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6D27" w14:textId="77777777" w:rsidR="00492FD2"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70BEB5A2" wp14:editId="5F4AEDC1">
                <wp:simplePos x="0" y="0"/>
                <wp:positionH relativeFrom="page">
                  <wp:posOffset>119063</wp:posOffset>
                </wp:positionH>
                <wp:positionV relativeFrom="page">
                  <wp:posOffset>36195</wp:posOffset>
                </wp:positionV>
                <wp:extent cx="7315200" cy="1215391"/>
                <wp:effectExtent l="0" t="0" r="0" b="0"/>
                <wp:wrapNone/>
                <wp:docPr id="2" name="Group 2"/>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816454859" name="Group 816454859"/>
                        <wpg:cNvGrpSpPr/>
                        <wpg:grpSpPr>
                          <a:xfrm>
                            <a:off x="1688400" y="3172305"/>
                            <a:ext cx="7315200" cy="1215391"/>
                            <a:chOff x="0" y="-1"/>
                            <a:chExt cx="7315200" cy="1216153"/>
                          </a:xfrm>
                        </wpg:grpSpPr>
                        <wps:wsp>
                          <wps:cNvPr id="580032800" name="Rectangle 580032800"/>
                          <wps:cNvSpPr/>
                          <wps:spPr>
                            <a:xfrm>
                              <a:off x="0" y="-1"/>
                              <a:ext cx="7315200" cy="1216150"/>
                            </a:xfrm>
                            <a:prstGeom prst="rect">
                              <a:avLst/>
                            </a:prstGeom>
                            <a:noFill/>
                            <a:ln>
                              <a:noFill/>
                            </a:ln>
                          </wps:spPr>
                          <wps:txbx>
                            <w:txbxContent>
                              <w:p w14:paraId="050A0B4D" w14:textId="77777777" w:rsidR="00492FD2" w:rsidRDefault="00492FD2">
                                <w:pPr>
                                  <w:spacing w:line="240" w:lineRule="auto"/>
                                  <w:jc w:val="left"/>
                                  <w:textDirection w:val="btLr"/>
                                </w:pPr>
                              </w:p>
                            </w:txbxContent>
                          </wps:txbx>
                          <wps:bodyPr spcFirstLastPara="1" wrap="square" lIns="91425" tIns="91425" rIns="91425" bIns="91425" anchor="ctr" anchorCtr="0">
                            <a:noAutofit/>
                          </wps:bodyPr>
                        </wps:wsp>
                        <wps:wsp>
                          <wps:cNvPr id="818297868" name="Freeform: Shape 818297868"/>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43783891" name="Rectangle 443783891"/>
                          <wps:cNvSpPr/>
                          <wps:spPr>
                            <a:xfrm>
                              <a:off x="0" y="0"/>
                              <a:ext cx="7315200" cy="1216152"/>
                            </a:xfrm>
                            <a:prstGeom prst="rect">
                              <a:avLst/>
                            </a:prstGeom>
                            <a:blipFill rotWithShape="1">
                              <a:blip r:embed="rId8">
                                <a:alphaModFix/>
                              </a:blip>
                              <a:stretch>
                                <a:fillRect r="-7573"/>
                              </a:stretch>
                            </a:blipFill>
                            <a:ln>
                              <a:noFill/>
                            </a:ln>
                          </wps:spPr>
                          <wps:txbx>
                            <w:txbxContent>
                              <w:p w14:paraId="202CB741" w14:textId="77777777" w:rsidR="00492FD2" w:rsidRDefault="00492FD2">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0BEB5A2" id="Group 2" o:spid="_x0000_s1026" style="position:absolute;left:0;text-align:left;margin-left:9.4pt;margin-top:2.85pt;width:8in;height:95.7pt;z-index:251658240;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">
                <v:group id="Group 816454859"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">
                  <v:rect id="Rectangle 580032800"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" filled="f" stroked="f">
                    <v:textbox inset="2.53958mm,2.53958mm,2.53958mm,2.53958mm">
                      <w:txbxContent>
                        <w:p w14:paraId="050A0B4D" w14:textId="77777777" w:rsidR="00492FD2" w:rsidRDefault="00492FD2">
                          <w:pPr>
                            <w:spacing w:line="240" w:lineRule="auto"/>
                            <w:jc w:val="left"/>
                            <w:textDirection w:val="btLr"/>
                          </w:pPr>
                        </w:p>
                      </w:txbxContent>
                    </v:textbox>
                  </v:rect>
                  <v:shape id="Freeform: Shape 818297868"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" path="m,l7312660,r,1129665l3619500,733425,,1091565,,xe" fillcolor="#4f81bd [3204]" stroked="f">
                    <v:path arrowok="t" o:extrusionok="f"/>
                  </v:shape>
                  <v:rect id="Rectangle 443783891"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" stroked="f">
                    <v:fill r:id="rId9" o:title="" recolor="t" rotate="t" type="frame"/>
                    <v:textbox inset="2.53958mm,2.53958mm,2.53958mm,2.53958mm">
                      <w:txbxContent>
                        <w:p w14:paraId="202CB741" w14:textId="77777777" w:rsidR="00492FD2" w:rsidRDefault="00492FD2">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588FE026" wp14:editId="2297063F">
                <wp:simplePos x="0" y="0"/>
                <wp:positionH relativeFrom="page">
                  <wp:align>center</wp:align>
                </wp:positionH>
                <wp:positionV relativeFrom="page">
                  <wp:posOffset>8741093</wp:posOffset>
                </wp:positionV>
                <wp:extent cx="7324725" cy="932238"/>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1725752B" w14:textId="77777777" w:rsidR="00492FD2" w:rsidRDefault="00000000">
                            <w:pPr>
                              <w:spacing w:line="240" w:lineRule="auto"/>
                              <w:jc w:val="right"/>
                              <w:textDirection w:val="btLr"/>
                            </w:pPr>
                            <w:r>
                              <w:rPr>
                                <w:rFonts w:ascii="Twentieth Century" w:eastAsia="Twentieth Century" w:hAnsi="Twentieth Century" w:cs="Twentieth Century"/>
                                <w:color w:val="595959"/>
                                <w:sz w:val="28"/>
                              </w:rPr>
                              <w:t>Family Health Centre, Pramadom, Pathanamthitta District</w:t>
                            </w:r>
                          </w:p>
                          <w:p w14:paraId="130CA4E7" w14:textId="77777777" w:rsidR="00492FD2" w:rsidRDefault="00000000">
                            <w:pPr>
                              <w:spacing w:line="240" w:lineRule="auto"/>
                              <w:jc w:val="right"/>
                              <w:textDirection w:val="btLr"/>
                            </w:pPr>
                            <w:r>
                              <w:rPr>
                                <w:color w:val="000000"/>
                                <w:highlight w:val="white"/>
                              </w:rPr>
                              <w:t>phcpramadom@gmail.com</w:t>
                            </w:r>
                          </w:p>
                        </w:txbxContent>
                      </wps:txbx>
                      <wps:bodyPr spcFirstLastPara="1" wrap="square" lIns="1600200" tIns="0" rIns="685800" bIns="0" anchor="b" anchorCtr="0">
                        <a:noAutofit/>
                      </wps:bodyPr>
                    </wps:wsp>
                  </a:graphicData>
                </a:graphic>
              </wp:anchor>
            </w:drawing>
          </mc:Choice>
          <mc:Fallback>
            <w:pict>
              <v:rect w14:anchorId="588FE026" id="Rectangle 5" o:spid="_x0000_s1031" style="position:absolute;left:0;text-align:left;margin-left:0;margin-top:688.3pt;width:576.75pt;height:73.4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" filled="f" stroked="f">
                <v:textbox inset="126pt,0,54pt,0">
                  <w:txbxContent>
                    <w:p w14:paraId="1725752B" w14:textId="77777777" w:rsidR="00492FD2" w:rsidRDefault="00000000">
                      <w:pPr>
                        <w:spacing w:line="240" w:lineRule="auto"/>
                        <w:jc w:val="right"/>
                        <w:textDirection w:val="btLr"/>
                      </w:pPr>
                      <w:r>
                        <w:rPr>
                          <w:rFonts w:ascii="Twentieth Century" w:eastAsia="Twentieth Century" w:hAnsi="Twentieth Century" w:cs="Twentieth Century"/>
                          <w:color w:val="595959"/>
                          <w:sz w:val="28"/>
                        </w:rPr>
                        <w:t>Family Health Centre, Pramadom, Pathanamthitta District</w:t>
                      </w:r>
                    </w:p>
                    <w:p w14:paraId="130CA4E7" w14:textId="77777777" w:rsidR="00492FD2" w:rsidRDefault="00000000">
                      <w:pPr>
                        <w:spacing w:line="240" w:lineRule="auto"/>
                        <w:jc w:val="right"/>
                        <w:textDirection w:val="btLr"/>
                      </w:pPr>
                      <w:r>
                        <w:rPr>
                          <w:color w:val="000000"/>
                          <w:highlight w:val="white"/>
                        </w:rPr>
                        <w:t>phcpramadom@gmail.com</w:t>
                      </w:r>
                    </w:p>
                  </w:txbxContent>
                </v:textbox>
                <w10:wrap type="square" anchorx="page" anchory="page"/>
              </v:rect>
            </w:pict>
          </mc:Fallback>
        </mc:AlternateContent>
      </w: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16D75CB5" wp14:editId="5F0C399C">
                <wp:simplePos x="0" y="0"/>
                <wp:positionH relativeFrom="page">
                  <wp:align>center</wp:align>
                </wp:positionH>
                <wp:positionV relativeFrom="page">
                  <wp:posOffset>3202623</wp:posOffset>
                </wp:positionV>
                <wp:extent cx="7324725" cy="3652850"/>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26A3CD41" w14:textId="77777777" w:rsidR="00492FD2" w:rsidRDefault="00000000">
                            <w:pPr>
                              <w:spacing w:line="275" w:lineRule="auto"/>
                              <w:jc w:val="right"/>
                              <w:textDirection w:val="btLr"/>
                            </w:pPr>
                            <w:r>
                              <w:rPr>
                                <w:smallCaps/>
                                <w:color w:val="1CADE4"/>
                                <w:sz w:val="64"/>
                              </w:rPr>
                              <w:t>PANDEMIC PREPAREDNESS PLAN</w:t>
                            </w:r>
                            <w:r>
                              <w:rPr>
                                <w:smallCaps/>
                                <w:color w:val="1CADE4"/>
                                <w:sz w:val="64"/>
                              </w:rPr>
                              <w:br/>
                              <w:t xml:space="preserve">PRAMADOM </w:t>
                            </w:r>
                          </w:p>
                          <w:p w14:paraId="7505FED7" w14:textId="77777777" w:rsidR="00492FD2" w:rsidRDefault="00000000">
                            <w:pPr>
                              <w:spacing w:line="275" w:lineRule="auto"/>
                              <w:jc w:val="right"/>
                              <w:textDirection w:val="btLr"/>
                            </w:pPr>
                            <w:r>
                              <w:rPr>
                                <w:smallCaps/>
                                <w:color w:val="1CADE4"/>
                                <w:sz w:val="64"/>
                              </w:rPr>
                              <w:t>GRAMA PANCHAYAT</w:t>
                            </w:r>
                          </w:p>
                          <w:p w14:paraId="020E8235" w14:textId="77777777" w:rsidR="00492FD2" w:rsidRDefault="00000000">
                            <w:pPr>
                              <w:spacing w:line="275" w:lineRule="auto"/>
                              <w:jc w:val="right"/>
                              <w:textDirection w:val="btLr"/>
                            </w:pPr>
                            <w:r>
                              <w:rPr>
                                <w:color w:val="404040"/>
                                <w:sz w:val="36"/>
                              </w:rPr>
                              <w:t>2026</w:t>
                            </w:r>
                          </w:p>
                        </w:txbxContent>
                      </wps:txbx>
                      <wps:bodyPr spcFirstLastPara="1" wrap="square" lIns="1600200" tIns="0" rIns="685800" bIns="0" anchor="b" anchorCtr="0">
                        <a:noAutofit/>
                      </wps:bodyPr>
                    </wps:wsp>
                  </a:graphicData>
                </a:graphic>
              </wp:anchor>
            </w:drawing>
          </mc:Choice>
          <mc:Fallback>
            <w:pict>
              <v:rect w14:anchorId="16D75CB5" id="Rectangle 4" o:spid="_x0000_s1032" style="position:absolute;left:0;text-align:left;margin-left:0;margin-top:252.2pt;width:576.75pt;height:287.6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" filled="f" stroked="f">
                <v:textbox inset="126pt,0,54pt,0">
                  <w:txbxContent>
                    <w:p w14:paraId="26A3CD41" w14:textId="77777777" w:rsidR="00492FD2" w:rsidRDefault="00000000">
                      <w:pPr>
                        <w:spacing w:line="275" w:lineRule="auto"/>
                        <w:jc w:val="right"/>
                        <w:textDirection w:val="btLr"/>
                      </w:pPr>
                      <w:r>
                        <w:rPr>
                          <w:smallCaps/>
                          <w:color w:val="1CADE4"/>
                          <w:sz w:val="64"/>
                        </w:rPr>
                        <w:t>PANDEMIC PREPAREDNESS PLAN</w:t>
                      </w:r>
                      <w:r>
                        <w:rPr>
                          <w:smallCaps/>
                          <w:color w:val="1CADE4"/>
                          <w:sz w:val="64"/>
                        </w:rPr>
                        <w:br/>
                        <w:t xml:space="preserve">PRAMADOM </w:t>
                      </w:r>
                    </w:p>
                    <w:p w14:paraId="7505FED7" w14:textId="77777777" w:rsidR="00492FD2" w:rsidRDefault="00000000">
                      <w:pPr>
                        <w:spacing w:line="275" w:lineRule="auto"/>
                        <w:jc w:val="right"/>
                        <w:textDirection w:val="btLr"/>
                      </w:pPr>
                      <w:r>
                        <w:rPr>
                          <w:smallCaps/>
                          <w:color w:val="1CADE4"/>
                          <w:sz w:val="64"/>
                        </w:rPr>
                        <w:t>GRAMA PANCHAYAT</w:t>
                      </w:r>
                    </w:p>
                    <w:p w14:paraId="020E8235" w14:textId="77777777" w:rsidR="00492FD2" w:rsidRDefault="00000000">
                      <w:pPr>
                        <w:spacing w:line="275" w:lineRule="auto"/>
                        <w:jc w:val="right"/>
                        <w:textDirection w:val="btLr"/>
                      </w:pPr>
                      <w:r>
                        <w:rPr>
                          <w:color w:val="404040"/>
                          <w:sz w:val="36"/>
                        </w:rPr>
                        <w:t>2026</w:t>
                      </w:r>
                    </w:p>
                  </w:txbxContent>
                </v:textbox>
                <w10:wrap type="square" anchorx="page" anchory="page"/>
              </v:rect>
            </w:pict>
          </mc:Fallback>
        </mc:AlternateContent>
      </w:r>
    </w:p>
    <w:p w14:paraId="6671501A" w14:textId="77777777" w:rsidR="00492FD2" w:rsidRDefault="00492FD2">
      <w:pPr>
        <w:rPr>
          <w:rFonts w:ascii="Garamond" w:eastAsia="Garamond" w:hAnsi="Garamond" w:cs="Garamond"/>
          <w:b/>
          <w:bCs/>
          <w:sz w:val="72"/>
          <w:szCs w:val="72"/>
        </w:rPr>
      </w:pPr>
    </w:p>
    <w:p w14:paraId="241AD49B" w14:textId="77777777" w:rsidR="00492FD2" w:rsidRDefault="00492FD2">
      <w:pPr>
        <w:rPr>
          <w:rFonts w:ascii="Garamond" w:eastAsia="Garamond" w:hAnsi="Garamond" w:cs="Garamond"/>
          <w:b/>
          <w:bCs/>
          <w:sz w:val="28"/>
          <w:szCs w:val="28"/>
        </w:rPr>
      </w:pPr>
    </w:p>
    <w:p w14:paraId="345B0C03" w14:textId="77777777" w:rsidR="00492FD2" w:rsidRDefault="00492FD2">
      <w:pPr>
        <w:rPr>
          <w:rFonts w:ascii="Garamond" w:eastAsia="Garamond" w:hAnsi="Garamond" w:cs="Garamond"/>
          <w:b/>
          <w:bCs/>
          <w:sz w:val="28"/>
          <w:szCs w:val="28"/>
        </w:rPr>
      </w:pPr>
    </w:p>
    <w:p w14:paraId="23E8906E" w14:textId="77777777" w:rsidR="00492FD2" w:rsidRDefault="00492FD2">
      <w:pPr>
        <w:rPr>
          <w:rFonts w:ascii="Garamond" w:eastAsia="Garamond" w:hAnsi="Garamond" w:cs="Garamond"/>
          <w:b/>
          <w:bCs/>
          <w:sz w:val="72"/>
          <w:szCs w:val="72"/>
        </w:rPr>
      </w:pPr>
      <w:bookmarkStart w:id="0" w:name="_4azt30umgjh8" w:colFirst="0" w:colLast="0"/>
      <w:bookmarkEnd w:id="0"/>
    </w:p>
    <w:p w14:paraId="2BF98E6D" w14:textId="77777777" w:rsidR="00492FD2" w:rsidRDefault="00492FD2">
      <w:pPr>
        <w:pStyle w:val="Heading1"/>
        <w:rPr>
          <w:rFonts w:ascii="Garamond" w:eastAsia="Garamond" w:hAnsi="Garamond" w:cs="Garamond"/>
          <w:color w:val="000000"/>
          <w:sz w:val="28"/>
          <w:szCs w:val="28"/>
        </w:rPr>
      </w:pPr>
    </w:p>
    <w:p w14:paraId="1FD9A37F" w14:textId="77777777" w:rsidR="00492FD2" w:rsidRDefault="00492FD2">
      <w:pPr>
        <w:pStyle w:val="Heading1"/>
        <w:rPr>
          <w:rFonts w:ascii="Garamond" w:eastAsia="Garamond" w:hAnsi="Garamond" w:cs="Garamond"/>
          <w:color w:val="000000"/>
          <w:sz w:val="28"/>
          <w:szCs w:val="28"/>
        </w:rPr>
      </w:pPr>
    </w:p>
    <w:p w14:paraId="7B6205F1" w14:textId="77777777" w:rsidR="00492FD2" w:rsidRDefault="00492FD2">
      <w:pPr>
        <w:rPr>
          <w:rFonts w:ascii="Garamond" w:eastAsia="Garamond" w:hAnsi="Garamond" w:cs="Garamond"/>
        </w:rPr>
      </w:pPr>
    </w:p>
    <w:p w14:paraId="7A8AE156" w14:textId="77777777" w:rsidR="00492FD2" w:rsidRDefault="00492FD2">
      <w:pPr>
        <w:pStyle w:val="Heading1"/>
        <w:rPr>
          <w:rFonts w:ascii="Garamond" w:eastAsia="Garamond" w:hAnsi="Garamond" w:cs="Garamond"/>
          <w:color w:val="000000"/>
          <w:sz w:val="28"/>
          <w:szCs w:val="28"/>
        </w:rPr>
      </w:pPr>
    </w:p>
    <w:p w14:paraId="3CF3AAEF" w14:textId="77777777" w:rsidR="00492FD2" w:rsidRDefault="00000000">
      <w:pPr>
        <w:pStyle w:val="Heading1"/>
        <w:rPr>
          <w:rFonts w:ascii="Garamond" w:eastAsia="Garamond" w:hAnsi="Garamond" w:cs="Garamond"/>
          <w:color w:val="000000"/>
          <w:sz w:val="28"/>
          <w:szCs w:val="28"/>
        </w:rPr>
      </w:pPr>
      <w:r>
        <w:br w:type="page"/>
      </w:r>
    </w:p>
    <w:p w14:paraId="6AF1750E" w14:textId="77777777" w:rsidR="00492FD2" w:rsidRDefault="00492FD2">
      <w:pPr>
        <w:pStyle w:val="Heading1"/>
        <w:rPr>
          <w:rFonts w:ascii="Garamond" w:eastAsia="Garamond" w:hAnsi="Garamond" w:cs="Garamond"/>
          <w:color w:val="000000"/>
          <w:sz w:val="28"/>
          <w:szCs w:val="28"/>
        </w:rPr>
      </w:pPr>
    </w:p>
    <w:p w14:paraId="4C2478F2"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 xml:space="preserve">MESSAGE FROM PRESIDENT, </w:t>
      </w:r>
    </w:p>
    <w:p w14:paraId="2E40B442"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PRAMADOM GRAMA PANCHAYAT</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492FD2" w14:paraId="1A6132DA" w14:textId="77777777">
        <w:tc>
          <w:tcPr>
            <w:tcW w:w="5730" w:type="dxa"/>
            <w:tcBorders>
              <w:top w:val="nil"/>
              <w:left w:val="nil"/>
              <w:bottom w:val="nil"/>
              <w:right w:val="nil"/>
            </w:tcBorders>
            <w:tcMar>
              <w:top w:w="100" w:type="dxa"/>
              <w:left w:w="100" w:type="dxa"/>
              <w:bottom w:w="100" w:type="dxa"/>
              <w:right w:w="100" w:type="dxa"/>
            </w:tcMar>
          </w:tcPr>
          <w:p w14:paraId="03500160"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SUSEELA AJI,</w:t>
            </w:r>
          </w:p>
          <w:p w14:paraId="2F517899"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President</w:t>
            </w:r>
          </w:p>
          <w:p w14:paraId="638C4C51"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Pramadom Grama Panchayat</w:t>
            </w:r>
          </w:p>
        </w:tc>
        <w:tc>
          <w:tcPr>
            <w:tcW w:w="3270" w:type="dxa"/>
            <w:tcBorders>
              <w:top w:val="nil"/>
              <w:left w:val="nil"/>
              <w:bottom w:val="nil"/>
              <w:right w:val="nil"/>
            </w:tcBorders>
            <w:tcMar>
              <w:top w:w="100" w:type="dxa"/>
              <w:left w:w="100" w:type="dxa"/>
              <w:bottom w:w="100" w:type="dxa"/>
              <w:right w:w="100" w:type="dxa"/>
            </w:tcMar>
          </w:tcPr>
          <w:p w14:paraId="18589BE4" w14:textId="77777777" w:rsidR="00492FD2" w:rsidRDefault="00000000">
            <w:pPr>
              <w:widowControl w:val="0"/>
              <w:pBdr>
                <w:top w:val="nil"/>
                <w:left w:val="nil"/>
                <w:bottom w:val="nil"/>
                <w:right w:val="nil"/>
                <w:between w:val="nil"/>
              </w:pBdr>
              <w:spacing w:line="240" w:lineRule="auto"/>
              <w:jc w:val="right"/>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730AF5CD" wp14:editId="0684BB67">
                  <wp:extent cx="1357313" cy="1696641"/>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357313" cy="1696641"/>
                          </a:xfrm>
                          <a:prstGeom prst="rect">
                            <a:avLst/>
                          </a:prstGeom>
                          <a:ln/>
                        </pic:spPr>
                      </pic:pic>
                    </a:graphicData>
                  </a:graphic>
                </wp:inline>
              </w:drawing>
            </w:r>
          </w:p>
        </w:tc>
      </w:tr>
    </w:tbl>
    <w:p w14:paraId="1DE89171"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Dear Residents and Stakeholders of Pramadom Grama Panchayath,</w:t>
      </w:r>
    </w:p>
    <w:p w14:paraId="7E205106"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It is with a deep sense of responsibility and foresight that I present the Pandemic Preparedness Plan (PPP) for Pramadom Grama Panchayath. The recent global health emergencies have served as a stark reminder that preparedness is not an option, but a mandatory pillar of community resilience. As the President of this Grama Panchayath, my primary commitment is to safeguard the health, well-being, and livelihoods of every single resident.</w:t>
      </w:r>
    </w:p>
    <w:p w14:paraId="38D13D21"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This document is more than just a plan; it is a comprehensive blueprint for action, developed in close coordination with our Family Health Centre, Veterinary department, ICDS, Police, and local community organizations, embodying the true spirit of the 'One Health' approach. This plan critically assesses our specific vulnerabilities—from our hilly terrain and population demographics to our flood-prone areas and common disease seasonality—to ensure our response is precisely tailored to Pramadom’s unique needs.</w:t>
      </w:r>
    </w:p>
    <w:p w14:paraId="4E22EED5"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The PPP details our existing healthcare infrastructure, resource inventory, and the operational protocols required to manage any future public health crisis, including the constitution of the 'One Health Committee' for coordinated decision-making. It outlines a phased strategy covering Alert/Preparation, Active Response, and Surge Capacity management, ensuring we can transition smoothly from routine operations to full-scale emergency response.</w:t>
      </w:r>
    </w:p>
    <w:p w14:paraId="2D314509"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Effective implementation of this plan requires the active participation of every individual, ASHA worker, Kudumbashree member, and community leader. This is a shared responsibility. I urge all citizens to familiarize themselves with this plan and stand ready to collaborate.</w:t>
      </w:r>
    </w:p>
    <w:p w14:paraId="56323413" w14:textId="77777777" w:rsidR="00492FD2" w:rsidRDefault="00000000">
      <w:pPr>
        <w:pBdr>
          <w:top w:val="nil"/>
          <w:left w:val="nil"/>
          <w:bottom w:val="nil"/>
          <w:right w:val="nil"/>
          <w:between w:val="nil"/>
        </w:pBdr>
        <w:spacing w:before="240" w:after="240"/>
      </w:pPr>
      <w:r>
        <w:rPr>
          <w:rFonts w:ascii="Garamond" w:eastAsia="Garamond" w:hAnsi="Garamond" w:cs="Garamond"/>
        </w:rPr>
        <w:t>Together, we will transform this preparedness plan into effective action, ensuring Pramadom remains a safe, resilient, and healthy community for all.</w:t>
      </w:r>
    </w:p>
    <w:p w14:paraId="5F049385" w14:textId="77777777" w:rsidR="00492FD2" w:rsidRDefault="00000000">
      <w:pPr>
        <w:jc w:val="right"/>
        <w:rPr>
          <w:rFonts w:ascii="Garamond" w:eastAsia="Garamond" w:hAnsi="Garamond" w:cs="Garamond"/>
        </w:rPr>
      </w:pPr>
      <w:r>
        <w:rPr>
          <w:rFonts w:ascii="Garamond" w:eastAsia="Garamond" w:hAnsi="Garamond" w:cs="Garamond"/>
        </w:rPr>
        <w:t>Susheela Aji</w:t>
      </w:r>
      <w:r>
        <w:rPr>
          <w:rFonts w:ascii="Garamond" w:eastAsia="Garamond" w:hAnsi="Garamond" w:cs="Garamond"/>
        </w:rPr>
        <w:br/>
        <w:t>President</w:t>
      </w:r>
      <w:r>
        <w:br w:type="page"/>
      </w:r>
    </w:p>
    <w:p w14:paraId="4D9C2E41" w14:textId="77777777" w:rsidR="00492FD2" w:rsidRDefault="00000000">
      <w:pPr>
        <w:jc w:val="right"/>
        <w:rPr>
          <w:rFonts w:ascii="Garamond" w:eastAsia="Garamond" w:hAnsi="Garamond" w:cs="Garamond"/>
          <w:b/>
          <w:bCs/>
          <w:smallCaps/>
          <w:sz w:val="40"/>
          <w:szCs w:val="40"/>
        </w:rPr>
      </w:pPr>
      <w:r>
        <w:lastRenderedPageBreak/>
        <w:br/>
      </w:r>
    </w:p>
    <w:p w14:paraId="7BA764C0"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 xml:space="preserve">MESSAGE FROM </w:t>
      </w:r>
    </w:p>
    <w:p w14:paraId="5FD12497"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HEALTH STANDING COMMITTEE CHAIR</w:t>
      </w:r>
    </w:p>
    <w:p w14:paraId="7575A505"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PRAMADOM GRAMA PANCHAYAT</w:t>
      </w: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492FD2" w14:paraId="6601A9E9" w14:textId="77777777">
        <w:tc>
          <w:tcPr>
            <w:tcW w:w="5730" w:type="dxa"/>
            <w:tcBorders>
              <w:top w:val="nil"/>
              <w:left w:val="nil"/>
              <w:bottom w:val="nil"/>
              <w:right w:val="nil"/>
            </w:tcBorders>
            <w:tcMar>
              <w:top w:w="100" w:type="dxa"/>
              <w:left w:w="100" w:type="dxa"/>
              <w:bottom w:w="100" w:type="dxa"/>
              <w:right w:w="100" w:type="dxa"/>
            </w:tcMar>
          </w:tcPr>
          <w:p w14:paraId="3D48ADCC"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LOUIS P SAMUEL,</w:t>
            </w:r>
          </w:p>
          <w:p w14:paraId="2840440D"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Chairperson, Health &amp; Education Standing Committee</w:t>
            </w:r>
          </w:p>
          <w:p w14:paraId="447F7180" w14:textId="77777777" w:rsidR="00492FD2"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Pramadom Grama Panchayat</w:t>
            </w:r>
          </w:p>
        </w:tc>
        <w:tc>
          <w:tcPr>
            <w:tcW w:w="3270" w:type="dxa"/>
            <w:tcBorders>
              <w:top w:val="nil"/>
              <w:left w:val="nil"/>
              <w:bottom w:val="nil"/>
              <w:right w:val="nil"/>
            </w:tcBorders>
            <w:tcMar>
              <w:top w:w="100" w:type="dxa"/>
              <w:left w:w="100" w:type="dxa"/>
              <w:bottom w:w="100" w:type="dxa"/>
              <w:right w:w="100" w:type="dxa"/>
            </w:tcMar>
          </w:tcPr>
          <w:p w14:paraId="68321FFA" w14:textId="77777777" w:rsidR="00492FD2" w:rsidRDefault="00492FD2">
            <w:pPr>
              <w:widowControl w:val="0"/>
              <w:spacing w:line="240" w:lineRule="auto"/>
              <w:jc w:val="left"/>
              <w:rPr>
                <w:rFonts w:ascii="Garamond" w:eastAsia="Garamond" w:hAnsi="Garamond" w:cs="Garamond"/>
                <w:b/>
                <w:bCs/>
                <w:smallCaps/>
                <w:sz w:val="40"/>
                <w:szCs w:val="40"/>
              </w:rPr>
            </w:pPr>
          </w:p>
        </w:tc>
      </w:tr>
    </w:tbl>
    <w:p w14:paraId="68E045A8" w14:textId="77777777" w:rsidR="00492FD2" w:rsidRDefault="00492FD2">
      <w:pPr>
        <w:rPr>
          <w:rFonts w:ascii="Garamond" w:eastAsia="Garamond" w:hAnsi="Garamond" w:cs="Garamond"/>
        </w:rPr>
      </w:pPr>
    </w:p>
    <w:p w14:paraId="7EDD1B17"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Dear Residents and Partners,</w:t>
      </w:r>
    </w:p>
    <w:p w14:paraId="03653220"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It is a privilege to address you as the Chairperson of the Health and Education Standing Committee of Pramadom Grama Panchayat, presenting this vital Pandemic Preparedness Plan (PPP). The lessons learned from recent public health crises demand that we approach our community's health with systematic planning and unyielding commitment.</w:t>
      </w:r>
    </w:p>
    <w:p w14:paraId="5C40B756"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This Plan is the result of dedicated inter-departmental collaboration, integrating the expertise of the Family Health Centre, Veterinary, and LSGI systems under a robust 'One Health' framework. It goes beyond simple theory, providing a localized, data-driven strategy specifically tailored to Pramadom’s unique geography and vulnerabilities, including our hilly terrain and historical flood-prone areas.</w:t>
      </w:r>
    </w:p>
    <w:p w14:paraId="39C6438C"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We have meticulously inventoried our resources, from the capacity of our FHC and HWC network to our human capital—including ASHA workers, JPHNs, and Kudumbashree members—who form the essential frontline response. Furthermore, the plan details an evidence-based operational strategy, from the Alert/Preparation phase through Active Response and Surge Capacity management, guided by our newly constituted One Health Committee.</w:t>
      </w:r>
    </w:p>
    <w:p w14:paraId="061A1B85"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The successful execution of this plan depends not just on official directives, but on community ownership. I urge every resident to understand their role, cooperate with our field staff, and uphold the preventive measures outlined. Health is a shared venture. Together, we will ensure that Pramadom is prepared, resilient, and ready to face any future health challenge.</w:t>
      </w:r>
    </w:p>
    <w:p w14:paraId="329E5FA2" w14:textId="77777777" w:rsidR="00492FD2" w:rsidRDefault="00492FD2">
      <w:pPr>
        <w:pBdr>
          <w:top w:val="nil"/>
          <w:left w:val="nil"/>
          <w:bottom w:val="nil"/>
          <w:right w:val="nil"/>
          <w:between w:val="nil"/>
        </w:pBdr>
        <w:spacing w:before="240" w:after="240"/>
        <w:rPr>
          <w:rFonts w:ascii="Garamond" w:eastAsia="Garamond" w:hAnsi="Garamond" w:cs="Garamond"/>
        </w:rPr>
      </w:pPr>
    </w:p>
    <w:p w14:paraId="00C7AB0A" w14:textId="77777777" w:rsidR="00492FD2" w:rsidRDefault="00000000">
      <w:pPr>
        <w:pBdr>
          <w:top w:val="nil"/>
          <w:left w:val="nil"/>
          <w:bottom w:val="nil"/>
          <w:right w:val="nil"/>
          <w:between w:val="nil"/>
        </w:pBdr>
        <w:spacing w:before="240" w:after="240"/>
        <w:jc w:val="right"/>
        <w:rPr>
          <w:rFonts w:ascii="Garamond" w:eastAsia="Garamond" w:hAnsi="Garamond" w:cs="Garamond"/>
        </w:rPr>
      </w:pPr>
      <w:r>
        <w:rPr>
          <w:rFonts w:ascii="Garamond" w:eastAsia="Garamond" w:hAnsi="Garamond" w:cs="Garamond"/>
        </w:rPr>
        <w:t>LOUIS P SAMUEL,</w:t>
      </w:r>
      <w:r>
        <w:rPr>
          <w:rFonts w:ascii="Garamond" w:eastAsia="Garamond" w:hAnsi="Garamond" w:cs="Garamond"/>
        </w:rPr>
        <w:br/>
        <w:t>Chairperson, Health &amp; Education Standing Committee</w:t>
      </w:r>
      <w:r>
        <w:rPr>
          <w:rFonts w:ascii="Garamond" w:eastAsia="Garamond" w:hAnsi="Garamond" w:cs="Garamond"/>
        </w:rPr>
        <w:br/>
      </w:r>
      <w:r>
        <w:br w:type="page"/>
      </w:r>
    </w:p>
    <w:p w14:paraId="06F9424D" w14:textId="77777777" w:rsidR="00492FD2" w:rsidRDefault="00492FD2">
      <w:pPr>
        <w:pBdr>
          <w:top w:val="nil"/>
          <w:left w:val="nil"/>
          <w:bottom w:val="nil"/>
          <w:right w:val="nil"/>
          <w:between w:val="nil"/>
        </w:pBdr>
        <w:spacing w:before="240" w:after="240"/>
        <w:jc w:val="right"/>
        <w:rPr>
          <w:rFonts w:ascii="Garamond" w:eastAsia="Garamond" w:hAnsi="Garamond" w:cs="Garamond"/>
        </w:rPr>
      </w:pPr>
    </w:p>
    <w:p w14:paraId="23714922" w14:textId="77777777" w:rsidR="00492FD2"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MESSAGE BY MEDICAL OFFICER IN CHARGE</w:t>
      </w: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492FD2" w14:paraId="23E8C47A" w14:textId="77777777">
        <w:tc>
          <w:tcPr>
            <w:tcW w:w="5730" w:type="dxa"/>
            <w:tcBorders>
              <w:top w:val="nil"/>
              <w:left w:val="nil"/>
              <w:bottom w:val="nil"/>
              <w:right w:val="nil"/>
            </w:tcBorders>
            <w:tcMar>
              <w:top w:w="100" w:type="dxa"/>
              <w:left w:w="100" w:type="dxa"/>
              <w:bottom w:w="100" w:type="dxa"/>
              <w:right w:w="100" w:type="dxa"/>
            </w:tcMar>
          </w:tcPr>
          <w:p w14:paraId="4C0F756E" w14:textId="77777777" w:rsidR="00492FD2" w:rsidRDefault="00000000">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Dr ANJALI KRISHNA, MBBS, MPH</w:t>
            </w:r>
          </w:p>
          <w:p w14:paraId="0818D784" w14:textId="77777777" w:rsidR="00492FD2" w:rsidRDefault="00000000">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Medical Officer in Charge</w:t>
            </w:r>
          </w:p>
          <w:p w14:paraId="3C1096F4" w14:textId="77777777" w:rsidR="00492FD2" w:rsidRDefault="00000000">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Family Health Centre, Pramadom</w:t>
            </w:r>
          </w:p>
        </w:tc>
        <w:tc>
          <w:tcPr>
            <w:tcW w:w="3270" w:type="dxa"/>
            <w:tcBorders>
              <w:top w:val="nil"/>
              <w:left w:val="nil"/>
              <w:bottom w:val="nil"/>
              <w:right w:val="nil"/>
            </w:tcBorders>
            <w:tcMar>
              <w:top w:w="100" w:type="dxa"/>
              <w:left w:w="100" w:type="dxa"/>
              <w:bottom w:w="100" w:type="dxa"/>
              <w:right w:w="100" w:type="dxa"/>
            </w:tcMar>
          </w:tcPr>
          <w:p w14:paraId="637BEABA" w14:textId="77777777" w:rsidR="00492FD2" w:rsidRDefault="00000000">
            <w:pPr>
              <w:widowControl w:val="0"/>
              <w:spacing w:line="240" w:lineRule="auto"/>
              <w:jc w:val="left"/>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2D1610B2" wp14:editId="428B51EF">
                  <wp:extent cx="1943100" cy="151130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43100" cy="1511300"/>
                          </a:xfrm>
                          <a:prstGeom prst="rect">
                            <a:avLst/>
                          </a:prstGeom>
                          <a:ln/>
                        </pic:spPr>
                      </pic:pic>
                    </a:graphicData>
                  </a:graphic>
                </wp:inline>
              </w:drawing>
            </w:r>
          </w:p>
        </w:tc>
      </w:tr>
    </w:tbl>
    <w:p w14:paraId="33C64D2B" w14:textId="77777777" w:rsidR="00492FD2" w:rsidRDefault="00492FD2"/>
    <w:p w14:paraId="598B4416"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As the Medical Officer in Charge of the Family Health Centre and the technical resource for this initiative, I am pleased to present the Pandemic Preparedness Plan (PPP) for Pramadom Grama Panchayat. This document serves as the essential, evidence-based blueprint designed to safeguard our community against future public health emergencies.</w:t>
      </w:r>
    </w:p>
    <w:p w14:paraId="4EBFD52F"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Pramadom, a Grama Panchayat characterized by hilly terrain, historical flood vulnerability, and a significant population of elderly and migrant workers, faces unique risks. Our plan moves beyond generic guidelines by conducting a localized assessment of these specific vulnerabilities, alongside a detailed analysis of our past five years of epidemiological trends (2021–2025), which highlight persistent issues with Dengue, Leptospirosis, and Hepatitis A, particularly in wards 3, 4, 11, 14, and 16.</w:t>
      </w:r>
    </w:p>
    <w:p w14:paraId="30625A12"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The PPP is fundamentally rooted in the ‘One Health’ principle, integrating human health, veterinary services, and environmental surveillance. Key features include a comprehensive inventory of our healthcare assets—including the FHC, HWCs, and private clinics—and a meticulous resource mapping of manpower (ASHA, JPHN, Kudumbashree), logistics, and potential surge capacity infrastructure (schools, community halls).</w:t>
      </w:r>
    </w:p>
    <w:p w14:paraId="482630E4"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Crucially, the plan details a phased operational strategy: Phase 1 (Alert/Preparation) focuses on proactive surveillance and stockpiling; Phase 2 (Active Response) outlines protocols for rapid case detection, isolation, and treatment; and Phase 3 (Surge Capacity) addresses the expansion of care facilities to manage overwhelming demand. The plan is driven by the newly constituted One Health Committee, ensuring coordinated, inter-sectoral decision-making.</w:t>
      </w:r>
    </w:p>
    <w:p w14:paraId="7C2E782F" w14:textId="77777777" w:rsidR="00492FD2" w:rsidRDefault="00000000">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The successful implementation of this PPP hinges on technical readiness, transparent communication, and community cooperation. It is our collective shield against future threats, transforming our local data into actionable protection for every resident of Pramadom.</w:t>
      </w:r>
    </w:p>
    <w:p w14:paraId="1DC5AFB8" w14:textId="77777777" w:rsidR="00492FD2" w:rsidRDefault="00000000">
      <w:pPr>
        <w:pBdr>
          <w:top w:val="nil"/>
          <w:left w:val="nil"/>
          <w:bottom w:val="nil"/>
          <w:right w:val="nil"/>
          <w:between w:val="nil"/>
        </w:pBdr>
        <w:spacing w:before="240"/>
        <w:jc w:val="right"/>
        <w:rPr>
          <w:rFonts w:ascii="Garamond" w:eastAsia="Garamond" w:hAnsi="Garamond" w:cs="Garamond"/>
        </w:rPr>
      </w:pPr>
      <w:r>
        <w:rPr>
          <w:rFonts w:ascii="Garamond" w:eastAsia="Garamond" w:hAnsi="Garamond" w:cs="Garamond"/>
        </w:rPr>
        <w:t>Dr Anjali Krishna</w:t>
      </w:r>
    </w:p>
    <w:p w14:paraId="43F2D712" w14:textId="77777777" w:rsidR="00492FD2" w:rsidRDefault="00000000">
      <w:pPr>
        <w:pBdr>
          <w:top w:val="nil"/>
          <w:left w:val="nil"/>
          <w:bottom w:val="nil"/>
          <w:right w:val="nil"/>
          <w:between w:val="nil"/>
        </w:pBdr>
        <w:spacing w:after="240"/>
        <w:jc w:val="right"/>
        <w:rPr>
          <w:rFonts w:ascii="Garamond" w:eastAsia="Garamond" w:hAnsi="Garamond" w:cs="Garamond"/>
        </w:rPr>
        <w:sectPr w:rsidR="00492FD2">
          <w:headerReference w:type="default" r:id="rId12"/>
          <w:footerReference w:type="default" r:id="rId13"/>
          <w:pgSz w:w="11906" w:h="16838"/>
          <w:pgMar w:top="1440" w:right="1440" w:bottom="1440" w:left="1440" w:header="708" w:footer="708" w:gutter="0"/>
          <w:pgNumType w:start="1"/>
          <w:cols w:space="720"/>
        </w:sectPr>
      </w:pPr>
      <w:r>
        <w:rPr>
          <w:rFonts w:ascii="Garamond" w:eastAsia="Garamond" w:hAnsi="Garamond" w:cs="Garamond"/>
        </w:rPr>
        <w:t>Medical Officer in Charge</w:t>
      </w:r>
    </w:p>
    <w:p w14:paraId="5631B457" w14:textId="77777777" w:rsidR="00492FD2"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4BE04F89" w14:textId="77777777" w:rsidR="00492FD2" w:rsidRDefault="00492FD2">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758241E" w14:textId="77777777" w:rsidR="00492FD2" w:rsidRDefault="00000000">
      <w:pPr>
        <w:spacing w:before="240" w:after="240"/>
        <w:rPr>
          <w:rFonts w:ascii="Garamond" w:eastAsia="Garamond" w:hAnsi="Garamond" w:cs="Garamond"/>
        </w:rPr>
      </w:pPr>
      <w:r>
        <w:rPr>
          <w:rFonts w:ascii="Garamond" w:eastAsia="Garamond" w:hAnsi="Garamond" w:cs="Garamond"/>
        </w:rPr>
        <w:t>Family Health Centre (FHC) functions as the primary public healthcare institution serving the population of Pramadom Grama Panchayath. The FHC plays a pivotal role in delivering comprehensive, accessible, and affordable healthcare services, with a strong focus on preventive, promotive, curative, and rehabilitative care in accordance with national and state health programmes.</w:t>
      </w:r>
    </w:p>
    <w:p w14:paraId="0B6E7B94" w14:textId="77777777" w:rsidR="00492FD2" w:rsidRDefault="00000000">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288786CD" w14:textId="77777777" w:rsidR="00492FD2" w:rsidRDefault="00000000">
      <w:pPr>
        <w:spacing w:before="240" w:after="240"/>
        <w:rPr>
          <w:rFonts w:ascii="Garamond" w:eastAsia="Garamond" w:hAnsi="Garamond" w:cs="Garamond"/>
        </w:rPr>
      </w:pPr>
      <w:r>
        <w:rPr>
          <w:rFonts w:ascii="Garamond" w:eastAsia="Garamond" w:hAnsi="Garamond" w:cs="Garamond"/>
        </w:rPr>
        <w:t>Pramadom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724B3C7D" w14:textId="77777777" w:rsidR="00492FD2"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4B5C7554" w14:textId="41702227" w:rsidR="00492FD2" w:rsidRDefault="00000000">
      <w:pPr>
        <w:spacing w:before="240" w:after="240"/>
        <w:rPr>
          <w:rFonts w:ascii="Garamond" w:eastAsia="Garamond" w:hAnsi="Garamond" w:cs="Garamond"/>
        </w:rPr>
      </w:pPr>
      <w:r>
        <w:rPr>
          <w:rFonts w:ascii="Garamond" w:eastAsia="Garamond" w:hAnsi="Garamond" w:cs="Garamond"/>
        </w:rPr>
        <w:t>Overall,</w:t>
      </w:r>
      <w:r w:rsidR="00604FC7">
        <w:rPr>
          <w:rFonts w:ascii="Garamond" w:eastAsia="Garamond" w:hAnsi="Garamond" w:cs="Garamond"/>
        </w:rPr>
        <w:t xml:space="preserve"> </w:t>
      </w:r>
      <w:r>
        <w:rPr>
          <w:rFonts w:ascii="Garamond" w:eastAsia="Garamond" w:hAnsi="Garamond" w:cs="Garamond"/>
        </w:rPr>
        <w:t>Pramadom</w:t>
      </w:r>
      <w:r w:rsidR="00604FC7">
        <w:rPr>
          <w:rFonts w:ascii="Garamond" w:eastAsia="Garamond" w:hAnsi="Garamond" w:cs="Garamond"/>
        </w:rPr>
        <w:t xml:space="preserve"> </w:t>
      </w:r>
      <w:r>
        <w:rPr>
          <w:rFonts w:ascii="Garamond" w:eastAsia="Garamond" w:hAnsi="Garamond" w:cs="Garamond"/>
        </w:rPr>
        <w:t>Family Health Centre stands as a vital institution in safeguarding public health and improving the quality of life of the residents of Pramadom Grama Panchayath</w:t>
      </w:r>
    </w:p>
    <w:p w14:paraId="350E0357" w14:textId="77777777" w:rsidR="00492FD2" w:rsidRDefault="00492FD2">
      <w:pPr>
        <w:ind w:left="1440"/>
        <w:jc w:val="right"/>
        <w:rPr>
          <w:rFonts w:ascii="Garamond" w:eastAsia="Garamond" w:hAnsi="Garamond" w:cs="Garamond"/>
          <w:sz w:val="32"/>
          <w:szCs w:val="32"/>
        </w:rPr>
      </w:pPr>
    </w:p>
    <w:p w14:paraId="75A2E2B0" w14:textId="77777777" w:rsidR="00492FD2" w:rsidRDefault="00492FD2">
      <w:pPr>
        <w:ind w:left="1440"/>
        <w:rPr>
          <w:rFonts w:ascii="Garamond" w:eastAsia="Garamond" w:hAnsi="Garamond" w:cs="Garamond"/>
          <w:sz w:val="32"/>
          <w:szCs w:val="32"/>
        </w:rPr>
      </w:pPr>
    </w:p>
    <w:p w14:paraId="04DF8216" w14:textId="77777777" w:rsidR="00492FD2" w:rsidRDefault="00492FD2">
      <w:pPr>
        <w:ind w:left="1440"/>
        <w:rPr>
          <w:rFonts w:ascii="Garamond" w:eastAsia="Garamond" w:hAnsi="Garamond" w:cs="Garamond"/>
          <w:sz w:val="32"/>
          <w:szCs w:val="32"/>
        </w:rPr>
        <w:sectPr w:rsidR="00492FD2">
          <w:pgSz w:w="11906" w:h="16838"/>
          <w:pgMar w:top="1440" w:right="1440" w:bottom="1440" w:left="1440" w:header="708" w:footer="708" w:gutter="0"/>
          <w:cols w:space="720"/>
        </w:sectPr>
      </w:pPr>
    </w:p>
    <w:p w14:paraId="0D8E3B1F" w14:textId="77777777" w:rsidR="00492FD2" w:rsidRDefault="00492FD2">
      <w:pPr>
        <w:ind w:left="1440"/>
        <w:rPr>
          <w:rFonts w:ascii="Garamond" w:eastAsia="Garamond" w:hAnsi="Garamond" w:cs="Garamond"/>
          <w:sz w:val="32"/>
          <w:szCs w:val="32"/>
        </w:rPr>
      </w:pPr>
    </w:p>
    <w:p w14:paraId="247EBF6C" w14:textId="77777777" w:rsidR="00492FD2"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2D825DB0" w14:textId="77777777" w:rsidR="00492FD2" w:rsidRDefault="00492FD2">
      <w:pPr>
        <w:spacing w:after="160" w:line="278" w:lineRule="auto"/>
        <w:rPr>
          <w:rFonts w:ascii="Garamond" w:eastAsia="Garamond" w:hAnsi="Garamond" w:cs="Garamond"/>
          <w:b/>
          <w:bCs/>
          <w:smallCaps/>
          <w:sz w:val="40"/>
          <w:szCs w:val="40"/>
        </w:rPr>
      </w:pP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492FD2" w14:paraId="1C95091E" w14:textId="77777777">
        <w:tc>
          <w:tcPr>
            <w:tcW w:w="1838" w:type="dxa"/>
          </w:tcPr>
          <w:p w14:paraId="7D50FF67"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276303C9"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492FD2" w14:paraId="12FA38A7" w14:textId="77777777">
        <w:tc>
          <w:tcPr>
            <w:tcW w:w="1838" w:type="dxa"/>
          </w:tcPr>
          <w:p w14:paraId="1C8B883C"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2FF63273"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492FD2" w14:paraId="5B44C6D4" w14:textId="77777777">
        <w:tc>
          <w:tcPr>
            <w:tcW w:w="1838" w:type="dxa"/>
          </w:tcPr>
          <w:p w14:paraId="245C0E19"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7A95AE18" w14:textId="77777777" w:rsidR="00492FD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492FD2" w14:paraId="06C63A5B"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88C9372"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0173DA"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492FD2" w14:paraId="7084CFF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B96575"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C7646BE"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492FD2" w14:paraId="2BCFF0E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2C55D6"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9E5B14E"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492FD2" w14:paraId="72AE0D0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589EA9"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9CB98B4"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492FD2" w14:paraId="6127D05C"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36A501"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D64DAB9" w14:textId="77777777" w:rsidR="00492FD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4F713B81" w14:textId="77777777" w:rsidR="00492FD2" w:rsidRDefault="00492FD2">
      <w:pPr>
        <w:spacing w:after="160" w:line="278" w:lineRule="auto"/>
        <w:rPr>
          <w:rFonts w:ascii="Garamond" w:eastAsia="Garamond" w:hAnsi="Garamond" w:cs="Garamond"/>
          <w:b/>
          <w:bCs/>
          <w:smallCaps/>
          <w:sz w:val="40"/>
          <w:szCs w:val="40"/>
        </w:rPr>
      </w:pPr>
    </w:p>
    <w:p w14:paraId="460494C9" w14:textId="77777777" w:rsidR="00492FD2" w:rsidRDefault="00000000">
      <w:pPr>
        <w:spacing w:after="160" w:line="278" w:lineRule="auto"/>
        <w:rPr>
          <w:rFonts w:ascii="Garamond" w:eastAsia="Garamond" w:hAnsi="Garamond" w:cs="Garamond"/>
          <w:b/>
          <w:bCs/>
          <w:smallCaps/>
          <w:sz w:val="40"/>
          <w:szCs w:val="40"/>
        </w:rPr>
      </w:pPr>
      <w:r>
        <w:br w:type="page"/>
      </w:r>
    </w:p>
    <w:p w14:paraId="38CCC374" w14:textId="77777777" w:rsidR="00492FD2" w:rsidRDefault="00492FD2">
      <w:pPr>
        <w:spacing w:after="160" w:line="278" w:lineRule="auto"/>
        <w:rPr>
          <w:rFonts w:ascii="Garamond" w:eastAsia="Garamond" w:hAnsi="Garamond" w:cs="Garamond"/>
          <w:b/>
          <w:bCs/>
          <w:smallCaps/>
          <w:sz w:val="40"/>
          <w:szCs w:val="40"/>
        </w:rPr>
      </w:pPr>
    </w:p>
    <w:p w14:paraId="22730A37" w14:textId="77777777" w:rsidR="00492FD2"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325BA7FD" w14:textId="77777777" w:rsidR="00492FD2" w:rsidRDefault="00492FD2">
      <w:pPr>
        <w:jc w:val="center"/>
        <w:rPr>
          <w:rFonts w:ascii="EB Garamond" w:eastAsia="EB Garamond" w:hAnsi="EB Garamond" w:cs="EB Garamond"/>
          <w:b/>
          <w:bCs/>
          <w:smallCaps/>
        </w:rPr>
      </w:pPr>
    </w:p>
    <w:sdt>
      <w:sdtPr>
        <w:id w:val="-1724730712"/>
        <w:docPartObj>
          <w:docPartGallery w:val="Table of Contents"/>
          <w:docPartUnique/>
        </w:docPartObj>
      </w:sdtPr>
      <w:sdtContent>
        <w:p w14:paraId="01485DBF" w14:textId="77777777" w:rsidR="00492FD2" w:rsidRDefault="00492FD2">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5ekeazf559d">
            <w:r>
              <w:rPr>
                <w:rFonts w:ascii="EB Garamond" w:eastAsia="EB Garamond" w:hAnsi="EB Garamond" w:cs="EB Garamond"/>
                <w:b/>
                <w:bCs/>
                <w:color w:val="000000"/>
              </w:rPr>
              <w:t>INTRODUCTION</w:t>
            </w:r>
            <w:r>
              <w:rPr>
                <w:rFonts w:ascii="EB Garamond" w:eastAsia="EB Garamond" w:hAnsi="EB Garamond" w:cs="EB Garamond"/>
                <w:b/>
                <w:bCs/>
                <w:color w:val="000000"/>
              </w:rPr>
              <w:tab/>
              <w:t>10</w:t>
            </w:r>
          </w:hyperlink>
        </w:p>
        <w:p w14:paraId="50410AC7" w14:textId="77777777" w:rsidR="00492FD2" w:rsidRDefault="00492FD2">
          <w:pPr>
            <w:widowControl w:val="0"/>
            <w:tabs>
              <w:tab w:val="right" w:leader="dot" w:pos="12000"/>
            </w:tabs>
            <w:spacing w:before="60" w:line="240" w:lineRule="auto"/>
            <w:ind w:left="360"/>
            <w:jc w:val="left"/>
            <w:rPr>
              <w:color w:val="000000"/>
            </w:rPr>
          </w:pPr>
          <w:hyperlink w:anchor="_2n644ztgvoa3">
            <w:r>
              <w:rPr>
                <w:rFonts w:ascii="EB Garamond" w:eastAsia="EB Garamond" w:hAnsi="EB Garamond" w:cs="EB Garamond"/>
                <w:color w:val="000000"/>
              </w:rPr>
              <w:t>INTEGRATED HEALTH INFRASTRUCTURE MAP OF PRAMADOM PANCHAYAT</w:t>
            </w:r>
            <w:r>
              <w:rPr>
                <w:rFonts w:ascii="EB Garamond" w:eastAsia="EB Garamond" w:hAnsi="EB Garamond" w:cs="EB Garamond"/>
                <w:color w:val="000000"/>
              </w:rPr>
              <w:tab/>
              <w:t>10</w:t>
            </w:r>
          </w:hyperlink>
        </w:p>
        <w:p w14:paraId="6A475C71" w14:textId="77777777" w:rsidR="00492FD2" w:rsidRDefault="00492FD2">
          <w:pPr>
            <w:widowControl w:val="0"/>
            <w:tabs>
              <w:tab w:val="right" w:leader="dot" w:pos="12000"/>
            </w:tabs>
            <w:spacing w:before="60" w:line="240" w:lineRule="auto"/>
            <w:jc w:val="left"/>
            <w:rPr>
              <w:b/>
              <w:bCs/>
              <w:color w:val="000000"/>
            </w:rPr>
          </w:pPr>
          <w:hyperlink w:anchor="_wxddz8m9lde8">
            <w:r>
              <w:rPr>
                <w:rFonts w:ascii="EB Garamond" w:eastAsia="EB Garamond" w:hAnsi="EB Garamond" w:cs="EB Garamond"/>
                <w:b/>
                <w:bCs/>
                <w:color w:val="000000"/>
              </w:rPr>
              <w:t>GENERAL PROFILE OF THE LSGI</w:t>
            </w:r>
            <w:r>
              <w:rPr>
                <w:rFonts w:ascii="EB Garamond" w:eastAsia="EB Garamond" w:hAnsi="EB Garamond" w:cs="EB Garamond"/>
                <w:b/>
                <w:bCs/>
                <w:color w:val="000000"/>
              </w:rPr>
              <w:tab/>
              <w:t>12</w:t>
            </w:r>
          </w:hyperlink>
        </w:p>
        <w:p w14:paraId="4EB252C9" w14:textId="77777777" w:rsidR="00492FD2" w:rsidRDefault="00492FD2">
          <w:pPr>
            <w:widowControl w:val="0"/>
            <w:tabs>
              <w:tab w:val="right" w:leader="dot" w:pos="12000"/>
            </w:tabs>
            <w:spacing w:before="60" w:line="240" w:lineRule="auto"/>
            <w:ind w:left="360"/>
            <w:jc w:val="left"/>
            <w:rPr>
              <w:color w:val="000000"/>
            </w:rPr>
          </w:pPr>
          <w:hyperlink w:anchor="_s2fphqiv4yvb">
            <w:r>
              <w:rPr>
                <w:rFonts w:ascii="EB Garamond" w:eastAsia="EB Garamond" w:hAnsi="EB Garamond" w:cs="EB Garamond"/>
                <w:color w:val="000000"/>
              </w:rPr>
              <w:t>Background of the LSGI</w:t>
            </w:r>
            <w:r>
              <w:rPr>
                <w:rFonts w:ascii="EB Garamond" w:eastAsia="EB Garamond" w:hAnsi="EB Garamond" w:cs="EB Garamond"/>
                <w:color w:val="000000"/>
              </w:rPr>
              <w:tab/>
              <w:t>12</w:t>
            </w:r>
          </w:hyperlink>
        </w:p>
        <w:p w14:paraId="2A1ECCE7" w14:textId="77777777" w:rsidR="00492FD2" w:rsidRDefault="00492FD2">
          <w:pPr>
            <w:widowControl w:val="0"/>
            <w:tabs>
              <w:tab w:val="right" w:leader="dot" w:pos="12000"/>
            </w:tabs>
            <w:spacing w:before="60" w:line="240" w:lineRule="auto"/>
            <w:ind w:left="360"/>
            <w:jc w:val="left"/>
            <w:rPr>
              <w:color w:val="000000"/>
            </w:rPr>
          </w:pPr>
          <w:hyperlink w:anchor="_wa13aw1iofwz">
            <w:r>
              <w:rPr>
                <w:rFonts w:ascii="EB Garamond" w:eastAsia="EB Garamond" w:hAnsi="EB Garamond" w:cs="EB Garamond"/>
                <w:color w:val="000000"/>
              </w:rPr>
              <w:t>Demographic and Vulnerable Population</w:t>
            </w:r>
            <w:r>
              <w:rPr>
                <w:rFonts w:ascii="EB Garamond" w:eastAsia="EB Garamond" w:hAnsi="EB Garamond" w:cs="EB Garamond"/>
                <w:color w:val="000000"/>
              </w:rPr>
              <w:tab/>
              <w:t>13</w:t>
            </w:r>
          </w:hyperlink>
        </w:p>
        <w:p w14:paraId="7AA77243" w14:textId="77777777" w:rsidR="00492FD2" w:rsidRDefault="00492FD2">
          <w:pPr>
            <w:widowControl w:val="0"/>
            <w:tabs>
              <w:tab w:val="right" w:leader="dot" w:pos="12000"/>
            </w:tabs>
            <w:spacing w:before="60" w:line="240" w:lineRule="auto"/>
            <w:ind w:left="360"/>
            <w:jc w:val="left"/>
            <w:rPr>
              <w:color w:val="000000"/>
            </w:rPr>
          </w:pPr>
          <w:hyperlink w:anchor="_8n2up611zmdk">
            <w:r>
              <w:rPr>
                <w:rFonts w:ascii="EB Garamond" w:eastAsia="EB Garamond" w:hAnsi="EB Garamond" w:cs="EB Garamond"/>
                <w:color w:val="000000"/>
              </w:rPr>
              <w:t>Clinical Vulnerability</w:t>
            </w:r>
            <w:r>
              <w:rPr>
                <w:rFonts w:ascii="EB Garamond" w:eastAsia="EB Garamond" w:hAnsi="EB Garamond" w:cs="EB Garamond"/>
                <w:color w:val="000000"/>
              </w:rPr>
              <w:tab/>
              <w:t>14</w:t>
            </w:r>
          </w:hyperlink>
        </w:p>
        <w:p w14:paraId="04D764F6" w14:textId="77777777" w:rsidR="00492FD2" w:rsidRDefault="00492FD2">
          <w:pPr>
            <w:widowControl w:val="0"/>
            <w:tabs>
              <w:tab w:val="right" w:leader="dot" w:pos="12000"/>
            </w:tabs>
            <w:spacing w:before="60" w:line="240" w:lineRule="auto"/>
            <w:jc w:val="left"/>
            <w:rPr>
              <w:b/>
              <w:bCs/>
              <w:color w:val="000000"/>
            </w:rPr>
          </w:pPr>
          <w:hyperlink w:anchor="_qxhlnqlg0glx">
            <w:r>
              <w:rPr>
                <w:rFonts w:ascii="EB Garamond" w:eastAsia="EB Garamond" w:hAnsi="EB Garamond" w:cs="EB Garamond"/>
                <w:b/>
                <w:bCs/>
                <w:color w:val="000000"/>
              </w:rPr>
              <w:t>INFRASTRUCTURE &amp; RESOURCE INVENTORY</w:t>
            </w:r>
            <w:r>
              <w:rPr>
                <w:rFonts w:ascii="EB Garamond" w:eastAsia="EB Garamond" w:hAnsi="EB Garamond" w:cs="EB Garamond"/>
                <w:b/>
                <w:bCs/>
                <w:color w:val="000000"/>
              </w:rPr>
              <w:tab/>
              <w:t>16</w:t>
            </w:r>
          </w:hyperlink>
        </w:p>
        <w:p w14:paraId="5648E524" w14:textId="77777777" w:rsidR="00492FD2" w:rsidRDefault="00492FD2">
          <w:pPr>
            <w:widowControl w:val="0"/>
            <w:tabs>
              <w:tab w:val="right" w:leader="dot" w:pos="12000"/>
            </w:tabs>
            <w:spacing w:before="60" w:line="240" w:lineRule="auto"/>
            <w:ind w:left="360"/>
            <w:jc w:val="left"/>
            <w:rPr>
              <w:color w:val="000000"/>
            </w:rPr>
          </w:pPr>
          <w:hyperlink w:anchor="_smi6av1tqwt">
            <w:r>
              <w:rPr>
                <w:rFonts w:ascii="EB Garamond" w:eastAsia="EB Garamond" w:hAnsi="EB Garamond" w:cs="EB Garamond"/>
                <w:color w:val="000000"/>
              </w:rPr>
              <w:t>Health Facility Directory &amp; Basic Capacity in the LSGD</w:t>
            </w:r>
            <w:r>
              <w:rPr>
                <w:rFonts w:ascii="EB Garamond" w:eastAsia="EB Garamond" w:hAnsi="EB Garamond" w:cs="EB Garamond"/>
                <w:color w:val="000000"/>
              </w:rPr>
              <w:tab/>
              <w:t>16</w:t>
            </w:r>
          </w:hyperlink>
        </w:p>
        <w:p w14:paraId="458B83A0" w14:textId="77777777" w:rsidR="00492FD2" w:rsidRDefault="00492FD2">
          <w:pPr>
            <w:widowControl w:val="0"/>
            <w:tabs>
              <w:tab w:val="right" w:leader="dot" w:pos="12000"/>
            </w:tabs>
            <w:spacing w:before="60" w:line="240" w:lineRule="auto"/>
            <w:ind w:left="360"/>
            <w:jc w:val="left"/>
            <w:rPr>
              <w:color w:val="000000"/>
            </w:rPr>
          </w:pPr>
          <w:hyperlink w:anchor="_cn2d69l01txw">
            <w:r>
              <w:rPr>
                <w:rFonts w:ascii="EB Garamond" w:eastAsia="EB Garamond" w:hAnsi="EB Garamond" w:cs="EB Garamond"/>
                <w:color w:val="000000"/>
              </w:rPr>
              <w:t>Private Clinics</w:t>
            </w:r>
            <w:r>
              <w:rPr>
                <w:rFonts w:ascii="EB Garamond" w:eastAsia="EB Garamond" w:hAnsi="EB Garamond" w:cs="EB Garamond"/>
                <w:color w:val="000000"/>
              </w:rPr>
              <w:tab/>
              <w:t>17</w:t>
            </w:r>
          </w:hyperlink>
        </w:p>
        <w:p w14:paraId="14455A09" w14:textId="77777777" w:rsidR="00492FD2" w:rsidRDefault="00492FD2">
          <w:pPr>
            <w:widowControl w:val="0"/>
            <w:tabs>
              <w:tab w:val="right" w:leader="dot" w:pos="12000"/>
            </w:tabs>
            <w:spacing w:before="60" w:line="240" w:lineRule="auto"/>
            <w:ind w:left="360"/>
            <w:jc w:val="left"/>
            <w:rPr>
              <w:color w:val="000000"/>
            </w:rPr>
          </w:pPr>
          <w:hyperlink w:anchor="_wr1uvaqilvs5">
            <w:r>
              <w:rPr>
                <w:rFonts w:ascii="EB Garamond" w:eastAsia="EB Garamond" w:hAnsi="EB Garamond" w:cs="EB Garamond"/>
                <w:color w:val="000000"/>
              </w:rPr>
              <w:t>Healthcare Education &amp; Training Institutions</w:t>
            </w:r>
            <w:r>
              <w:rPr>
                <w:rFonts w:ascii="EB Garamond" w:eastAsia="EB Garamond" w:hAnsi="EB Garamond" w:cs="EB Garamond"/>
                <w:color w:val="000000"/>
              </w:rPr>
              <w:tab/>
              <w:t>18</w:t>
            </w:r>
          </w:hyperlink>
        </w:p>
        <w:p w14:paraId="439BB4A1" w14:textId="77777777" w:rsidR="00492FD2" w:rsidRDefault="00492FD2">
          <w:pPr>
            <w:widowControl w:val="0"/>
            <w:tabs>
              <w:tab w:val="right" w:leader="dot" w:pos="12000"/>
            </w:tabs>
            <w:spacing w:before="60" w:line="240" w:lineRule="auto"/>
            <w:ind w:left="360"/>
            <w:jc w:val="left"/>
            <w:rPr>
              <w:color w:val="000000"/>
            </w:rPr>
          </w:pPr>
          <w:hyperlink w:anchor="_mqua2nlpssyk">
            <w:r>
              <w:rPr>
                <w:rFonts w:ascii="EB Garamond" w:eastAsia="EB Garamond" w:hAnsi="EB Garamond" w:cs="EB Garamond"/>
                <w:color w:val="000000"/>
              </w:rPr>
              <w:t>Specialized Services &amp; Emergency Inventory</w:t>
            </w:r>
            <w:r>
              <w:rPr>
                <w:rFonts w:ascii="EB Garamond" w:eastAsia="EB Garamond" w:hAnsi="EB Garamond" w:cs="EB Garamond"/>
                <w:color w:val="000000"/>
              </w:rPr>
              <w:tab/>
              <w:t>19</w:t>
            </w:r>
          </w:hyperlink>
        </w:p>
        <w:p w14:paraId="476D6884" w14:textId="77777777" w:rsidR="00492FD2" w:rsidRDefault="00492FD2">
          <w:pPr>
            <w:widowControl w:val="0"/>
            <w:tabs>
              <w:tab w:val="right" w:leader="dot" w:pos="12000"/>
            </w:tabs>
            <w:spacing w:before="60" w:line="240" w:lineRule="auto"/>
            <w:ind w:left="360"/>
            <w:jc w:val="left"/>
            <w:rPr>
              <w:color w:val="000000"/>
            </w:rPr>
          </w:pPr>
          <w:hyperlink w:anchor="_x6b79o3oc9ht">
            <w:r>
              <w:rPr>
                <w:rFonts w:ascii="EB Garamond" w:eastAsia="EB Garamond" w:hAnsi="EB Garamond" w:cs="EB Garamond"/>
                <w:color w:val="000000"/>
              </w:rPr>
              <w:t>Oxygen &amp; Diagnostic Capacity</w:t>
            </w:r>
            <w:r>
              <w:rPr>
                <w:rFonts w:ascii="EB Garamond" w:eastAsia="EB Garamond" w:hAnsi="EB Garamond" w:cs="EB Garamond"/>
                <w:color w:val="000000"/>
              </w:rPr>
              <w:tab/>
              <w:t>19</w:t>
            </w:r>
          </w:hyperlink>
        </w:p>
        <w:p w14:paraId="4B4F7C99" w14:textId="77777777" w:rsidR="00492FD2" w:rsidRDefault="00492FD2">
          <w:pPr>
            <w:widowControl w:val="0"/>
            <w:tabs>
              <w:tab w:val="right" w:leader="dot" w:pos="12000"/>
            </w:tabs>
            <w:spacing w:before="60" w:line="240" w:lineRule="auto"/>
            <w:ind w:left="360"/>
            <w:jc w:val="left"/>
            <w:rPr>
              <w:color w:val="000000"/>
            </w:rPr>
          </w:pPr>
          <w:hyperlink w:anchor="_fyzui7q8zcxj">
            <w:r>
              <w:rPr>
                <w:rFonts w:ascii="EB Garamond" w:eastAsia="EB Garamond" w:hAnsi="EB Garamond" w:cs="EB Garamond"/>
                <w:color w:val="000000"/>
              </w:rPr>
              <w:t>Diagnostics facility mapping at the LSGI level</w:t>
            </w:r>
            <w:r>
              <w:rPr>
                <w:rFonts w:ascii="EB Garamond" w:eastAsia="EB Garamond" w:hAnsi="EB Garamond" w:cs="EB Garamond"/>
                <w:color w:val="000000"/>
              </w:rPr>
              <w:tab/>
              <w:t>20</w:t>
            </w:r>
          </w:hyperlink>
        </w:p>
        <w:p w14:paraId="436BE1F5" w14:textId="77777777" w:rsidR="00492FD2" w:rsidRDefault="00492FD2">
          <w:pPr>
            <w:widowControl w:val="0"/>
            <w:tabs>
              <w:tab w:val="right" w:leader="dot" w:pos="12000"/>
            </w:tabs>
            <w:spacing w:before="60" w:line="240" w:lineRule="auto"/>
            <w:ind w:left="360"/>
            <w:jc w:val="left"/>
            <w:rPr>
              <w:color w:val="000000"/>
            </w:rPr>
          </w:pPr>
          <w:hyperlink w:anchor="_gz8ahtup4l0l">
            <w:r>
              <w:rPr>
                <w:rFonts w:ascii="EB Garamond" w:eastAsia="EB Garamond" w:hAnsi="EB Garamond" w:cs="EB Garamond"/>
                <w:color w:val="000000"/>
              </w:rPr>
              <w:t>Laboratory Identification &amp; Basic Details</w:t>
            </w:r>
            <w:r>
              <w:rPr>
                <w:rFonts w:ascii="EB Garamond" w:eastAsia="EB Garamond" w:hAnsi="EB Garamond" w:cs="EB Garamond"/>
                <w:color w:val="000000"/>
              </w:rPr>
              <w:tab/>
              <w:t>21</w:t>
            </w:r>
          </w:hyperlink>
        </w:p>
        <w:p w14:paraId="1CC84ED2" w14:textId="77777777" w:rsidR="00492FD2" w:rsidRDefault="00492FD2">
          <w:pPr>
            <w:widowControl w:val="0"/>
            <w:tabs>
              <w:tab w:val="right" w:leader="dot" w:pos="12000"/>
            </w:tabs>
            <w:spacing w:before="60" w:line="240" w:lineRule="auto"/>
            <w:ind w:left="360"/>
            <w:jc w:val="left"/>
            <w:rPr>
              <w:color w:val="000000"/>
            </w:rPr>
          </w:pPr>
          <w:hyperlink w:anchor="_581amy7oun8n">
            <w:r>
              <w:rPr>
                <w:rFonts w:ascii="EB Garamond" w:eastAsia="EB Garamond" w:hAnsi="EB Garamond" w:cs="EB Garamond"/>
                <w:color w:val="000000"/>
              </w:rPr>
              <w:t>Social and Community Infrastructure for surge plan</w:t>
            </w:r>
            <w:r>
              <w:rPr>
                <w:rFonts w:ascii="EB Garamond" w:eastAsia="EB Garamond" w:hAnsi="EB Garamond" w:cs="EB Garamond"/>
                <w:color w:val="000000"/>
              </w:rPr>
              <w:tab/>
              <w:t>21</w:t>
            </w:r>
          </w:hyperlink>
        </w:p>
        <w:p w14:paraId="4B848775" w14:textId="77777777" w:rsidR="00492FD2" w:rsidRDefault="00492FD2">
          <w:pPr>
            <w:widowControl w:val="0"/>
            <w:tabs>
              <w:tab w:val="right" w:leader="dot" w:pos="12000"/>
            </w:tabs>
            <w:spacing w:before="60" w:line="240" w:lineRule="auto"/>
            <w:jc w:val="left"/>
            <w:rPr>
              <w:b/>
              <w:bCs/>
              <w:color w:val="000000"/>
            </w:rPr>
          </w:pPr>
          <w:hyperlink w:anchor="_rjrpsdmxaqyz">
            <w:r>
              <w:rPr>
                <w:rFonts w:ascii="EB Garamond" w:eastAsia="EB Garamond" w:hAnsi="EB Garamond" w:cs="EB Garamond"/>
                <w:b/>
                <w:bCs/>
                <w:color w:val="000000"/>
              </w:rPr>
              <w:t>Human resources</w:t>
            </w:r>
            <w:r>
              <w:rPr>
                <w:rFonts w:ascii="EB Garamond" w:eastAsia="EB Garamond" w:hAnsi="EB Garamond" w:cs="EB Garamond"/>
                <w:b/>
                <w:bCs/>
                <w:color w:val="000000"/>
              </w:rPr>
              <w:tab/>
              <w:t>23</w:t>
            </w:r>
          </w:hyperlink>
        </w:p>
        <w:p w14:paraId="364D840C" w14:textId="77777777" w:rsidR="00492FD2" w:rsidRDefault="00492FD2">
          <w:pPr>
            <w:widowControl w:val="0"/>
            <w:tabs>
              <w:tab w:val="right" w:leader="dot" w:pos="12000"/>
            </w:tabs>
            <w:spacing w:before="60" w:line="240" w:lineRule="auto"/>
            <w:ind w:left="720"/>
            <w:jc w:val="left"/>
            <w:rPr>
              <w:color w:val="000000"/>
            </w:rPr>
          </w:pPr>
          <w:hyperlink w:anchor="_g7qbfbfhr41t">
            <w:r>
              <w:rPr>
                <w:rFonts w:ascii="EB Garamond" w:eastAsia="EB Garamond" w:hAnsi="EB Garamond" w:cs="EB Garamond"/>
                <w:color w:val="000000"/>
              </w:rPr>
              <w:t>Medical &amp; Clinical Personnel</w:t>
            </w:r>
            <w:r>
              <w:rPr>
                <w:rFonts w:ascii="EB Garamond" w:eastAsia="EB Garamond" w:hAnsi="EB Garamond" w:cs="EB Garamond"/>
                <w:color w:val="000000"/>
              </w:rPr>
              <w:tab/>
              <w:t>23</w:t>
            </w:r>
          </w:hyperlink>
        </w:p>
        <w:p w14:paraId="56CF9374" w14:textId="77777777" w:rsidR="00492FD2" w:rsidRDefault="00492FD2">
          <w:pPr>
            <w:widowControl w:val="0"/>
            <w:tabs>
              <w:tab w:val="right" w:leader="dot" w:pos="12000"/>
            </w:tabs>
            <w:spacing w:before="60" w:line="240" w:lineRule="auto"/>
            <w:ind w:left="720"/>
            <w:jc w:val="left"/>
            <w:rPr>
              <w:color w:val="000000"/>
            </w:rPr>
          </w:pPr>
          <w:hyperlink w:anchor="_qbtij060cy1h">
            <w:r>
              <w:rPr>
                <w:rFonts w:ascii="EB Garamond" w:eastAsia="EB Garamond" w:hAnsi="EB Garamond" w:cs="EB Garamond"/>
                <w:color w:val="000000"/>
              </w:rPr>
              <w:t>Public Health &amp; Field-Level Workforce</w:t>
            </w:r>
            <w:r>
              <w:rPr>
                <w:rFonts w:ascii="EB Garamond" w:eastAsia="EB Garamond" w:hAnsi="EB Garamond" w:cs="EB Garamond"/>
                <w:color w:val="000000"/>
              </w:rPr>
              <w:tab/>
              <w:t>23</w:t>
            </w:r>
          </w:hyperlink>
        </w:p>
        <w:p w14:paraId="7458B3D6" w14:textId="77777777" w:rsidR="00492FD2" w:rsidRDefault="00492FD2">
          <w:pPr>
            <w:widowControl w:val="0"/>
            <w:tabs>
              <w:tab w:val="right" w:leader="dot" w:pos="12000"/>
            </w:tabs>
            <w:spacing w:before="60" w:line="240" w:lineRule="auto"/>
            <w:ind w:left="360"/>
            <w:jc w:val="left"/>
            <w:rPr>
              <w:color w:val="000000"/>
            </w:rPr>
          </w:pPr>
          <w:hyperlink w:anchor="_o9z05g5lainy">
            <w:r>
              <w:rPr>
                <w:rFonts w:ascii="EB Garamond" w:eastAsia="EB Garamond" w:hAnsi="EB Garamond" w:cs="EB Garamond"/>
                <w:color w:val="000000"/>
              </w:rPr>
              <w:t>Community &amp; Support Cadre</w:t>
            </w:r>
            <w:r>
              <w:rPr>
                <w:rFonts w:ascii="EB Garamond" w:eastAsia="EB Garamond" w:hAnsi="EB Garamond" w:cs="EB Garamond"/>
                <w:color w:val="000000"/>
              </w:rPr>
              <w:tab/>
              <w:t>25</w:t>
            </w:r>
          </w:hyperlink>
        </w:p>
        <w:p w14:paraId="09F80BC3" w14:textId="77777777" w:rsidR="00492FD2" w:rsidRDefault="00492FD2">
          <w:pPr>
            <w:widowControl w:val="0"/>
            <w:tabs>
              <w:tab w:val="right" w:leader="dot" w:pos="12000"/>
            </w:tabs>
            <w:spacing w:before="60" w:line="240" w:lineRule="auto"/>
            <w:ind w:left="360"/>
            <w:jc w:val="left"/>
            <w:rPr>
              <w:color w:val="000000"/>
            </w:rPr>
          </w:pPr>
          <w:hyperlink w:anchor="_uwvecfwd6jtj">
            <w:r>
              <w:rPr>
                <w:rFonts w:ascii="EB Garamond" w:eastAsia="EB Garamond" w:hAnsi="EB Garamond" w:cs="EB Garamond"/>
                <w:color w:val="000000"/>
              </w:rPr>
              <w:t>Community Organizations</w:t>
            </w:r>
            <w:r>
              <w:rPr>
                <w:rFonts w:ascii="EB Garamond" w:eastAsia="EB Garamond" w:hAnsi="EB Garamond" w:cs="EB Garamond"/>
                <w:color w:val="000000"/>
              </w:rPr>
              <w:tab/>
              <w:t>26</w:t>
            </w:r>
          </w:hyperlink>
        </w:p>
        <w:p w14:paraId="0BE7E46D" w14:textId="77777777" w:rsidR="00492FD2" w:rsidRDefault="00492FD2">
          <w:pPr>
            <w:widowControl w:val="0"/>
            <w:tabs>
              <w:tab w:val="right" w:leader="dot" w:pos="12000"/>
            </w:tabs>
            <w:spacing w:before="60" w:line="240" w:lineRule="auto"/>
            <w:ind w:left="360"/>
            <w:jc w:val="left"/>
            <w:rPr>
              <w:color w:val="000000"/>
            </w:rPr>
          </w:pPr>
          <w:hyperlink w:anchor="_tids2av9xxpl">
            <w:r>
              <w:rPr>
                <w:rFonts w:ascii="EB Garamond" w:eastAsia="EB Garamond" w:hAnsi="EB Garamond" w:cs="EB Garamond"/>
                <w:color w:val="000000"/>
              </w:rPr>
              <w:t>Administrative &amp; Emergency Services</w:t>
            </w:r>
            <w:r>
              <w:rPr>
                <w:rFonts w:ascii="EB Garamond" w:eastAsia="EB Garamond" w:hAnsi="EB Garamond" w:cs="EB Garamond"/>
                <w:color w:val="000000"/>
              </w:rPr>
              <w:tab/>
              <w:t>27</w:t>
            </w:r>
          </w:hyperlink>
        </w:p>
        <w:p w14:paraId="5A32DFFF" w14:textId="77777777" w:rsidR="00492FD2" w:rsidRDefault="00492FD2">
          <w:pPr>
            <w:widowControl w:val="0"/>
            <w:tabs>
              <w:tab w:val="right" w:leader="dot" w:pos="12000"/>
            </w:tabs>
            <w:spacing w:before="60" w:line="240" w:lineRule="auto"/>
            <w:ind w:left="360"/>
            <w:jc w:val="left"/>
            <w:rPr>
              <w:color w:val="000000"/>
            </w:rPr>
          </w:pPr>
          <w:hyperlink w:anchor="_hbu8wpfl2gv1">
            <w:r>
              <w:rPr>
                <w:rFonts w:ascii="EB Garamond" w:eastAsia="EB Garamond" w:hAnsi="EB Garamond" w:cs="EB Garamond"/>
                <w:color w:val="000000"/>
              </w:rPr>
              <w:t>Information regarding resources</w:t>
            </w:r>
            <w:r>
              <w:rPr>
                <w:rFonts w:ascii="EB Garamond" w:eastAsia="EB Garamond" w:hAnsi="EB Garamond" w:cs="EB Garamond"/>
                <w:color w:val="000000"/>
              </w:rPr>
              <w:tab/>
              <w:t>27</w:t>
            </w:r>
          </w:hyperlink>
        </w:p>
        <w:p w14:paraId="6CC80E87" w14:textId="77777777" w:rsidR="00492FD2" w:rsidRDefault="00492FD2">
          <w:pPr>
            <w:widowControl w:val="0"/>
            <w:tabs>
              <w:tab w:val="right" w:leader="dot" w:pos="12000"/>
            </w:tabs>
            <w:spacing w:before="60" w:line="240" w:lineRule="auto"/>
            <w:jc w:val="left"/>
            <w:rPr>
              <w:b/>
              <w:bCs/>
              <w:color w:val="000000"/>
            </w:rPr>
          </w:pPr>
          <w:hyperlink w:anchor="_djmepxaat1la">
            <w:r>
              <w:rPr>
                <w:rFonts w:ascii="EB Garamond" w:eastAsia="EB Garamond" w:hAnsi="EB Garamond" w:cs="EB Garamond"/>
                <w:b/>
                <w:bCs/>
                <w:color w:val="000000"/>
              </w:rPr>
              <w:t>ONE HEALTH &amp; ENVIRONMENTAL SURVEILLANCE</w:t>
            </w:r>
            <w:r>
              <w:rPr>
                <w:rFonts w:ascii="EB Garamond" w:eastAsia="EB Garamond" w:hAnsi="EB Garamond" w:cs="EB Garamond"/>
                <w:b/>
                <w:bCs/>
                <w:color w:val="000000"/>
              </w:rPr>
              <w:tab/>
              <w:t>28</w:t>
            </w:r>
          </w:hyperlink>
        </w:p>
        <w:p w14:paraId="51E24987" w14:textId="77777777" w:rsidR="00492FD2" w:rsidRDefault="00492FD2">
          <w:pPr>
            <w:widowControl w:val="0"/>
            <w:tabs>
              <w:tab w:val="right" w:leader="dot" w:pos="12000"/>
            </w:tabs>
            <w:spacing w:before="60" w:line="240" w:lineRule="auto"/>
            <w:ind w:left="360"/>
            <w:jc w:val="left"/>
            <w:rPr>
              <w:color w:val="000000"/>
            </w:rPr>
          </w:pPr>
          <w:hyperlink w:anchor="_77e422shogmg">
            <w:r>
              <w:rPr>
                <w:rFonts w:ascii="EB Garamond" w:eastAsia="EB Garamond" w:hAnsi="EB Garamond" w:cs="EB Garamond"/>
                <w:color w:val="000000"/>
              </w:rPr>
              <w:t>Veterinary Infrastructure</w:t>
            </w:r>
            <w:r>
              <w:rPr>
                <w:rFonts w:ascii="EB Garamond" w:eastAsia="EB Garamond" w:hAnsi="EB Garamond" w:cs="EB Garamond"/>
                <w:color w:val="000000"/>
              </w:rPr>
              <w:tab/>
              <w:t>30</w:t>
            </w:r>
          </w:hyperlink>
        </w:p>
        <w:p w14:paraId="712B9CE0" w14:textId="77777777" w:rsidR="00492FD2" w:rsidRDefault="00492FD2">
          <w:pPr>
            <w:widowControl w:val="0"/>
            <w:tabs>
              <w:tab w:val="right" w:leader="dot" w:pos="12000"/>
            </w:tabs>
            <w:spacing w:before="60" w:line="240" w:lineRule="auto"/>
            <w:ind w:left="360"/>
            <w:jc w:val="left"/>
            <w:rPr>
              <w:color w:val="000000"/>
            </w:rPr>
          </w:pPr>
          <w:hyperlink w:anchor="_5i1nesp4ihqd">
            <w:r>
              <w:rPr>
                <w:rFonts w:ascii="EB Garamond" w:eastAsia="EB Garamond" w:hAnsi="EB Garamond" w:cs="EB Garamond"/>
                <w:color w:val="000000"/>
              </w:rPr>
              <w:t>Veterinary Doctors &amp; Workforce</w:t>
            </w:r>
            <w:r>
              <w:rPr>
                <w:rFonts w:ascii="EB Garamond" w:eastAsia="EB Garamond" w:hAnsi="EB Garamond" w:cs="EB Garamond"/>
                <w:color w:val="000000"/>
              </w:rPr>
              <w:tab/>
              <w:t>30</w:t>
            </w:r>
          </w:hyperlink>
        </w:p>
        <w:p w14:paraId="312E3F9A" w14:textId="77777777" w:rsidR="00492FD2" w:rsidRDefault="00492FD2">
          <w:pPr>
            <w:widowControl w:val="0"/>
            <w:tabs>
              <w:tab w:val="right" w:leader="dot" w:pos="12000"/>
            </w:tabs>
            <w:spacing w:before="60" w:line="240" w:lineRule="auto"/>
            <w:ind w:left="360"/>
            <w:jc w:val="left"/>
            <w:rPr>
              <w:color w:val="000000"/>
            </w:rPr>
          </w:pPr>
          <w:hyperlink w:anchor="_5cz7edux4ykm">
            <w:r>
              <w:rPr>
                <w:rFonts w:ascii="EB Garamond" w:eastAsia="EB Garamond" w:hAnsi="EB Garamond" w:cs="EB Garamond"/>
                <w:color w:val="000000"/>
              </w:rPr>
              <w:t>High-Risk Interface Points (Surveillance Sites)</w:t>
            </w:r>
            <w:r>
              <w:rPr>
                <w:rFonts w:ascii="EB Garamond" w:eastAsia="EB Garamond" w:hAnsi="EB Garamond" w:cs="EB Garamond"/>
                <w:color w:val="000000"/>
              </w:rPr>
              <w:tab/>
              <w:t>31</w:t>
            </w:r>
          </w:hyperlink>
        </w:p>
        <w:p w14:paraId="564AC518" w14:textId="77777777" w:rsidR="00492FD2" w:rsidRDefault="00492FD2">
          <w:pPr>
            <w:widowControl w:val="0"/>
            <w:tabs>
              <w:tab w:val="right" w:leader="dot" w:pos="12000"/>
            </w:tabs>
            <w:spacing w:before="60" w:line="240" w:lineRule="auto"/>
            <w:ind w:left="360"/>
            <w:jc w:val="left"/>
            <w:rPr>
              <w:color w:val="000000"/>
            </w:rPr>
          </w:pPr>
          <w:hyperlink w:anchor="_sd1qlxnl713e">
            <w:r>
              <w:rPr>
                <w:rFonts w:ascii="EB Garamond" w:eastAsia="EB Garamond" w:hAnsi="EB Garamond" w:cs="EB Garamond"/>
                <w:color w:val="000000"/>
              </w:rPr>
              <w:t>Environmental Risk Mapping</w:t>
            </w:r>
            <w:r>
              <w:rPr>
                <w:rFonts w:ascii="EB Garamond" w:eastAsia="EB Garamond" w:hAnsi="EB Garamond" w:cs="EB Garamond"/>
                <w:color w:val="000000"/>
              </w:rPr>
              <w:tab/>
              <w:t>34</w:t>
            </w:r>
          </w:hyperlink>
        </w:p>
        <w:p w14:paraId="0D7814DF" w14:textId="77777777" w:rsidR="00492FD2" w:rsidRDefault="00492FD2">
          <w:pPr>
            <w:widowControl w:val="0"/>
            <w:tabs>
              <w:tab w:val="right" w:leader="dot" w:pos="12000"/>
            </w:tabs>
            <w:spacing w:before="60" w:line="240" w:lineRule="auto"/>
            <w:ind w:left="360"/>
            <w:jc w:val="left"/>
            <w:rPr>
              <w:color w:val="000000"/>
            </w:rPr>
          </w:pPr>
          <w:hyperlink w:anchor="_2jtx501ojdw4">
            <w:r>
              <w:rPr>
                <w:rFonts w:ascii="EB Garamond" w:eastAsia="EB Garamond" w:hAnsi="EB Garamond" w:cs="EB Garamond"/>
                <w:color w:val="000000"/>
              </w:rPr>
              <w:t>Disease Seasonality Mapping</w:t>
            </w:r>
            <w:r>
              <w:rPr>
                <w:rFonts w:ascii="EB Garamond" w:eastAsia="EB Garamond" w:hAnsi="EB Garamond" w:cs="EB Garamond"/>
                <w:color w:val="000000"/>
              </w:rPr>
              <w:tab/>
              <w:t>35</w:t>
            </w:r>
          </w:hyperlink>
        </w:p>
        <w:p w14:paraId="52C558BF" w14:textId="77777777" w:rsidR="00492FD2" w:rsidRDefault="00492FD2">
          <w:pPr>
            <w:widowControl w:val="0"/>
            <w:tabs>
              <w:tab w:val="right" w:leader="dot" w:pos="12000"/>
            </w:tabs>
            <w:spacing w:before="60" w:line="240" w:lineRule="auto"/>
            <w:ind w:left="360"/>
            <w:jc w:val="left"/>
            <w:rPr>
              <w:color w:val="000000"/>
            </w:rPr>
          </w:pPr>
          <w:hyperlink w:anchor="_14wg7iocmf99">
            <w:r>
              <w:rPr>
                <w:rFonts w:ascii="EB Garamond" w:eastAsia="EB Garamond" w:hAnsi="EB Garamond" w:cs="EB Garamond"/>
                <w:color w:val="000000"/>
              </w:rPr>
              <w:t>Vulnerability Mapping</w:t>
            </w:r>
            <w:r>
              <w:rPr>
                <w:rFonts w:ascii="EB Garamond" w:eastAsia="EB Garamond" w:hAnsi="EB Garamond" w:cs="EB Garamond"/>
                <w:color w:val="000000"/>
              </w:rPr>
              <w:tab/>
              <w:t>36</w:t>
            </w:r>
          </w:hyperlink>
        </w:p>
        <w:p w14:paraId="77EA77E4" w14:textId="77777777" w:rsidR="00492FD2" w:rsidRDefault="00492FD2">
          <w:pPr>
            <w:widowControl w:val="0"/>
            <w:tabs>
              <w:tab w:val="right" w:leader="dot" w:pos="12000"/>
            </w:tabs>
            <w:spacing w:before="60" w:line="240" w:lineRule="auto"/>
            <w:jc w:val="left"/>
            <w:rPr>
              <w:b/>
              <w:bCs/>
              <w:color w:val="000000"/>
            </w:rPr>
          </w:pPr>
          <w:hyperlink w:anchor="_kudskz1r3qfa">
            <w:r>
              <w:rPr>
                <w:b/>
                <w:bCs/>
                <w:color w:val="000000"/>
              </w:rPr>
              <w:t>EPIDEMIOLOGICAL TRENDS (2021–2025)</w:t>
            </w:r>
            <w:r>
              <w:rPr>
                <w:b/>
                <w:bCs/>
                <w:color w:val="000000"/>
              </w:rPr>
              <w:tab/>
              <w:t>38</w:t>
            </w:r>
          </w:hyperlink>
        </w:p>
        <w:p w14:paraId="7906643B" w14:textId="77777777" w:rsidR="00492FD2" w:rsidRDefault="00492FD2">
          <w:pPr>
            <w:widowControl w:val="0"/>
            <w:tabs>
              <w:tab w:val="right" w:leader="dot" w:pos="12000"/>
            </w:tabs>
            <w:spacing w:before="60" w:line="240" w:lineRule="auto"/>
            <w:ind w:left="360"/>
            <w:jc w:val="left"/>
            <w:rPr>
              <w:color w:val="000000"/>
            </w:rPr>
          </w:pPr>
          <w:hyperlink w:anchor="_xy8aqyz48mip">
            <w:r>
              <w:rPr>
                <w:rFonts w:ascii="EB Garamond" w:eastAsia="EB Garamond" w:hAnsi="EB Garamond" w:cs="EB Garamond"/>
                <w:color w:val="000000"/>
              </w:rPr>
              <w:t>Disease Burden among human beings(Last 5 Years)</w:t>
            </w:r>
            <w:r>
              <w:rPr>
                <w:rFonts w:ascii="EB Garamond" w:eastAsia="EB Garamond" w:hAnsi="EB Garamond" w:cs="EB Garamond"/>
                <w:color w:val="000000"/>
              </w:rPr>
              <w:tab/>
              <w:t>38</w:t>
            </w:r>
          </w:hyperlink>
        </w:p>
        <w:p w14:paraId="054015C3" w14:textId="77777777" w:rsidR="00492FD2" w:rsidRDefault="00492FD2">
          <w:pPr>
            <w:widowControl w:val="0"/>
            <w:tabs>
              <w:tab w:val="right" w:leader="dot" w:pos="12000"/>
            </w:tabs>
            <w:spacing w:before="60" w:line="240" w:lineRule="auto"/>
            <w:ind w:left="360"/>
            <w:jc w:val="left"/>
            <w:rPr>
              <w:color w:val="000000"/>
            </w:rPr>
          </w:pPr>
          <w:hyperlink w:anchor="_ksp03rt6rh9b">
            <w:r>
              <w:rPr>
                <w:rFonts w:ascii="EB Garamond" w:eastAsia="EB Garamond" w:hAnsi="EB Garamond" w:cs="EB Garamond"/>
                <w:color w:val="000000"/>
              </w:rPr>
              <w:t>*(use the above table data to create the graph/diagram)</w:t>
            </w:r>
            <w:r>
              <w:rPr>
                <w:rFonts w:ascii="EB Garamond" w:eastAsia="EB Garamond" w:hAnsi="EB Garamond" w:cs="EB Garamond"/>
                <w:color w:val="000000"/>
              </w:rPr>
              <w:tab/>
              <w:t>39</w:t>
            </w:r>
          </w:hyperlink>
        </w:p>
        <w:p w14:paraId="068F83BB" w14:textId="77777777" w:rsidR="00492FD2" w:rsidRDefault="00492FD2">
          <w:pPr>
            <w:widowControl w:val="0"/>
            <w:tabs>
              <w:tab w:val="right" w:leader="dot" w:pos="12000"/>
            </w:tabs>
            <w:spacing w:before="60" w:line="240" w:lineRule="auto"/>
            <w:ind w:left="360"/>
            <w:jc w:val="left"/>
            <w:rPr>
              <w:color w:val="000000"/>
            </w:rPr>
          </w:pPr>
          <w:hyperlink w:anchor="_3d3mztep0k7f">
            <w:r>
              <w:rPr>
                <w:rFonts w:ascii="EB Garamond" w:eastAsia="EB Garamond" w:hAnsi="EB Garamond" w:cs="EB Garamond"/>
                <w:color w:val="000000"/>
              </w:rPr>
              <w:t>Seasonal Trend Analysis</w:t>
            </w:r>
            <w:r>
              <w:rPr>
                <w:rFonts w:ascii="EB Garamond" w:eastAsia="EB Garamond" w:hAnsi="EB Garamond" w:cs="EB Garamond"/>
                <w:color w:val="000000"/>
              </w:rPr>
              <w:tab/>
              <w:t>40</w:t>
            </w:r>
          </w:hyperlink>
        </w:p>
        <w:p w14:paraId="4ABD3EA7" w14:textId="77777777" w:rsidR="00492FD2" w:rsidRDefault="00492FD2">
          <w:pPr>
            <w:widowControl w:val="0"/>
            <w:tabs>
              <w:tab w:val="right" w:leader="dot" w:pos="12000"/>
            </w:tabs>
            <w:spacing w:before="60" w:line="240" w:lineRule="auto"/>
            <w:ind w:left="720"/>
            <w:jc w:val="left"/>
            <w:rPr>
              <w:color w:val="000000"/>
            </w:rPr>
          </w:pPr>
          <w:hyperlink w:anchor="_bjevgb48izte">
            <w:r>
              <w:rPr>
                <w:rFonts w:ascii="EB Garamond" w:eastAsia="EB Garamond" w:hAnsi="EB Garamond" w:cs="EB Garamond"/>
                <w:color w:val="000000"/>
              </w:rPr>
              <w:t>DENGUE</w:t>
            </w:r>
            <w:r>
              <w:rPr>
                <w:rFonts w:ascii="EB Garamond" w:eastAsia="EB Garamond" w:hAnsi="EB Garamond" w:cs="EB Garamond"/>
                <w:color w:val="000000"/>
              </w:rPr>
              <w:tab/>
              <w:t>40</w:t>
            </w:r>
          </w:hyperlink>
        </w:p>
        <w:p w14:paraId="59195C77" w14:textId="77777777" w:rsidR="00492FD2" w:rsidRDefault="00492FD2">
          <w:pPr>
            <w:widowControl w:val="0"/>
            <w:tabs>
              <w:tab w:val="right" w:leader="dot" w:pos="12000"/>
            </w:tabs>
            <w:spacing w:before="60" w:line="240" w:lineRule="auto"/>
            <w:ind w:left="720"/>
            <w:jc w:val="left"/>
            <w:rPr>
              <w:color w:val="000000"/>
            </w:rPr>
          </w:pPr>
          <w:hyperlink w:anchor="_ue2scx2jhgj">
            <w:r>
              <w:rPr>
                <w:rFonts w:ascii="EB Garamond" w:eastAsia="EB Garamond" w:hAnsi="EB Garamond" w:cs="EB Garamond"/>
                <w:color w:val="000000"/>
              </w:rPr>
              <w:t>Dengue – Ward-wise Yearly Distribution (2021–2025)</w:t>
            </w:r>
            <w:r>
              <w:rPr>
                <w:rFonts w:ascii="EB Garamond" w:eastAsia="EB Garamond" w:hAnsi="EB Garamond" w:cs="EB Garamond"/>
                <w:color w:val="000000"/>
              </w:rPr>
              <w:tab/>
              <w:t>40</w:t>
            </w:r>
          </w:hyperlink>
        </w:p>
        <w:p w14:paraId="3CFD2C3B" w14:textId="77777777" w:rsidR="00492FD2" w:rsidRDefault="00492FD2">
          <w:pPr>
            <w:widowControl w:val="0"/>
            <w:tabs>
              <w:tab w:val="right" w:leader="dot" w:pos="12000"/>
            </w:tabs>
            <w:spacing w:before="60" w:line="240" w:lineRule="auto"/>
            <w:ind w:left="720"/>
            <w:jc w:val="left"/>
            <w:rPr>
              <w:color w:val="000000"/>
            </w:rPr>
          </w:pPr>
          <w:hyperlink w:anchor="_j4x4ojtepa67">
            <w:r>
              <w:rPr>
                <w:rFonts w:ascii="EB Garamond" w:eastAsia="EB Garamond" w:hAnsi="EB Garamond" w:cs="EB Garamond"/>
                <w:color w:val="000000"/>
              </w:rPr>
              <w:t>LEPTOSPIROSIS</w:t>
            </w:r>
            <w:r>
              <w:rPr>
                <w:rFonts w:ascii="EB Garamond" w:eastAsia="EB Garamond" w:hAnsi="EB Garamond" w:cs="EB Garamond"/>
                <w:color w:val="000000"/>
              </w:rPr>
              <w:tab/>
              <w:t>42</w:t>
            </w:r>
          </w:hyperlink>
        </w:p>
        <w:p w14:paraId="57969598" w14:textId="77777777" w:rsidR="00492FD2" w:rsidRDefault="00492FD2">
          <w:pPr>
            <w:widowControl w:val="0"/>
            <w:tabs>
              <w:tab w:val="right" w:leader="dot" w:pos="12000"/>
            </w:tabs>
            <w:spacing w:before="60" w:line="240" w:lineRule="auto"/>
            <w:ind w:left="720"/>
            <w:jc w:val="left"/>
            <w:rPr>
              <w:color w:val="000000"/>
            </w:rPr>
          </w:pPr>
          <w:hyperlink w:anchor="_emuk9bdefft7">
            <w:r>
              <w:rPr>
                <w:rFonts w:ascii="EB Garamond" w:eastAsia="EB Garamond" w:hAnsi="EB Garamond" w:cs="EB Garamond"/>
                <w:color w:val="000000"/>
              </w:rPr>
              <w:t>Leptospirosis – Ward-wise Yearly Distribution (2021–2025)</w:t>
            </w:r>
            <w:r>
              <w:rPr>
                <w:rFonts w:ascii="EB Garamond" w:eastAsia="EB Garamond" w:hAnsi="EB Garamond" w:cs="EB Garamond"/>
                <w:color w:val="000000"/>
              </w:rPr>
              <w:tab/>
              <w:t>42</w:t>
            </w:r>
          </w:hyperlink>
        </w:p>
        <w:p w14:paraId="46F5D0F8" w14:textId="77777777" w:rsidR="00492FD2" w:rsidRDefault="00492FD2">
          <w:pPr>
            <w:widowControl w:val="0"/>
            <w:tabs>
              <w:tab w:val="right" w:leader="dot" w:pos="12000"/>
            </w:tabs>
            <w:spacing w:before="60" w:line="240" w:lineRule="auto"/>
            <w:ind w:left="720"/>
            <w:jc w:val="left"/>
            <w:rPr>
              <w:color w:val="000000"/>
            </w:rPr>
          </w:pPr>
          <w:hyperlink w:anchor="_yfxjkhxsx3lm">
            <w:r>
              <w:rPr>
                <w:rFonts w:ascii="EB Garamond" w:eastAsia="EB Garamond" w:hAnsi="EB Garamond" w:cs="EB Garamond"/>
                <w:color w:val="000000"/>
              </w:rPr>
              <w:t>VIRAL HEPATITIS - A</w:t>
            </w:r>
            <w:r>
              <w:rPr>
                <w:rFonts w:ascii="EB Garamond" w:eastAsia="EB Garamond" w:hAnsi="EB Garamond" w:cs="EB Garamond"/>
                <w:color w:val="000000"/>
              </w:rPr>
              <w:tab/>
              <w:t>44</w:t>
            </w:r>
          </w:hyperlink>
        </w:p>
        <w:p w14:paraId="5F5E9162" w14:textId="77777777" w:rsidR="00492FD2" w:rsidRDefault="00492FD2">
          <w:pPr>
            <w:widowControl w:val="0"/>
            <w:tabs>
              <w:tab w:val="right" w:leader="dot" w:pos="12000"/>
            </w:tabs>
            <w:spacing w:before="60" w:line="240" w:lineRule="auto"/>
            <w:ind w:left="720"/>
            <w:jc w:val="left"/>
            <w:rPr>
              <w:color w:val="000000"/>
            </w:rPr>
          </w:pPr>
          <w:hyperlink w:anchor="_6yx0jrkl2wm">
            <w:r>
              <w:rPr>
                <w:rFonts w:ascii="EB Garamond" w:eastAsia="EB Garamond" w:hAnsi="EB Garamond" w:cs="EB Garamond"/>
                <w:color w:val="000000"/>
              </w:rPr>
              <w:t>Hepatitis A – Ward-wise Yearly Distribution (2021–2025)</w:t>
            </w:r>
            <w:r>
              <w:rPr>
                <w:rFonts w:ascii="EB Garamond" w:eastAsia="EB Garamond" w:hAnsi="EB Garamond" w:cs="EB Garamond"/>
                <w:color w:val="000000"/>
              </w:rPr>
              <w:tab/>
              <w:t>44</w:t>
            </w:r>
          </w:hyperlink>
        </w:p>
        <w:p w14:paraId="49FC4DE5" w14:textId="77777777" w:rsidR="00492FD2" w:rsidRDefault="00492FD2">
          <w:pPr>
            <w:widowControl w:val="0"/>
            <w:tabs>
              <w:tab w:val="right" w:leader="dot" w:pos="12000"/>
            </w:tabs>
            <w:spacing w:before="60" w:line="240" w:lineRule="auto"/>
            <w:ind w:left="360"/>
            <w:jc w:val="left"/>
            <w:rPr>
              <w:color w:val="000000"/>
            </w:rPr>
          </w:pPr>
          <w:hyperlink w:anchor="_tuvw2hq2znqk">
            <w:r>
              <w:rPr>
                <w:rFonts w:ascii="EB Garamond" w:eastAsia="EB Garamond" w:hAnsi="EB Garamond" w:cs="EB Garamond"/>
                <w:color w:val="000000"/>
              </w:rPr>
              <w:t>Transmission Trend- 2025</w:t>
            </w:r>
            <w:r>
              <w:rPr>
                <w:rFonts w:ascii="EB Garamond" w:eastAsia="EB Garamond" w:hAnsi="EB Garamond" w:cs="EB Garamond"/>
                <w:color w:val="000000"/>
              </w:rPr>
              <w:tab/>
              <w:t>47</w:t>
            </w:r>
          </w:hyperlink>
        </w:p>
        <w:p w14:paraId="6F45163E" w14:textId="77777777" w:rsidR="00492FD2" w:rsidRDefault="00492FD2">
          <w:pPr>
            <w:widowControl w:val="0"/>
            <w:tabs>
              <w:tab w:val="right" w:leader="dot" w:pos="12000"/>
            </w:tabs>
            <w:spacing w:before="60" w:line="240" w:lineRule="auto"/>
            <w:jc w:val="left"/>
            <w:rPr>
              <w:b/>
              <w:bCs/>
              <w:color w:val="000000"/>
            </w:rPr>
          </w:pPr>
          <w:hyperlink w:anchor="_devfiv5pfq08">
            <w:r>
              <w:rPr>
                <w:rFonts w:ascii="EB Garamond" w:eastAsia="EB Garamond" w:hAnsi="EB Garamond" w:cs="EB Garamond"/>
                <w:b/>
                <w:bCs/>
                <w:color w:val="000000"/>
              </w:rPr>
              <w:t>Preparedness and Response Protocol at LSG Level</w:t>
            </w:r>
            <w:r>
              <w:rPr>
                <w:rFonts w:ascii="EB Garamond" w:eastAsia="EB Garamond" w:hAnsi="EB Garamond" w:cs="EB Garamond"/>
                <w:b/>
                <w:bCs/>
                <w:color w:val="000000"/>
              </w:rPr>
              <w:tab/>
              <w:t>54</w:t>
            </w:r>
          </w:hyperlink>
        </w:p>
        <w:p w14:paraId="48733060" w14:textId="77777777" w:rsidR="00492FD2" w:rsidRDefault="00492FD2">
          <w:pPr>
            <w:widowControl w:val="0"/>
            <w:tabs>
              <w:tab w:val="right" w:leader="dot" w:pos="12000"/>
            </w:tabs>
            <w:spacing w:before="60" w:line="240" w:lineRule="auto"/>
            <w:ind w:left="360"/>
            <w:jc w:val="left"/>
            <w:rPr>
              <w:color w:val="000000"/>
            </w:rPr>
          </w:pPr>
          <w:hyperlink w:anchor="_c91om99kxjab">
            <w:r>
              <w:rPr>
                <w:rFonts w:ascii="EB Garamond" w:eastAsia="EB Garamond" w:hAnsi="EB Garamond" w:cs="EB Garamond"/>
                <w:color w:val="000000"/>
              </w:rPr>
              <w:t>Constitution of One Health Committee</w:t>
            </w:r>
            <w:r>
              <w:rPr>
                <w:rFonts w:ascii="EB Garamond" w:eastAsia="EB Garamond" w:hAnsi="EB Garamond" w:cs="EB Garamond"/>
                <w:color w:val="000000"/>
              </w:rPr>
              <w:tab/>
              <w:t>54</w:t>
            </w:r>
          </w:hyperlink>
        </w:p>
        <w:p w14:paraId="0613A36D" w14:textId="77777777" w:rsidR="00492FD2" w:rsidRDefault="00492FD2">
          <w:pPr>
            <w:widowControl w:val="0"/>
            <w:tabs>
              <w:tab w:val="right" w:leader="dot" w:pos="12000"/>
            </w:tabs>
            <w:spacing w:before="60" w:line="240" w:lineRule="auto"/>
            <w:ind w:left="720"/>
            <w:jc w:val="left"/>
            <w:rPr>
              <w:color w:val="000000"/>
            </w:rPr>
          </w:pPr>
          <w:hyperlink w:anchor="_ahvij9uxi99j">
            <w:r>
              <w:rPr>
                <w:rFonts w:ascii="EB Garamond" w:eastAsia="EB Garamond" w:hAnsi="EB Garamond" w:cs="EB Garamond"/>
                <w:color w:val="000000"/>
              </w:rPr>
              <w:t>Key Responsibilities:</w:t>
            </w:r>
            <w:r>
              <w:rPr>
                <w:rFonts w:ascii="EB Garamond" w:eastAsia="EB Garamond" w:hAnsi="EB Garamond" w:cs="EB Garamond"/>
                <w:color w:val="000000"/>
              </w:rPr>
              <w:tab/>
              <w:t>55</w:t>
            </w:r>
          </w:hyperlink>
        </w:p>
        <w:p w14:paraId="3A714A30" w14:textId="77777777" w:rsidR="00492FD2" w:rsidRDefault="00492FD2">
          <w:pPr>
            <w:widowControl w:val="0"/>
            <w:tabs>
              <w:tab w:val="right" w:leader="dot" w:pos="12000"/>
            </w:tabs>
            <w:spacing w:before="60" w:line="240" w:lineRule="auto"/>
            <w:ind w:left="720"/>
            <w:jc w:val="left"/>
            <w:rPr>
              <w:color w:val="000000"/>
            </w:rPr>
          </w:pPr>
          <w:hyperlink w:anchor="_brhwa8uijr4x">
            <w:r>
              <w:rPr>
                <w:rFonts w:ascii="EB Garamond" w:eastAsia="EB Garamond" w:hAnsi="EB Garamond" w:cs="EB Garamond"/>
                <w:color w:val="000000"/>
              </w:rPr>
              <w:t>Meeting Schedule:</w:t>
            </w:r>
            <w:r>
              <w:rPr>
                <w:rFonts w:ascii="EB Garamond" w:eastAsia="EB Garamond" w:hAnsi="EB Garamond" w:cs="EB Garamond"/>
                <w:color w:val="000000"/>
              </w:rPr>
              <w:tab/>
              <w:t>55</w:t>
            </w:r>
          </w:hyperlink>
        </w:p>
        <w:p w14:paraId="2737F91E" w14:textId="77777777" w:rsidR="00492FD2" w:rsidRDefault="00492FD2">
          <w:pPr>
            <w:widowControl w:val="0"/>
            <w:tabs>
              <w:tab w:val="right" w:leader="dot" w:pos="12000"/>
            </w:tabs>
            <w:spacing w:before="60" w:line="240" w:lineRule="auto"/>
            <w:ind w:left="360"/>
            <w:jc w:val="left"/>
            <w:rPr>
              <w:color w:val="000000"/>
            </w:rPr>
          </w:pPr>
          <w:hyperlink w:anchor="_z9yb4q7c40rh">
            <w:r>
              <w:rPr>
                <w:rFonts w:ascii="EB Garamond" w:eastAsia="EB Garamond" w:hAnsi="EB Garamond" w:cs="EB Garamond"/>
                <w:color w:val="000000"/>
              </w:rPr>
              <w:t>Pandemic Response Workforce</w:t>
            </w:r>
            <w:r>
              <w:rPr>
                <w:rFonts w:ascii="EB Garamond" w:eastAsia="EB Garamond" w:hAnsi="EB Garamond" w:cs="EB Garamond"/>
                <w:color w:val="000000"/>
              </w:rPr>
              <w:tab/>
              <w:t>55</w:t>
            </w:r>
          </w:hyperlink>
        </w:p>
        <w:p w14:paraId="295CBA08" w14:textId="77777777" w:rsidR="00492FD2" w:rsidRDefault="00492FD2">
          <w:pPr>
            <w:widowControl w:val="0"/>
            <w:tabs>
              <w:tab w:val="right" w:leader="dot" w:pos="12000"/>
            </w:tabs>
            <w:spacing w:before="60" w:line="240" w:lineRule="auto"/>
            <w:ind w:left="360"/>
            <w:jc w:val="left"/>
            <w:rPr>
              <w:color w:val="000000"/>
            </w:rPr>
          </w:pPr>
          <w:hyperlink w:anchor="_8x22sngenqi6">
            <w:r>
              <w:rPr>
                <w:rFonts w:ascii="EB Garamond" w:eastAsia="EB Garamond" w:hAnsi="EB Garamond" w:cs="EB Garamond"/>
                <w:color w:val="000000"/>
              </w:rPr>
              <w:t>Activities and Measures before and during Pandemic</w:t>
            </w:r>
            <w:r>
              <w:rPr>
                <w:rFonts w:ascii="EB Garamond" w:eastAsia="EB Garamond" w:hAnsi="EB Garamond" w:cs="EB Garamond"/>
                <w:color w:val="000000"/>
              </w:rPr>
              <w:tab/>
              <w:t>57</w:t>
            </w:r>
          </w:hyperlink>
        </w:p>
        <w:p w14:paraId="65599F58" w14:textId="77777777" w:rsidR="00492FD2" w:rsidRDefault="00492FD2">
          <w:pPr>
            <w:widowControl w:val="0"/>
            <w:tabs>
              <w:tab w:val="right" w:leader="dot" w:pos="12000"/>
            </w:tabs>
            <w:spacing w:before="60" w:line="240" w:lineRule="auto"/>
            <w:ind w:left="360"/>
            <w:jc w:val="left"/>
            <w:rPr>
              <w:color w:val="000000"/>
            </w:rPr>
          </w:pPr>
          <w:hyperlink w:anchor="_ra1dwftghuox">
            <w:r>
              <w:rPr>
                <w:rFonts w:ascii="EB Garamond" w:eastAsia="EB Garamond" w:hAnsi="EB Garamond" w:cs="EB Garamond"/>
                <w:color w:val="000000"/>
              </w:rPr>
              <w:t>PHASE 1 - Alert / Preparation</w:t>
            </w:r>
            <w:r>
              <w:rPr>
                <w:rFonts w:ascii="EB Garamond" w:eastAsia="EB Garamond" w:hAnsi="EB Garamond" w:cs="EB Garamond"/>
                <w:color w:val="000000"/>
              </w:rPr>
              <w:tab/>
              <w:t>57</w:t>
            </w:r>
          </w:hyperlink>
        </w:p>
        <w:p w14:paraId="3A42D606" w14:textId="77777777" w:rsidR="00492FD2" w:rsidRDefault="00492FD2">
          <w:pPr>
            <w:widowControl w:val="0"/>
            <w:tabs>
              <w:tab w:val="right" w:leader="dot" w:pos="12000"/>
            </w:tabs>
            <w:spacing w:before="60" w:line="240" w:lineRule="auto"/>
            <w:ind w:left="720"/>
            <w:jc w:val="left"/>
            <w:rPr>
              <w:color w:val="000000"/>
            </w:rPr>
          </w:pPr>
          <w:hyperlink w:anchor="_kv4ps3x3jh7f">
            <w:r>
              <w:rPr>
                <w:rFonts w:ascii="EB Garamond" w:eastAsia="EB Garamond" w:hAnsi="EB Garamond" w:cs="EB Garamond"/>
                <w:color w:val="000000"/>
              </w:rPr>
              <w:t>➢ Identification of Quarantine and Isolation Facilities</w:t>
            </w:r>
            <w:r>
              <w:rPr>
                <w:rFonts w:ascii="EB Garamond" w:eastAsia="EB Garamond" w:hAnsi="EB Garamond" w:cs="EB Garamond"/>
                <w:color w:val="000000"/>
              </w:rPr>
              <w:tab/>
              <w:t>58</w:t>
            </w:r>
          </w:hyperlink>
        </w:p>
        <w:p w14:paraId="311982F7" w14:textId="77777777" w:rsidR="00492FD2" w:rsidRDefault="00492FD2">
          <w:pPr>
            <w:widowControl w:val="0"/>
            <w:tabs>
              <w:tab w:val="right" w:leader="dot" w:pos="12000"/>
            </w:tabs>
            <w:spacing w:before="60" w:line="240" w:lineRule="auto"/>
            <w:ind w:left="720"/>
            <w:jc w:val="left"/>
            <w:rPr>
              <w:color w:val="000000"/>
            </w:rPr>
          </w:pPr>
          <w:hyperlink w:anchor="_4v4nsex2yzh0">
            <w:r>
              <w:rPr>
                <w:rFonts w:ascii="EB Garamond" w:eastAsia="EB Garamond" w:hAnsi="EB Garamond" w:cs="EB Garamond"/>
                <w:color w:val="000000"/>
              </w:rPr>
              <w:t>➢ Risk Communication and Community Preparedness</w:t>
            </w:r>
            <w:r>
              <w:rPr>
                <w:rFonts w:ascii="EB Garamond" w:eastAsia="EB Garamond" w:hAnsi="EB Garamond" w:cs="EB Garamond"/>
                <w:color w:val="000000"/>
              </w:rPr>
              <w:tab/>
              <w:t>58</w:t>
            </w:r>
          </w:hyperlink>
        </w:p>
        <w:p w14:paraId="3AC20EF4" w14:textId="77777777" w:rsidR="00492FD2" w:rsidRDefault="00492FD2">
          <w:pPr>
            <w:widowControl w:val="0"/>
            <w:tabs>
              <w:tab w:val="right" w:leader="dot" w:pos="12000"/>
            </w:tabs>
            <w:spacing w:before="60" w:line="240" w:lineRule="auto"/>
            <w:ind w:left="720"/>
            <w:jc w:val="left"/>
            <w:rPr>
              <w:color w:val="000000"/>
            </w:rPr>
          </w:pPr>
          <w:hyperlink w:anchor="_w7jb4f799u1s">
            <w:r>
              <w:rPr>
                <w:rFonts w:ascii="EB Garamond" w:eastAsia="EB Garamond" w:hAnsi="EB Garamond" w:cs="EB Garamond"/>
                <w:color w:val="000000"/>
              </w:rPr>
              <w:t>➢ Protection of Vulnerable Groups</w:t>
            </w:r>
            <w:r>
              <w:rPr>
                <w:rFonts w:ascii="EB Garamond" w:eastAsia="EB Garamond" w:hAnsi="EB Garamond" w:cs="EB Garamond"/>
                <w:color w:val="000000"/>
              </w:rPr>
              <w:tab/>
              <w:t>59</w:t>
            </w:r>
          </w:hyperlink>
        </w:p>
        <w:p w14:paraId="41C47C95" w14:textId="77777777" w:rsidR="00492FD2" w:rsidRDefault="00492FD2">
          <w:pPr>
            <w:widowControl w:val="0"/>
            <w:tabs>
              <w:tab w:val="right" w:leader="dot" w:pos="12000"/>
            </w:tabs>
            <w:spacing w:before="60" w:line="240" w:lineRule="auto"/>
            <w:ind w:left="720"/>
            <w:jc w:val="left"/>
            <w:rPr>
              <w:color w:val="000000"/>
            </w:rPr>
          </w:pPr>
          <w:hyperlink w:anchor="_ao22245eon1a">
            <w:r>
              <w:rPr>
                <w:rFonts w:ascii="EB Garamond" w:eastAsia="EB Garamond" w:hAnsi="EB Garamond" w:cs="EB Garamond"/>
                <w:color w:val="000000"/>
              </w:rPr>
              <w:t>➢ Clinical Dependency Mapping</w:t>
            </w:r>
            <w:r>
              <w:rPr>
                <w:rFonts w:ascii="EB Garamond" w:eastAsia="EB Garamond" w:hAnsi="EB Garamond" w:cs="EB Garamond"/>
                <w:color w:val="000000"/>
              </w:rPr>
              <w:tab/>
              <w:t>59</w:t>
            </w:r>
          </w:hyperlink>
        </w:p>
        <w:p w14:paraId="29EC4715" w14:textId="77777777" w:rsidR="00492FD2" w:rsidRDefault="00492FD2">
          <w:pPr>
            <w:widowControl w:val="0"/>
            <w:tabs>
              <w:tab w:val="right" w:leader="dot" w:pos="12000"/>
            </w:tabs>
            <w:spacing w:before="60" w:line="240" w:lineRule="auto"/>
            <w:ind w:left="360"/>
            <w:jc w:val="left"/>
            <w:rPr>
              <w:color w:val="000000"/>
            </w:rPr>
          </w:pPr>
          <w:hyperlink w:anchor="_5t4wqq5khtuk">
            <w:r>
              <w:rPr>
                <w:rFonts w:ascii="EB Garamond" w:eastAsia="EB Garamond" w:hAnsi="EB Garamond" w:cs="EB Garamond"/>
                <w:color w:val="000000"/>
              </w:rPr>
              <w:t>PHASE 2 - Active Response</w:t>
            </w:r>
            <w:r>
              <w:rPr>
                <w:rFonts w:ascii="EB Garamond" w:eastAsia="EB Garamond" w:hAnsi="EB Garamond" w:cs="EB Garamond"/>
                <w:color w:val="000000"/>
              </w:rPr>
              <w:tab/>
              <w:t>60</w:t>
            </w:r>
          </w:hyperlink>
        </w:p>
        <w:p w14:paraId="686FBA22" w14:textId="77777777" w:rsidR="00492FD2" w:rsidRDefault="00492FD2">
          <w:pPr>
            <w:widowControl w:val="0"/>
            <w:tabs>
              <w:tab w:val="right" w:leader="dot" w:pos="12000"/>
            </w:tabs>
            <w:spacing w:before="60" w:line="240" w:lineRule="auto"/>
            <w:ind w:left="720"/>
            <w:jc w:val="left"/>
            <w:rPr>
              <w:color w:val="000000"/>
            </w:rPr>
          </w:pPr>
          <w:hyperlink w:anchor="_k9h65th8kqi">
            <w:r>
              <w:rPr>
                <w:rFonts w:ascii="EB Garamond" w:eastAsia="EB Garamond" w:hAnsi="EB Garamond" w:cs="EB Garamond"/>
                <w:color w:val="000000"/>
              </w:rPr>
              <w:t>1. Case Identification and Contact Tracing</w:t>
            </w:r>
            <w:r>
              <w:rPr>
                <w:rFonts w:ascii="EB Garamond" w:eastAsia="EB Garamond" w:hAnsi="EB Garamond" w:cs="EB Garamond"/>
                <w:color w:val="000000"/>
              </w:rPr>
              <w:tab/>
              <w:t>60</w:t>
            </w:r>
          </w:hyperlink>
        </w:p>
        <w:p w14:paraId="21448B76" w14:textId="77777777" w:rsidR="00492FD2" w:rsidRDefault="00492FD2">
          <w:pPr>
            <w:widowControl w:val="0"/>
            <w:tabs>
              <w:tab w:val="right" w:leader="dot" w:pos="12000"/>
            </w:tabs>
            <w:spacing w:before="60" w:line="240" w:lineRule="auto"/>
            <w:ind w:left="720"/>
            <w:jc w:val="left"/>
            <w:rPr>
              <w:color w:val="000000"/>
            </w:rPr>
          </w:pPr>
          <w:hyperlink w:anchor="_8b5wxjn11lv9">
            <w:r>
              <w:rPr>
                <w:rFonts w:ascii="EB Garamond" w:eastAsia="EB Garamond" w:hAnsi="EB Garamond" w:cs="EB Garamond"/>
                <w:color w:val="000000"/>
              </w:rPr>
              <w:t>2. Screening Checkpoints</w:t>
            </w:r>
            <w:r>
              <w:rPr>
                <w:rFonts w:ascii="EB Garamond" w:eastAsia="EB Garamond" w:hAnsi="EB Garamond" w:cs="EB Garamond"/>
                <w:color w:val="000000"/>
              </w:rPr>
              <w:tab/>
              <w:t>60</w:t>
            </w:r>
          </w:hyperlink>
        </w:p>
        <w:p w14:paraId="5DA6F0ED" w14:textId="77777777" w:rsidR="00492FD2" w:rsidRDefault="00492FD2">
          <w:pPr>
            <w:widowControl w:val="0"/>
            <w:tabs>
              <w:tab w:val="right" w:leader="dot" w:pos="12000"/>
            </w:tabs>
            <w:spacing w:before="60" w:line="240" w:lineRule="auto"/>
            <w:ind w:left="360"/>
            <w:jc w:val="left"/>
            <w:rPr>
              <w:color w:val="000000"/>
            </w:rPr>
          </w:pPr>
          <w:hyperlink w:anchor="_bfz9wk9y0js1">
            <w:r>
              <w:rPr>
                <w:rFonts w:ascii="EB Garamond" w:eastAsia="EB Garamond" w:hAnsi="EB Garamond" w:cs="EB Garamond"/>
                <w:color w:val="000000"/>
              </w:rPr>
              <w:t>Standard Screening Protocol</w:t>
            </w:r>
            <w:r>
              <w:rPr>
                <w:rFonts w:ascii="EB Garamond" w:eastAsia="EB Garamond" w:hAnsi="EB Garamond" w:cs="EB Garamond"/>
                <w:color w:val="000000"/>
              </w:rPr>
              <w:tab/>
              <w:t>61</w:t>
            </w:r>
          </w:hyperlink>
        </w:p>
        <w:p w14:paraId="6875A3BD" w14:textId="77777777" w:rsidR="00492FD2" w:rsidRDefault="00492FD2">
          <w:pPr>
            <w:widowControl w:val="0"/>
            <w:tabs>
              <w:tab w:val="right" w:leader="dot" w:pos="12000"/>
            </w:tabs>
            <w:spacing w:before="60" w:line="240" w:lineRule="auto"/>
            <w:ind w:left="720"/>
            <w:jc w:val="left"/>
            <w:rPr>
              <w:color w:val="000000"/>
            </w:rPr>
          </w:pPr>
          <w:hyperlink w:anchor="_6t18ciyhav16">
            <w:r>
              <w:rPr>
                <w:rFonts w:ascii="EB Garamond" w:eastAsia="EB Garamond" w:hAnsi="EB Garamond" w:cs="EB Garamond"/>
                <w:color w:val="000000"/>
              </w:rPr>
              <w:t>3. Pandemic Control Room</w:t>
            </w:r>
            <w:r>
              <w:rPr>
                <w:rFonts w:ascii="EB Garamond" w:eastAsia="EB Garamond" w:hAnsi="EB Garamond" w:cs="EB Garamond"/>
                <w:color w:val="000000"/>
              </w:rPr>
              <w:tab/>
              <w:t>62</w:t>
            </w:r>
          </w:hyperlink>
        </w:p>
        <w:p w14:paraId="04177C3B" w14:textId="77777777" w:rsidR="00492FD2" w:rsidRDefault="00492FD2">
          <w:pPr>
            <w:widowControl w:val="0"/>
            <w:tabs>
              <w:tab w:val="right" w:leader="dot" w:pos="12000"/>
            </w:tabs>
            <w:spacing w:before="60" w:line="240" w:lineRule="auto"/>
            <w:ind w:left="720"/>
            <w:jc w:val="left"/>
            <w:rPr>
              <w:color w:val="000000"/>
            </w:rPr>
          </w:pPr>
          <w:hyperlink w:anchor="_df3lnlvbb5pw">
            <w:r>
              <w:rPr>
                <w:rFonts w:ascii="EB Garamond" w:eastAsia="EB Garamond" w:hAnsi="EB Garamond" w:cs="EB Garamond"/>
                <w:color w:val="000000"/>
              </w:rPr>
              <w:t>Control Room Infrastructure and Location</w:t>
            </w:r>
            <w:r>
              <w:rPr>
                <w:rFonts w:ascii="EB Garamond" w:eastAsia="EB Garamond" w:hAnsi="EB Garamond" w:cs="EB Garamond"/>
                <w:color w:val="000000"/>
              </w:rPr>
              <w:tab/>
              <w:t>62</w:t>
            </w:r>
          </w:hyperlink>
        </w:p>
        <w:p w14:paraId="14058C7F" w14:textId="77777777" w:rsidR="00492FD2" w:rsidRDefault="00492FD2">
          <w:pPr>
            <w:widowControl w:val="0"/>
            <w:tabs>
              <w:tab w:val="right" w:leader="dot" w:pos="12000"/>
            </w:tabs>
            <w:spacing w:before="60" w:line="240" w:lineRule="auto"/>
            <w:ind w:left="1080"/>
            <w:jc w:val="left"/>
            <w:rPr>
              <w:color w:val="000000"/>
            </w:rPr>
          </w:pPr>
          <w:hyperlink w:anchor="_dzeakwowheyi">
            <w:r>
              <w:rPr>
                <w:rFonts w:ascii="EB Garamond" w:eastAsia="EB Garamond" w:hAnsi="EB Garamond" w:cs="EB Garamond"/>
                <w:color w:val="000000"/>
              </w:rPr>
              <w:t>1. Rapid Response Team (RRT)</w:t>
            </w:r>
            <w:r>
              <w:rPr>
                <w:rFonts w:ascii="EB Garamond" w:eastAsia="EB Garamond" w:hAnsi="EB Garamond" w:cs="EB Garamond"/>
                <w:color w:val="000000"/>
              </w:rPr>
              <w:tab/>
              <w:t>62</w:t>
            </w:r>
          </w:hyperlink>
        </w:p>
        <w:p w14:paraId="33EBAC4B" w14:textId="77777777" w:rsidR="00492FD2" w:rsidRDefault="00492FD2">
          <w:pPr>
            <w:widowControl w:val="0"/>
            <w:tabs>
              <w:tab w:val="right" w:leader="dot" w:pos="12000"/>
            </w:tabs>
            <w:spacing w:before="60" w:line="240" w:lineRule="auto"/>
            <w:ind w:left="1080"/>
            <w:jc w:val="left"/>
            <w:rPr>
              <w:color w:val="000000"/>
            </w:rPr>
          </w:pPr>
          <w:hyperlink w:anchor="_o57h4ar9445w">
            <w:r>
              <w:rPr>
                <w:rFonts w:ascii="EB Garamond" w:eastAsia="EB Garamond" w:hAnsi="EB Garamond" w:cs="EB Garamond"/>
                <w:color w:val="000000"/>
              </w:rPr>
              <w:t>2. Data Management &amp; Analytics Team</w:t>
            </w:r>
            <w:r>
              <w:rPr>
                <w:rFonts w:ascii="EB Garamond" w:eastAsia="EB Garamond" w:hAnsi="EB Garamond" w:cs="EB Garamond"/>
                <w:color w:val="000000"/>
              </w:rPr>
              <w:tab/>
              <w:t>62</w:t>
            </w:r>
          </w:hyperlink>
        </w:p>
        <w:p w14:paraId="733D9003" w14:textId="77777777" w:rsidR="00492FD2" w:rsidRDefault="00492FD2">
          <w:pPr>
            <w:widowControl w:val="0"/>
            <w:tabs>
              <w:tab w:val="right" w:leader="dot" w:pos="12000"/>
            </w:tabs>
            <w:spacing w:before="60" w:line="240" w:lineRule="auto"/>
            <w:ind w:left="1080"/>
            <w:jc w:val="left"/>
            <w:rPr>
              <w:color w:val="000000"/>
            </w:rPr>
          </w:pPr>
          <w:hyperlink w:anchor="_2zpd66decr3n">
            <w:r>
              <w:rPr>
                <w:rFonts w:ascii="EB Garamond" w:eastAsia="EB Garamond" w:hAnsi="EB Garamond" w:cs="EB Garamond"/>
                <w:color w:val="000000"/>
              </w:rPr>
              <w:t>3. Human Resource Deployment Team</w:t>
            </w:r>
            <w:r>
              <w:rPr>
                <w:rFonts w:ascii="EB Garamond" w:eastAsia="EB Garamond" w:hAnsi="EB Garamond" w:cs="EB Garamond"/>
                <w:color w:val="000000"/>
              </w:rPr>
              <w:tab/>
              <w:t>62</w:t>
            </w:r>
          </w:hyperlink>
        </w:p>
        <w:p w14:paraId="1BCAA9F8" w14:textId="77777777" w:rsidR="00492FD2" w:rsidRDefault="00492FD2">
          <w:pPr>
            <w:widowControl w:val="0"/>
            <w:tabs>
              <w:tab w:val="right" w:leader="dot" w:pos="12000"/>
            </w:tabs>
            <w:spacing w:before="60" w:line="240" w:lineRule="auto"/>
            <w:ind w:left="1080"/>
            <w:jc w:val="left"/>
            <w:rPr>
              <w:color w:val="000000"/>
            </w:rPr>
          </w:pPr>
          <w:hyperlink w:anchor="_klel3y4agciq">
            <w:r>
              <w:rPr>
                <w:rFonts w:ascii="EB Garamond" w:eastAsia="EB Garamond" w:hAnsi="EB Garamond" w:cs="EB Garamond"/>
                <w:color w:val="000000"/>
              </w:rPr>
              <w:t>4. Laboratory Surveillance Team</w:t>
            </w:r>
            <w:r>
              <w:rPr>
                <w:rFonts w:ascii="EB Garamond" w:eastAsia="EB Garamond" w:hAnsi="EB Garamond" w:cs="EB Garamond"/>
                <w:color w:val="000000"/>
              </w:rPr>
              <w:tab/>
              <w:t>62</w:t>
            </w:r>
          </w:hyperlink>
        </w:p>
        <w:p w14:paraId="48E751B4" w14:textId="77777777" w:rsidR="00492FD2" w:rsidRDefault="00492FD2">
          <w:pPr>
            <w:widowControl w:val="0"/>
            <w:tabs>
              <w:tab w:val="right" w:leader="dot" w:pos="12000"/>
            </w:tabs>
            <w:spacing w:before="60" w:line="240" w:lineRule="auto"/>
            <w:ind w:left="1080"/>
            <w:jc w:val="left"/>
            <w:rPr>
              <w:color w:val="000000"/>
            </w:rPr>
          </w:pPr>
          <w:hyperlink w:anchor="_mdn475gjc91s">
            <w:r>
              <w:rPr>
                <w:rFonts w:ascii="EB Garamond" w:eastAsia="EB Garamond" w:hAnsi="EB Garamond" w:cs="EB Garamond"/>
                <w:color w:val="000000"/>
              </w:rPr>
              <w:t>5. Vaccination Cell (If Required)</w:t>
            </w:r>
            <w:r>
              <w:rPr>
                <w:rFonts w:ascii="EB Garamond" w:eastAsia="EB Garamond" w:hAnsi="EB Garamond" w:cs="EB Garamond"/>
                <w:color w:val="000000"/>
              </w:rPr>
              <w:tab/>
              <w:t>62</w:t>
            </w:r>
          </w:hyperlink>
        </w:p>
        <w:p w14:paraId="6D365296" w14:textId="77777777" w:rsidR="00492FD2" w:rsidRDefault="00492FD2">
          <w:pPr>
            <w:widowControl w:val="0"/>
            <w:tabs>
              <w:tab w:val="right" w:leader="dot" w:pos="12000"/>
            </w:tabs>
            <w:spacing w:before="60" w:line="240" w:lineRule="auto"/>
            <w:ind w:left="1080"/>
            <w:jc w:val="left"/>
            <w:rPr>
              <w:color w:val="000000"/>
            </w:rPr>
          </w:pPr>
          <w:hyperlink w:anchor="_beieav3r7gg">
            <w:r>
              <w:rPr>
                <w:rFonts w:ascii="EB Garamond" w:eastAsia="EB Garamond" w:hAnsi="EB Garamond" w:cs="EB Garamond"/>
                <w:color w:val="000000"/>
              </w:rPr>
              <w:t>6. Infrastructure &amp; Patient Occupancy Team</w:t>
            </w:r>
            <w:r>
              <w:rPr>
                <w:rFonts w:ascii="EB Garamond" w:eastAsia="EB Garamond" w:hAnsi="EB Garamond" w:cs="EB Garamond"/>
                <w:color w:val="000000"/>
              </w:rPr>
              <w:tab/>
              <w:t>63</w:t>
            </w:r>
          </w:hyperlink>
        </w:p>
        <w:p w14:paraId="580B296B" w14:textId="77777777" w:rsidR="00492FD2" w:rsidRDefault="00492FD2">
          <w:pPr>
            <w:widowControl w:val="0"/>
            <w:tabs>
              <w:tab w:val="right" w:leader="dot" w:pos="12000"/>
            </w:tabs>
            <w:spacing w:before="60" w:line="240" w:lineRule="auto"/>
            <w:ind w:left="1080"/>
            <w:jc w:val="left"/>
            <w:rPr>
              <w:color w:val="000000"/>
            </w:rPr>
          </w:pPr>
          <w:hyperlink w:anchor="_9rnyyjhph67h">
            <w:r>
              <w:rPr>
                <w:rFonts w:ascii="EB Garamond" w:eastAsia="EB Garamond" w:hAnsi="EB Garamond" w:cs="EB Garamond"/>
                <w:color w:val="000000"/>
              </w:rPr>
              <w:t>7. Communication team</w:t>
            </w:r>
            <w:r>
              <w:rPr>
                <w:rFonts w:ascii="EB Garamond" w:eastAsia="EB Garamond" w:hAnsi="EB Garamond" w:cs="EB Garamond"/>
                <w:color w:val="000000"/>
              </w:rPr>
              <w:tab/>
              <w:t>63</w:t>
            </w:r>
          </w:hyperlink>
        </w:p>
        <w:p w14:paraId="3F40E17C" w14:textId="77777777" w:rsidR="00492FD2" w:rsidRDefault="00492FD2">
          <w:pPr>
            <w:widowControl w:val="0"/>
            <w:tabs>
              <w:tab w:val="right" w:leader="dot" w:pos="12000"/>
            </w:tabs>
            <w:spacing w:before="60" w:line="240" w:lineRule="auto"/>
            <w:ind w:left="720"/>
            <w:jc w:val="left"/>
            <w:rPr>
              <w:color w:val="000000"/>
            </w:rPr>
          </w:pPr>
          <w:hyperlink w:anchor="_5miozv2ugmxu">
            <w:r>
              <w:rPr>
                <w:rFonts w:ascii="EB Garamond" w:eastAsia="EB Garamond" w:hAnsi="EB Garamond" w:cs="EB Garamond"/>
                <w:color w:val="000000"/>
              </w:rPr>
              <w:t>Key Control Room Team</w:t>
            </w:r>
            <w:r>
              <w:rPr>
                <w:rFonts w:ascii="EB Garamond" w:eastAsia="EB Garamond" w:hAnsi="EB Garamond" w:cs="EB Garamond"/>
                <w:color w:val="000000"/>
              </w:rPr>
              <w:tab/>
              <w:t>63</w:t>
            </w:r>
          </w:hyperlink>
        </w:p>
        <w:p w14:paraId="3717364D" w14:textId="77777777" w:rsidR="00492FD2" w:rsidRDefault="00492FD2">
          <w:pPr>
            <w:widowControl w:val="0"/>
            <w:tabs>
              <w:tab w:val="right" w:leader="dot" w:pos="12000"/>
            </w:tabs>
            <w:spacing w:before="60" w:line="240" w:lineRule="auto"/>
            <w:ind w:left="720"/>
            <w:jc w:val="left"/>
            <w:rPr>
              <w:color w:val="000000"/>
            </w:rPr>
          </w:pPr>
          <w:hyperlink w:anchor="_2lu5lh790eg0">
            <w:r>
              <w:rPr>
                <w:rFonts w:ascii="EB Garamond" w:eastAsia="EB Garamond" w:hAnsi="EB Garamond" w:cs="EB Garamond"/>
                <w:color w:val="000000"/>
              </w:rPr>
              <w:t>Daily Monitoring Indicators</w:t>
            </w:r>
            <w:r>
              <w:rPr>
                <w:rFonts w:ascii="EB Garamond" w:eastAsia="EB Garamond" w:hAnsi="EB Garamond" w:cs="EB Garamond"/>
                <w:color w:val="000000"/>
              </w:rPr>
              <w:tab/>
              <w:t>64</w:t>
            </w:r>
          </w:hyperlink>
        </w:p>
        <w:p w14:paraId="108B032A" w14:textId="77777777" w:rsidR="00492FD2" w:rsidRDefault="00492FD2">
          <w:pPr>
            <w:widowControl w:val="0"/>
            <w:tabs>
              <w:tab w:val="right" w:leader="dot" w:pos="12000"/>
            </w:tabs>
            <w:spacing w:before="60" w:line="240" w:lineRule="auto"/>
            <w:ind w:left="720"/>
            <w:jc w:val="left"/>
            <w:rPr>
              <w:color w:val="000000"/>
            </w:rPr>
          </w:pPr>
          <w:hyperlink w:anchor="_8aahyg4u08sl">
            <w:r>
              <w:rPr>
                <w:rFonts w:ascii="EB Garamond" w:eastAsia="EB Garamond" w:hAnsi="EB Garamond" w:cs="EB Garamond"/>
                <w:color w:val="000000"/>
              </w:rPr>
              <w:t>1. Epidemiological Indicators:</w:t>
            </w:r>
            <w:r>
              <w:rPr>
                <w:rFonts w:ascii="EB Garamond" w:eastAsia="EB Garamond" w:hAnsi="EB Garamond" w:cs="EB Garamond"/>
                <w:color w:val="000000"/>
              </w:rPr>
              <w:tab/>
              <w:t>64</w:t>
            </w:r>
          </w:hyperlink>
        </w:p>
        <w:p w14:paraId="400517E8" w14:textId="77777777" w:rsidR="00492FD2" w:rsidRDefault="00492FD2">
          <w:pPr>
            <w:widowControl w:val="0"/>
            <w:tabs>
              <w:tab w:val="right" w:leader="dot" w:pos="12000"/>
            </w:tabs>
            <w:spacing w:before="60" w:line="240" w:lineRule="auto"/>
            <w:ind w:left="720"/>
            <w:jc w:val="left"/>
            <w:rPr>
              <w:color w:val="000000"/>
            </w:rPr>
          </w:pPr>
          <w:hyperlink w:anchor="_lt9btr2r356z">
            <w:r>
              <w:rPr>
                <w:rFonts w:ascii="EB Garamond" w:eastAsia="EB Garamond" w:hAnsi="EB Garamond" w:cs="EB Garamond"/>
                <w:color w:val="000000"/>
              </w:rPr>
              <w:t>4. Communication of Public Health Information</w:t>
            </w:r>
            <w:r>
              <w:rPr>
                <w:rFonts w:ascii="EB Garamond" w:eastAsia="EB Garamond" w:hAnsi="EB Garamond" w:cs="EB Garamond"/>
                <w:color w:val="000000"/>
              </w:rPr>
              <w:tab/>
              <w:t>66</w:t>
            </w:r>
          </w:hyperlink>
        </w:p>
        <w:p w14:paraId="1E72FB38" w14:textId="77777777" w:rsidR="00492FD2" w:rsidRDefault="00492FD2">
          <w:pPr>
            <w:widowControl w:val="0"/>
            <w:tabs>
              <w:tab w:val="right" w:leader="dot" w:pos="12000"/>
            </w:tabs>
            <w:spacing w:before="60" w:line="240" w:lineRule="auto"/>
            <w:ind w:left="720"/>
            <w:jc w:val="left"/>
            <w:rPr>
              <w:color w:val="000000"/>
            </w:rPr>
          </w:pPr>
          <w:hyperlink w:anchor="_vgw8c852ioxd">
            <w:r>
              <w:rPr>
                <w:rFonts w:ascii="EB Garamond" w:eastAsia="EB Garamond" w:hAnsi="EB Garamond" w:cs="EB Garamond"/>
                <w:color w:val="000000"/>
              </w:rPr>
              <w:t>Key communicators</w:t>
            </w:r>
            <w:r>
              <w:rPr>
                <w:rFonts w:ascii="EB Garamond" w:eastAsia="EB Garamond" w:hAnsi="EB Garamond" w:cs="EB Garamond"/>
                <w:color w:val="000000"/>
              </w:rPr>
              <w:tab/>
              <w:t>67</w:t>
            </w:r>
          </w:hyperlink>
        </w:p>
        <w:p w14:paraId="3C1C6850" w14:textId="77777777" w:rsidR="00492FD2" w:rsidRDefault="00492FD2">
          <w:pPr>
            <w:widowControl w:val="0"/>
            <w:tabs>
              <w:tab w:val="right" w:leader="dot" w:pos="12000"/>
            </w:tabs>
            <w:spacing w:before="60" w:line="240" w:lineRule="auto"/>
            <w:ind w:left="720"/>
            <w:jc w:val="left"/>
            <w:rPr>
              <w:color w:val="000000"/>
            </w:rPr>
          </w:pPr>
          <w:hyperlink w:anchor="_spicgvsw16s8">
            <w:r>
              <w:rPr>
                <w:rFonts w:ascii="EB Garamond" w:eastAsia="EB Garamond" w:hAnsi="EB Garamond" w:cs="EB Garamond"/>
                <w:color w:val="000000"/>
              </w:rPr>
              <w:t>5. Coordination with District/State Authorities &amp; Other Organisations</w:t>
            </w:r>
            <w:r>
              <w:rPr>
                <w:rFonts w:ascii="EB Garamond" w:eastAsia="EB Garamond" w:hAnsi="EB Garamond" w:cs="EB Garamond"/>
                <w:color w:val="000000"/>
              </w:rPr>
              <w:tab/>
              <w:t>67</w:t>
            </w:r>
          </w:hyperlink>
        </w:p>
        <w:p w14:paraId="28DA9E27" w14:textId="77777777" w:rsidR="00492FD2" w:rsidRDefault="00492FD2">
          <w:pPr>
            <w:widowControl w:val="0"/>
            <w:tabs>
              <w:tab w:val="right" w:leader="dot" w:pos="12000"/>
            </w:tabs>
            <w:spacing w:before="60" w:line="240" w:lineRule="auto"/>
            <w:ind w:left="720"/>
            <w:jc w:val="left"/>
            <w:rPr>
              <w:color w:val="000000"/>
            </w:rPr>
          </w:pPr>
          <w:hyperlink w:anchor="_ghp52ayd1dhz">
            <w:r>
              <w:rPr>
                <w:rFonts w:ascii="EB Garamond" w:eastAsia="EB Garamond" w:hAnsi="EB Garamond" w:cs="EB Garamond"/>
                <w:color w:val="000000"/>
              </w:rPr>
              <w:t>Key Details:</w:t>
            </w:r>
            <w:r>
              <w:rPr>
                <w:rFonts w:ascii="EB Garamond" w:eastAsia="EB Garamond" w:hAnsi="EB Garamond" w:cs="EB Garamond"/>
                <w:color w:val="000000"/>
              </w:rPr>
              <w:tab/>
              <w:t>67</w:t>
            </w:r>
          </w:hyperlink>
        </w:p>
        <w:p w14:paraId="65F216E2" w14:textId="77777777" w:rsidR="00492FD2" w:rsidRDefault="00492FD2">
          <w:pPr>
            <w:widowControl w:val="0"/>
            <w:tabs>
              <w:tab w:val="right" w:leader="dot" w:pos="12000"/>
            </w:tabs>
            <w:spacing w:before="60" w:line="240" w:lineRule="auto"/>
            <w:ind w:left="720"/>
            <w:jc w:val="left"/>
            <w:rPr>
              <w:color w:val="000000"/>
            </w:rPr>
          </w:pPr>
          <w:hyperlink w:anchor="_kfbjv2yn0s02">
            <w:r>
              <w:rPr>
                <w:rFonts w:ascii="EB Garamond" w:eastAsia="EB Garamond" w:hAnsi="EB Garamond" w:cs="EB Garamond"/>
                <w:color w:val="000000"/>
              </w:rPr>
              <w:t>Supply Chain Coordination</w:t>
            </w:r>
            <w:r>
              <w:rPr>
                <w:rFonts w:ascii="EB Garamond" w:eastAsia="EB Garamond" w:hAnsi="EB Garamond" w:cs="EB Garamond"/>
                <w:color w:val="000000"/>
              </w:rPr>
              <w:tab/>
              <w:t>68</w:t>
            </w:r>
          </w:hyperlink>
        </w:p>
        <w:p w14:paraId="1364B857" w14:textId="77777777" w:rsidR="00492FD2" w:rsidRDefault="00492FD2">
          <w:pPr>
            <w:widowControl w:val="0"/>
            <w:tabs>
              <w:tab w:val="right" w:leader="dot" w:pos="12000"/>
            </w:tabs>
            <w:spacing w:before="60" w:line="240" w:lineRule="auto"/>
            <w:ind w:left="720"/>
            <w:jc w:val="left"/>
            <w:rPr>
              <w:color w:val="000000"/>
            </w:rPr>
          </w:pPr>
          <w:hyperlink w:anchor="_a2xm22tft6du">
            <w:r>
              <w:rPr>
                <w:rFonts w:ascii="EB Garamond" w:eastAsia="EB Garamond" w:hAnsi="EB Garamond" w:cs="EB Garamond"/>
                <w:color w:val="000000"/>
              </w:rPr>
              <w:t>Resource Inventory and Contacts</w:t>
            </w:r>
            <w:r>
              <w:rPr>
                <w:rFonts w:ascii="EB Garamond" w:eastAsia="EB Garamond" w:hAnsi="EB Garamond" w:cs="EB Garamond"/>
                <w:color w:val="000000"/>
              </w:rPr>
              <w:tab/>
              <w:t>69</w:t>
            </w:r>
          </w:hyperlink>
        </w:p>
        <w:p w14:paraId="1A00AC16" w14:textId="77777777" w:rsidR="00492FD2" w:rsidRDefault="00492FD2">
          <w:pPr>
            <w:widowControl w:val="0"/>
            <w:tabs>
              <w:tab w:val="right" w:leader="dot" w:pos="12000"/>
            </w:tabs>
            <w:spacing w:before="60" w:line="240" w:lineRule="auto"/>
            <w:ind w:left="720"/>
            <w:jc w:val="left"/>
            <w:rPr>
              <w:color w:val="000000"/>
            </w:rPr>
          </w:pPr>
          <w:hyperlink w:anchor="_8bs37pq7wen3">
            <w:r>
              <w:rPr>
                <w:rFonts w:ascii="EB Garamond" w:eastAsia="EB Garamond" w:hAnsi="EB Garamond" w:cs="EB Garamond"/>
                <w:color w:val="000000"/>
              </w:rPr>
              <w:t>Collaboration with NGOs, PPP, and CSR</w:t>
            </w:r>
            <w:r>
              <w:rPr>
                <w:rFonts w:ascii="EB Garamond" w:eastAsia="EB Garamond" w:hAnsi="EB Garamond" w:cs="EB Garamond"/>
                <w:color w:val="000000"/>
              </w:rPr>
              <w:tab/>
              <w:t>70</w:t>
            </w:r>
          </w:hyperlink>
        </w:p>
        <w:p w14:paraId="26D69099" w14:textId="77777777" w:rsidR="00492FD2" w:rsidRDefault="00492FD2">
          <w:pPr>
            <w:widowControl w:val="0"/>
            <w:tabs>
              <w:tab w:val="right" w:leader="dot" w:pos="12000"/>
            </w:tabs>
            <w:spacing w:before="60" w:line="240" w:lineRule="auto"/>
            <w:ind w:left="720"/>
            <w:jc w:val="left"/>
            <w:rPr>
              <w:color w:val="000000"/>
            </w:rPr>
          </w:pPr>
          <w:hyperlink w:anchor="_drk4savh6zy3">
            <w:r>
              <w:rPr>
                <w:rFonts w:ascii="EB Garamond" w:eastAsia="EB Garamond" w:hAnsi="EB Garamond" w:cs="EB Garamond"/>
                <w:color w:val="000000"/>
              </w:rPr>
              <w:t>Interdepartmental Coordination</w:t>
            </w:r>
            <w:r>
              <w:rPr>
                <w:rFonts w:ascii="EB Garamond" w:eastAsia="EB Garamond" w:hAnsi="EB Garamond" w:cs="EB Garamond"/>
                <w:color w:val="000000"/>
              </w:rPr>
              <w:tab/>
              <w:t>70</w:t>
            </w:r>
          </w:hyperlink>
        </w:p>
        <w:p w14:paraId="107617CD" w14:textId="77777777" w:rsidR="00492FD2" w:rsidRDefault="00492FD2">
          <w:pPr>
            <w:widowControl w:val="0"/>
            <w:tabs>
              <w:tab w:val="right" w:leader="dot" w:pos="12000"/>
            </w:tabs>
            <w:spacing w:before="60" w:line="240" w:lineRule="auto"/>
            <w:ind w:left="360"/>
            <w:jc w:val="left"/>
            <w:rPr>
              <w:color w:val="000000"/>
            </w:rPr>
          </w:pPr>
          <w:hyperlink w:anchor="_adygb334v5tr">
            <w:r>
              <w:rPr>
                <w:rFonts w:ascii="EB Garamond" w:eastAsia="EB Garamond" w:hAnsi="EB Garamond" w:cs="EB Garamond"/>
                <w:color w:val="000000"/>
              </w:rPr>
              <w:t>PHASE 3 - Surge Capacity</w:t>
            </w:r>
            <w:r>
              <w:rPr>
                <w:rFonts w:ascii="EB Garamond" w:eastAsia="EB Garamond" w:hAnsi="EB Garamond" w:cs="EB Garamond"/>
                <w:color w:val="000000"/>
              </w:rPr>
              <w:tab/>
              <w:t>71</w:t>
            </w:r>
          </w:hyperlink>
        </w:p>
        <w:p w14:paraId="1D7BBB43" w14:textId="77777777" w:rsidR="00492FD2" w:rsidRDefault="00492FD2">
          <w:pPr>
            <w:widowControl w:val="0"/>
            <w:tabs>
              <w:tab w:val="right" w:leader="dot" w:pos="12000"/>
            </w:tabs>
            <w:spacing w:before="60" w:line="240" w:lineRule="auto"/>
            <w:ind w:left="360"/>
            <w:jc w:val="left"/>
            <w:rPr>
              <w:color w:val="000000"/>
            </w:rPr>
          </w:pPr>
          <w:hyperlink w:anchor="_msjk9nvslfz9">
            <w:r>
              <w:rPr>
                <w:rFonts w:ascii="EB Garamond" w:eastAsia="EB Garamond" w:hAnsi="EB Garamond" w:cs="EB Garamond"/>
                <w:color w:val="000000"/>
              </w:rPr>
              <w:t>Conversion of Community Facilities</w:t>
            </w:r>
            <w:r>
              <w:rPr>
                <w:rFonts w:ascii="EB Garamond" w:eastAsia="EB Garamond" w:hAnsi="EB Garamond" w:cs="EB Garamond"/>
                <w:color w:val="000000"/>
              </w:rPr>
              <w:tab/>
              <w:t>72</w:t>
            </w:r>
          </w:hyperlink>
        </w:p>
        <w:p w14:paraId="2ECBBE20" w14:textId="77777777" w:rsidR="00492FD2" w:rsidRDefault="00492FD2">
          <w:pPr>
            <w:widowControl w:val="0"/>
            <w:tabs>
              <w:tab w:val="right" w:leader="dot" w:pos="12000"/>
            </w:tabs>
            <w:spacing w:before="60" w:line="240" w:lineRule="auto"/>
            <w:jc w:val="left"/>
            <w:rPr>
              <w:b/>
              <w:bCs/>
              <w:color w:val="000000"/>
            </w:rPr>
          </w:pPr>
          <w:hyperlink w:anchor="_17uvp5qtcu7h">
            <w:r>
              <w:rPr>
                <w:rFonts w:ascii="EB Garamond" w:eastAsia="EB Garamond" w:hAnsi="EB Garamond" w:cs="EB Garamond"/>
                <w:b/>
                <w:bCs/>
                <w:color w:val="000000"/>
              </w:rPr>
              <w:t>CONCLUSION</w:t>
            </w:r>
            <w:r>
              <w:rPr>
                <w:rFonts w:ascii="EB Garamond" w:eastAsia="EB Garamond" w:hAnsi="EB Garamond" w:cs="EB Garamond"/>
                <w:b/>
                <w:bCs/>
                <w:color w:val="000000"/>
              </w:rPr>
              <w:tab/>
              <w:t>73</w:t>
            </w:r>
          </w:hyperlink>
        </w:p>
        <w:p w14:paraId="5949A1B9" w14:textId="77777777" w:rsidR="00492FD2" w:rsidRDefault="00492FD2">
          <w:pPr>
            <w:widowControl w:val="0"/>
            <w:tabs>
              <w:tab w:val="right" w:leader="dot" w:pos="12000"/>
            </w:tabs>
            <w:spacing w:before="60" w:line="240" w:lineRule="auto"/>
            <w:jc w:val="left"/>
            <w:rPr>
              <w:b/>
              <w:bCs/>
              <w:color w:val="000000"/>
            </w:rPr>
          </w:pPr>
          <w:hyperlink w:anchor="_fxohu4xujp1l">
            <w:r>
              <w:rPr>
                <w:rFonts w:ascii="EB Garamond" w:eastAsia="EB Garamond" w:hAnsi="EB Garamond" w:cs="EB Garamond"/>
                <w:b/>
                <w:bCs/>
                <w:color w:val="000000"/>
              </w:rPr>
              <w:t>RECOMMENDATIONS</w:t>
            </w:r>
            <w:r>
              <w:rPr>
                <w:rFonts w:ascii="EB Garamond" w:eastAsia="EB Garamond" w:hAnsi="EB Garamond" w:cs="EB Garamond"/>
                <w:b/>
                <w:bCs/>
                <w:color w:val="000000"/>
              </w:rPr>
              <w:tab/>
              <w:t>74</w:t>
            </w:r>
          </w:hyperlink>
        </w:p>
        <w:p w14:paraId="78CE16B6" w14:textId="77777777" w:rsidR="00492FD2" w:rsidRDefault="00492FD2">
          <w:pPr>
            <w:widowControl w:val="0"/>
            <w:tabs>
              <w:tab w:val="right" w:leader="dot" w:pos="12000"/>
            </w:tabs>
            <w:spacing w:before="60" w:line="240" w:lineRule="auto"/>
            <w:ind w:left="720"/>
            <w:jc w:val="left"/>
            <w:rPr>
              <w:color w:val="000000"/>
            </w:rPr>
          </w:pPr>
          <w:hyperlink w:anchor="_ebnkz8t8r6z3">
            <w:r>
              <w:rPr>
                <w:rFonts w:ascii="EB Garamond" w:eastAsia="EB Garamond" w:hAnsi="EB Garamond" w:cs="EB Garamond"/>
                <w:color w:val="000000"/>
              </w:rPr>
              <w:t>1. Strengthening Healthcare Infrastructure</w:t>
            </w:r>
            <w:r>
              <w:rPr>
                <w:rFonts w:ascii="EB Garamond" w:eastAsia="EB Garamond" w:hAnsi="EB Garamond" w:cs="EB Garamond"/>
                <w:color w:val="000000"/>
              </w:rPr>
              <w:tab/>
              <w:t>74</w:t>
            </w:r>
          </w:hyperlink>
        </w:p>
        <w:p w14:paraId="154A4286" w14:textId="77777777" w:rsidR="00492FD2" w:rsidRDefault="00492FD2">
          <w:pPr>
            <w:widowControl w:val="0"/>
            <w:tabs>
              <w:tab w:val="right" w:leader="dot" w:pos="12000"/>
            </w:tabs>
            <w:spacing w:before="60" w:line="240" w:lineRule="auto"/>
            <w:ind w:left="720"/>
            <w:jc w:val="left"/>
            <w:rPr>
              <w:color w:val="000000"/>
            </w:rPr>
          </w:pPr>
          <w:hyperlink w:anchor="_clr3g1z79a5t">
            <w:r>
              <w:rPr>
                <w:rFonts w:ascii="EB Garamond" w:eastAsia="EB Garamond" w:hAnsi="EB Garamond" w:cs="EB Garamond"/>
                <w:color w:val="000000"/>
              </w:rPr>
              <w:t>2. Community Awareness &amp; Education</w:t>
            </w:r>
            <w:r>
              <w:rPr>
                <w:rFonts w:ascii="EB Garamond" w:eastAsia="EB Garamond" w:hAnsi="EB Garamond" w:cs="EB Garamond"/>
                <w:color w:val="000000"/>
              </w:rPr>
              <w:tab/>
              <w:t>74</w:t>
            </w:r>
          </w:hyperlink>
        </w:p>
        <w:p w14:paraId="5CE6D2A3" w14:textId="77777777" w:rsidR="00492FD2" w:rsidRDefault="00492FD2">
          <w:pPr>
            <w:widowControl w:val="0"/>
            <w:tabs>
              <w:tab w:val="right" w:leader="dot" w:pos="12000"/>
            </w:tabs>
            <w:spacing w:before="60" w:line="240" w:lineRule="auto"/>
            <w:ind w:left="720"/>
            <w:jc w:val="left"/>
            <w:rPr>
              <w:color w:val="000000"/>
            </w:rPr>
          </w:pPr>
          <w:hyperlink w:anchor="_x0ljxvz1uui5">
            <w:r>
              <w:rPr>
                <w:rFonts w:ascii="EB Garamond" w:eastAsia="EB Garamond" w:hAnsi="EB Garamond" w:cs="EB Garamond"/>
                <w:color w:val="000000"/>
              </w:rPr>
              <w:t>3. Emergency Response &amp; Coordination</w:t>
            </w:r>
            <w:r>
              <w:rPr>
                <w:rFonts w:ascii="EB Garamond" w:eastAsia="EB Garamond" w:hAnsi="EB Garamond" w:cs="EB Garamond"/>
                <w:color w:val="000000"/>
              </w:rPr>
              <w:tab/>
              <w:t>74</w:t>
            </w:r>
          </w:hyperlink>
        </w:p>
        <w:p w14:paraId="1E2BADC1" w14:textId="77777777" w:rsidR="00492FD2" w:rsidRDefault="00492FD2">
          <w:pPr>
            <w:widowControl w:val="0"/>
            <w:tabs>
              <w:tab w:val="right" w:leader="dot" w:pos="12000"/>
            </w:tabs>
            <w:spacing w:before="60" w:line="240" w:lineRule="auto"/>
            <w:ind w:left="720"/>
            <w:jc w:val="left"/>
            <w:rPr>
              <w:color w:val="000000"/>
            </w:rPr>
          </w:pPr>
          <w:hyperlink w:anchor="_mq10fhvc8sc2">
            <w:r>
              <w:rPr>
                <w:rFonts w:ascii="EB Garamond" w:eastAsia="EB Garamond" w:hAnsi="EB Garamond" w:cs="EB Garamond"/>
                <w:color w:val="000000"/>
              </w:rPr>
              <w:t>4. Supply Chain &amp; Food Security</w:t>
            </w:r>
            <w:r>
              <w:rPr>
                <w:rFonts w:ascii="EB Garamond" w:eastAsia="EB Garamond" w:hAnsi="EB Garamond" w:cs="EB Garamond"/>
                <w:color w:val="000000"/>
              </w:rPr>
              <w:tab/>
              <w:t>74</w:t>
            </w:r>
          </w:hyperlink>
        </w:p>
        <w:p w14:paraId="0CB5863B" w14:textId="77777777" w:rsidR="00492FD2" w:rsidRDefault="00492FD2">
          <w:pPr>
            <w:widowControl w:val="0"/>
            <w:tabs>
              <w:tab w:val="right" w:leader="dot" w:pos="12000"/>
            </w:tabs>
            <w:spacing w:before="60" w:line="240" w:lineRule="auto"/>
            <w:ind w:left="720"/>
            <w:jc w:val="left"/>
            <w:rPr>
              <w:color w:val="000000"/>
            </w:rPr>
          </w:pPr>
          <w:hyperlink w:anchor="_ux5ok3jb1sh">
            <w:r>
              <w:rPr>
                <w:rFonts w:ascii="EB Garamond" w:eastAsia="EB Garamond" w:hAnsi="EB Garamond" w:cs="EB Garamond"/>
                <w:color w:val="000000"/>
              </w:rPr>
              <w:t>5. Digital Preparedness</w:t>
            </w:r>
            <w:r>
              <w:rPr>
                <w:rFonts w:ascii="EB Garamond" w:eastAsia="EB Garamond" w:hAnsi="EB Garamond" w:cs="EB Garamond"/>
                <w:color w:val="000000"/>
              </w:rPr>
              <w:tab/>
              <w:t>74</w:t>
            </w:r>
          </w:hyperlink>
        </w:p>
        <w:p w14:paraId="2AEB32FE" w14:textId="77777777" w:rsidR="00492FD2" w:rsidRDefault="00492FD2">
          <w:pPr>
            <w:widowControl w:val="0"/>
            <w:tabs>
              <w:tab w:val="right" w:leader="dot" w:pos="12000"/>
            </w:tabs>
            <w:spacing w:before="60" w:line="240" w:lineRule="auto"/>
            <w:ind w:left="720"/>
            <w:jc w:val="left"/>
            <w:rPr>
              <w:color w:val="000000"/>
            </w:rPr>
          </w:pPr>
          <w:hyperlink w:anchor="_xo5a0vto8ov5">
            <w:r>
              <w:rPr>
                <w:rFonts w:ascii="EB Garamond" w:eastAsia="EB Garamond" w:hAnsi="EB Garamond" w:cs="EB Garamond"/>
                <w:color w:val="000000"/>
              </w:rPr>
              <w:t>6. Training &amp; Capacity Building</w:t>
            </w:r>
            <w:r>
              <w:rPr>
                <w:rFonts w:ascii="EB Garamond" w:eastAsia="EB Garamond" w:hAnsi="EB Garamond" w:cs="EB Garamond"/>
                <w:color w:val="000000"/>
              </w:rPr>
              <w:tab/>
              <w:t>74</w:t>
            </w:r>
          </w:hyperlink>
        </w:p>
        <w:p w14:paraId="1C0FFE89" w14:textId="77777777" w:rsidR="00492FD2" w:rsidRDefault="00492FD2">
          <w:pPr>
            <w:widowControl w:val="0"/>
            <w:tabs>
              <w:tab w:val="right" w:leader="dot" w:pos="12000"/>
            </w:tabs>
            <w:spacing w:before="60" w:line="240" w:lineRule="auto"/>
            <w:ind w:left="720"/>
            <w:jc w:val="left"/>
            <w:rPr>
              <w:color w:val="000000"/>
            </w:rPr>
          </w:pPr>
          <w:hyperlink w:anchor="_pmsxj69wmxdh">
            <w:r>
              <w:rPr>
                <w:rFonts w:ascii="EB Garamond" w:eastAsia="EB Garamond" w:hAnsi="EB Garamond" w:cs="EB Garamond"/>
                <w:color w:val="000000"/>
              </w:rPr>
              <w:t>7. Long-Term Resilience</w:t>
            </w:r>
            <w:r>
              <w:rPr>
                <w:rFonts w:ascii="EB Garamond" w:eastAsia="EB Garamond" w:hAnsi="EB Garamond" w:cs="EB Garamond"/>
                <w:color w:val="000000"/>
              </w:rPr>
              <w:tab/>
              <w:t>74</w:t>
            </w:r>
          </w:hyperlink>
        </w:p>
        <w:p w14:paraId="2CA49374" w14:textId="77777777" w:rsidR="00492FD2" w:rsidRDefault="00492FD2">
          <w:pPr>
            <w:widowControl w:val="0"/>
            <w:tabs>
              <w:tab w:val="right" w:leader="dot" w:pos="12000"/>
            </w:tabs>
            <w:spacing w:before="60" w:line="240" w:lineRule="auto"/>
            <w:ind w:left="360"/>
            <w:jc w:val="left"/>
            <w:rPr>
              <w:color w:val="000000"/>
            </w:rPr>
          </w:pPr>
          <w:hyperlink w:anchor="_ifd7egl9xpqx">
            <w:r>
              <w:rPr>
                <w:rFonts w:ascii="EB Garamond" w:eastAsia="EB Garamond" w:hAnsi="EB Garamond" w:cs="EB Garamond"/>
                <w:color w:val="000000"/>
              </w:rPr>
              <w:t>1. IMPORTANT PHONE NUMBERS</w:t>
            </w:r>
            <w:r>
              <w:rPr>
                <w:rFonts w:ascii="EB Garamond" w:eastAsia="EB Garamond" w:hAnsi="EB Garamond" w:cs="EB Garamond"/>
                <w:color w:val="000000"/>
              </w:rPr>
              <w:tab/>
              <w:t>76</w:t>
            </w:r>
          </w:hyperlink>
        </w:p>
        <w:p w14:paraId="40B9A022" w14:textId="77777777" w:rsidR="00492FD2" w:rsidRDefault="00492FD2">
          <w:pPr>
            <w:widowControl w:val="0"/>
            <w:tabs>
              <w:tab w:val="right" w:leader="dot" w:pos="12000"/>
            </w:tabs>
            <w:spacing w:before="60" w:line="240" w:lineRule="auto"/>
            <w:ind w:left="720"/>
            <w:jc w:val="left"/>
            <w:rPr>
              <w:color w:val="000000"/>
            </w:rPr>
          </w:pPr>
          <w:hyperlink w:anchor="_fzaeglscmcem">
            <w:r>
              <w:rPr>
                <w:rFonts w:ascii="EB Garamond" w:eastAsia="EB Garamond" w:hAnsi="EB Garamond" w:cs="EB Garamond"/>
                <w:color w:val="000000"/>
              </w:rPr>
              <w:t>1.1. Details of grama panchayat/municipality/corporation wards</w:t>
            </w:r>
            <w:r>
              <w:rPr>
                <w:rFonts w:ascii="EB Garamond" w:eastAsia="EB Garamond" w:hAnsi="EB Garamond" w:cs="EB Garamond"/>
                <w:color w:val="000000"/>
              </w:rPr>
              <w:tab/>
              <w:t>76</w:t>
            </w:r>
          </w:hyperlink>
        </w:p>
        <w:p w14:paraId="2C410DC5" w14:textId="77777777" w:rsidR="00492FD2" w:rsidRDefault="00492FD2">
          <w:pPr>
            <w:widowControl w:val="0"/>
            <w:tabs>
              <w:tab w:val="right" w:leader="dot" w:pos="12000"/>
            </w:tabs>
            <w:spacing w:before="60" w:line="240" w:lineRule="auto"/>
            <w:ind w:left="720"/>
            <w:jc w:val="left"/>
            <w:rPr>
              <w:color w:val="000000"/>
            </w:rPr>
          </w:pPr>
          <w:hyperlink>
            <w:r>
              <w:rPr>
                <w:rFonts w:ascii="EB Garamond" w:eastAsia="EB Garamond" w:hAnsi="EB Garamond" w:cs="EB Garamond"/>
                <w:color w:val="000000"/>
              </w:rPr>
              <w:t>1.2. Other important phone numbers of grama panchayat/municipality/corporation area</w:t>
            </w:r>
            <w:r>
              <w:rPr>
                <w:rFonts w:ascii="EB Garamond" w:eastAsia="EB Garamond" w:hAnsi="EB Garamond" w:cs="EB Garamond"/>
                <w:color w:val="000000"/>
              </w:rPr>
              <w:tab/>
              <w:t>78</w:t>
            </w:r>
          </w:hyperlink>
        </w:p>
        <w:p w14:paraId="56BA1B1A" w14:textId="77777777" w:rsidR="00492FD2" w:rsidRDefault="00492FD2">
          <w:pPr>
            <w:widowControl w:val="0"/>
            <w:tabs>
              <w:tab w:val="right" w:leader="dot" w:pos="12000"/>
            </w:tabs>
            <w:spacing w:before="60" w:line="240" w:lineRule="auto"/>
            <w:ind w:left="720"/>
            <w:jc w:val="left"/>
            <w:rPr>
              <w:color w:val="000000"/>
            </w:rPr>
          </w:pPr>
          <w:hyperlink w:anchor="_woz8agrr89s">
            <w:r>
              <w:rPr>
                <w:rFonts w:ascii="EB Garamond" w:eastAsia="EB Garamond" w:hAnsi="EB Garamond" w:cs="EB Garamond"/>
                <w:color w:val="000000"/>
              </w:rPr>
              <w:t>1.3. Important offices of grama panchayat/municipality/ corporation</w:t>
            </w:r>
            <w:r>
              <w:rPr>
                <w:rFonts w:ascii="EB Garamond" w:eastAsia="EB Garamond" w:hAnsi="EB Garamond" w:cs="EB Garamond"/>
                <w:color w:val="000000"/>
              </w:rPr>
              <w:tab/>
              <w:t>78</w:t>
            </w:r>
          </w:hyperlink>
        </w:p>
        <w:p w14:paraId="3CAE9ACC" w14:textId="77777777" w:rsidR="00492FD2" w:rsidRDefault="00492FD2">
          <w:pPr>
            <w:widowControl w:val="0"/>
            <w:tabs>
              <w:tab w:val="right" w:leader="dot" w:pos="12000"/>
            </w:tabs>
            <w:spacing w:before="60" w:line="240" w:lineRule="auto"/>
            <w:ind w:left="720"/>
            <w:jc w:val="left"/>
            <w:rPr>
              <w:color w:val="000000"/>
            </w:rPr>
          </w:pPr>
          <w:hyperlink w:anchor="_1y3wq0ny3q5p">
            <w:r>
              <w:rPr>
                <w:rFonts w:ascii="EB Garamond" w:eastAsia="EB Garamond" w:hAnsi="EB Garamond" w:cs="EB Garamond"/>
                <w:color w:val="000000"/>
              </w:rPr>
              <w:t>1.4. Health Services</w:t>
            </w:r>
            <w:r>
              <w:rPr>
                <w:rFonts w:ascii="EB Garamond" w:eastAsia="EB Garamond" w:hAnsi="EB Garamond" w:cs="EB Garamond"/>
                <w:color w:val="000000"/>
              </w:rPr>
              <w:tab/>
              <w:t>79</w:t>
            </w:r>
          </w:hyperlink>
        </w:p>
        <w:p w14:paraId="11756299" w14:textId="77777777" w:rsidR="00492FD2" w:rsidRDefault="00492FD2">
          <w:pPr>
            <w:widowControl w:val="0"/>
            <w:tabs>
              <w:tab w:val="right" w:leader="dot" w:pos="12000"/>
            </w:tabs>
            <w:spacing w:before="60" w:line="240" w:lineRule="auto"/>
            <w:ind w:left="720"/>
            <w:jc w:val="left"/>
            <w:rPr>
              <w:color w:val="000000"/>
            </w:rPr>
          </w:pPr>
          <w:hyperlink w:anchor="_zbwq27rc1dbl">
            <w:r>
              <w:rPr>
                <w:rFonts w:ascii="EB Garamond" w:eastAsia="EB Garamond" w:hAnsi="EB Garamond" w:cs="EB Garamond"/>
                <w:color w:val="000000"/>
              </w:rPr>
              <w:t>1.5. Veterinary Services</w:t>
            </w:r>
            <w:r>
              <w:rPr>
                <w:rFonts w:ascii="EB Garamond" w:eastAsia="EB Garamond" w:hAnsi="EB Garamond" w:cs="EB Garamond"/>
                <w:color w:val="000000"/>
              </w:rPr>
              <w:tab/>
              <w:t>80</w:t>
            </w:r>
          </w:hyperlink>
        </w:p>
        <w:p w14:paraId="5F543CEE" w14:textId="77777777" w:rsidR="00492FD2" w:rsidRDefault="00492FD2">
          <w:pPr>
            <w:widowControl w:val="0"/>
            <w:tabs>
              <w:tab w:val="right" w:leader="dot" w:pos="12000"/>
            </w:tabs>
            <w:spacing w:before="60" w:line="240" w:lineRule="auto"/>
            <w:ind w:left="720"/>
            <w:jc w:val="left"/>
            <w:rPr>
              <w:color w:val="000000"/>
            </w:rPr>
          </w:pPr>
          <w:hyperlink w:anchor="_dua2jjqi2l5w">
            <w:r>
              <w:rPr>
                <w:rFonts w:ascii="EB Garamond" w:eastAsia="EB Garamond" w:hAnsi="EB Garamond" w:cs="EB Garamond"/>
                <w:color w:val="000000"/>
              </w:rPr>
              <w:t>1.6. Helpline numbers</w:t>
            </w:r>
            <w:r>
              <w:rPr>
                <w:rFonts w:ascii="EB Garamond" w:eastAsia="EB Garamond" w:hAnsi="EB Garamond" w:cs="EB Garamond"/>
                <w:color w:val="000000"/>
              </w:rPr>
              <w:tab/>
              <w:t>80</w:t>
            </w:r>
          </w:hyperlink>
        </w:p>
        <w:p w14:paraId="3DB25CE3" w14:textId="77777777" w:rsidR="00492FD2" w:rsidRDefault="00492FD2">
          <w:pPr>
            <w:widowControl w:val="0"/>
            <w:tabs>
              <w:tab w:val="right" w:leader="dot" w:pos="12000"/>
            </w:tabs>
            <w:spacing w:before="60" w:line="240" w:lineRule="auto"/>
            <w:ind w:left="720"/>
            <w:jc w:val="left"/>
            <w:rPr>
              <w:color w:val="000000"/>
            </w:rPr>
          </w:pPr>
          <w:hyperlink w:anchor="_9r4e1novbjw0">
            <w:r>
              <w:rPr>
                <w:rFonts w:ascii="EB Garamond" w:eastAsia="EB Garamond" w:hAnsi="EB Garamond" w:cs="EB Garamond"/>
                <w:color w:val="000000"/>
              </w:rPr>
              <w:t>1.7. Public and Private Schools Contact details</w:t>
            </w:r>
            <w:r>
              <w:rPr>
                <w:rFonts w:ascii="EB Garamond" w:eastAsia="EB Garamond" w:hAnsi="EB Garamond" w:cs="EB Garamond"/>
                <w:color w:val="000000"/>
              </w:rPr>
              <w:tab/>
              <w:t>81</w:t>
            </w:r>
          </w:hyperlink>
        </w:p>
        <w:p w14:paraId="7EA255EA" w14:textId="77777777" w:rsidR="00492FD2" w:rsidRDefault="00492FD2">
          <w:pPr>
            <w:widowControl w:val="0"/>
            <w:tabs>
              <w:tab w:val="right" w:leader="dot" w:pos="12000"/>
            </w:tabs>
            <w:spacing w:before="60" w:line="240" w:lineRule="auto"/>
            <w:ind w:left="720"/>
            <w:jc w:val="left"/>
            <w:rPr>
              <w:color w:val="000000"/>
            </w:rPr>
          </w:pPr>
          <w:hyperlink w:anchor="_3u459zkpepae">
            <w:r>
              <w:rPr>
                <w:rFonts w:ascii="EB Garamond" w:eastAsia="EB Garamond" w:hAnsi="EB Garamond" w:cs="EB Garamond"/>
                <w:color w:val="000000"/>
              </w:rPr>
              <w:t>1.9. Anganwadi Contact Details</w:t>
            </w:r>
            <w:r>
              <w:rPr>
                <w:rFonts w:ascii="EB Garamond" w:eastAsia="EB Garamond" w:hAnsi="EB Garamond" w:cs="EB Garamond"/>
                <w:color w:val="000000"/>
              </w:rPr>
              <w:tab/>
              <w:t>81</w:t>
            </w:r>
          </w:hyperlink>
        </w:p>
        <w:p w14:paraId="34C6EFF7" w14:textId="77777777" w:rsidR="00492FD2" w:rsidRDefault="00492FD2">
          <w:pPr>
            <w:widowControl w:val="0"/>
            <w:tabs>
              <w:tab w:val="right" w:leader="dot" w:pos="12000"/>
            </w:tabs>
            <w:spacing w:before="60" w:line="240" w:lineRule="auto"/>
            <w:ind w:left="720"/>
            <w:jc w:val="left"/>
            <w:rPr>
              <w:color w:val="000000"/>
            </w:rPr>
          </w:pPr>
          <w:hyperlink w:anchor="_6evc4nwrnjhe">
            <w:r>
              <w:rPr>
                <w:rFonts w:ascii="EB Garamond" w:eastAsia="EB Garamond" w:hAnsi="EB Garamond" w:cs="EB Garamond"/>
                <w:color w:val="000000"/>
              </w:rPr>
              <w:t>1.12. Information regarding resources</w:t>
            </w:r>
            <w:r>
              <w:rPr>
                <w:rFonts w:ascii="EB Garamond" w:eastAsia="EB Garamond" w:hAnsi="EB Garamond" w:cs="EB Garamond"/>
                <w:color w:val="000000"/>
              </w:rPr>
              <w:tab/>
              <w:t>83</w:t>
            </w:r>
          </w:hyperlink>
          <w:r>
            <w:fldChar w:fldCharType="end"/>
          </w:r>
        </w:p>
      </w:sdtContent>
    </w:sdt>
    <w:p w14:paraId="4EF0973E" w14:textId="77777777" w:rsidR="00492FD2" w:rsidRDefault="00492FD2">
      <w:pPr>
        <w:rPr>
          <w:rFonts w:ascii="EB Garamond" w:eastAsia="EB Garamond" w:hAnsi="EB Garamond" w:cs="EB Garamond"/>
        </w:rPr>
      </w:pPr>
    </w:p>
    <w:p w14:paraId="7EE70E6B" w14:textId="77777777" w:rsidR="00492FD2" w:rsidRDefault="00492FD2">
      <w:pPr>
        <w:rPr>
          <w:rFonts w:ascii="Garamond" w:eastAsia="Garamond" w:hAnsi="Garamond" w:cs="Garamond"/>
        </w:rPr>
      </w:pPr>
    </w:p>
    <w:p w14:paraId="01212A77" w14:textId="77777777" w:rsidR="00492FD2" w:rsidRDefault="00492FD2">
      <w:pPr>
        <w:rPr>
          <w:rFonts w:ascii="Garamond" w:eastAsia="Garamond" w:hAnsi="Garamond" w:cs="Garamond"/>
        </w:rPr>
      </w:pPr>
    </w:p>
    <w:p w14:paraId="7066D9FD" w14:textId="77777777" w:rsidR="00492FD2" w:rsidRDefault="00492FD2">
      <w:pPr>
        <w:rPr>
          <w:rFonts w:ascii="Garamond" w:eastAsia="Garamond" w:hAnsi="Garamond" w:cs="Garamond"/>
        </w:rPr>
      </w:pPr>
    </w:p>
    <w:p w14:paraId="34C5B90C" w14:textId="77777777" w:rsidR="00492FD2" w:rsidRDefault="00492FD2">
      <w:pPr>
        <w:rPr>
          <w:rFonts w:ascii="Garamond" w:eastAsia="Garamond" w:hAnsi="Garamond" w:cs="Garamond"/>
        </w:rPr>
      </w:pPr>
    </w:p>
    <w:p w14:paraId="2058C339" w14:textId="77777777" w:rsidR="00492FD2" w:rsidRDefault="00492FD2">
      <w:pPr>
        <w:rPr>
          <w:rFonts w:ascii="Garamond" w:eastAsia="Garamond" w:hAnsi="Garamond" w:cs="Garamond"/>
        </w:rPr>
      </w:pPr>
    </w:p>
    <w:p w14:paraId="08462E96" w14:textId="77777777" w:rsidR="00492FD2" w:rsidRDefault="00492FD2">
      <w:pPr>
        <w:rPr>
          <w:rFonts w:ascii="Garamond" w:eastAsia="Garamond" w:hAnsi="Garamond" w:cs="Garamond"/>
        </w:rPr>
      </w:pPr>
    </w:p>
    <w:p w14:paraId="0775F1E9" w14:textId="77777777" w:rsidR="00492FD2" w:rsidRDefault="00000000">
      <w:pPr>
        <w:pStyle w:val="Heading1"/>
        <w:ind w:left="425"/>
        <w:jc w:val="center"/>
        <w:rPr>
          <w:rFonts w:ascii="Garamond" w:eastAsia="Garamond" w:hAnsi="Garamond" w:cs="Garamond"/>
          <w:color w:val="000000"/>
        </w:rPr>
      </w:pPr>
      <w:bookmarkStart w:id="1" w:name="_h5ekeazf559d" w:colFirst="0" w:colLast="0"/>
      <w:bookmarkEnd w:id="1"/>
      <w:r>
        <w:rPr>
          <w:rFonts w:ascii="Garamond" w:eastAsia="Garamond" w:hAnsi="Garamond" w:cs="Garamond"/>
          <w:color w:val="000000"/>
        </w:rPr>
        <w:t>INTRODUCTION</w:t>
      </w:r>
    </w:p>
    <w:p w14:paraId="52CE1AB6" w14:textId="77777777" w:rsidR="00492FD2" w:rsidRDefault="00000000">
      <w:pPr>
        <w:pStyle w:val="Heading2"/>
        <w:ind w:left="860"/>
        <w:rPr>
          <w:rFonts w:ascii="Garamond" w:eastAsia="Garamond" w:hAnsi="Garamond" w:cs="Garamond"/>
          <w:color w:val="000000"/>
        </w:rPr>
      </w:pPr>
      <w:bookmarkStart w:id="2" w:name="_2n644ztgvoa3" w:colFirst="0" w:colLast="0"/>
      <w:bookmarkEnd w:id="2"/>
      <w:r>
        <w:rPr>
          <w:rFonts w:ascii="Garamond" w:eastAsia="Garamond" w:hAnsi="Garamond" w:cs="Garamond"/>
          <w:color w:val="000000"/>
        </w:rPr>
        <w:t>INTEGRATED HEALTH INFRASTRUCTURE MAP OF PRAMADOM PANCHAYAT</w:t>
      </w:r>
    </w:p>
    <w:p w14:paraId="47E39241" w14:textId="77777777" w:rsidR="00492FD2" w:rsidRDefault="00000000">
      <w:r>
        <w:rPr>
          <w:noProof/>
        </w:rPr>
        <w:drawing>
          <wp:inline distT="114300" distB="114300" distL="114300" distR="114300" wp14:anchorId="75D30C6C" wp14:editId="3C9079D4">
            <wp:extent cx="5836610" cy="39497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836610" cy="3949700"/>
                    </a:xfrm>
                    <a:prstGeom prst="rect">
                      <a:avLst/>
                    </a:prstGeom>
                    <a:ln/>
                  </pic:spPr>
                </pic:pic>
              </a:graphicData>
            </a:graphic>
          </wp:inline>
        </w:drawing>
      </w:r>
    </w:p>
    <w:p w14:paraId="006EB52A" w14:textId="77777777" w:rsidR="00492FD2" w:rsidRDefault="00492FD2">
      <w:pPr>
        <w:rPr>
          <w:rFonts w:ascii="Garamond" w:eastAsia="Garamond" w:hAnsi="Garamond" w:cs="Garamond"/>
        </w:rPr>
      </w:pPr>
    </w:p>
    <w:p w14:paraId="3228AECD" w14:textId="77777777" w:rsidR="00492FD2" w:rsidRDefault="00492FD2">
      <w:pPr>
        <w:rPr>
          <w:rFonts w:ascii="Garamond" w:eastAsia="Garamond" w:hAnsi="Garamond" w:cs="Garamond"/>
        </w:rPr>
      </w:pPr>
    </w:p>
    <w:p w14:paraId="5DC6BE32" w14:textId="79AEB639" w:rsidR="00492FD2" w:rsidRPr="00235F9F" w:rsidRDefault="00235F9F" w:rsidP="00235F9F">
      <w:pPr>
        <w:pStyle w:val="ListParagraph"/>
        <w:numPr>
          <w:ilvl w:val="0"/>
          <w:numId w:val="27"/>
        </w:numPr>
        <w:rPr>
          <w:rFonts w:ascii="Times New Roman" w:eastAsia="Garamond" w:hAnsi="Times New Roman" w:cs="Times New Roman"/>
          <w:b/>
          <w:bCs/>
        </w:rPr>
      </w:pPr>
      <w:r w:rsidRPr="00235F9F">
        <w:rPr>
          <w:rFonts w:ascii="Times New Roman" w:eastAsia="Garamond" w:hAnsi="Times New Roman" w:cs="Times New Roman"/>
          <w:b/>
          <w:bCs/>
        </w:rPr>
        <w:t>BASELINE DATA</w:t>
      </w:r>
    </w:p>
    <w:p w14:paraId="2C7B73B2" w14:textId="77777777" w:rsidR="00492FD2" w:rsidRPr="00235F9F" w:rsidRDefault="00492FD2">
      <w:pPr>
        <w:rPr>
          <w:rFonts w:ascii="Times New Roman" w:eastAsia="Garamond" w:hAnsi="Times New Roman" w:cs="Times New Roman"/>
          <w:b/>
          <w:bCs/>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111"/>
      </w:tblGrid>
      <w:tr w:rsidR="00235F9F" w:rsidRPr="007B322D" w14:paraId="0D6A538D" w14:textId="77777777" w:rsidTr="00552803">
        <w:trPr>
          <w:trHeight w:val="288"/>
        </w:trPr>
        <w:tc>
          <w:tcPr>
            <w:tcW w:w="4531" w:type="dxa"/>
            <w:noWrap/>
            <w:vAlign w:val="bottom"/>
            <w:hideMark/>
          </w:tcPr>
          <w:p w14:paraId="043E8A7B" w14:textId="77777777" w:rsidR="00235F9F" w:rsidRPr="007B322D" w:rsidRDefault="00235F9F" w:rsidP="00552803">
            <w:pPr>
              <w:spacing w:line="240" w:lineRule="auto"/>
              <w:jc w:val="left"/>
              <w:rPr>
                <w:rFonts w:ascii="Times New Roman" w:eastAsia="Times New Roman" w:hAnsi="Times New Roman" w:cs="Times New Roman"/>
                <w:u w:val="single"/>
              </w:rPr>
            </w:pPr>
            <w:hyperlink r:id="rId15" w:history="1">
              <w:r w:rsidRPr="007B322D">
                <w:rPr>
                  <w:rFonts w:ascii="Times New Roman" w:eastAsia="Times New Roman" w:hAnsi="Times New Roman" w:cs="Times New Roman"/>
                </w:rPr>
                <w:t>AREA</w:t>
              </w:r>
              <w:r>
                <w:rPr>
                  <w:rFonts w:ascii="Times New Roman" w:eastAsia="Times New Roman" w:hAnsi="Times New Roman" w:cs="Times New Roman"/>
                </w:rPr>
                <w:t xml:space="preserve"> </w:t>
              </w:r>
              <w:r w:rsidRPr="007B322D">
                <w:rPr>
                  <w:rFonts w:ascii="Times New Roman" w:eastAsia="Times New Roman" w:hAnsi="Times New Roman" w:cs="Times New Roman"/>
                  <w:u w:val="single"/>
                </w:rPr>
                <w:t>(IN SQ.KM)</w:t>
              </w:r>
            </w:hyperlink>
          </w:p>
        </w:tc>
        <w:tc>
          <w:tcPr>
            <w:tcW w:w="4111" w:type="dxa"/>
            <w:vAlign w:val="bottom"/>
          </w:tcPr>
          <w:p w14:paraId="6E53517E" w14:textId="77777777" w:rsidR="00235F9F" w:rsidRPr="00C96321" w:rsidRDefault="00235F9F" w:rsidP="00552803">
            <w:pPr>
              <w:spacing w:line="240" w:lineRule="auto"/>
              <w:jc w:val="center"/>
              <w:rPr>
                <w:rFonts w:ascii="Times New Roman" w:eastAsia="Times New Roman" w:hAnsi="Times New Roman" w:cs="Times New Roman"/>
                <w:sz w:val="20"/>
                <w:szCs w:val="20"/>
              </w:rPr>
            </w:pPr>
            <w:r w:rsidRPr="00C96321">
              <w:rPr>
                <w:rFonts w:ascii="Times New Roman" w:eastAsia="Times New Roman" w:hAnsi="Times New Roman" w:cs="Times New Roman"/>
                <w:color w:val="000000"/>
                <w:sz w:val="20"/>
                <w:szCs w:val="20"/>
              </w:rPr>
              <w:t>37.1 SQ KM</w:t>
            </w:r>
          </w:p>
        </w:tc>
      </w:tr>
      <w:tr w:rsidR="00235F9F" w:rsidRPr="007B322D" w14:paraId="403132DA" w14:textId="77777777" w:rsidTr="00552803">
        <w:trPr>
          <w:trHeight w:val="288"/>
        </w:trPr>
        <w:tc>
          <w:tcPr>
            <w:tcW w:w="4531" w:type="dxa"/>
            <w:noWrap/>
            <w:vAlign w:val="bottom"/>
            <w:hideMark/>
          </w:tcPr>
          <w:p w14:paraId="4313F69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WARDS</w:t>
            </w:r>
          </w:p>
        </w:tc>
        <w:tc>
          <w:tcPr>
            <w:tcW w:w="4111" w:type="dxa"/>
            <w:vAlign w:val="bottom"/>
          </w:tcPr>
          <w:p w14:paraId="6FE85C7E"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19</w:t>
            </w:r>
          </w:p>
        </w:tc>
      </w:tr>
      <w:tr w:rsidR="00235F9F" w:rsidRPr="007B322D" w14:paraId="5D7A11F8" w14:textId="77777777" w:rsidTr="00552803">
        <w:trPr>
          <w:trHeight w:val="288"/>
        </w:trPr>
        <w:tc>
          <w:tcPr>
            <w:tcW w:w="4531" w:type="dxa"/>
            <w:noWrap/>
            <w:vAlign w:val="bottom"/>
            <w:hideMark/>
          </w:tcPr>
          <w:p w14:paraId="3A78B062"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HOUSES</w:t>
            </w:r>
          </w:p>
        </w:tc>
        <w:tc>
          <w:tcPr>
            <w:tcW w:w="4111" w:type="dxa"/>
            <w:vAlign w:val="bottom"/>
          </w:tcPr>
          <w:p w14:paraId="43137B9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10454</w:t>
            </w:r>
          </w:p>
        </w:tc>
      </w:tr>
      <w:tr w:rsidR="00235F9F" w:rsidRPr="007B322D" w14:paraId="77EF50A6" w14:textId="77777777" w:rsidTr="00552803">
        <w:trPr>
          <w:trHeight w:val="288"/>
        </w:trPr>
        <w:tc>
          <w:tcPr>
            <w:tcW w:w="4531" w:type="dxa"/>
            <w:noWrap/>
            <w:vAlign w:val="bottom"/>
            <w:hideMark/>
          </w:tcPr>
          <w:p w14:paraId="2F10526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DWELLING HOUSE</w:t>
            </w:r>
          </w:p>
        </w:tc>
        <w:tc>
          <w:tcPr>
            <w:tcW w:w="4111" w:type="dxa"/>
            <w:vAlign w:val="bottom"/>
          </w:tcPr>
          <w:p w14:paraId="2036F8B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9605</w:t>
            </w:r>
          </w:p>
        </w:tc>
      </w:tr>
      <w:tr w:rsidR="00235F9F" w:rsidRPr="007B322D" w14:paraId="2F4C7951" w14:textId="77777777" w:rsidTr="00552803">
        <w:trPr>
          <w:trHeight w:val="288"/>
        </w:trPr>
        <w:tc>
          <w:tcPr>
            <w:tcW w:w="4531" w:type="dxa"/>
            <w:noWrap/>
            <w:vAlign w:val="bottom"/>
            <w:hideMark/>
          </w:tcPr>
          <w:p w14:paraId="32F5F2E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TOTAL POPULATION</w:t>
            </w:r>
          </w:p>
        </w:tc>
        <w:tc>
          <w:tcPr>
            <w:tcW w:w="4111" w:type="dxa"/>
            <w:vAlign w:val="bottom"/>
          </w:tcPr>
          <w:p w14:paraId="207478D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34153</w:t>
            </w:r>
          </w:p>
        </w:tc>
      </w:tr>
      <w:tr w:rsidR="00235F9F" w:rsidRPr="007B322D" w14:paraId="357049BB" w14:textId="77777777" w:rsidTr="00552803">
        <w:trPr>
          <w:trHeight w:val="288"/>
        </w:trPr>
        <w:tc>
          <w:tcPr>
            <w:tcW w:w="4531" w:type="dxa"/>
            <w:noWrap/>
            <w:vAlign w:val="bottom"/>
            <w:hideMark/>
          </w:tcPr>
          <w:p w14:paraId="23D6EE8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078932D8"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17089</w:t>
            </w:r>
          </w:p>
        </w:tc>
      </w:tr>
      <w:tr w:rsidR="00235F9F" w:rsidRPr="007B322D" w14:paraId="2F831CA3" w14:textId="77777777" w:rsidTr="00552803">
        <w:trPr>
          <w:trHeight w:val="288"/>
        </w:trPr>
        <w:tc>
          <w:tcPr>
            <w:tcW w:w="4531" w:type="dxa"/>
            <w:noWrap/>
            <w:vAlign w:val="bottom"/>
            <w:hideMark/>
          </w:tcPr>
          <w:p w14:paraId="2FC96CCB"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5D5F63C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17064</w:t>
            </w:r>
          </w:p>
        </w:tc>
      </w:tr>
      <w:tr w:rsidR="00235F9F" w:rsidRPr="007B322D" w14:paraId="08219F4D" w14:textId="77777777" w:rsidTr="00552803">
        <w:trPr>
          <w:trHeight w:val="288"/>
        </w:trPr>
        <w:tc>
          <w:tcPr>
            <w:tcW w:w="4531" w:type="dxa"/>
            <w:noWrap/>
            <w:vAlign w:val="bottom"/>
            <w:hideMark/>
          </w:tcPr>
          <w:p w14:paraId="53EE692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SC POPULATION</w:t>
            </w:r>
          </w:p>
        </w:tc>
        <w:tc>
          <w:tcPr>
            <w:tcW w:w="4111" w:type="dxa"/>
            <w:vAlign w:val="bottom"/>
          </w:tcPr>
          <w:p w14:paraId="7C4542D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3167</w:t>
            </w:r>
          </w:p>
        </w:tc>
      </w:tr>
      <w:tr w:rsidR="00235F9F" w:rsidRPr="007B322D" w14:paraId="08AAAB36" w14:textId="77777777" w:rsidTr="00552803">
        <w:trPr>
          <w:trHeight w:val="288"/>
        </w:trPr>
        <w:tc>
          <w:tcPr>
            <w:tcW w:w="4531" w:type="dxa"/>
            <w:noWrap/>
            <w:vAlign w:val="bottom"/>
            <w:hideMark/>
          </w:tcPr>
          <w:p w14:paraId="0CE9103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641EB24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1569</w:t>
            </w:r>
          </w:p>
        </w:tc>
      </w:tr>
      <w:tr w:rsidR="00235F9F" w:rsidRPr="007B322D" w14:paraId="5272B5D2" w14:textId="77777777" w:rsidTr="00552803">
        <w:trPr>
          <w:trHeight w:val="288"/>
        </w:trPr>
        <w:tc>
          <w:tcPr>
            <w:tcW w:w="4531" w:type="dxa"/>
            <w:noWrap/>
            <w:vAlign w:val="bottom"/>
            <w:hideMark/>
          </w:tcPr>
          <w:p w14:paraId="1676E06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698C9D1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1598</w:t>
            </w:r>
          </w:p>
        </w:tc>
      </w:tr>
      <w:tr w:rsidR="00235F9F" w:rsidRPr="007B322D" w14:paraId="3624964B" w14:textId="77777777" w:rsidTr="00552803">
        <w:trPr>
          <w:trHeight w:val="288"/>
        </w:trPr>
        <w:tc>
          <w:tcPr>
            <w:tcW w:w="4531" w:type="dxa"/>
            <w:noWrap/>
            <w:vAlign w:val="bottom"/>
            <w:hideMark/>
          </w:tcPr>
          <w:p w14:paraId="15B623E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lastRenderedPageBreak/>
              <w:t>ST POPULATION</w:t>
            </w:r>
          </w:p>
        </w:tc>
        <w:tc>
          <w:tcPr>
            <w:tcW w:w="4111" w:type="dxa"/>
            <w:vAlign w:val="bottom"/>
          </w:tcPr>
          <w:p w14:paraId="078C8DB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139</w:t>
            </w:r>
          </w:p>
        </w:tc>
      </w:tr>
      <w:tr w:rsidR="00235F9F" w:rsidRPr="007B322D" w14:paraId="67E07199" w14:textId="77777777" w:rsidTr="00552803">
        <w:trPr>
          <w:trHeight w:val="288"/>
        </w:trPr>
        <w:tc>
          <w:tcPr>
            <w:tcW w:w="4531" w:type="dxa"/>
            <w:noWrap/>
            <w:vAlign w:val="bottom"/>
            <w:hideMark/>
          </w:tcPr>
          <w:p w14:paraId="34A690A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7508A64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67</w:t>
            </w:r>
          </w:p>
        </w:tc>
      </w:tr>
      <w:tr w:rsidR="00235F9F" w:rsidRPr="007B322D" w14:paraId="08FF8AAD" w14:textId="77777777" w:rsidTr="00552803">
        <w:trPr>
          <w:trHeight w:val="288"/>
        </w:trPr>
        <w:tc>
          <w:tcPr>
            <w:tcW w:w="4531" w:type="dxa"/>
            <w:noWrap/>
            <w:vAlign w:val="bottom"/>
            <w:hideMark/>
          </w:tcPr>
          <w:p w14:paraId="2872D93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5903FCA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72</w:t>
            </w:r>
          </w:p>
        </w:tc>
      </w:tr>
      <w:tr w:rsidR="00235F9F" w:rsidRPr="007B322D" w14:paraId="0AA2A701" w14:textId="77777777" w:rsidTr="00552803">
        <w:trPr>
          <w:trHeight w:val="288"/>
        </w:trPr>
        <w:tc>
          <w:tcPr>
            <w:tcW w:w="4531" w:type="dxa"/>
            <w:noWrap/>
            <w:vAlign w:val="bottom"/>
            <w:hideMark/>
          </w:tcPr>
          <w:p w14:paraId="4E77CEB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SC COLONIES</w:t>
            </w:r>
          </w:p>
        </w:tc>
        <w:tc>
          <w:tcPr>
            <w:tcW w:w="4111" w:type="dxa"/>
            <w:vAlign w:val="bottom"/>
          </w:tcPr>
          <w:p w14:paraId="6541067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4642EF68" w14:textId="77777777" w:rsidTr="00552803">
        <w:trPr>
          <w:trHeight w:val="288"/>
        </w:trPr>
        <w:tc>
          <w:tcPr>
            <w:tcW w:w="4531" w:type="dxa"/>
            <w:noWrap/>
            <w:vAlign w:val="bottom"/>
            <w:hideMark/>
          </w:tcPr>
          <w:p w14:paraId="1CED90A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ST COLONIES</w:t>
            </w:r>
          </w:p>
        </w:tc>
        <w:tc>
          <w:tcPr>
            <w:tcW w:w="4111" w:type="dxa"/>
            <w:vAlign w:val="bottom"/>
          </w:tcPr>
          <w:p w14:paraId="60D42958"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230D1F44" w14:textId="77777777" w:rsidTr="00552803">
        <w:trPr>
          <w:trHeight w:val="288"/>
        </w:trPr>
        <w:tc>
          <w:tcPr>
            <w:tcW w:w="4531" w:type="dxa"/>
            <w:noWrap/>
            <w:vAlign w:val="bottom"/>
            <w:hideMark/>
          </w:tcPr>
          <w:p w14:paraId="10E74BD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NO OF SC HOUSE</w:t>
            </w:r>
          </w:p>
        </w:tc>
        <w:tc>
          <w:tcPr>
            <w:tcW w:w="4111" w:type="dxa"/>
            <w:vAlign w:val="bottom"/>
          </w:tcPr>
          <w:p w14:paraId="14552F88"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946</w:t>
            </w:r>
          </w:p>
        </w:tc>
      </w:tr>
      <w:tr w:rsidR="00235F9F" w:rsidRPr="007B322D" w14:paraId="48958BB2" w14:textId="77777777" w:rsidTr="00552803">
        <w:trPr>
          <w:trHeight w:val="288"/>
        </w:trPr>
        <w:tc>
          <w:tcPr>
            <w:tcW w:w="4531" w:type="dxa"/>
            <w:noWrap/>
            <w:vAlign w:val="bottom"/>
            <w:hideMark/>
          </w:tcPr>
          <w:p w14:paraId="497549A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ST HOUSE</w:t>
            </w:r>
          </w:p>
        </w:tc>
        <w:tc>
          <w:tcPr>
            <w:tcW w:w="4111" w:type="dxa"/>
            <w:vAlign w:val="bottom"/>
          </w:tcPr>
          <w:p w14:paraId="339725E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42</w:t>
            </w:r>
          </w:p>
        </w:tc>
      </w:tr>
      <w:tr w:rsidR="00235F9F" w:rsidRPr="007B322D" w14:paraId="4E9B3B8E" w14:textId="77777777" w:rsidTr="00552803">
        <w:trPr>
          <w:trHeight w:val="288"/>
        </w:trPr>
        <w:tc>
          <w:tcPr>
            <w:tcW w:w="4531" w:type="dxa"/>
            <w:noWrap/>
            <w:vAlign w:val="bottom"/>
            <w:hideMark/>
          </w:tcPr>
          <w:p w14:paraId="2C1D0CC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BASIC HEALTH SECTIONS</w:t>
            </w:r>
          </w:p>
        </w:tc>
        <w:tc>
          <w:tcPr>
            <w:tcW w:w="4111" w:type="dxa"/>
            <w:vAlign w:val="bottom"/>
          </w:tcPr>
          <w:p w14:paraId="717FCAF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6</w:t>
            </w:r>
          </w:p>
        </w:tc>
      </w:tr>
      <w:tr w:rsidR="00235F9F" w:rsidRPr="007B322D" w14:paraId="4E3EF723" w14:textId="77777777" w:rsidTr="00552803">
        <w:trPr>
          <w:trHeight w:val="288"/>
        </w:trPr>
        <w:tc>
          <w:tcPr>
            <w:tcW w:w="4531" w:type="dxa"/>
            <w:noWrap/>
            <w:vAlign w:val="bottom"/>
            <w:hideMark/>
          </w:tcPr>
          <w:p w14:paraId="344882F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HWCs</w:t>
            </w:r>
          </w:p>
        </w:tc>
        <w:tc>
          <w:tcPr>
            <w:tcW w:w="4111" w:type="dxa"/>
            <w:vAlign w:val="bottom"/>
          </w:tcPr>
          <w:p w14:paraId="5CD40E8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6</w:t>
            </w:r>
          </w:p>
        </w:tc>
      </w:tr>
      <w:tr w:rsidR="00235F9F" w:rsidRPr="007B322D" w14:paraId="7DC8AAC1" w14:textId="77777777" w:rsidTr="00552803">
        <w:trPr>
          <w:trHeight w:val="288"/>
        </w:trPr>
        <w:tc>
          <w:tcPr>
            <w:tcW w:w="4531" w:type="dxa"/>
            <w:noWrap/>
            <w:vAlign w:val="bottom"/>
            <w:hideMark/>
          </w:tcPr>
          <w:p w14:paraId="609BD13B"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ELIGIBLE COUPLES</w:t>
            </w:r>
          </w:p>
        </w:tc>
        <w:tc>
          <w:tcPr>
            <w:tcW w:w="4111" w:type="dxa"/>
            <w:vAlign w:val="bottom"/>
          </w:tcPr>
          <w:p w14:paraId="54B6A444"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3957</w:t>
            </w:r>
          </w:p>
        </w:tc>
      </w:tr>
      <w:tr w:rsidR="00235F9F" w:rsidRPr="007B322D" w14:paraId="511FDD3C" w14:textId="77777777" w:rsidTr="00552803">
        <w:trPr>
          <w:trHeight w:val="288"/>
        </w:trPr>
        <w:tc>
          <w:tcPr>
            <w:tcW w:w="4531" w:type="dxa"/>
            <w:noWrap/>
            <w:vAlign w:val="bottom"/>
            <w:hideMark/>
          </w:tcPr>
          <w:p w14:paraId="164B971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0-1 YEAR</w:t>
            </w:r>
          </w:p>
        </w:tc>
        <w:tc>
          <w:tcPr>
            <w:tcW w:w="4111" w:type="dxa"/>
            <w:vAlign w:val="bottom"/>
          </w:tcPr>
          <w:p w14:paraId="6CF0134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153</w:t>
            </w:r>
          </w:p>
        </w:tc>
      </w:tr>
      <w:tr w:rsidR="00235F9F" w:rsidRPr="007B322D" w14:paraId="7C49A45D" w14:textId="77777777" w:rsidTr="00552803">
        <w:trPr>
          <w:trHeight w:val="288"/>
        </w:trPr>
        <w:tc>
          <w:tcPr>
            <w:tcW w:w="4531" w:type="dxa"/>
            <w:noWrap/>
            <w:vAlign w:val="bottom"/>
            <w:hideMark/>
          </w:tcPr>
          <w:p w14:paraId="4E77363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4E67B9A4"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76</w:t>
            </w:r>
          </w:p>
        </w:tc>
      </w:tr>
      <w:tr w:rsidR="00235F9F" w:rsidRPr="007B322D" w14:paraId="027224F7" w14:textId="77777777" w:rsidTr="00552803">
        <w:trPr>
          <w:trHeight w:val="288"/>
        </w:trPr>
        <w:tc>
          <w:tcPr>
            <w:tcW w:w="4531" w:type="dxa"/>
            <w:noWrap/>
            <w:vAlign w:val="bottom"/>
            <w:hideMark/>
          </w:tcPr>
          <w:p w14:paraId="3033712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4089D30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77</w:t>
            </w:r>
          </w:p>
        </w:tc>
      </w:tr>
      <w:tr w:rsidR="00235F9F" w:rsidRPr="007B322D" w14:paraId="48AD6FCA" w14:textId="77777777" w:rsidTr="00552803">
        <w:trPr>
          <w:trHeight w:val="288"/>
        </w:trPr>
        <w:tc>
          <w:tcPr>
            <w:tcW w:w="4531" w:type="dxa"/>
            <w:noWrap/>
            <w:vAlign w:val="bottom"/>
            <w:hideMark/>
          </w:tcPr>
          <w:p w14:paraId="7000D4A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1-5 YEAR</w:t>
            </w:r>
          </w:p>
        </w:tc>
        <w:tc>
          <w:tcPr>
            <w:tcW w:w="4111" w:type="dxa"/>
            <w:vAlign w:val="bottom"/>
          </w:tcPr>
          <w:p w14:paraId="6AEAB1A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1314</w:t>
            </w:r>
          </w:p>
        </w:tc>
      </w:tr>
      <w:tr w:rsidR="00235F9F" w:rsidRPr="007B322D" w14:paraId="3EC4D7A0" w14:textId="77777777" w:rsidTr="00552803">
        <w:trPr>
          <w:trHeight w:val="288"/>
        </w:trPr>
        <w:tc>
          <w:tcPr>
            <w:tcW w:w="4531" w:type="dxa"/>
            <w:noWrap/>
            <w:vAlign w:val="bottom"/>
            <w:hideMark/>
          </w:tcPr>
          <w:p w14:paraId="40A66D6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4BC0CEA8"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575</w:t>
            </w:r>
          </w:p>
        </w:tc>
      </w:tr>
      <w:tr w:rsidR="00235F9F" w:rsidRPr="007B322D" w14:paraId="7582D5C2" w14:textId="77777777" w:rsidTr="00552803">
        <w:trPr>
          <w:trHeight w:val="288"/>
        </w:trPr>
        <w:tc>
          <w:tcPr>
            <w:tcW w:w="4531" w:type="dxa"/>
            <w:noWrap/>
            <w:vAlign w:val="bottom"/>
            <w:hideMark/>
          </w:tcPr>
          <w:p w14:paraId="2090F1B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7396A69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518</w:t>
            </w:r>
          </w:p>
        </w:tc>
      </w:tr>
      <w:tr w:rsidR="00235F9F" w:rsidRPr="007B322D" w14:paraId="693FF2DC" w14:textId="77777777" w:rsidTr="00552803">
        <w:trPr>
          <w:trHeight w:val="288"/>
        </w:trPr>
        <w:tc>
          <w:tcPr>
            <w:tcW w:w="4531" w:type="dxa"/>
            <w:noWrap/>
            <w:vAlign w:val="bottom"/>
            <w:hideMark/>
          </w:tcPr>
          <w:p w14:paraId="374F761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10-18 YEAR</w:t>
            </w:r>
          </w:p>
        </w:tc>
        <w:tc>
          <w:tcPr>
            <w:tcW w:w="4111" w:type="dxa"/>
            <w:vAlign w:val="bottom"/>
          </w:tcPr>
          <w:p w14:paraId="7E71A7D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sz w:val="20"/>
                <w:szCs w:val="20"/>
              </w:rPr>
              <w:t>1855</w:t>
            </w:r>
          </w:p>
        </w:tc>
      </w:tr>
      <w:tr w:rsidR="00235F9F" w:rsidRPr="007B322D" w14:paraId="2917DD40" w14:textId="77777777" w:rsidTr="00552803">
        <w:trPr>
          <w:trHeight w:val="288"/>
        </w:trPr>
        <w:tc>
          <w:tcPr>
            <w:tcW w:w="4531" w:type="dxa"/>
            <w:noWrap/>
            <w:vAlign w:val="bottom"/>
            <w:hideMark/>
          </w:tcPr>
          <w:p w14:paraId="5554DE8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33E9BD8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sz w:val="20"/>
                <w:szCs w:val="20"/>
              </w:rPr>
              <w:t>900</w:t>
            </w:r>
          </w:p>
        </w:tc>
      </w:tr>
      <w:tr w:rsidR="00235F9F" w:rsidRPr="007B322D" w14:paraId="7194411E" w14:textId="77777777" w:rsidTr="00552803">
        <w:trPr>
          <w:trHeight w:val="288"/>
        </w:trPr>
        <w:tc>
          <w:tcPr>
            <w:tcW w:w="4531" w:type="dxa"/>
            <w:noWrap/>
            <w:vAlign w:val="bottom"/>
            <w:hideMark/>
          </w:tcPr>
          <w:p w14:paraId="138F9C7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0773691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sz w:val="20"/>
                <w:szCs w:val="20"/>
              </w:rPr>
              <w:t>955</w:t>
            </w:r>
          </w:p>
        </w:tc>
      </w:tr>
      <w:tr w:rsidR="00235F9F" w:rsidRPr="007B322D" w14:paraId="22EFC420" w14:textId="77777777" w:rsidTr="00552803">
        <w:trPr>
          <w:trHeight w:val="288"/>
        </w:trPr>
        <w:tc>
          <w:tcPr>
            <w:tcW w:w="4531" w:type="dxa"/>
            <w:noWrap/>
            <w:vAlign w:val="bottom"/>
            <w:hideMark/>
          </w:tcPr>
          <w:p w14:paraId="5F9315F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ABOVE 30</w:t>
            </w:r>
          </w:p>
        </w:tc>
        <w:tc>
          <w:tcPr>
            <w:tcW w:w="4111" w:type="dxa"/>
            <w:vAlign w:val="bottom"/>
          </w:tcPr>
          <w:p w14:paraId="28BE2DC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20780</w:t>
            </w:r>
          </w:p>
        </w:tc>
      </w:tr>
      <w:tr w:rsidR="00235F9F" w:rsidRPr="007B322D" w14:paraId="6ABB7A1D" w14:textId="77777777" w:rsidTr="00552803">
        <w:trPr>
          <w:trHeight w:val="288"/>
        </w:trPr>
        <w:tc>
          <w:tcPr>
            <w:tcW w:w="4531" w:type="dxa"/>
            <w:noWrap/>
            <w:vAlign w:val="bottom"/>
            <w:hideMark/>
          </w:tcPr>
          <w:p w14:paraId="6343D15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3BC409D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9923</w:t>
            </w:r>
          </w:p>
        </w:tc>
      </w:tr>
      <w:tr w:rsidR="00235F9F" w:rsidRPr="007B322D" w14:paraId="119D7248" w14:textId="77777777" w:rsidTr="00552803">
        <w:trPr>
          <w:trHeight w:val="288"/>
        </w:trPr>
        <w:tc>
          <w:tcPr>
            <w:tcW w:w="4531" w:type="dxa"/>
            <w:noWrap/>
            <w:vAlign w:val="bottom"/>
            <w:hideMark/>
          </w:tcPr>
          <w:p w14:paraId="35489D0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3DBCDE0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10857</w:t>
            </w:r>
          </w:p>
        </w:tc>
      </w:tr>
      <w:tr w:rsidR="00235F9F" w:rsidRPr="007B322D" w14:paraId="5760FE19" w14:textId="77777777" w:rsidTr="00552803">
        <w:trPr>
          <w:trHeight w:val="288"/>
        </w:trPr>
        <w:tc>
          <w:tcPr>
            <w:tcW w:w="4531" w:type="dxa"/>
            <w:noWrap/>
            <w:vAlign w:val="bottom"/>
            <w:hideMark/>
          </w:tcPr>
          <w:p w14:paraId="6035E42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ABOVE 60</w:t>
            </w:r>
          </w:p>
        </w:tc>
        <w:tc>
          <w:tcPr>
            <w:tcW w:w="4111" w:type="dxa"/>
            <w:vAlign w:val="bottom"/>
          </w:tcPr>
          <w:p w14:paraId="0E7FC97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10123</w:t>
            </w:r>
          </w:p>
        </w:tc>
      </w:tr>
      <w:tr w:rsidR="00235F9F" w:rsidRPr="007B322D" w14:paraId="151A584A" w14:textId="77777777" w:rsidTr="00552803">
        <w:trPr>
          <w:trHeight w:val="288"/>
        </w:trPr>
        <w:tc>
          <w:tcPr>
            <w:tcW w:w="4531" w:type="dxa"/>
            <w:noWrap/>
            <w:vAlign w:val="bottom"/>
            <w:hideMark/>
          </w:tcPr>
          <w:p w14:paraId="3F00E87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20E1E4F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4915</w:t>
            </w:r>
          </w:p>
        </w:tc>
      </w:tr>
      <w:tr w:rsidR="00235F9F" w:rsidRPr="007B322D" w14:paraId="3002D69C" w14:textId="77777777" w:rsidTr="00552803">
        <w:trPr>
          <w:trHeight w:val="288"/>
        </w:trPr>
        <w:tc>
          <w:tcPr>
            <w:tcW w:w="4531" w:type="dxa"/>
            <w:noWrap/>
            <w:vAlign w:val="bottom"/>
            <w:hideMark/>
          </w:tcPr>
          <w:p w14:paraId="2EB9BFF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2706193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5208</w:t>
            </w:r>
          </w:p>
        </w:tc>
      </w:tr>
      <w:tr w:rsidR="00235F9F" w:rsidRPr="007B322D" w14:paraId="73D0173E" w14:textId="77777777" w:rsidTr="00552803">
        <w:trPr>
          <w:trHeight w:val="288"/>
        </w:trPr>
        <w:tc>
          <w:tcPr>
            <w:tcW w:w="4531" w:type="dxa"/>
            <w:noWrap/>
            <w:vAlign w:val="bottom"/>
            <w:hideMark/>
          </w:tcPr>
          <w:p w14:paraId="77EFE0E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ASHA WORKERS</w:t>
            </w:r>
          </w:p>
        </w:tc>
        <w:tc>
          <w:tcPr>
            <w:tcW w:w="4111" w:type="dxa"/>
            <w:vAlign w:val="bottom"/>
          </w:tcPr>
          <w:p w14:paraId="4894140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21</w:t>
            </w:r>
          </w:p>
        </w:tc>
      </w:tr>
      <w:tr w:rsidR="00235F9F" w:rsidRPr="007B322D" w14:paraId="3A8CF6B3" w14:textId="77777777" w:rsidTr="00552803">
        <w:trPr>
          <w:trHeight w:val="288"/>
        </w:trPr>
        <w:tc>
          <w:tcPr>
            <w:tcW w:w="4531" w:type="dxa"/>
            <w:noWrap/>
            <w:vAlign w:val="bottom"/>
            <w:hideMark/>
          </w:tcPr>
          <w:p w14:paraId="11189E2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ANGANWADIES</w:t>
            </w:r>
          </w:p>
        </w:tc>
        <w:tc>
          <w:tcPr>
            <w:tcW w:w="4111" w:type="dxa"/>
            <w:vAlign w:val="bottom"/>
          </w:tcPr>
          <w:p w14:paraId="78784F7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40</w:t>
            </w:r>
          </w:p>
        </w:tc>
      </w:tr>
      <w:tr w:rsidR="00235F9F" w:rsidRPr="007B322D" w14:paraId="02C4172C" w14:textId="77777777" w:rsidTr="00552803">
        <w:trPr>
          <w:trHeight w:val="288"/>
        </w:trPr>
        <w:tc>
          <w:tcPr>
            <w:tcW w:w="4531" w:type="dxa"/>
            <w:noWrap/>
            <w:vAlign w:val="bottom"/>
            <w:hideMark/>
          </w:tcPr>
          <w:p w14:paraId="4CE0F7A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ORT DEPOTS</w:t>
            </w:r>
          </w:p>
        </w:tc>
        <w:tc>
          <w:tcPr>
            <w:tcW w:w="4111" w:type="dxa"/>
            <w:vAlign w:val="bottom"/>
          </w:tcPr>
          <w:p w14:paraId="6D8AD96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74</w:t>
            </w:r>
          </w:p>
        </w:tc>
      </w:tr>
      <w:tr w:rsidR="00235F9F" w:rsidRPr="007B322D" w14:paraId="1695A560" w14:textId="77777777" w:rsidTr="00552803">
        <w:trPr>
          <w:trHeight w:val="288"/>
        </w:trPr>
        <w:tc>
          <w:tcPr>
            <w:tcW w:w="4531" w:type="dxa"/>
            <w:noWrap/>
            <w:vAlign w:val="bottom"/>
            <w:hideMark/>
          </w:tcPr>
          <w:p w14:paraId="37B9AE1B"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GOVERNMENT HOSPITALS(TOTAL)</w:t>
            </w:r>
          </w:p>
        </w:tc>
        <w:tc>
          <w:tcPr>
            <w:tcW w:w="4111" w:type="dxa"/>
            <w:vAlign w:val="bottom"/>
          </w:tcPr>
          <w:p w14:paraId="6959015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4</w:t>
            </w:r>
          </w:p>
        </w:tc>
      </w:tr>
      <w:tr w:rsidR="00235F9F" w:rsidRPr="007B322D" w14:paraId="31F08EF4" w14:textId="77777777" w:rsidTr="00552803">
        <w:trPr>
          <w:trHeight w:val="288"/>
        </w:trPr>
        <w:tc>
          <w:tcPr>
            <w:tcW w:w="4531" w:type="dxa"/>
            <w:noWrap/>
            <w:vAlign w:val="bottom"/>
            <w:hideMark/>
          </w:tcPr>
          <w:p w14:paraId="05F618E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ALLOPATHY</w:t>
            </w:r>
          </w:p>
        </w:tc>
        <w:tc>
          <w:tcPr>
            <w:tcW w:w="4111" w:type="dxa"/>
            <w:vAlign w:val="bottom"/>
          </w:tcPr>
          <w:p w14:paraId="4D257B1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162C0383" w14:textId="77777777" w:rsidTr="00552803">
        <w:trPr>
          <w:trHeight w:val="288"/>
        </w:trPr>
        <w:tc>
          <w:tcPr>
            <w:tcW w:w="4531" w:type="dxa"/>
            <w:noWrap/>
            <w:vAlign w:val="bottom"/>
            <w:hideMark/>
          </w:tcPr>
          <w:p w14:paraId="74A8FFC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AYURVEDA</w:t>
            </w:r>
          </w:p>
        </w:tc>
        <w:tc>
          <w:tcPr>
            <w:tcW w:w="4111" w:type="dxa"/>
            <w:vAlign w:val="bottom"/>
          </w:tcPr>
          <w:p w14:paraId="126A618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w:t>
            </w:r>
          </w:p>
        </w:tc>
      </w:tr>
      <w:tr w:rsidR="00235F9F" w:rsidRPr="007B322D" w14:paraId="0079B0ED" w14:textId="77777777" w:rsidTr="00552803">
        <w:trPr>
          <w:trHeight w:val="288"/>
        </w:trPr>
        <w:tc>
          <w:tcPr>
            <w:tcW w:w="4531" w:type="dxa"/>
            <w:noWrap/>
            <w:vAlign w:val="bottom"/>
            <w:hideMark/>
          </w:tcPr>
          <w:p w14:paraId="318F640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HOMEO</w:t>
            </w:r>
          </w:p>
        </w:tc>
        <w:tc>
          <w:tcPr>
            <w:tcW w:w="4111" w:type="dxa"/>
            <w:vAlign w:val="bottom"/>
          </w:tcPr>
          <w:p w14:paraId="64FE07A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144F9139" w14:textId="77777777" w:rsidTr="00552803">
        <w:trPr>
          <w:trHeight w:val="288"/>
        </w:trPr>
        <w:tc>
          <w:tcPr>
            <w:tcW w:w="4531" w:type="dxa"/>
            <w:noWrap/>
            <w:vAlign w:val="bottom"/>
            <w:hideMark/>
          </w:tcPr>
          <w:p w14:paraId="57851A3C"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PRIVATE HOSPITALS (TOTAL)</w:t>
            </w:r>
          </w:p>
        </w:tc>
        <w:tc>
          <w:tcPr>
            <w:tcW w:w="4111" w:type="dxa"/>
            <w:vAlign w:val="bottom"/>
          </w:tcPr>
          <w:p w14:paraId="284C5B1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sz w:val="20"/>
                <w:szCs w:val="20"/>
              </w:rPr>
              <w:t>11</w:t>
            </w:r>
          </w:p>
        </w:tc>
      </w:tr>
      <w:tr w:rsidR="00235F9F" w:rsidRPr="007B322D" w14:paraId="071CF5C6" w14:textId="77777777" w:rsidTr="00552803">
        <w:trPr>
          <w:trHeight w:val="288"/>
        </w:trPr>
        <w:tc>
          <w:tcPr>
            <w:tcW w:w="4531" w:type="dxa"/>
            <w:noWrap/>
            <w:vAlign w:val="bottom"/>
            <w:hideMark/>
          </w:tcPr>
          <w:p w14:paraId="4B82E197"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ALLOPATHY</w:t>
            </w:r>
          </w:p>
        </w:tc>
        <w:tc>
          <w:tcPr>
            <w:tcW w:w="4111" w:type="dxa"/>
            <w:vAlign w:val="bottom"/>
          </w:tcPr>
          <w:p w14:paraId="77154C4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6E5D2961" w14:textId="77777777" w:rsidTr="00552803">
        <w:trPr>
          <w:trHeight w:val="288"/>
        </w:trPr>
        <w:tc>
          <w:tcPr>
            <w:tcW w:w="4531" w:type="dxa"/>
            <w:noWrap/>
            <w:vAlign w:val="bottom"/>
            <w:hideMark/>
          </w:tcPr>
          <w:p w14:paraId="7D0D71A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AYURVEDA</w:t>
            </w:r>
          </w:p>
        </w:tc>
        <w:tc>
          <w:tcPr>
            <w:tcW w:w="4111" w:type="dxa"/>
            <w:vAlign w:val="bottom"/>
          </w:tcPr>
          <w:p w14:paraId="07CD69B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w:t>
            </w:r>
          </w:p>
        </w:tc>
      </w:tr>
      <w:tr w:rsidR="00235F9F" w:rsidRPr="007B322D" w14:paraId="70207182" w14:textId="77777777" w:rsidTr="00552803">
        <w:trPr>
          <w:trHeight w:val="288"/>
        </w:trPr>
        <w:tc>
          <w:tcPr>
            <w:tcW w:w="4531" w:type="dxa"/>
            <w:noWrap/>
            <w:vAlign w:val="bottom"/>
            <w:hideMark/>
          </w:tcPr>
          <w:p w14:paraId="07096C4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HOMEO</w:t>
            </w:r>
          </w:p>
        </w:tc>
        <w:tc>
          <w:tcPr>
            <w:tcW w:w="4111" w:type="dxa"/>
            <w:vAlign w:val="bottom"/>
          </w:tcPr>
          <w:p w14:paraId="0F8B5AA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69AF29F0" w14:textId="77777777" w:rsidTr="00552803">
        <w:trPr>
          <w:trHeight w:val="288"/>
        </w:trPr>
        <w:tc>
          <w:tcPr>
            <w:tcW w:w="4531" w:type="dxa"/>
            <w:noWrap/>
            <w:vAlign w:val="bottom"/>
            <w:hideMark/>
          </w:tcPr>
          <w:p w14:paraId="27AF69B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DENTAL CLINICS</w:t>
            </w:r>
          </w:p>
        </w:tc>
        <w:tc>
          <w:tcPr>
            <w:tcW w:w="4111" w:type="dxa"/>
            <w:vAlign w:val="bottom"/>
          </w:tcPr>
          <w:p w14:paraId="0F772AB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3EABBAB8" w14:textId="77777777" w:rsidTr="00552803">
        <w:trPr>
          <w:trHeight w:val="288"/>
        </w:trPr>
        <w:tc>
          <w:tcPr>
            <w:tcW w:w="4531" w:type="dxa"/>
            <w:noWrap/>
            <w:vAlign w:val="bottom"/>
            <w:hideMark/>
          </w:tcPr>
          <w:p w14:paraId="7FE8CC8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LABOROTORIES</w:t>
            </w:r>
          </w:p>
        </w:tc>
        <w:tc>
          <w:tcPr>
            <w:tcW w:w="4111" w:type="dxa"/>
            <w:vAlign w:val="bottom"/>
          </w:tcPr>
          <w:p w14:paraId="20FA556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w:t>
            </w:r>
          </w:p>
        </w:tc>
      </w:tr>
      <w:tr w:rsidR="00235F9F" w:rsidRPr="007B322D" w14:paraId="0BAAA5D4" w14:textId="77777777" w:rsidTr="00552803">
        <w:trPr>
          <w:trHeight w:val="288"/>
        </w:trPr>
        <w:tc>
          <w:tcPr>
            <w:tcW w:w="4531" w:type="dxa"/>
            <w:noWrap/>
            <w:vAlign w:val="bottom"/>
            <w:hideMark/>
          </w:tcPr>
          <w:p w14:paraId="5D26FE4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SCANNING CENTRE</w:t>
            </w:r>
          </w:p>
        </w:tc>
        <w:tc>
          <w:tcPr>
            <w:tcW w:w="4111" w:type="dxa"/>
            <w:vAlign w:val="bottom"/>
          </w:tcPr>
          <w:p w14:paraId="3BF6F1E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5D70F27C" w14:textId="77777777" w:rsidTr="00552803">
        <w:trPr>
          <w:trHeight w:val="288"/>
        </w:trPr>
        <w:tc>
          <w:tcPr>
            <w:tcW w:w="4531" w:type="dxa"/>
            <w:noWrap/>
            <w:vAlign w:val="bottom"/>
            <w:hideMark/>
          </w:tcPr>
          <w:p w14:paraId="2CA85C01"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EDUCATIONAL INSTITUTIONS(TOTAL)</w:t>
            </w:r>
          </w:p>
        </w:tc>
        <w:tc>
          <w:tcPr>
            <w:tcW w:w="4111" w:type="dxa"/>
            <w:vAlign w:val="bottom"/>
          </w:tcPr>
          <w:p w14:paraId="51DE6FB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16</w:t>
            </w:r>
          </w:p>
        </w:tc>
      </w:tr>
      <w:tr w:rsidR="00235F9F" w:rsidRPr="007B322D" w14:paraId="2C7B1B7F" w14:textId="77777777" w:rsidTr="00552803">
        <w:trPr>
          <w:trHeight w:val="288"/>
        </w:trPr>
        <w:tc>
          <w:tcPr>
            <w:tcW w:w="4531" w:type="dxa"/>
            <w:noWrap/>
            <w:vAlign w:val="bottom"/>
            <w:hideMark/>
          </w:tcPr>
          <w:p w14:paraId="5113569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GOVERNMENT SCHOOLS TOTAL</w:t>
            </w:r>
          </w:p>
        </w:tc>
        <w:tc>
          <w:tcPr>
            <w:tcW w:w="4111" w:type="dxa"/>
            <w:vAlign w:val="bottom"/>
          </w:tcPr>
          <w:p w14:paraId="6DECB22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w:t>
            </w:r>
          </w:p>
        </w:tc>
      </w:tr>
      <w:tr w:rsidR="00235F9F" w:rsidRPr="007B322D" w14:paraId="4700ACD7" w14:textId="77777777" w:rsidTr="00552803">
        <w:trPr>
          <w:trHeight w:val="288"/>
        </w:trPr>
        <w:tc>
          <w:tcPr>
            <w:tcW w:w="4531" w:type="dxa"/>
            <w:noWrap/>
            <w:vAlign w:val="bottom"/>
            <w:hideMark/>
          </w:tcPr>
          <w:p w14:paraId="09DA99E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HSS</w:t>
            </w:r>
          </w:p>
        </w:tc>
        <w:tc>
          <w:tcPr>
            <w:tcW w:w="4111" w:type="dxa"/>
            <w:vAlign w:val="bottom"/>
          </w:tcPr>
          <w:p w14:paraId="224EE054"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3FACE557" w14:textId="77777777" w:rsidTr="00552803">
        <w:trPr>
          <w:trHeight w:val="288"/>
        </w:trPr>
        <w:tc>
          <w:tcPr>
            <w:tcW w:w="4531" w:type="dxa"/>
            <w:noWrap/>
            <w:vAlign w:val="bottom"/>
            <w:hideMark/>
          </w:tcPr>
          <w:p w14:paraId="7FF3820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HS</w:t>
            </w:r>
          </w:p>
        </w:tc>
        <w:tc>
          <w:tcPr>
            <w:tcW w:w="4111" w:type="dxa"/>
            <w:vAlign w:val="bottom"/>
          </w:tcPr>
          <w:p w14:paraId="3BD0432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2658D820" w14:textId="77777777" w:rsidTr="00552803">
        <w:trPr>
          <w:trHeight w:val="288"/>
        </w:trPr>
        <w:tc>
          <w:tcPr>
            <w:tcW w:w="4531" w:type="dxa"/>
            <w:noWrap/>
            <w:vAlign w:val="bottom"/>
            <w:hideMark/>
          </w:tcPr>
          <w:p w14:paraId="66E720F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UPS</w:t>
            </w:r>
          </w:p>
        </w:tc>
        <w:tc>
          <w:tcPr>
            <w:tcW w:w="4111" w:type="dxa"/>
            <w:vAlign w:val="bottom"/>
          </w:tcPr>
          <w:p w14:paraId="4BE8357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667F3FEB" w14:textId="77777777" w:rsidTr="00552803">
        <w:trPr>
          <w:trHeight w:val="288"/>
        </w:trPr>
        <w:tc>
          <w:tcPr>
            <w:tcW w:w="4531" w:type="dxa"/>
            <w:noWrap/>
            <w:vAlign w:val="bottom"/>
            <w:hideMark/>
          </w:tcPr>
          <w:p w14:paraId="396803B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lastRenderedPageBreak/>
              <w:t>LPS</w:t>
            </w:r>
          </w:p>
        </w:tc>
        <w:tc>
          <w:tcPr>
            <w:tcW w:w="4111" w:type="dxa"/>
            <w:vAlign w:val="bottom"/>
          </w:tcPr>
          <w:p w14:paraId="66625C6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w:t>
            </w:r>
          </w:p>
        </w:tc>
      </w:tr>
      <w:tr w:rsidR="00235F9F" w:rsidRPr="007B322D" w14:paraId="6CDAB85B" w14:textId="77777777" w:rsidTr="00552803">
        <w:trPr>
          <w:trHeight w:val="288"/>
        </w:trPr>
        <w:tc>
          <w:tcPr>
            <w:tcW w:w="4531" w:type="dxa"/>
            <w:noWrap/>
            <w:vAlign w:val="bottom"/>
            <w:hideMark/>
          </w:tcPr>
          <w:p w14:paraId="3AC4012C"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PRE-PRIMARY</w:t>
            </w:r>
          </w:p>
        </w:tc>
        <w:tc>
          <w:tcPr>
            <w:tcW w:w="4111" w:type="dxa"/>
            <w:vAlign w:val="bottom"/>
          </w:tcPr>
          <w:p w14:paraId="0C6DD6E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BEEC9AE" w14:textId="77777777" w:rsidTr="00552803">
        <w:trPr>
          <w:trHeight w:val="288"/>
        </w:trPr>
        <w:tc>
          <w:tcPr>
            <w:tcW w:w="4531" w:type="dxa"/>
            <w:noWrap/>
            <w:vAlign w:val="bottom"/>
            <w:hideMark/>
          </w:tcPr>
          <w:p w14:paraId="1DDF63BC"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AIDED SCHOOLS TOTAL</w:t>
            </w:r>
          </w:p>
        </w:tc>
        <w:tc>
          <w:tcPr>
            <w:tcW w:w="4111" w:type="dxa"/>
            <w:vAlign w:val="bottom"/>
          </w:tcPr>
          <w:p w14:paraId="1E01F3B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27830CC8" w14:textId="77777777" w:rsidTr="00552803">
        <w:trPr>
          <w:trHeight w:val="288"/>
        </w:trPr>
        <w:tc>
          <w:tcPr>
            <w:tcW w:w="4531" w:type="dxa"/>
            <w:noWrap/>
            <w:vAlign w:val="bottom"/>
            <w:hideMark/>
          </w:tcPr>
          <w:p w14:paraId="22BC0622"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HSS</w:t>
            </w:r>
          </w:p>
        </w:tc>
        <w:tc>
          <w:tcPr>
            <w:tcW w:w="4111" w:type="dxa"/>
            <w:vAlign w:val="bottom"/>
          </w:tcPr>
          <w:p w14:paraId="22440BB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2800A1F8" w14:textId="77777777" w:rsidTr="00552803">
        <w:trPr>
          <w:trHeight w:val="288"/>
        </w:trPr>
        <w:tc>
          <w:tcPr>
            <w:tcW w:w="4531" w:type="dxa"/>
            <w:noWrap/>
            <w:vAlign w:val="bottom"/>
            <w:hideMark/>
          </w:tcPr>
          <w:p w14:paraId="698E1431"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HS</w:t>
            </w:r>
          </w:p>
        </w:tc>
        <w:tc>
          <w:tcPr>
            <w:tcW w:w="4111" w:type="dxa"/>
            <w:vAlign w:val="bottom"/>
          </w:tcPr>
          <w:p w14:paraId="0AA99D3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153E886C" w14:textId="77777777" w:rsidTr="00552803">
        <w:trPr>
          <w:trHeight w:val="288"/>
        </w:trPr>
        <w:tc>
          <w:tcPr>
            <w:tcW w:w="4531" w:type="dxa"/>
            <w:noWrap/>
            <w:vAlign w:val="bottom"/>
            <w:hideMark/>
          </w:tcPr>
          <w:p w14:paraId="3B5264E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UPS</w:t>
            </w:r>
          </w:p>
        </w:tc>
        <w:tc>
          <w:tcPr>
            <w:tcW w:w="4111" w:type="dxa"/>
            <w:vAlign w:val="bottom"/>
          </w:tcPr>
          <w:p w14:paraId="62F612D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6B791741" w14:textId="77777777" w:rsidTr="00552803">
        <w:trPr>
          <w:trHeight w:val="288"/>
        </w:trPr>
        <w:tc>
          <w:tcPr>
            <w:tcW w:w="4531" w:type="dxa"/>
            <w:noWrap/>
            <w:vAlign w:val="bottom"/>
            <w:hideMark/>
          </w:tcPr>
          <w:p w14:paraId="1B044C7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LPS</w:t>
            </w:r>
          </w:p>
        </w:tc>
        <w:tc>
          <w:tcPr>
            <w:tcW w:w="4111" w:type="dxa"/>
            <w:vAlign w:val="bottom"/>
          </w:tcPr>
          <w:p w14:paraId="0EF516D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0619AA38" w14:textId="77777777" w:rsidTr="00552803">
        <w:trPr>
          <w:trHeight w:val="288"/>
        </w:trPr>
        <w:tc>
          <w:tcPr>
            <w:tcW w:w="4531" w:type="dxa"/>
            <w:noWrap/>
            <w:vAlign w:val="bottom"/>
            <w:hideMark/>
          </w:tcPr>
          <w:p w14:paraId="1F7E15D2"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PRE-PRIMARY</w:t>
            </w:r>
          </w:p>
        </w:tc>
        <w:tc>
          <w:tcPr>
            <w:tcW w:w="4111" w:type="dxa"/>
            <w:vAlign w:val="bottom"/>
          </w:tcPr>
          <w:p w14:paraId="4317E0D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506CD9B" w14:textId="77777777" w:rsidTr="00552803">
        <w:trPr>
          <w:trHeight w:val="288"/>
        </w:trPr>
        <w:tc>
          <w:tcPr>
            <w:tcW w:w="4531" w:type="dxa"/>
            <w:noWrap/>
            <w:vAlign w:val="bottom"/>
            <w:hideMark/>
          </w:tcPr>
          <w:p w14:paraId="21A3E177"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UNAIDED SCHOOLS TOTAL</w:t>
            </w:r>
          </w:p>
        </w:tc>
        <w:tc>
          <w:tcPr>
            <w:tcW w:w="4111" w:type="dxa"/>
            <w:vAlign w:val="bottom"/>
          </w:tcPr>
          <w:p w14:paraId="270D51C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8</w:t>
            </w:r>
          </w:p>
        </w:tc>
      </w:tr>
      <w:tr w:rsidR="00235F9F" w:rsidRPr="007B322D" w14:paraId="0D7D7CE1" w14:textId="77777777" w:rsidTr="00552803">
        <w:trPr>
          <w:trHeight w:val="288"/>
        </w:trPr>
        <w:tc>
          <w:tcPr>
            <w:tcW w:w="4531" w:type="dxa"/>
            <w:noWrap/>
            <w:vAlign w:val="bottom"/>
            <w:hideMark/>
          </w:tcPr>
          <w:p w14:paraId="310A8163" w14:textId="77777777" w:rsidR="00235F9F" w:rsidRPr="007B322D" w:rsidRDefault="00235F9F" w:rsidP="00552803">
            <w:pPr>
              <w:spacing w:line="240" w:lineRule="auto"/>
              <w:jc w:val="left"/>
              <w:rPr>
                <w:rFonts w:ascii="Times New Roman" w:eastAsia="Times New Roman" w:hAnsi="Times New Roman" w:cs="Times New Roman"/>
                <w:sz w:val="18"/>
                <w:szCs w:val="18"/>
              </w:rPr>
            </w:pPr>
            <w:r w:rsidRPr="007B322D">
              <w:rPr>
                <w:rFonts w:ascii="Times New Roman" w:eastAsia="Times New Roman" w:hAnsi="Times New Roman" w:cs="Times New Roman"/>
                <w:sz w:val="18"/>
                <w:szCs w:val="18"/>
              </w:rPr>
              <w:t>HSS</w:t>
            </w:r>
          </w:p>
        </w:tc>
        <w:tc>
          <w:tcPr>
            <w:tcW w:w="4111" w:type="dxa"/>
            <w:vAlign w:val="bottom"/>
          </w:tcPr>
          <w:p w14:paraId="7B1270C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32E580E0" w14:textId="77777777" w:rsidTr="00552803">
        <w:trPr>
          <w:trHeight w:val="288"/>
        </w:trPr>
        <w:tc>
          <w:tcPr>
            <w:tcW w:w="4531" w:type="dxa"/>
            <w:noWrap/>
            <w:vAlign w:val="bottom"/>
            <w:hideMark/>
          </w:tcPr>
          <w:p w14:paraId="222C7D8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HS</w:t>
            </w:r>
          </w:p>
        </w:tc>
        <w:tc>
          <w:tcPr>
            <w:tcW w:w="4111" w:type="dxa"/>
            <w:vAlign w:val="bottom"/>
          </w:tcPr>
          <w:p w14:paraId="1FD7BFC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w:t>
            </w:r>
          </w:p>
        </w:tc>
      </w:tr>
      <w:tr w:rsidR="00235F9F" w:rsidRPr="007B322D" w14:paraId="6802AB10" w14:textId="77777777" w:rsidTr="00552803">
        <w:trPr>
          <w:trHeight w:val="288"/>
        </w:trPr>
        <w:tc>
          <w:tcPr>
            <w:tcW w:w="4531" w:type="dxa"/>
            <w:noWrap/>
            <w:vAlign w:val="bottom"/>
            <w:hideMark/>
          </w:tcPr>
          <w:p w14:paraId="298DD8B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UPS</w:t>
            </w:r>
          </w:p>
        </w:tc>
        <w:tc>
          <w:tcPr>
            <w:tcW w:w="4111" w:type="dxa"/>
            <w:vAlign w:val="bottom"/>
          </w:tcPr>
          <w:p w14:paraId="41BF6E9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w:t>
            </w:r>
          </w:p>
        </w:tc>
      </w:tr>
      <w:tr w:rsidR="00235F9F" w:rsidRPr="007B322D" w14:paraId="0A328D09" w14:textId="77777777" w:rsidTr="00552803">
        <w:trPr>
          <w:trHeight w:val="288"/>
        </w:trPr>
        <w:tc>
          <w:tcPr>
            <w:tcW w:w="4531" w:type="dxa"/>
            <w:noWrap/>
            <w:vAlign w:val="bottom"/>
            <w:hideMark/>
          </w:tcPr>
          <w:p w14:paraId="4969699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LPS</w:t>
            </w:r>
          </w:p>
        </w:tc>
        <w:tc>
          <w:tcPr>
            <w:tcW w:w="4111" w:type="dxa"/>
            <w:vAlign w:val="bottom"/>
          </w:tcPr>
          <w:p w14:paraId="6C04AB7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2A85CBD8" w14:textId="77777777" w:rsidTr="00552803">
        <w:trPr>
          <w:trHeight w:val="288"/>
        </w:trPr>
        <w:tc>
          <w:tcPr>
            <w:tcW w:w="4531" w:type="dxa"/>
            <w:noWrap/>
            <w:vAlign w:val="bottom"/>
            <w:hideMark/>
          </w:tcPr>
          <w:p w14:paraId="50594A8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PRE-PRIMARY</w:t>
            </w:r>
          </w:p>
        </w:tc>
        <w:tc>
          <w:tcPr>
            <w:tcW w:w="4111" w:type="dxa"/>
            <w:vAlign w:val="bottom"/>
          </w:tcPr>
          <w:p w14:paraId="0C8D79C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F9C84D7" w14:textId="77777777" w:rsidTr="00552803">
        <w:trPr>
          <w:trHeight w:val="288"/>
        </w:trPr>
        <w:tc>
          <w:tcPr>
            <w:tcW w:w="4531" w:type="dxa"/>
            <w:noWrap/>
            <w:vAlign w:val="bottom"/>
            <w:hideMark/>
          </w:tcPr>
          <w:p w14:paraId="69E9DD4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COLLEGES</w:t>
            </w:r>
          </w:p>
        </w:tc>
        <w:tc>
          <w:tcPr>
            <w:tcW w:w="4111" w:type="dxa"/>
            <w:vAlign w:val="bottom"/>
          </w:tcPr>
          <w:p w14:paraId="4BDBF03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0A93C9B" w14:textId="77777777" w:rsidTr="00552803">
        <w:trPr>
          <w:trHeight w:val="288"/>
        </w:trPr>
        <w:tc>
          <w:tcPr>
            <w:tcW w:w="4531" w:type="dxa"/>
            <w:noWrap/>
            <w:vAlign w:val="bottom"/>
            <w:hideMark/>
          </w:tcPr>
          <w:p w14:paraId="42A111C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OTHER EDU. INSTITUTION</w:t>
            </w:r>
          </w:p>
        </w:tc>
        <w:tc>
          <w:tcPr>
            <w:tcW w:w="4111" w:type="dxa"/>
            <w:vAlign w:val="bottom"/>
          </w:tcPr>
          <w:p w14:paraId="3834122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78657942" w14:textId="77777777" w:rsidTr="00552803">
        <w:trPr>
          <w:trHeight w:val="288"/>
        </w:trPr>
        <w:tc>
          <w:tcPr>
            <w:tcW w:w="4531" w:type="dxa"/>
            <w:noWrap/>
            <w:vAlign w:val="bottom"/>
            <w:hideMark/>
          </w:tcPr>
          <w:p w14:paraId="3786E95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GOVERNMENT INSTITUIONS</w:t>
            </w:r>
          </w:p>
        </w:tc>
        <w:tc>
          <w:tcPr>
            <w:tcW w:w="4111" w:type="dxa"/>
            <w:vAlign w:val="bottom"/>
          </w:tcPr>
          <w:p w14:paraId="4DB3739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10</w:t>
            </w:r>
          </w:p>
        </w:tc>
      </w:tr>
      <w:tr w:rsidR="00235F9F" w:rsidRPr="007B322D" w14:paraId="1ACE658D" w14:textId="77777777" w:rsidTr="00552803">
        <w:trPr>
          <w:trHeight w:val="288"/>
        </w:trPr>
        <w:tc>
          <w:tcPr>
            <w:tcW w:w="4531" w:type="dxa"/>
            <w:noWrap/>
            <w:vAlign w:val="bottom"/>
            <w:hideMark/>
          </w:tcPr>
          <w:p w14:paraId="67E9D54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CENTRAL GOVT</w:t>
            </w:r>
          </w:p>
        </w:tc>
        <w:tc>
          <w:tcPr>
            <w:tcW w:w="4111" w:type="dxa"/>
            <w:vAlign w:val="bottom"/>
          </w:tcPr>
          <w:p w14:paraId="10A8123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69770CD3" w14:textId="77777777" w:rsidTr="00552803">
        <w:trPr>
          <w:trHeight w:val="288"/>
        </w:trPr>
        <w:tc>
          <w:tcPr>
            <w:tcW w:w="4531" w:type="dxa"/>
            <w:noWrap/>
            <w:vAlign w:val="bottom"/>
            <w:hideMark/>
          </w:tcPr>
          <w:p w14:paraId="7B1A88D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STATE GOVT</w:t>
            </w:r>
          </w:p>
        </w:tc>
        <w:tc>
          <w:tcPr>
            <w:tcW w:w="4111" w:type="dxa"/>
            <w:vAlign w:val="bottom"/>
          </w:tcPr>
          <w:p w14:paraId="4400B044"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7</w:t>
            </w:r>
          </w:p>
        </w:tc>
      </w:tr>
      <w:tr w:rsidR="00235F9F" w:rsidRPr="007B322D" w14:paraId="028A29CB" w14:textId="77777777" w:rsidTr="00552803">
        <w:trPr>
          <w:trHeight w:val="288"/>
        </w:trPr>
        <w:tc>
          <w:tcPr>
            <w:tcW w:w="4531" w:type="dxa"/>
            <w:noWrap/>
            <w:vAlign w:val="bottom"/>
            <w:hideMark/>
          </w:tcPr>
          <w:p w14:paraId="1733D89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HOTELS/TEA SHOPS</w:t>
            </w:r>
          </w:p>
        </w:tc>
        <w:tc>
          <w:tcPr>
            <w:tcW w:w="4111" w:type="dxa"/>
            <w:vAlign w:val="bottom"/>
          </w:tcPr>
          <w:p w14:paraId="3B09D05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16</w:t>
            </w:r>
          </w:p>
        </w:tc>
      </w:tr>
      <w:tr w:rsidR="00235F9F" w:rsidRPr="007B322D" w14:paraId="6200AC80" w14:textId="77777777" w:rsidTr="00552803">
        <w:trPr>
          <w:trHeight w:val="288"/>
        </w:trPr>
        <w:tc>
          <w:tcPr>
            <w:tcW w:w="4531" w:type="dxa"/>
            <w:noWrap/>
            <w:vAlign w:val="bottom"/>
            <w:hideMark/>
          </w:tcPr>
          <w:p w14:paraId="09720D3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BAKERY &amp; COOLBAR</w:t>
            </w:r>
          </w:p>
        </w:tc>
        <w:tc>
          <w:tcPr>
            <w:tcW w:w="4111" w:type="dxa"/>
            <w:vAlign w:val="bottom"/>
          </w:tcPr>
          <w:p w14:paraId="7771C0D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25</w:t>
            </w:r>
          </w:p>
        </w:tc>
      </w:tr>
      <w:tr w:rsidR="00235F9F" w:rsidRPr="007B322D" w14:paraId="75FE26D7" w14:textId="77777777" w:rsidTr="00552803">
        <w:trPr>
          <w:trHeight w:val="288"/>
        </w:trPr>
        <w:tc>
          <w:tcPr>
            <w:tcW w:w="4531" w:type="dxa"/>
            <w:noWrap/>
            <w:vAlign w:val="bottom"/>
            <w:hideMark/>
          </w:tcPr>
          <w:p w14:paraId="4EE68D7B"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THATTU KADA</w:t>
            </w:r>
          </w:p>
        </w:tc>
        <w:tc>
          <w:tcPr>
            <w:tcW w:w="4111" w:type="dxa"/>
            <w:vAlign w:val="bottom"/>
          </w:tcPr>
          <w:p w14:paraId="7DCE7F7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14</w:t>
            </w:r>
          </w:p>
        </w:tc>
      </w:tr>
      <w:tr w:rsidR="00235F9F" w:rsidRPr="007B322D" w14:paraId="2B1B89E5" w14:textId="77777777" w:rsidTr="00552803">
        <w:trPr>
          <w:trHeight w:val="288"/>
        </w:trPr>
        <w:tc>
          <w:tcPr>
            <w:tcW w:w="4531" w:type="dxa"/>
            <w:noWrap/>
            <w:vAlign w:val="bottom"/>
            <w:hideMark/>
          </w:tcPr>
          <w:p w14:paraId="3225021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BORMA</w:t>
            </w:r>
          </w:p>
        </w:tc>
        <w:tc>
          <w:tcPr>
            <w:tcW w:w="4111" w:type="dxa"/>
            <w:vAlign w:val="bottom"/>
          </w:tcPr>
          <w:p w14:paraId="50CEDDB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033904C1" w14:textId="77777777" w:rsidTr="00552803">
        <w:trPr>
          <w:trHeight w:val="288"/>
        </w:trPr>
        <w:tc>
          <w:tcPr>
            <w:tcW w:w="4531" w:type="dxa"/>
            <w:noWrap/>
            <w:vAlign w:val="bottom"/>
            <w:hideMark/>
          </w:tcPr>
          <w:p w14:paraId="5A85F1AD"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CATERING UNIT</w:t>
            </w:r>
          </w:p>
        </w:tc>
        <w:tc>
          <w:tcPr>
            <w:tcW w:w="4111" w:type="dxa"/>
            <w:vAlign w:val="bottom"/>
          </w:tcPr>
          <w:p w14:paraId="5F9571B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4</w:t>
            </w:r>
          </w:p>
        </w:tc>
      </w:tr>
      <w:tr w:rsidR="00235F9F" w:rsidRPr="007B322D" w14:paraId="6DDAE35A" w14:textId="77777777" w:rsidTr="00552803">
        <w:trPr>
          <w:trHeight w:val="288"/>
        </w:trPr>
        <w:tc>
          <w:tcPr>
            <w:tcW w:w="4531" w:type="dxa"/>
            <w:noWrap/>
            <w:vAlign w:val="bottom"/>
            <w:hideMark/>
          </w:tcPr>
          <w:p w14:paraId="3D78103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SODA FACTORY</w:t>
            </w:r>
          </w:p>
        </w:tc>
        <w:tc>
          <w:tcPr>
            <w:tcW w:w="4111" w:type="dxa"/>
            <w:vAlign w:val="bottom"/>
          </w:tcPr>
          <w:p w14:paraId="4212FF5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561B2700" w14:textId="77777777" w:rsidTr="00552803">
        <w:trPr>
          <w:trHeight w:val="288"/>
        </w:trPr>
        <w:tc>
          <w:tcPr>
            <w:tcW w:w="4531" w:type="dxa"/>
            <w:noWrap/>
            <w:vAlign w:val="bottom"/>
            <w:hideMark/>
          </w:tcPr>
          <w:p w14:paraId="0150F4B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ICE CREAM FACTORY</w:t>
            </w:r>
          </w:p>
        </w:tc>
        <w:tc>
          <w:tcPr>
            <w:tcW w:w="4111" w:type="dxa"/>
            <w:vAlign w:val="bottom"/>
          </w:tcPr>
          <w:p w14:paraId="19C92EF5"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7D9F25CB" w14:textId="77777777" w:rsidTr="00552803">
        <w:trPr>
          <w:trHeight w:val="288"/>
        </w:trPr>
        <w:tc>
          <w:tcPr>
            <w:tcW w:w="4531" w:type="dxa"/>
            <w:noWrap/>
            <w:vAlign w:val="bottom"/>
            <w:hideMark/>
          </w:tcPr>
          <w:p w14:paraId="6AB4009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CHICKEN STALL</w:t>
            </w:r>
          </w:p>
        </w:tc>
        <w:tc>
          <w:tcPr>
            <w:tcW w:w="4111" w:type="dxa"/>
            <w:vAlign w:val="bottom"/>
          </w:tcPr>
          <w:p w14:paraId="1688152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9</w:t>
            </w:r>
          </w:p>
        </w:tc>
      </w:tr>
      <w:tr w:rsidR="00235F9F" w:rsidRPr="007B322D" w14:paraId="4378BB42" w14:textId="77777777" w:rsidTr="00552803">
        <w:trPr>
          <w:trHeight w:val="288"/>
        </w:trPr>
        <w:tc>
          <w:tcPr>
            <w:tcW w:w="4531" w:type="dxa"/>
            <w:noWrap/>
            <w:vAlign w:val="bottom"/>
            <w:hideMark/>
          </w:tcPr>
          <w:p w14:paraId="5D79CD4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CHICKEN FARM</w:t>
            </w:r>
          </w:p>
        </w:tc>
        <w:tc>
          <w:tcPr>
            <w:tcW w:w="4111" w:type="dxa"/>
            <w:vAlign w:val="bottom"/>
          </w:tcPr>
          <w:p w14:paraId="24C5632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375F0543" w14:textId="77777777" w:rsidTr="00552803">
        <w:trPr>
          <w:trHeight w:val="288"/>
        </w:trPr>
        <w:tc>
          <w:tcPr>
            <w:tcW w:w="4531" w:type="dxa"/>
            <w:noWrap/>
            <w:vAlign w:val="bottom"/>
            <w:hideMark/>
          </w:tcPr>
          <w:p w14:paraId="09B4BDC1"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FISH STALL</w:t>
            </w:r>
          </w:p>
        </w:tc>
        <w:tc>
          <w:tcPr>
            <w:tcW w:w="4111" w:type="dxa"/>
            <w:vAlign w:val="bottom"/>
          </w:tcPr>
          <w:p w14:paraId="75E0425E"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6824E93D" w14:textId="77777777" w:rsidTr="00552803">
        <w:trPr>
          <w:trHeight w:val="288"/>
        </w:trPr>
        <w:tc>
          <w:tcPr>
            <w:tcW w:w="4531" w:type="dxa"/>
            <w:noWrap/>
            <w:vAlign w:val="bottom"/>
            <w:hideMark/>
          </w:tcPr>
          <w:p w14:paraId="5359B195"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MEAT STALL</w:t>
            </w:r>
          </w:p>
        </w:tc>
        <w:tc>
          <w:tcPr>
            <w:tcW w:w="4111" w:type="dxa"/>
            <w:vAlign w:val="bottom"/>
          </w:tcPr>
          <w:p w14:paraId="32FE7D9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288DED28" w14:textId="77777777" w:rsidTr="00552803">
        <w:trPr>
          <w:trHeight w:val="288"/>
        </w:trPr>
        <w:tc>
          <w:tcPr>
            <w:tcW w:w="4531" w:type="dxa"/>
            <w:noWrap/>
            <w:vAlign w:val="bottom"/>
            <w:hideMark/>
          </w:tcPr>
          <w:p w14:paraId="6B14ABC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BEAUTY PARLOURS TOTAL</w:t>
            </w:r>
          </w:p>
        </w:tc>
        <w:tc>
          <w:tcPr>
            <w:tcW w:w="4111" w:type="dxa"/>
            <w:vAlign w:val="bottom"/>
          </w:tcPr>
          <w:p w14:paraId="130E598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w:t>
            </w:r>
          </w:p>
        </w:tc>
      </w:tr>
      <w:tr w:rsidR="00235F9F" w:rsidRPr="007B322D" w14:paraId="0B33C044" w14:textId="77777777" w:rsidTr="00552803">
        <w:trPr>
          <w:trHeight w:val="288"/>
        </w:trPr>
        <w:tc>
          <w:tcPr>
            <w:tcW w:w="4531" w:type="dxa"/>
            <w:noWrap/>
            <w:vAlign w:val="bottom"/>
            <w:hideMark/>
          </w:tcPr>
          <w:p w14:paraId="67CFF231"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MEN</w:t>
            </w:r>
          </w:p>
        </w:tc>
        <w:tc>
          <w:tcPr>
            <w:tcW w:w="4111" w:type="dxa"/>
            <w:vAlign w:val="bottom"/>
          </w:tcPr>
          <w:p w14:paraId="2F8B39C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9</w:t>
            </w:r>
          </w:p>
        </w:tc>
      </w:tr>
      <w:tr w:rsidR="00235F9F" w:rsidRPr="007B322D" w14:paraId="78170DEC" w14:textId="77777777" w:rsidTr="00552803">
        <w:trPr>
          <w:trHeight w:val="288"/>
        </w:trPr>
        <w:tc>
          <w:tcPr>
            <w:tcW w:w="4531" w:type="dxa"/>
            <w:noWrap/>
            <w:vAlign w:val="bottom"/>
            <w:hideMark/>
          </w:tcPr>
          <w:p w14:paraId="5B639CA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WOMEN</w:t>
            </w:r>
          </w:p>
        </w:tc>
        <w:tc>
          <w:tcPr>
            <w:tcW w:w="4111" w:type="dxa"/>
            <w:vAlign w:val="bottom"/>
          </w:tcPr>
          <w:p w14:paraId="177ED75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6</w:t>
            </w:r>
          </w:p>
        </w:tc>
      </w:tr>
      <w:tr w:rsidR="00235F9F" w:rsidRPr="007B322D" w14:paraId="227E98F3" w14:textId="77777777" w:rsidTr="00552803">
        <w:trPr>
          <w:trHeight w:val="288"/>
        </w:trPr>
        <w:tc>
          <w:tcPr>
            <w:tcW w:w="4531" w:type="dxa"/>
            <w:noWrap/>
            <w:vAlign w:val="bottom"/>
            <w:hideMark/>
          </w:tcPr>
          <w:p w14:paraId="277E0C3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MARKETS</w:t>
            </w:r>
          </w:p>
        </w:tc>
        <w:tc>
          <w:tcPr>
            <w:tcW w:w="4111" w:type="dxa"/>
            <w:vAlign w:val="bottom"/>
          </w:tcPr>
          <w:p w14:paraId="29A7B95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1BF01193" w14:textId="77777777" w:rsidTr="00552803">
        <w:trPr>
          <w:trHeight w:val="288"/>
        </w:trPr>
        <w:tc>
          <w:tcPr>
            <w:tcW w:w="4531" w:type="dxa"/>
            <w:noWrap/>
            <w:vAlign w:val="bottom"/>
            <w:hideMark/>
          </w:tcPr>
          <w:p w14:paraId="6DBE614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SCRAP/AKRI SHOP</w:t>
            </w:r>
          </w:p>
        </w:tc>
        <w:tc>
          <w:tcPr>
            <w:tcW w:w="4111" w:type="dxa"/>
            <w:vAlign w:val="bottom"/>
          </w:tcPr>
          <w:p w14:paraId="3BA74AD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153D5446" w14:textId="77777777" w:rsidTr="00552803">
        <w:trPr>
          <w:trHeight w:val="288"/>
        </w:trPr>
        <w:tc>
          <w:tcPr>
            <w:tcW w:w="4531" w:type="dxa"/>
            <w:noWrap/>
            <w:vAlign w:val="bottom"/>
            <w:hideMark/>
          </w:tcPr>
          <w:p w14:paraId="63DEEF9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TYRE RETRADING CENTRES</w:t>
            </w:r>
          </w:p>
        </w:tc>
        <w:tc>
          <w:tcPr>
            <w:tcW w:w="4111" w:type="dxa"/>
            <w:vAlign w:val="bottom"/>
          </w:tcPr>
          <w:p w14:paraId="7A9A871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6214C7D1" w14:textId="77777777" w:rsidTr="00552803">
        <w:trPr>
          <w:trHeight w:val="288"/>
        </w:trPr>
        <w:tc>
          <w:tcPr>
            <w:tcW w:w="4531" w:type="dxa"/>
            <w:noWrap/>
            <w:vAlign w:val="bottom"/>
            <w:hideMark/>
          </w:tcPr>
          <w:p w14:paraId="6CD6CFE1"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AUDITORIUM</w:t>
            </w:r>
          </w:p>
        </w:tc>
        <w:tc>
          <w:tcPr>
            <w:tcW w:w="4111" w:type="dxa"/>
            <w:vAlign w:val="bottom"/>
          </w:tcPr>
          <w:p w14:paraId="07F1CB66"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01128684" w14:textId="77777777" w:rsidTr="00552803">
        <w:trPr>
          <w:trHeight w:val="288"/>
        </w:trPr>
        <w:tc>
          <w:tcPr>
            <w:tcW w:w="4531" w:type="dxa"/>
            <w:noWrap/>
            <w:vAlign w:val="bottom"/>
            <w:hideMark/>
          </w:tcPr>
          <w:p w14:paraId="52428CD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CRUSHER UNIT</w:t>
            </w:r>
          </w:p>
        </w:tc>
        <w:tc>
          <w:tcPr>
            <w:tcW w:w="4111" w:type="dxa"/>
            <w:vAlign w:val="bottom"/>
          </w:tcPr>
          <w:p w14:paraId="5E2308B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3F2AFD52" w14:textId="77777777" w:rsidTr="00552803">
        <w:trPr>
          <w:trHeight w:val="288"/>
        </w:trPr>
        <w:tc>
          <w:tcPr>
            <w:tcW w:w="4531" w:type="dxa"/>
            <w:noWrap/>
            <w:vAlign w:val="bottom"/>
            <w:hideMark/>
          </w:tcPr>
          <w:p w14:paraId="3EBF193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HOSTELS</w:t>
            </w:r>
          </w:p>
        </w:tc>
        <w:tc>
          <w:tcPr>
            <w:tcW w:w="4111" w:type="dxa"/>
            <w:vAlign w:val="bottom"/>
          </w:tcPr>
          <w:p w14:paraId="44384E9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FD99312" w14:textId="77777777" w:rsidTr="00552803">
        <w:trPr>
          <w:trHeight w:val="288"/>
        </w:trPr>
        <w:tc>
          <w:tcPr>
            <w:tcW w:w="4531" w:type="dxa"/>
            <w:noWrap/>
            <w:vAlign w:val="bottom"/>
            <w:hideMark/>
          </w:tcPr>
          <w:p w14:paraId="6F451B2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ORPHANAGES</w:t>
            </w:r>
          </w:p>
        </w:tc>
        <w:tc>
          <w:tcPr>
            <w:tcW w:w="4111" w:type="dxa"/>
            <w:vAlign w:val="bottom"/>
          </w:tcPr>
          <w:p w14:paraId="492FF51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697B95E7" w14:textId="77777777" w:rsidTr="00552803">
        <w:trPr>
          <w:trHeight w:val="288"/>
        </w:trPr>
        <w:tc>
          <w:tcPr>
            <w:tcW w:w="4531" w:type="dxa"/>
            <w:noWrap/>
            <w:vAlign w:val="bottom"/>
            <w:hideMark/>
          </w:tcPr>
          <w:p w14:paraId="68EC0A1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OLD AGE HOME</w:t>
            </w:r>
          </w:p>
        </w:tc>
        <w:tc>
          <w:tcPr>
            <w:tcW w:w="4111" w:type="dxa"/>
            <w:vAlign w:val="bottom"/>
          </w:tcPr>
          <w:p w14:paraId="424B9AB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047EB276" w14:textId="77777777" w:rsidTr="00552803">
        <w:trPr>
          <w:trHeight w:val="288"/>
        </w:trPr>
        <w:tc>
          <w:tcPr>
            <w:tcW w:w="4531" w:type="dxa"/>
            <w:noWrap/>
            <w:vAlign w:val="bottom"/>
            <w:hideMark/>
          </w:tcPr>
          <w:p w14:paraId="4532B1E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WORSHIP PLACES TOTAL</w:t>
            </w:r>
          </w:p>
        </w:tc>
        <w:tc>
          <w:tcPr>
            <w:tcW w:w="4111" w:type="dxa"/>
            <w:vAlign w:val="bottom"/>
          </w:tcPr>
          <w:p w14:paraId="44E0F0B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24</w:t>
            </w:r>
          </w:p>
        </w:tc>
      </w:tr>
      <w:tr w:rsidR="00235F9F" w:rsidRPr="007B322D" w14:paraId="3175A92C" w14:textId="77777777" w:rsidTr="00552803">
        <w:trPr>
          <w:trHeight w:val="288"/>
        </w:trPr>
        <w:tc>
          <w:tcPr>
            <w:tcW w:w="4531" w:type="dxa"/>
            <w:noWrap/>
            <w:vAlign w:val="bottom"/>
            <w:hideMark/>
          </w:tcPr>
          <w:p w14:paraId="0B910B8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TEMPLE</w:t>
            </w:r>
          </w:p>
        </w:tc>
        <w:tc>
          <w:tcPr>
            <w:tcW w:w="4111" w:type="dxa"/>
            <w:vAlign w:val="bottom"/>
          </w:tcPr>
          <w:p w14:paraId="5673BF1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13</w:t>
            </w:r>
          </w:p>
        </w:tc>
      </w:tr>
      <w:tr w:rsidR="00235F9F" w:rsidRPr="007B322D" w14:paraId="37202281" w14:textId="77777777" w:rsidTr="00552803">
        <w:trPr>
          <w:trHeight w:val="288"/>
        </w:trPr>
        <w:tc>
          <w:tcPr>
            <w:tcW w:w="4531" w:type="dxa"/>
            <w:noWrap/>
            <w:vAlign w:val="bottom"/>
            <w:hideMark/>
          </w:tcPr>
          <w:p w14:paraId="09E7C71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CHURCHES</w:t>
            </w:r>
          </w:p>
        </w:tc>
        <w:tc>
          <w:tcPr>
            <w:tcW w:w="4111" w:type="dxa"/>
            <w:vAlign w:val="bottom"/>
          </w:tcPr>
          <w:p w14:paraId="1BCD897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10</w:t>
            </w:r>
          </w:p>
        </w:tc>
      </w:tr>
      <w:tr w:rsidR="00235F9F" w:rsidRPr="007B322D" w14:paraId="7D47E7FD" w14:textId="77777777" w:rsidTr="00552803">
        <w:trPr>
          <w:trHeight w:val="288"/>
        </w:trPr>
        <w:tc>
          <w:tcPr>
            <w:tcW w:w="4531" w:type="dxa"/>
            <w:noWrap/>
            <w:vAlign w:val="bottom"/>
            <w:hideMark/>
          </w:tcPr>
          <w:p w14:paraId="66D87B2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lastRenderedPageBreak/>
              <w:t>MOSQUES</w:t>
            </w:r>
          </w:p>
        </w:tc>
        <w:tc>
          <w:tcPr>
            <w:tcW w:w="4111" w:type="dxa"/>
            <w:vAlign w:val="bottom"/>
          </w:tcPr>
          <w:p w14:paraId="19F8EA79"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w:t>
            </w:r>
          </w:p>
        </w:tc>
      </w:tr>
      <w:tr w:rsidR="00235F9F" w:rsidRPr="007B322D" w14:paraId="06444574" w14:textId="77777777" w:rsidTr="00552803">
        <w:trPr>
          <w:trHeight w:val="288"/>
        </w:trPr>
        <w:tc>
          <w:tcPr>
            <w:tcW w:w="4531" w:type="dxa"/>
            <w:noWrap/>
            <w:vAlign w:val="bottom"/>
            <w:hideMark/>
          </w:tcPr>
          <w:p w14:paraId="4A9BD26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PILGRIM CENTRES</w:t>
            </w:r>
          </w:p>
        </w:tc>
        <w:tc>
          <w:tcPr>
            <w:tcW w:w="4111" w:type="dxa"/>
            <w:vAlign w:val="bottom"/>
          </w:tcPr>
          <w:p w14:paraId="56E40FF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6F16FB96" w14:textId="77777777" w:rsidTr="00552803">
        <w:trPr>
          <w:trHeight w:val="288"/>
        </w:trPr>
        <w:tc>
          <w:tcPr>
            <w:tcW w:w="4531" w:type="dxa"/>
            <w:noWrap/>
            <w:vAlign w:val="bottom"/>
            <w:hideMark/>
          </w:tcPr>
          <w:p w14:paraId="04292FC3"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TOTAL NUMBER OF WELLS</w:t>
            </w:r>
          </w:p>
        </w:tc>
        <w:tc>
          <w:tcPr>
            <w:tcW w:w="4111" w:type="dxa"/>
            <w:vAlign w:val="bottom"/>
          </w:tcPr>
          <w:p w14:paraId="3B19FD4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8673</w:t>
            </w:r>
          </w:p>
        </w:tc>
      </w:tr>
      <w:tr w:rsidR="00235F9F" w:rsidRPr="007B322D" w14:paraId="4DF65F9B" w14:textId="77777777" w:rsidTr="00552803">
        <w:trPr>
          <w:trHeight w:val="288"/>
        </w:trPr>
        <w:tc>
          <w:tcPr>
            <w:tcW w:w="4531" w:type="dxa"/>
            <w:noWrap/>
            <w:vAlign w:val="bottom"/>
            <w:hideMark/>
          </w:tcPr>
          <w:p w14:paraId="5FBEA56C"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PUBLIC WELLS</w:t>
            </w:r>
          </w:p>
        </w:tc>
        <w:tc>
          <w:tcPr>
            <w:tcW w:w="4111" w:type="dxa"/>
            <w:vAlign w:val="bottom"/>
          </w:tcPr>
          <w:p w14:paraId="2FDD0ADC"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w:t>
            </w:r>
          </w:p>
        </w:tc>
      </w:tr>
      <w:tr w:rsidR="00235F9F" w:rsidRPr="007B322D" w14:paraId="7CF68FDC" w14:textId="77777777" w:rsidTr="00552803">
        <w:trPr>
          <w:trHeight w:val="288"/>
        </w:trPr>
        <w:tc>
          <w:tcPr>
            <w:tcW w:w="4531" w:type="dxa"/>
            <w:noWrap/>
            <w:vAlign w:val="bottom"/>
            <w:hideMark/>
          </w:tcPr>
          <w:p w14:paraId="7FBE944C"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PRIVATE WELL</w:t>
            </w:r>
          </w:p>
        </w:tc>
        <w:tc>
          <w:tcPr>
            <w:tcW w:w="4111" w:type="dxa"/>
            <w:vAlign w:val="bottom"/>
          </w:tcPr>
          <w:p w14:paraId="4D4C2364"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8658</w:t>
            </w:r>
          </w:p>
        </w:tc>
      </w:tr>
      <w:tr w:rsidR="00235F9F" w:rsidRPr="007B322D" w14:paraId="3A799C7B" w14:textId="77777777" w:rsidTr="00552803">
        <w:trPr>
          <w:trHeight w:val="288"/>
        </w:trPr>
        <w:tc>
          <w:tcPr>
            <w:tcW w:w="4531" w:type="dxa"/>
            <w:noWrap/>
            <w:vAlign w:val="bottom"/>
            <w:hideMark/>
          </w:tcPr>
          <w:p w14:paraId="19F9F7A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COLONY WELL</w:t>
            </w:r>
          </w:p>
        </w:tc>
        <w:tc>
          <w:tcPr>
            <w:tcW w:w="4111" w:type="dxa"/>
            <w:vAlign w:val="bottom"/>
          </w:tcPr>
          <w:p w14:paraId="259E06D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w:t>
            </w:r>
          </w:p>
        </w:tc>
      </w:tr>
      <w:tr w:rsidR="00235F9F" w:rsidRPr="007B322D" w14:paraId="2A1D75BF" w14:textId="77777777" w:rsidTr="00552803">
        <w:trPr>
          <w:trHeight w:val="288"/>
        </w:trPr>
        <w:tc>
          <w:tcPr>
            <w:tcW w:w="4531" w:type="dxa"/>
            <w:noWrap/>
            <w:vAlign w:val="bottom"/>
            <w:hideMark/>
          </w:tcPr>
          <w:p w14:paraId="6674F8DE"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PONDS</w:t>
            </w:r>
          </w:p>
        </w:tc>
        <w:tc>
          <w:tcPr>
            <w:tcW w:w="4111" w:type="dxa"/>
            <w:vAlign w:val="bottom"/>
          </w:tcPr>
          <w:p w14:paraId="307C42D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8</w:t>
            </w:r>
          </w:p>
        </w:tc>
      </w:tr>
      <w:tr w:rsidR="00235F9F" w:rsidRPr="007B322D" w14:paraId="3B73E5A2" w14:textId="77777777" w:rsidTr="00552803">
        <w:trPr>
          <w:trHeight w:val="288"/>
        </w:trPr>
        <w:tc>
          <w:tcPr>
            <w:tcW w:w="4531" w:type="dxa"/>
            <w:noWrap/>
            <w:vAlign w:val="bottom"/>
            <w:hideMark/>
          </w:tcPr>
          <w:p w14:paraId="473ADDF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OTHERS</w:t>
            </w:r>
          </w:p>
        </w:tc>
        <w:tc>
          <w:tcPr>
            <w:tcW w:w="4111" w:type="dxa"/>
            <w:vAlign w:val="bottom"/>
          </w:tcPr>
          <w:p w14:paraId="3862A58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4D8BACF9" w14:textId="77777777" w:rsidTr="00552803">
        <w:trPr>
          <w:trHeight w:val="288"/>
        </w:trPr>
        <w:tc>
          <w:tcPr>
            <w:tcW w:w="4531" w:type="dxa"/>
            <w:noWrap/>
            <w:vAlign w:val="bottom"/>
            <w:hideMark/>
          </w:tcPr>
          <w:p w14:paraId="683D524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PUMPING STATIONS</w:t>
            </w:r>
          </w:p>
        </w:tc>
        <w:tc>
          <w:tcPr>
            <w:tcW w:w="4111" w:type="dxa"/>
            <w:vAlign w:val="bottom"/>
          </w:tcPr>
          <w:p w14:paraId="138AC3F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21</w:t>
            </w:r>
          </w:p>
        </w:tc>
      </w:tr>
      <w:tr w:rsidR="00235F9F" w:rsidRPr="007B322D" w14:paraId="209EA920" w14:textId="77777777" w:rsidTr="00552803">
        <w:trPr>
          <w:trHeight w:val="288"/>
        </w:trPr>
        <w:tc>
          <w:tcPr>
            <w:tcW w:w="4531" w:type="dxa"/>
            <w:noWrap/>
            <w:vAlign w:val="bottom"/>
            <w:hideMark/>
          </w:tcPr>
          <w:p w14:paraId="02779DA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WATER SCARCITY AREA</w:t>
            </w:r>
          </w:p>
        </w:tc>
        <w:tc>
          <w:tcPr>
            <w:tcW w:w="4111" w:type="dxa"/>
            <w:vAlign w:val="bottom"/>
          </w:tcPr>
          <w:p w14:paraId="41E8F22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19</w:t>
            </w:r>
          </w:p>
        </w:tc>
      </w:tr>
      <w:tr w:rsidR="00235F9F" w:rsidRPr="007B322D" w14:paraId="1069A790" w14:textId="77777777" w:rsidTr="00552803">
        <w:trPr>
          <w:trHeight w:val="288"/>
        </w:trPr>
        <w:tc>
          <w:tcPr>
            <w:tcW w:w="4531" w:type="dxa"/>
            <w:noWrap/>
            <w:vAlign w:val="bottom"/>
            <w:hideMark/>
          </w:tcPr>
          <w:p w14:paraId="01CAEAC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PLANTATION</w:t>
            </w:r>
          </w:p>
        </w:tc>
        <w:tc>
          <w:tcPr>
            <w:tcW w:w="4111" w:type="dxa"/>
            <w:vAlign w:val="bottom"/>
          </w:tcPr>
          <w:p w14:paraId="609D5F9B"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120</w:t>
            </w:r>
          </w:p>
        </w:tc>
      </w:tr>
      <w:tr w:rsidR="00235F9F" w:rsidRPr="007B322D" w14:paraId="135E782F" w14:textId="77777777" w:rsidTr="00552803">
        <w:trPr>
          <w:trHeight w:val="288"/>
        </w:trPr>
        <w:tc>
          <w:tcPr>
            <w:tcW w:w="4531" w:type="dxa"/>
            <w:noWrap/>
            <w:vAlign w:val="bottom"/>
            <w:hideMark/>
          </w:tcPr>
          <w:p w14:paraId="404DF92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LIBRARY &amp; READING ROOMS</w:t>
            </w:r>
          </w:p>
        </w:tc>
        <w:tc>
          <w:tcPr>
            <w:tcW w:w="4111" w:type="dxa"/>
            <w:vAlign w:val="bottom"/>
          </w:tcPr>
          <w:p w14:paraId="0A5C561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13</w:t>
            </w:r>
          </w:p>
        </w:tc>
      </w:tr>
      <w:tr w:rsidR="00235F9F" w:rsidRPr="007B322D" w14:paraId="7D12490E" w14:textId="77777777" w:rsidTr="00552803">
        <w:trPr>
          <w:trHeight w:val="288"/>
        </w:trPr>
        <w:tc>
          <w:tcPr>
            <w:tcW w:w="4531" w:type="dxa"/>
            <w:noWrap/>
            <w:vAlign w:val="bottom"/>
            <w:hideMark/>
          </w:tcPr>
          <w:p w14:paraId="2A356AC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LATRINES</w:t>
            </w:r>
          </w:p>
        </w:tc>
        <w:tc>
          <w:tcPr>
            <w:tcW w:w="4111" w:type="dxa"/>
            <w:vAlign w:val="bottom"/>
          </w:tcPr>
          <w:p w14:paraId="5E4E4DF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sz w:val="20"/>
                <w:szCs w:val="20"/>
              </w:rPr>
              <w:t>10212</w:t>
            </w:r>
          </w:p>
        </w:tc>
      </w:tr>
      <w:tr w:rsidR="00235F9F" w:rsidRPr="007B322D" w14:paraId="1902F206" w14:textId="77777777" w:rsidTr="00552803">
        <w:trPr>
          <w:trHeight w:val="288"/>
        </w:trPr>
        <w:tc>
          <w:tcPr>
            <w:tcW w:w="4531" w:type="dxa"/>
            <w:noWrap/>
            <w:vAlign w:val="bottom"/>
            <w:hideMark/>
          </w:tcPr>
          <w:p w14:paraId="4189AB1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ARTS &amp; SPORTS CLUBS</w:t>
            </w:r>
          </w:p>
        </w:tc>
        <w:tc>
          <w:tcPr>
            <w:tcW w:w="4111" w:type="dxa"/>
            <w:vAlign w:val="bottom"/>
          </w:tcPr>
          <w:p w14:paraId="5975D89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w:t>
            </w:r>
          </w:p>
        </w:tc>
      </w:tr>
      <w:tr w:rsidR="00235F9F" w:rsidRPr="007B322D" w14:paraId="63DE3740" w14:textId="77777777" w:rsidTr="00552803">
        <w:trPr>
          <w:trHeight w:val="288"/>
        </w:trPr>
        <w:tc>
          <w:tcPr>
            <w:tcW w:w="4531" w:type="dxa"/>
            <w:noWrap/>
            <w:vAlign w:val="bottom"/>
            <w:hideMark/>
          </w:tcPr>
          <w:p w14:paraId="210B8981"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NGOs</w:t>
            </w:r>
          </w:p>
        </w:tc>
        <w:tc>
          <w:tcPr>
            <w:tcW w:w="4111" w:type="dxa"/>
            <w:vAlign w:val="bottom"/>
          </w:tcPr>
          <w:p w14:paraId="52A6CB9D"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w:t>
            </w:r>
          </w:p>
        </w:tc>
      </w:tr>
      <w:tr w:rsidR="00235F9F" w:rsidRPr="007B322D" w14:paraId="1D0C9A3E" w14:textId="77777777" w:rsidTr="00552803">
        <w:trPr>
          <w:trHeight w:val="288"/>
        </w:trPr>
        <w:tc>
          <w:tcPr>
            <w:tcW w:w="4531" w:type="dxa"/>
            <w:noWrap/>
            <w:vAlign w:val="bottom"/>
            <w:hideMark/>
          </w:tcPr>
          <w:p w14:paraId="5EFA7DB2"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KUDUMBASREE UNITS</w:t>
            </w:r>
          </w:p>
        </w:tc>
        <w:tc>
          <w:tcPr>
            <w:tcW w:w="4111" w:type="dxa"/>
            <w:vAlign w:val="bottom"/>
          </w:tcPr>
          <w:p w14:paraId="4AB501A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198</w:t>
            </w:r>
          </w:p>
        </w:tc>
      </w:tr>
      <w:tr w:rsidR="00235F9F" w:rsidRPr="007B322D" w14:paraId="7714554F" w14:textId="77777777" w:rsidTr="00552803">
        <w:trPr>
          <w:trHeight w:val="288"/>
        </w:trPr>
        <w:tc>
          <w:tcPr>
            <w:tcW w:w="4531" w:type="dxa"/>
            <w:noWrap/>
            <w:vAlign w:val="bottom"/>
            <w:hideMark/>
          </w:tcPr>
          <w:p w14:paraId="0785EFB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CDS MEMBERS</w:t>
            </w:r>
          </w:p>
        </w:tc>
        <w:tc>
          <w:tcPr>
            <w:tcW w:w="4111" w:type="dxa"/>
            <w:vAlign w:val="bottom"/>
          </w:tcPr>
          <w:p w14:paraId="38498231"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19</w:t>
            </w:r>
          </w:p>
        </w:tc>
      </w:tr>
      <w:tr w:rsidR="00235F9F" w:rsidRPr="007B322D" w14:paraId="2F021961" w14:textId="77777777" w:rsidTr="00552803">
        <w:trPr>
          <w:trHeight w:val="288"/>
        </w:trPr>
        <w:tc>
          <w:tcPr>
            <w:tcW w:w="4531" w:type="dxa"/>
            <w:noWrap/>
            <w:vAlign w:val="bottom"/>
            <w:hideMark/>
          </w:tcPr>
          <w:p w14:paraId="6219AACA"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ADS GROUP</w:t>
            </w:r>
          </w:p>
        </w:tc>
        <w:tc>
          <w:tcPr>
            <w:tcW w:w="4111" w:type="dxa"/>
            <w:vAlign w:val="bottom"/>
          </w:tcPr>
          <w:p w14:paraId="0DB9E13A"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19</w:t>
            </w:r>
          </w:p>
        </w:tc>
      </w:tr>
      <w:tr w:rsidR="00235F9F" w:rsidRPr="007B322D" w14:paraId="3A531D3C" w14:textId="77777777" w:rsidTr="00552803">
        <w:trPr>
          <w:trHeight w:val="288"/>
        </w:trPr>
        <w:tc>
          <w:tcPr>
            <w:tcW w:w="4531" w:type="dxa"/>
            <w:noWrap/>
            <w:vAlign w:val="bottom"/>
            <w:hideMark/>
          </w:tcPr>
          <w:p w14:paraId="7E9477A0"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NREG GROUPS</w:t>
            </w:r>
          </w:p>
        </w:tc>
        <w:tc>
          <w:tcPr>
            <w:tcW w:w="4111" w:type="dxa"/>
            <w:vAlign w:val="bottom"/>
          </w:tcPr>
          <w:p w14:paraId="20BE29B7"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38</w:t>
            </w:r>
          </w:p>
        </w:tc>
      </w:tr>
      <w:tr w:rsidR="00235F9F" w:rsidRPr="007B322D" w14:paraId="14303E16" w14:textId="77777777" w:rsidTr="00552803">
        <w:trPr>
          <w:trHeight w:val="288"/>
        </w:trPr>
        <w:tc>
          <w:tcPr>
            <w:tcW w:w="4531" w:type="dxa"/>
            <w:noWrap/>
            <w:vAlign w:val="bottom"/>
            <w:hideMark/>
          </w:tcPr>
          <w:p w14:paraId="219552C7"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NUMBER OF SUCHITHWA SQUAD</w:t>
            </w:r>
          </w:p>
        </w:tc>
        <w:tc>
          <w:tcPr>
            <w:tcW w:w="4111" w:type="dxa"/>
            <w:vAlign w:val="bottom"/>
          </w:tcPr>
          <w:p w14:paraId="789556CF"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150</w:t>
            </w:r>
          </w:p>
        </w:tc>
      </w:tr>
      <w:tr w:rsidR="00235F9F" w:rsidRPr="007B322D" w14:paraId="6781C637" w14:textId="77777777" w:rsidTr="00552803">
        <w:trPr>
          <w:trHeight w:val="288"/>
        </w:trPr>
        <w:tc>
          <w:tcPr>
            <w:tcW w:w="4531" w:type="dxa"/>
            <w:noWrap/>
            <w:vAlign w:val="bottom"/>
            <w:hideMark/>
          </w:tcPr>
          <w:p w14:paraId="19CA814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BANKS</w:t>
            </w:r>
          </w:p>
        </w:tc>
        <w:tc>
          <w:tcPr>
            <w:tcW w:w="4111" w:type="dxa"/>
            <w:vAlign w:val="bottom"/>
          </w:tcPr>
          <w:p w14:paraId="08CE2583"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5</w:t>
            </w:r>
          </w:p>
        </w:tc>
      </w:tr>
      <w:tr w:rsidR="00235F9F" w:rsidRPr="007B322D" w14:paraId="510F0269" w14:textId="77777777" w:rsidTr="00552803">
        <w:trPr>
          <w:trHeight w:val="288"/>
        </w:trPr>
        <w:tc>
          <w:tcPr>
            <w:tcW w:w="4531" w:type="dxa"/>
            <w:noWrap/>
            <w:vAlign w:val="bottom"/>
            <w:hideMark/>
          </w:tcPr>
          <w:p w14:paraId="789E0B96"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BUS STANDS</w:t>
            </w:r>
          </w:p>
        </w:tc>
        <w:tc>
          <w:tcPr>
            <w:tcW w:w="4111" w:type="dxa"/>
            <w:vAlign w:val="bottom"/>
          </w:tcPr>
          <w:p w14:paraId="622F7100"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24B8006B" w14:textId="77777777" w:rsidTr="00552803">
        <w:trPr>
          <w:trHeight w:val="288"/>
        </w:trPr>
        <w:tc>
          <w:tcPr>
            <w:tcW w:w="4531" w:type="dxa"/>
            <w:noWrap/>
            <w:vAlign w:val="bottom"/>
            <w:hideMark/>
          </w:tcPr>
          <w:p w14:paraId="47DC682F"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KSRTC</w:t>
            </w:r>
          </w:p>
        </w:tc>
        <w:tc>
          <w:tcPr>
            <w:tcW w:w="4111" w:type="dxa"/>
            <w:vAlign w:val="bottom"/>
          </w:tcPr>
          <w:p w14:paraId="6D95BE72"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615D7C15" w14:textId="77777777" w:rsidTr="00552803">
        <w:trPr>
          <w:trHeight w:val="288"/>
        </w:trPr>
        <w:tc>
          <w:tcPr>
            <w:tcW w:w="4531" w:type="dxa"/>
            <w:noWrap/>
            <w:vAlign w:val="bottom"/>
            <w:hideMark/>
          </w:tcPr>
          <w:p w14:paraId="41F4DD04"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PRIVATE</w:t>
            </w:r>
          </w:p>
        </w:tc>
        <w:tc>
          <w:tcPr>
            <w:tcW w:w="4111" w:type="dxa"/>
            <w:vAlign w:val="bottom"/>
          </w:tcPr>
          <w:p w14:paraId="69CFBB9E" w14:textId="77777777" w:rsidR="00235F9F" w:rsidRPr="00C96321" w:rsidRDefault="00235F9F" w:rsidP="00552803">
            <w:pPr>
              <w:spacing w:line="240" w:lineRule="auto"/>
              <w:jc w:val="center"/>
              <w:rPr>
                <w:rFonts w:ascii="Times New Roman" w:eastAsia="Times New Roman" w:hAnsi="Times New Roman" w:cs="Times New Roman"/>
              </w:rPr>
            </w:pPr>
            <w:r w:rsidRPr="00C96321">
              <w:rPr>
                <w:rFonts w:ascii="Times New Roman" w:eastAsia="Times New Roman" w:hAnsi="Times New Roman" w:cs="Times New Roman"/>
                <w:color w:val="000000"/>
              </w:rPr>
              <w:t>0</w:t>
            </w:r>
          </w:p>
        </w:tc>
      </w:tr>
      <w:tr w:rsidR="00235F9F" w:rsidRPr="007B322D" w14:paraId="12E7A29C" w14:textId="77777777" w:rsidTr="00552803">
        <w:trPr>
          <w:trHeight w:val="264"/>
        </w:trPr>
        <w:tc>
          <w:tcPr>
            <w:tcW w:w="4531" w:type="dxa"/>
            <w:noWrap/>
            <w:vAlign w:val="bottom"/>
            <w:hideMark/>
          </w:tcPr>
          <w:p w14:paraId="5A6E09BE" w14:textId="77777777" w:rsidR="00235F9F" w:rsidRPr="007B322D" w:rsidRDefault="00235F9F" w:rsidP="00552803">
            <w:pPr>
              <w:spacing w:line="240" w:lineRule="auto"/>
              <w:jc w:val="left"/>
              <w:rPr>
                <w:rFonts w:ascii="Times New Roman" w:eastAsia="Times New Roman" w:hAnsi="Times New Roman" w:cs="Times New Roman"/>
                <w:sz w:val="20"/>
                <w:szCs w:val="20"/>
              </w:rPr>
            </w:pPr>
            <w:r w:rsidRPr="007B322D">
              <w:rPr>
                <w:rFonts w:ascii="Times New Roman" w:eastAsia="Times New Roman" w:hAnsi="Times New Roman" w:cs="Times New Roman"/>
                <w:sz w:val="20"/>
                <w:szCs w:val="20"/>
              </w:rPr>
              <w:t>NUMBER OF MIGRANT SITES</w:t>
            </w:r>
          </w:p>
        </w:tc>
        <w:tc>
          <w:tcPr>
            <w:tcW w:w="4111" w:type="dxa"/>
            <w:vAlign w:val="bottom"/>
          </w:tcPr>
          <w:p w14:paraId="4A78AF3D" w14:textId="77777777" w:rsidR="00235F9F" w:rsidRPr="00C96321" w:rsidRDefault="00235F9F" w:rsidP="00552803">
            <w:pPr>
              <w:spacing w:line="240" w:lineRule="auto"/>
              <w:jc w:val="center"/>
              <w:rPr>
                <w:rFonts w:ascii="Times New Roman" w:eastAsia="Times New Roman" w:hAnsi="Times New Roman" w:cs="Times New Roman"/>
                <w:sz w:val="20"/>
                <w:szCs w:val="20"/>
              </w:rPr>
            </w:pPr>
            <w:r w:rsidRPr="00C96321">
              <w:rPr>
                <w:rFonts w:ascii="Times New Roman" w:eastAsia="Times New Roman" w:hAnsi="Times New Roman" w:cs="Times New Roman"/>
                <w:color w:val="000000"/>
                <w:sz w:val="20"/>
                <w:szCs w:val="20"/>
              </w:rPr>
              <w:t>18</w:t>
            </w:r>
          </w:p>
        </w:tc>
      </w:tr>
      <w:tr w:rsidR="00235F9F" w:rsidRPr="007B322D" w14:paraId="2808B041" w14:textId="77777777" w:rsidTr="00552803">
        <w:trPr>
          <w:trHeight w:val="264"/>
        </w:trPr>
        <w:tc>
          <w:tcPr>
            <w:tcW w:w="4531" w:type="dxa"/>
            <w:noWrap/>
            <w:vAlign w:val="bottom"/>
            <w:hideMark/>
          </w:tcPr>
          <w:p w14:paraId="5B560047" w14:textId="77777777" w:rsidR="00235F9F" w:rsidRPr="007B322D" w:rsidRDefault="00235F9F" w:rsidP="00552803">
            <w:pPr>
              <w:spacing w:line="240" w:lineRule="auto"/>
              <w:jc w:val="left"/>
              <w:rPr>
                <w:rFonts w:ascii="Times New Roman" w:eastAsia="Times New Roman" w:hAnsi="Times New Roman" w:cs="Times New Roman"/>
                <w:sz w:val="20"/>
                <w:szCs w:val="20"/>
              </w:rPr>
            </w:pPr>
            <w:r w:rsidRPr="007B322D">
              <w:rPr>
                <w:rFonts w:ascii="Times New Roman" w:eastAsia="Times New Roman" w:hAnsi="Times New Roman" w:cs="Times New Roman"/>
                <w:sz w:val="20"/>
                <w:szCs w:val="20"/>
              </w:rPr>
              <w:t>MIGRANT POPULATION TOTAL</w:t>
            </w:r>
          </w:p>
        </w:tc>
        <w:tc>
          <w:tcPr>
            <w:tcW w:w="4111" w:type="dxa"/>
            <w:vAlign w:val="bottom"/>
          </w:tcPr>
          <w:p w14:paraId="0D559A2F" w14:textId="77777777" w:rsidR="00235F9F" w:rsidRPr="00C96321" w:rsidRDefault="00235F9F" w:rsidP="00552803">
            <w:pPr>
              <w:spacing w:line="240" w:lineRule="auto"/>
              <w:jc w:val="center"/>
              <w:rPr>
                <w:rFonts w:ascii="Times New Roman" w:eastAsia="Times New Roman" w:hAnsi="Times New Roman" w:cs="Times New Roman"/>
                <w:sz w:val="20"/>
                <w:szCs w:val="20"/>
              </w:rPr>
            </w:pPr>
            <w:r w:rsidRPr="00C96321">
              <w:rPr>
                <w:rFonts w:ascii="Times New Roman" w:eastAsia="Times New Roman" w:hAnsi="Times New Roman" w:cs="Times New Roman"/>
                <w:color w:val="000000"/>
                <w:sz w:val="20"/>
                <w:szCs w:val="20"/>
              </w:rPr>
              <w:t>275</w:t>
            </w:r>
          </w:p>
        </w:tc>
      </w:tr>
      <w:tr w:rsidR="00235F9F" w:rsidRPr="007B322D" w14:paraId="7B4C959D" w14:textId="77777777" w:rsidTr="00552803">
        <w:trPr>
          <w:trHeight w:val="288"/>
        </w:trPr>
        <w:tc>
          <w:tcPr>
            <w:tcW w:w="4531" w:type="dxa"/>
            <w:noWrap/>
            <w:vAlign w:val="bottom"/>
            <w:hideMark/>
          </w:tcPr>
          <w:p w14:paraId="705E6369"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MALE</w:t>
            </w:r>
          </w:p>
        </w:tc>
        <w:tc>
          <w:tcPr>
            <w:tcW w:w="4111" w:type="dxa"/>
            <w:vAlign w:val="bottom"/>
          </w:tcPr>
          <w:p w14:paraId="70189D04" w14:textId="77777777" w:rsidR="00235F9F" w:rsidRPr="00C96321" w:rsidRDefault="00235F9F" w:rsidP="00552803">
            <w:pPr>
              <w:spacing w:line="240" w:lineRule="auto"/>
              <w:jc w:val="center"/>
              <w:rPr>
                <w:rFonts w:ascii="Times New Roman" w:eastAsia="Times New Roman" w:hAnsi="Times New Roman" w:cs="Times New Roman"/>
                <w:sz w:val="20"/>
                <w:szCs w:val="20"/>
              </w:rPr>
            </w:pPr>
            <w:r w:rsidRPr="00C96321">
              <w:rPr>
                <w:rFonts w:ascii="Times New Roman" w:eastAsia="Times New Roman" w:hAnsi="Times New Roman" w:cs="Times New Roman"/>
                <w:color w:val="000000"/>
                <w:sz w:val="20"/>
                <w:szCs w:val="20"/>
              </w:rPr>
              <w:t>260</w:t>
            </w:r>
          </w:p>
        </w:tc>
      </w:tr>
      <w:tr w:rsidR="00235F9F" w:rsidRPr="007B322D" w14:paraId="3EA26F5D" w14:textId="77777777" w:rsidTr="00552803">
        <w:trPr>
          <w:trHeight w:val="288"/>
        </w:trPr>
        <w:tc>
          <w:tcPr>
            <w:tcW w:w="4531" w:type="dxa"/>
            <w:noWrap/>
            <w:vAlign w:val="bottom"/>
            <w:hideMark/>
          </w:tcPr>
          <w:p w14:paraId="4414AF48" w14:textId="77777777" w:rsidR="00235F9F" w:rsidRPr="007B322D" w:rsidRDefault="00235F9F" w:rsidP="00552803">
            <w:pPr>
              <w:spacing w:line="240" w:lineRule="auto"/>
              <w:jc w:val="left"/>
              <w:rPr>
                <w:rFonts w:ascii="Times New Roman" w:eastAsia="Times New Roman" w:hAnsi="Times New Roman" w:cs="Times New Roman"/>
              </w:rPr>
            </w:pPr>
            <w:r w:rsidRPr="007B322D">
              <w:rPr>
                <w:rFonts w:ascii="Times New Roman" w:eastAsia="Times New Roman" w:hAnsi="Times New Roman" w:cs="Times New Roman"/>
              </w:rPr>
              <w:t>FEMALE</w:t>
            </w:r>
          </w:p>
        </w:tc>
        <w:tc>
          <w:tcPr>
            <w:tcW w:w="4111" w:type="dxa"/>
            <w:vAlign w:val="bottom"/>
          </w:tcPr>
          <w:p w14:paraId="689531C0" w14:textId="77777777" w:rsidR="00235F9F" w:rsidRPr="00C96321" w:rsidRDefault="00235F9F" w:rsidP="00552803">
            <w:pPr>
              <w:spacing w:line="240" w:lineRule="auto"/>
              <w:jc w:val="center"/>
              <w:rPr>
                <w:rFonts w:ascii="Times New Roman" w:eastAsia="Times New Roman" w:hAnsi="Times New Roman" w:cs="Times New Roman"/>
                <w:sz w:val="20"/>
                <w:szCs w:val="20"/>
              </w:rPr>
            </w:pPr>
            <w:r w:rsidRPr="00C96321">
              <w:rPr>
                <w:rFonts w:ascii="Times New Roman" w:eastAsia="Times New Roman" w:hAnsi="Times New Roman" w:cs="Times New Roman"/>
                <w:color w:val="000000"/>
                <w:sz w:val="20"/>
                <w:szCs w:val="20"/>
              </w:rPr>
              <w:t>15</w:t>
            </w:r>
          </w:p>
        </w:tc>
      </w:tr>
    </w:tbl>
    <w:p w14:paraId="171248A3" w14:textId="77777777" w:rsidR="00492FD2" w:rsidRDefault="00492FD2">
      <w:pPr>
        <w:rPr>
          <w:rFonts w:ascii="Garamond" w:eastAsia="Garamond" w:hAnsi="Garamond" w:cs="Garamond"/>
        </w:rPr>
      </w:pPr>
    </w:p>
    <w:p w14:paraId="337947F1" w14:textId="77777777" w:rsidR="00492FD2" w:rsidRDefault="00492FD2">
      <w:pPr>
        <w:rPr>
          <w:rFonts w:ascii="Garamond" w:eastAsia="Garamond" w:hAnsi="Garamond" w:cs="Garamond"/>
        </w:rPr>
      </w:pPr>
    </w:p>
    <w:p w14:paraId="4EC9C144" w14:textId="77777777" w:rsidR="00492FD2" w:rsidRDefault="00492FD2">
      <w:pPr>
        <w:rPr>
          <w:rFonts w:ascii="Garamond" w:eastAsia="Garamond" w:hAnsi="Garamond" w:cs="Garamond"/>
        </w:rPr>
      </w:pPr>
    </w:p>
    <w:p w14:paraId="2D0829F1" w14:textId="77777777" w:rsidR="00492FD2" w:rsidRDefault="00492FD2">
      <w:pPr>
        <w:rPr>
          <w:rFonts w:ascii="Garamond" w:eastAsia="Garamond" w:hAnsi="Garamond" w:cs="Garamond"/>
        </w:rPr>
      </w:pPr>
    </w:p>
    <w:p w14:paraId="2D3DCD08" w14:textId="77777777" w:rsidR="00492FD2" w:rsidRDefault="00492FD2">
      <w:pPr>
        <w:rPr>
          <w:rFonts w:ascii="Garamond" w:eastAsia="Garamond" w:hAnsi="Garamond" w:cs="Garamond"/>
        </w:rPr>
      </w:pPr>
    </w:p>
    <w:p w14:paraId="36EF7483" w14:textId="77777777" w:rsidR="00492FD2" w:rsidRDefault="00492FD2">
      <w:pPr>
        <w:rPr>
          <w:rFonts w:ascii="Garamond" w:eastAsia="Garamond" w:hAnsi="Garamond" w:cs="Garamond"/>
        </w:rPr>
      </w:pPr>
    </w:p>
    <w:p w14:paraId="1B559FCE" w14:textId="77777777" w:rsidR="00492FD2" w:rsidRDefault="00492FD2">
      <w:pPr>
        <w:rPr>
          <w:rFonts w:ascii="Garamond" w:eastAsia="Garamond" w:hAnsi="Garamond" w:cs="Garamond"/>
        </w:rPr>
      </w:pPr>
    </w:p>
    <w:p w14:paraId="3EE06FFD" w14:textId="77777777" w:rsidR="00492FD2" w:rsidRDefault="00492FD2">
      <w:pPr>
        <w:rPr>
          <w:rFonts w:ascii="Garamond" w:eastAsia="Garamond" w:hAnsi="Garamond" w:cs="Garamond"/>
        </w:rPr>
      </w:pPr>
    </w:p>
    <w:p w14:paraId="433501B2" w14:textId="77777777" w:rsidR="00492FD2" w:rsidRDefault="00492FD2">
      <w:pPr>
        <w:rPr>
          <w:rFonts w:ascii="Garamond" w:eastAsia="Garamond" w:hAnsi="Garamond" w:cs="Garamond"/>
        </w:rPr>
      </w:pPr>
    </w:p>
    <w:p w14:paraId="638ED9C3" w14:textId="77777777" w:rsidR="00492FD2" w:rsidRDefault="00492FD2">
      <w:pPr>
        <w:rPr>
          <w:rFonts w:ascii="Garamond" w:eastAsia="Garamond" w:hAnsi="Garamond" w:cs="Garamond"/>
        </w:rPr>
      </w:pPr>
    </w:p>
    <w:p w14:paraId="7A44EE58" w14:textId="77777777" w:rsidR="00492FD2" w:rsidRDefault="00492FD2">
      <w:pPr>
        <w:rPr>
          <w:rFonts w:ascii="Garamond" w:eastAsia="Garamond" w:hAnsi="Garamond" w:cs="Garamond"/>
        </w:rPr>
      </w:pPr>
    </w:p>
    <w:p w14:paraId="4178A45F" w14:textId="77777777" w:rsidR="00492FD2" w:rsidRDefault="00492FD2">
      <w:pPr>
        <w:rPr>
          <w:rFonts w:ascii="Garamond" w:eastAsia="Garamond" w:hAnsi="Garamond" w:cs="Garamond"/>
        </w:rPr>
      </w:pPr>
    </w:p>
    <w:p w14:paraId="4C46BAD6" w14:textId="77777777" w:rsidR="00492FD2" w:rsidRDefault="00492FD2">
      <w:pPr>
        <w:rPr>
          <w:rFonts w:ascii="Garamond" w:eastAsia="Garamond" w:hAnsi="Garamond" w:cs="Garamond"/>
        </w:rPr>
      </w:pPr>
    </w:p>
    <w:p w14:paraId="507A73EA" w14:textId="77777777" w:rsidR="00492FD2" w:rsidRDefault="00492FD2">
      <w:pPr>
        <w:rPr>
          <w:rFonts w:ascii="Garamond" w:eastAsia="Garamond" w:hAnsi="Garamond" w:cs="Garamond"/>
        </w:rPr>
      </w:pPr>
    </w:p>
    <w:p w14:paraId="04BDBF7D" w14:textId="77777777" w:rsidR="00492FD2" w:rsidRDefault="00492FD2">
      <w:pPr>
        <w:rPr>
          <w:rFonts w:ascii="Garamond" w:eastAsia="Garamond" w:hAnsi="Garamond" w:cs="Garamond"/>
        </w:rPr>
      </w:pPr>
    </w:p>
    <w:p w14:paraId="7E67CBF7" w14:textId="3F6604A3" w:rsidR="00492FD2" w:rsidRPr="00EC1EC8" w:rsidRDefault="00EC1EC8" w:rsidP="00EC1EC8">
      <w:pPr>
        <w:jc w:val="center"/>
        <w:rPr>
          <w:rFonts w:ascii="Times New Roman" w:eastAsia="Garamond" w:hAnsi="Times New Roman" w:cs="Times New Roman"/>
          <w:b/>
          <w:bCs/>
        </w:rPr>
      </w:pPr>
      <w:r w:rsidRPr="00EC1EC8">
        <w:rPr>
          <w:rFonts w:ascii="Times New Roman" w:eastAsia="Garamond" w:hAnsi="Times New Roman" w:cs="Times New Roman"/>
          <w:b/>
          <w:bCs/>
        </w:rPr>
        <w:lastRenderedPageBreak/>
        <w:t>HEALTH INFRASTRUCTURE MAP</w:t>
      </w:r>
    </w:p>
    <w:p w14:paraId="6F08AD5A" w14:textId="77777777" w:rsidR="00492FD2" w:rsidRDefault="00492FD2">
      <w:pPr>
        <w:rPr>
          <w:rFonts w:ascii="Garamond" w:eastAsia="Garamond" w:hAnsi="Garamond" w:cs="Garamond"/>
        </w:rPr>
      </w:pPr>
    </w:p>
    <w:p w14:paraId="3AEF41D1" w14:textId="77777777" w:rsidR="00492FD2" w:rsidRDefault="00000000">
      <w:pPr>
        <w:rPr>
          <w:rFonts w:ascii="Garamond" w:eastAsia="Garamond" w:hAnsi="Garamond" w:cs="Garamond"/>
        </w:rPr>
      </w:pPr>
      <w:r>
        <w:rPr>
          <w:rFonts w:ascii="Garamond" w:eastAsia="Garamond" w:hAnsi="Garamond" w:cs="Garamond"/>
          <w:noProof/>
        </w:rPr>
        <w:drawing>
          <wp:inline distT="114300" distB="114300" distL="114300" distR="114300" wp14:anchorId="0D9E97C1" wp14:editId="18308382">
            <wp:extent cx="5836610" cy="41275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836610" cy="4127500"/>
                    </a:xfrm>
                    <a:prstGeom prst="rect">
                      <a:avLst/>
                    </a:prstGeom>
                    <a:ln/>
                  </pic:spPr>
                </pic:pic>
              </a:graphicData>
            </a:graphic>
          </wp:inline>
        </w:drawing>
      </w:r>
    </w:p>
    <w:p w14:paraId="07BCCCF7" w14:textId="77777777" w:rsidR="00492FD2" w:rsidRDefault="00000000">
      <w:pPr>
        <w:jc w:val="center"/>
        <w:rPr>
          <w:rFonts w:ascii="Garamond" w:eastAsia="Garamond" w:hAnsi="Garamond" w:cs="Garamond"/>
        </w:rPr>
      </w:pPr>
      <w:r>
        <w:rPr>
          <w:rFonts w:ascii="Garamond" w:eastAsia="Garamond" w:hAnsi="Garamond" w:cs="Garamond"/>
        </w:rPr>
        <w:t>Health infrastructure of Pramadom Grama Panchayat, Pathanamthitta district, 2026</w:t>
      </w:r>
    </w:p>
    <w:p w14:paraId="710FD1A1" w14:textId="77777777" w:rsidR="00492FD2" w:rsidRDefault="00492FD2">
      <w:pPr>
        <w:rPr>
          <w:rFonts w:ascii="Garamond" w:eastAsia="Garamond" w:hAnsi="Garamond" w:cs="Garamond"/>
        </w:rPr>
      </w:pPr>
    </w:p>
    <w:p w14:paraId="06EA0CA5" w14:textId="77777777" w:rsidR="00492FD2" w:rsidRDefault="00000000">
      <w:pPr>
        <w:spacing w:after="160" w:line="278" w:lineRule="auto"/>
        <w:rPr>
          <w:rFonts w:ascii="Garamond" w:eastAsia="Garamond" w:hAnsi="Garamond" w:cs="Garamond"/>
        </w:rPr>
      </w:pPr>
      <w:r>
        <w:br w:type="page"/>
      </w:r>
    </w:p>
    <w:p w14:paraId="5BF3D2DB" w14:textId="77777777" w:rsidR="00492FD2" w:rsidRDefault="00492FD2">
      <w:pPr>
        <w:spacing w:after="160" w:line="278" w:lineRule="auto"/>
        <w:rPr>
          <w:rFonts w:ascii="Garamond" w:eastAsia="Garamond" w:hAnsi="Garamond" w:cs="Garamond"/>
        </w:rPr>
      </w:pPr>
    </w:p>
    <w:p w14:paraId="33ED0F40" w14:textId="77777777" w:rsidR="00492FD2" w:rsidRDefault="00000000">
      <w:pPr>
        <w:pStyle w:val="Heading1"/>
        <w:ind w:left="360"/>
        <w:jc w:val="center"/>
        <w:rPr>
          <w:rFonts w:ascii="Garamond" w:eastAsia="Garamond" w:hAnsi="Garamond" w:cs="Garamond"/>
          <w:color w:val="000000"/>
        </w:rPr>
      </w:pPr>
      <w:bookmarkStart w:id="3" w:name="_wxddz8m9lde8" w:colFirst="0" w:colLast="0"/>
      <w:bookmarkEnd w:id="3"/>
      <w:r>
        <w:rPr>
          <w:rFonts w:ascii="Garamond" w:eastAsia="Garamond" w:hAnsi="Garamond" w:cs="Garamond"/>
          <w:color w:val="000000"/>
        </w:rPr>
        <w:t>GENERAL PROFILE OF THE LSGI</w:t>
      </w:r>
    </w:p>
    <w:p w14:paraId="286ECF1C" w14:textId="77777777" w:rsidR="00492FD2" w:rsidRDefault="00000000">
      <w:pPr>
        <w:pStyle w:val="Heading2"/>
        <w:rPr>
          <w:rFonts w:ascii="Garamond" w:eastAsia="Garamond" w:hAnsi="Garamond" w:cs="Garamond"/>
          <w:color w:val="000000"/>
        </w:rPr>
      </w:pPr>
      <w:bookmarkStart w:id="4" w:name="_s2fphqiv4yvb" w:colFirst="0" w:colLast="0"/>
      <w:bookmarkEnd w:id="4"/>
      <w:r>
        <w:rPr>
          <w:rFonts w:ascii="Garamond" w:eastAsia="Garamond" w:hAnsi="Garamond" w:cs="Garamond"/>
          <w:color w:val="000000"/>
        </w:rPr>
        <w:t>Background of the LSGI</w:t>
      </w:r>
    </w:p>
    <w:p w14:paraId="3E0C3C3D" w14:textId="77777777" w:rsidR="00492FD2" w:rsidRPr="006D2060" w:rsidRDefault="00000000">
      <w:pPr>
        <w:spacing w:before="240" w:after="240"/>
        <w:rPr>
          <w:rFonts w:ascii="Garamond" w:eastAsia="Garamond" w:hAnsi="Garamond" w:cs="Garamond"/>
        </w:rPr>
      </w:pPr>
      <w:r>
        <w:rPr>
          <w:rFonts w:ascii="Garamond" w:eastAsia="Garamond" w:hAnsi="Garamond" w:cs="Garamond"/>
        </w:rPr>
        <w:t xml:space="preserve">Pramadom Grama Panchayat is situated in the North of Pathanamthitta district, Kerala. The geographical landscape of the Panchayat is </w:t>
      </w:r>
      <w:r w:rsidRPr="006D2060">
        <w:rPr>
          <w:rFonts w:ascii="Garamond" w:eastAsia="Garamond" w:hAnsi="Garamond" w:cs="Garamond"/>
        </w:rPr>
        <w:t>predominantly hilly. This unique terrain plays a significant role in shaping the local microclimate and poses distinct challenges to transportation, emergency response, and service delivery, particularly during monsoon seasons and flood events.</w:t>
      </w:r>
    </w:p>
    <w:p w14:paraId="766FCC8B" w14:textId="77777777" w:rsidR="00492FD2" w:rsidRPr="006D2060" w:rsidRDefault="00000000">
      <w:pPr>
        <w:spacing w:before="240" w:after="240"/>
        <w:rPr>
          <w:rFonts w:ascii="Garamond" w:eastAsia="Garamond" w:hAnsi="Garamond" w:cs="Garamond"/>
        </w:rPr>
      </w:pPr>
      <w:r w:rsidRPr="006D2060">
        <w:rPr>
          <w:rFonts w:ascii="Garamond" w:eastAsia="Garamond" w:hAnsi="Garamond" w:cs="Garamond"/>
        </w:rPr>
        <w:t>The Panchayat is administratively divided into multiple wards, with a population largely dependent on traditional livelihoods. Agriculture—especially rubber cultivation, and allied activities form the backbone of the local economy. The area hosts a diverse workforce, including a notable presence of migrant labourers, particularly in construction, agriculture, and allied sectors.</w:t>
      </w:r>
    </w:p>
    <w:p w14:paraId="3A06EF47" w14:textId="77777777" w:rsidR="00492FD2" w:rsidRPr="006D2060" w:rsidRDefault="00000000">
      <w:pPr>
        <w:spacing w:before="240" w:after="240"/>
        <w:rPr>
          <w:rFonts w:ascii="Garamond" w:eastAsia="Garamond" w:hAnsi="Garamond" w:cs="Garamond"/>
        </w:rPr>
      </w:pPr>
      <w:r w:rsidRPr="006D2060">
        <w:rPr>
          <w:rFonts w:ascii="Garamond" w:eastAsia="Garamond" w:hAnsi="Garamond" w:cs="Garamond"/>
        </w:rPr>
        <w:t>From a public health and disaster management perspective,Pramadom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7163728" w14:textId="77777777" w:rsidR="00492FD2" w:rsidRDefault="00000000">
      <w:pPr>
        <w:spacing w:before="240" w:after="240"/>
        <w:rPr>
          <w:rFonts w:ascii="Garamond" w:eastAsia="Garamond" w:hAnsi="Garamond" w:cs="Garamond"/>
        </w:rPr>
      </w:pPr>
      <w:r w:rsidRPr="006D2060">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A4ED47E" w14:textId="77777777" w:rsidR="00492FD2" w:rsidRDefault="00492FD2">
      <w:pPr>
        <w:rPr>
          <w:rFonts w:ascii="Garamond" w:eastAsia="Garamond" w:hAnsi="Garamond" w:cs="Garamond"/>
        </w:rPr>
      </w:pPr>
    </w:p>
    <w:tbl>
      <w:tblPr>
        <w:tblStyle w:val="a3"/>
        <w:tblW w:w="9176" w:type="dxa"/>
        <w:tblInd w:w="0" w:type="dxa"/>
        <w:tblLayout w:type="fixed"/>
        <w:tblLook w:val="0400" w:firstRow="0" w:lastRow="0" w:firstColumn="0" w:lastColumn="0" w:noHBand="0" w:noVBand="1"/>
      </w:tblPr>
      <w:tblGrid>
        <w:gridCol w:w="6069"/>
        <w:gridCol w:w="3107"/>
      </w:tblGrid>
      <w:tr w:rsidR="00492FD2" w14:paraId="04C6D9D4"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D3AD33E" w14:textId="77777777" w:rsidR="00492FD2" w:rsidRDefault="00000000">
            <w:pPr>
              <w:pStyle w:val="Subtitle"/>
              <w:spacing w:before="120" w:after="120"/>
              <w:rPr>
                <w:rFonts w:ascii="Garamond" w:eastAsia="Garamond" w:hAnsi="Garamond" w:cs="Garamond"/>
                <w:color w:val="000000"/>
              </w:rPr>
            </w:pPr>
            <w:bookmarkStart w:id="5" w:name="_xonmh4e1txyx" w:colFirst="0" w:colLast="0"/>
            <w:bookmarkEnd w:id="5"/>
            <w:r>
              <w:rPr>
                <w:rFonts w:ascii="Garamond" w:eastAsia="Garamond" w:hAnsi="Garamond" w:cs="Garamond"/>
                <w:color w:val="000000"/>
              </w:rPr>
              <w:t>Table 1: Background of LSGD</w:t>
            </w:r>
          </w:p>
        </w:tc>
      </w:tr>
      <w:tr w:rsidR="00492FD2" w14:paraId="331F538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B9F477F" w14:textId="77777777" w:rsidR="00492FD2"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886B6CC" w14:textId="77777777" w:rsidR="00492FD2" w:rsidRDefault="00000000">
            <w:pPr>
              <w:rPr>
                <w:rFonts w:ascii="Garamond" w:eastAsia="Garamond" w:hAnsi="Garamond" w:cs="Garamond"/>
                <w:b/>
                <w:bCs/>
              </w:rPr>
            </w:pPr>
            <w:r>
              <w:rPr>
                <w:rFonts w:ascii="Garamond" w:eastAsia="Garamond" w:hAnsi="Garamond" w:cs="Garamond"/>
                <w:b/>
                <w:bCs/>
              </w:rPr>
              <w:t>Details</w:t>
            </w:r>
          </w:p>
        </w:tc>
      </w:tr>
      <w:tr w:rsidR="00492FD2" w14:paraId="366E522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D51ED7" w14:textId="77777777" w:rsidR="00492FD2"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CF70C" w14:textId="77777777" w:rsidR="00492FD2" w:rsidRDefault="00000000">
            <w:pPr>
              <w:rPr>
                <w:rFonts w:ascii="Garamond" w:eastAsia="Garamond" w:hAnsi="Garamond" w:cs="Garamond"/>
              </w:rPr>
            </w:pPr>
            <w:r>
              <w:rPr>
                <w:rFonts w:ascii="Garamond" w:eastAsia="Garamond" w:hAnsi="Garamond" w:cs="Garamond"/>
              </w:rPr>
              <w:t xml:space="preserve">Pramadom </w:t>
            </w:r>
          </w:p>
        </w:tc>
      </w:tr>
      <w:tr w:rsidR="00492FD2" w14:paraId="0C6300D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51ED32" w14:textId="77777777" w:rsidR="00492FD2"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560E4" w14:textId="77777777" w:rsidR="00492FD2" w:rsidRDefault="00000000">
            <w:pPr>
              <w:rPr>
                <w:rFonts w:ascii="Garamond" w:eastAsia="Garamond" w:hAnsi="Garamond" w:cs="Garamond"/>
              </w:rPr>
            </w:pPr>
            <w:r>
              <w:rPr>
                <w:rFonts w:ascii="Garamond" w:eastAsia="Garamond" w:hAnsi="Garamond" w:cs="Garamond"/>
              </w:rPr>
              <w:t>Grama Panchayath</w:t>
            </w:r>
          </w:p>
        </w:tc>
      </w:tr>
      <w:tr w:rsidR="00492FD2" w14:paraId="1A0E811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4153E" w14:textId="77777777" w:rsidR="00492FD2"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4FBCE4" w14:textId="77777777" w:rsidR="00492FD2" w:rsidRDefault="00000000">
            <w:pPr>
              <w:rPr>
                <w:rFonts w:ascii="Garamond" w:eastAsia="Garamond" w:hAnsi="Garamond" w:cs="Garamond"/>
              </w:rPr>
            </w:pPr>
            <w:r>
              <w:rPr>
                <w:rFonts w:ascii="Garamond" w:eastAsia="Garamond" w:hAnsi="Garamond" w:cs="Garamond"/>
              </w:rPr>
              <w:t>Konni</w:t>
            </w:r>
          </w:p>
        </w:tc>
      </w:tr>
      <w:tr w:rsidR="00492FD2" w14:paraId="494433D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7A6E53" w14:textId="77777777" w:rsidR="00492FD2"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E73760" w14:textId="77777777" w:rsidR="00492FD2" w:rsidRDefault="00000000">
            <w:pPr>
              <w:rPr>
                <w:rFonts w:ascii="Garamond" w:eastAsia="Garamond" w:hAnsi="Garamond" w:cs="Garamond"/>
              </w:rPr>
            </w:pPr>
            <w:r>
              <w:rPr>
                <w:rFonts w:ascii="Garamond" w:eastAsia="Garamond" w:hAnsi="Garamond" w:cs="Garamond"/>
              </w:rPr>
              <w:t>Pathanamthitta</w:t>
            </w:r>
          </w:p>
        </w:tc>
      </w:tr>
      <w:tr w:rsidR="00492FD2" w14:paraId="645DFFA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84BFE0" w14:textId="77777777" w:rsidR="00492FD2"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C1E43D" w14:textId="77777777" w:rsidR="00492FD2" w:rsidRDefault="00000000">
            <w:pPr>
              <w:rPr>
                <w:rFonts w:ascii="Garamond" w:eastAsia="Garamond" w:hAnsi="Garamond" w:cs="Garamond"/>
              </w:rPr>
            </w:pPr>
            <w:r>
              <w:rPr>
                <w:rFonts w:ascii="Garamond" w:eastAsia="Garamond" w:hAnsi="Garamond" w:cs="Garamond"/>
              </w:rPr>
              <w:t>20</w:t>
            </w:r>
          </w:p>
        </w:tc>
      </w:tr>
      <w:tr w:rsidR="00492FD2" w14:paraId="069D211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24ACEB" w14:textId="77777777" w:rsidR="00492FD2" w:rsidRDefault="00000000">
            <w:pPr>
              <w:rPr>
                <w:rFonts w:ascii="Garamond" w:eastAsia="Garamond" w:hAnsi="Garamond" w:cs="Garamond"/>
              </w:rPr>
            </w:pPr>
            <w:r>
              <w:rPr>
                <w:rFonts w:ascii="Garamond" w:eastAsia="Garamond" w:hAnsi="Garamond" w:cs="Garamond"/>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0A5649" w14:textId="77777777" w:rsidR="00492FD2" w:rsidRDefault="00000000">
            <w:pPr>
              <w:rPr>
                <w:rFonts w:ascii="Garamond" w:eastAsia="Garamond" w:hAnsi="Garamond" w:cs="Garamond"/>
              </w:rPr>
            </w:pPr>
            <w:r>
              <w:rPr>
                <w:rFonts w:ascii="Garamond" w:eastAsia="Garamond" w:hAnsi="Garamond" w:cs="Garamond"/>
              </w:rPr>
              <w:t>37.1</w:t>
            </w:r>
          </w:p>
        </w:tc>
      </w:tr>
      <w:tr w:rsidR="00492FD2" w14:paraId="0840123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0B187D" w14:textId="77777777" w:rsidR="00492FD2"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768E6" w14:textId="77777777" w:rsidR="00492FD2" w:rsidRDefault="00000000">
            <w:pPr>
              <w:rPr>
                <w:rFonts w:ascii="Garamond" w:eastAsia="Garamond" w:hAnsi="Garamond" w:cs="Garamond"/>
              </w:rPr>
            </w:pPr>
            <w:r>
              <w:rPr>
                <w:rFonts w:ascii="Garamond" w:eastAsia="Garamond" w:hAnsi="Garamond" w:cs="Garamond"/>
              </w:rPr>
              <w:t>34153</w:t>
            </w:r>
          </w:p>
        </w:tc>
      </w:tr>
      <w:tr w:rsidR="00492FD2" w14:paraId="00E58F1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0715C8" w14:textId="77777777" w:rsidR="00492FD2"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DB58AC" w14:textId="77777777" w:rsidR="00492FD2" w:rsidRDefault="00000000">
            <w:pPr>
              <w:rPr>
                <w:rFonts w:ascii="Garamond" w:eastAsia="Garamond" w:hAnsi="Garamond" w:cs="Garamond"/>
              </w:rPr>
            </w:pPr>
            <w:r>
              <w:rPr>
                <w:rFonts w:ascii="Garamond" w:eastAsia="Garamond" w:hAnsi="Garamond" w:cs="Garamond"/>
              </w:rPr>
              <w:t>920 persons/sq km</w:t>
            </w:r>
          </w:p>
        </w:tc>
      </w:tr>
      <w:tr w:rsidR="00492FD2" w14:paraId="14688FC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AFE9BC" w14:textId="77777777" w:rsidR="00492FD2"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A68C7E" w14:textId="77777777" w:rsidR="00492FD2" w:rsidRDefault="00000000">
            <w:pPr>
              <w:rPr>
                <w:rFonts w:ascii="Garamond" w:eastAsia="Garamond" w:hAnsi="Garamond" w:cs="Garamond"/>
              </w:rPr>
            </w:pPr>
            <w:r>
              <w:rPr>
                <w:rFonts w:ascii="Garamond" w:eastAsia="Garamond" w:hAnsi="Garamond" w:cs="Garamond"/>
              </w:rPr>
              <w:t>Hilly</w:t>
            </w:r>
          </w:p>
        </w:tc>
      </w:tr>
      <w:tr w:rsidR="00492FD2" w14:paraId="251D54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60BA42" w14:textId="77777777" w:rsidR="00492FD2"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D63E35" w14:textId="77777777" w:rsidR="00492FD2" w:rsidRDefault="00000000">
            <w:pPr>
              <w:rPr>
                <w:rFonts w:ascii="Garamond" w:eastAsia="Garamond" w:hAnsi="Garamond" w:cs="Garamond"/>
              </w:rPr>
            </w:pPr>
            <w:r>
              <w:rPr>
                <w:rFonts w:ascii="Garamond" w:eastAsia="Garamond" w:hAnsi="Garamond" w:cs="Garamond"/>
              </w:rPr>
              <w:t>1</w:t>
            </w:r>
          </w:p>
        </w:tc>
      </w:tr>
      <w:tr w:rsidR="00492FD2" w14:paraId="1962DBB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5250AA" w14:textId="77777777" w:rsidR="00492FD2"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ED7307" w14:textId="77777777" w:rsidR="00492FD2" w:rsidRDefault="00000000">
            <w:pPr>
              <w:rPr>
                <w:rFonts w:ascii="Garamond" w:eastAsia="Garamond" w:hAnsi="Garamond" w:cs="Garamond"/>
              </w:rPr>
            </w:pPr>
            <w:r>
              <w:rPr>
                <w:rFonts w:ascii="Garamond" w:eastAsia="Garamond" w:hAnsi="Garamond" w:cs="Garamond"/>
              </w:rPr>
              <w:t>6</w:t>
            </w:r>
          </w:p>
        </w:tc>
      </w:tr>
      <w:tr w:rsidR="00492FD2" w14:paraId="50D535B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92CA6E" w14:textId="77777777" w:rsidR="00492FD2"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6C891F" w14:textId="77777777" w:rsidR="00492FD2" w:rsidRDefault="00000000">
            <w:pPr>
              <w:rPr>
                <w:rFonts w:ascii="Garamond" w:eastAsia="Garamond" w:hAnsi="Garamond" w:cs="Garamond"/>
              </w:rPr>
            </w:pPr>
            <w:r>
              <w:rPr>
                <w:rFonts w:ascii="Garamond" w:eastAsia="Garamond" w:hAnsi="Garamond" w:cs="Garamond"/>
              </w:rPr>
              <w:t>16</w:t>
            </w:r>
          </w:p>
        </w:tc>
      </w:tr>
      <w:tr w:rsidR="00492FD2" w14:paraId="06F4C77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A8F74" w14:textId="77777777" w:rsidR="00492FD2"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DE0864" w14:textId="77777777" w:rsidR="00492FD2" w:rsidRDefault="00000000">
            <w:pPr>
              <w:rPr>
                <w:rFonts w:ascii="Garamond" w:eastAsia="Garamond" w:hAnsi="Garamond" w:cs="Garamond"/>
              </w:rPr>
            </w:pPr>
            <w:r>
              <w:rPr>
                <w:rFonts w:ascii="Garamond" w:eastAsia="Garamond" w:hAnsi="Garamond" w:cs="Garamond"/>
              </w:rPr>
              <w:t>4(wheat processing unit,timber mill, tin sheet processing unit)</w:t>
            </w:r>
          </w:p>
        </w:tc>
      </w:tr>
      <w:tr w:rsidR="00492FD2" w14:paraId="07EE63A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4B941" w14:textId="77777777" w:rsidR="00492FD2"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3E615" w14:textId="77777777" w:rsidR="00492FD2" w:rsidRDefault="00000000">
            <w:pPr>
              <w:rPr>
                <w:rFonts w:ascii="Garamond" w:eastAsia="Garamond" w:hAnsi="Garamond" w:cs="Garamond"/>
              </w:rPr>
            </w:pPr>
            <w:r>
              <w:rPr>
                <w:rFonts w:ascii="Garamond" w:eastAsia="Garamond" w:hAnsi="Garamond" w:cs="Garamond"/>
              </w:rPr>
              <w:t>3</w:t>
            </w:r>
          </w:p>
        </w:tc>
      </w:tr>
      <w:tr w:rsidR="00492FD2" w14:paraId="65ECED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720E6E" w14:textId="77777777" w:rsidR="00492FD2"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A0691A" w14:textId="77777777" w:rsidR="00492FD2" w:rsidRDefault="00000000">
            <w:pPr>
              <w:rPr>
                <w:rFonts w:ascii="Garamond" w:eastAsia="Garamond" w:hAnsi="Garamond" w:cs="Garamond"/>
              </w:rPr>
            </w:pPr>
            <w:r>
              <w:rPr>
                <w:rFonts w:ascii="Garamond" w:eastAsia="Garamond" w:hAnsi="Garamond" w:cs="Garamond"/>
              </w:rPr>
              <w:t>0</w:t>
            </w:r>
          </w:p>
        </w:tc>
      </w:tr>
      <w:tr w:rsidR="00492FD2" w14:paraId="1D2D82C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6BA5C4" w14:textId="77777777" w:rsidR="00492FD2"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C3374E" w14:textId="77777777" w:rsidR="00492FD2" w:rsidRDefault="00000000">
            <w:pPr>
              <w:rPr>
                <w:rFonts w:ascii="Garamond" w:eastAsia="Garamond" w:hAnsi="Garamond" w:cs="Garamond"/>
              </w:rPr>
            </w:pPr>
            <w:r>
              <w:rPr>
                <w:rFonts w:ascii="Garamond" w:eastAsia="Garamond" w:hAnsi="Garamond" w:cs="Garamond"/>
              </w:rPr>
              <w:t>0</w:t>
            </w:r>
          </w:p>
        </w:tc>
      </w:tr>
      <w:tr w:rsidR="00492FD2" w14:paraId="6EA8F71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FEE528" w14:textId="77777777" w:rsidR="00492FD2"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AA19B4" w14:textId="77777777" w:rsidR="00492FD2" w:rsidRDefault="00000000">
            <w:pPr>
              <w:rPr>
                <w:rFonts w:ascii="Garamond" w:eastAsia="Garamond" w:hAnsi="Garamond" w:cs="Garamond"/>
              </w:rPr>
            </w:pPr>
            <w:r>
              <w:rPr>
                <w:rFonts w:ascii="Garamond" w:eastAsia="Garamond" w:hAnsi="Garamond" w:cs="Garamond"/>
              </w:rPr>
              <w:t>5</w:t>
            </w:r>
          </w:p>
        </w:tc>
      </w:tr>
    </w:tbl>
    <w:p w14:paraId="631B177F" w14:textId="77777777" w:rsidR="00492FD2" w:rsidRDefault="00000000">
      <w:pPr>
        <w:pStyle w:val="Heading2"/>
        <w:rPr>
          <w:rFonts w:ascii="Garamond" w:eastAsia="Garamond" w:hAnsi="Garamond" w:cs="Garamond"/>
          <w:color w:val="000000"/>
        </w:rPr>
      </w:pPr>
      <w:bookmarkStart w:id="6" w:name="_wa13aw1iofwz" w:colFirst="0" w:colLast="0"/>
      <w:bookmarkEnd w:id="6"/>
      <w:r>
        <w:rPr>
          <w:rFonts w:ascii="Garamond" w:eastAsia="Garamond" w:hAnsi="Garamond" w:cs="Garamond"/>
          <w:color w:val="000000"/>
        </w:rPr>
        <w:t>Demographic and Vulnerable Population</w:t>
      </w:r>
    </w:p>
    <w:p w14:paraId="2161588D" w14:textId="77777777" w:rsidR="00492FD2"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2E8EE4E7" w14:textId="77777777" w:rsidR="00492FD2" w:rsidRDefault="00492FD2">
      <w:pPr>
        <w:ind w:left="720"/>
        <w:rPr>
          <w:rFonts w:ascii="Garamond" w:eastAsia="Garamond" w:hAnsi="Garamond" w:cs="Garamond"/>
        </w:rPr>
      </w:pPr>
    </w:p>
    <w:tbl>
      <w:tblPr>
        <w:tblStyle w:val="a4"/>
        <w:tblW w:w="9210" w:type="dxa"/>
        <w:tblInd w:w="0" w:type="dxa"/>
        <w:tblLayout w:type="fixed"/>
        <w:tblLook w:val="0400" w:firstRow="0" w:lastRow="0" w:firstColumn="0" w:lastColumn="0" w:noHBand="0" w:noVBand="1"/>
      </w:tblPr>
      <w:tblGrid>
        <w:gridCol w:w="1845"/>
        <w:gridCol w:w="1770"/>
        <w:gridCol w:w="5595"/>
      </w:tblGrid>
      <w:tr w:rsidR="00492FD2" w14:paraId="13B54498"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AF036ED" w14:textId="77777777" w:rsidR="00492FD2"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78071A" w14:textId="77777777" w:rsidR="00492FD2" w:rsidRDefault="00000000">
            <w:pPr>
              <w:rPr>
                <w:rFonts w:ascii="Garamond" w:eastAsia="Garamond" w:hAnsi="Garamond" w:cs="Garamond"/>
              </w:rPr>
            </w:pPr>
            <w:r>
              <w:rPr>
                <w:rFonts w:ascii="Garamond" w:eastAsia="Garamond" w:hAnsi="Garamond" w:cs="Garamond"/>
              </w:rPr>
              <w:t>Details (in numbers)</w:t>
            </w:r>
          </w:p>
        </w:tc>
      </w:tr>
      <w:tr w:rsidR="00492FD2" w14:paraId="43935580"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C152E06" w14:textId="77777777" w:rsidR="00492FD2" w:rsidRDefault="00000000">
            <w:pPr>
              <w:rPr>
                <w:rFonts w:ascii="Garamond" w:eastAsia="Garamond" w:hAnsi="Garamond" w:cs="Garamond"/>
              </w:rPr>
            </w:pPr>
            <w:r>
              <w:rPr>
                <w:rFonts w:ascii="Garamond" w:eastAsia="Garamond" w:hAnsi="Garamond" w:cs="Garamond"/>
              </w:rPr>
              <w:t>DEMOGRAPHIC PROFILE</w:t>
            </w:r>
          </w:p>
        </w:tc>
      </w:tr>
      <w:tr w:rsidR="00492FD2" w14:paraId="470179B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43E79F" w14:textId="77777777" w:rsidR="00492FD2"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96340" w14:textId="77777777" w:rsidR="00492FD2" w:rsidRDefault="00000000">
            <w:pPr>
              <w:rPr>
                <w:rFonts w:ascii="Garamond" w:eastAsia="Garamond" w:hAnsi="Garamond" w:cs="Garamond"/>
              </w:rPr>
            </w:pPr>
            <w:r>
              <w:rPr>
                <w:rFonts w:ascii="Garamond" w:eastAsia="Garamond" w:hAnsi="Garamond" w:cs="Garamond"/>
              </w:rPr>
              <w:t>34153</w:t>
            </w:r>
          </w:p>
        </w:tc>
      </w:tr>
      <w:tr w:rsidR="00492FD2" w14:paraId="1515AF7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A68DCA" w14:textId="77777777" w:rsidR="00492FD2" w:rsidRDefault="00000000">
            <w:pPr>
              <w:rPr>
                <w:rFonts w:ascii="Garamond" w:eastAsia="Garamond" w:hAnsi="Garamond" w:cs="Garamond"/>
              </w:rPr>
            </w:pPr>
            <w:r>
              <w:rPr>
                <w:rFonts w:ascii="Garamond" w:eastAsia="Garamond" w:hAnsi="Garamond" w:cs="Garamond"/>
              </w:rPr>
              <w:lastRenderedPageBreak/>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9A35FA" w14:textId="77777777" w:rsidR="00492FD2" w:rsidRDefault="00000000">
            <w:pPr>
              <w:rPr>
                <w:rFonts w:ascii="Garamond" w:eastAsia="Garamond" w:hAnsi="Garamond" w:cs="Garamond"/>
              </w:rPr>
            </w:pPr>
            <w:r>
              <w:rPr>
                <w:rFonts w:ascii="Garamond" w:eastAsia="Garamond" w:hAnsi="Garamond" w:cs="Garamond"/>
              </w:rPr>
              <w:t>17089</w:t>
            </w:r>
          </w:p>
        </w:tc>
      </w:tr>
      <w:tr w:rsidR="00492FD2" w14:paraId="229B367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F9DEAB" w14:textId="77777777" w:rsidR="00492FD2"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E02FEC" w14:textId="77777777" w:rsidR="00492FD2" w:rsidRDefault="00000000">
            <w:pPr>
              <w:rPr>
                <w:rFonts w:ascii="Garamond" w:eastAsia="Garamond" w:hAnsi="Garamond" w:cs="Garamond"/>
              </w:rPr>
            </w:pPr>
            <w:r>
              <w:rPr>
                <w:rFonts w:ascii="Garamond" w:eastAsia="Garamond" w:hAnsi="Garamond" w:cs="Garamond"/>
              </w:rPr>
              <w:t>17064</w:t>
            </w:r>
          </w:p>
        </w:tc>
      </w:tr>
      <w:tr w:rsidR="00492FD2" w14:paraId="3CBD922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65DBC" w14:textId="77777777" w:rsidR="00492FD2"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C6C698" w14:textId="77777777" w:rsidR="00492FD2" w:rsidRDefault="00000000">
            <w:pPr>
              <w:rPr>
                <w:rFonts w:ascii="Garamond" w:eastAsia="Garamond" w:hAnsi="Garamond" w:cs="Garamond"/>
              </w:rPr>
            </w:pPr>
            <w:r>
              <w:rPr>
                <w:rFonts w:ascii="Garamond" w:eastAsia="Garamond" w:hAnsi="Garamond" w:cs="Garamond"/>
              </w:rPr>
              <w:t>0</w:t>
            </w:r>
          </w:p>
        </w:tc>
      </w:tr>
      <w:tr w:rsidR="00492FD2" w14:paraId="423A973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9BDED1" w14:textId="77777777" w:rsidR="00492FD2"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BFE82C" w14:textId="77777777" w:rsidR="00492FD2" w:rsidRDefault="00000000">
            <w:pPr>
              <w:rPr>
                <w:rFonts w:ascii="Garamond" w:eastAsia="Garamond" w:hAnsi="Garamond" w:cs="Garamond"/>
              </w:rPr>
            </w:pPr>
            <w:r>
              <w:rPr>
                <w:rFonts w:ascii="Garamond" w:eastAsia="Garamond" w:hAnsi="Garamond" w:cs="Garamond"/>
              </w:rPr>
              <w:t>1467</w:t>
            </w:r>
          </w:p>
        </w:tc>
      </w:tr>
      <w:tr w:rsidR="00492FD2" w14:paraId="1BAFF70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7A112" w14:textId="77777777" w:rsidR="00492FD2"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7B210D" w14:textId="77777777" w:rsidR="00492FD2" w:rsidRDefault="00000000">
            <w:pPr>
              <w:rPr>
                <w:rFonts w:ascii="Garamond" w:eastAsia="Garamond" w:hAnsi="Garamond" w:cs="Garamond"/>
              </w:rPr>
            </w:pPr>
            <w:r>
              <w:rPr>
                <w:rFonts w:ascii="Garamond" w:eastAsia="Garamond" w:hAnsi="Garamond" w:cs="Garamond"/>
              </w:rPr>
              <w:t>2342</w:t>
            </w:r>
          </w:p>
        </w:tc>
      </w:tr>
      <w:tr w:rsidR="00492FD2" w14:paraId="4643AA4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A53CA2" w14:textId="77777777" w:rsidR="00492FD2"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13F250" w14:textId="77777777" w:rsidR="00492FD2" w:rsidRDefault="00000000">
            <w:pPr>
              <w:rPr>
                <w:rFonts w:ascii="Garamond" w:eastAsia="Garamond" w:hAnsi="Garamond" w:cs="Garamond"/>
              </w:rPr>
            </w:pPr>
            <w:r>
              <w:rPr>
                <w:rFonts w:ascii="Garamond" w:eastAsia="Garamond" w:hAnsi="Garamond" w:cs="Garamond"/>
              </w:rPr>
              <w:t>771</w:t>
            </w:r>
          </w:p>
        </w:tc>
      </w:tr>
      <w:tr w:rsidR="00492FD2" w14:paraId="5EB9A243"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CE816A6" w14:textId="77777777" w:rsidR="00492FD2" w:rsidRDefault="00000000">
            <w:pPr>
              <w:rPr>
                <w:rFonts w:ascii="Garamond" w:eastAsia="Garamond" w:hAnsi="Garamond" w:cs="Garamond"/>
              </w:rPr>
            </w:pPr>
            <w:r>
              <w:rPr>
                <w:rFonts w:ascii="Garamond" w:eastAsia="Garamond" w:hAnsi="Garamond" w:cs="Garamond"/>
              </w:rPr>
              <w:t>SOCIAL/LIVELIHOOD VULNERABILITY</w:t>
            </w:r>
          </w:p>
        </w:tc>
      </w:tr>
      <w:tr w:rsidR="00492FD2" w14:paraId="071E411E" w14:textId="77777777" w:rsidTr="001577C5">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2DAE1" w14:textId="77777777" w:rsidR="00492FD2"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E3AADA" w14:textId="5457566D" w:rsidR="00492FD2" w:rsidRDefault="001577C5">
            <w:pPr>
              <w:rPr>
                <w:rFonts w:ascii="Garamond" w:eastAsia="Garamond" w:hAnsi="Garamond" w:cs="Garamond"/>
              </w:rPr>
            </w:pPr>
            <w:r>
              <w:rPr>
                <w:rFonts w:ascii="Garamond" w:eastAsia="Garamond" w:hAnsi="Garamond" w:cs="Garamond"/>
              </w:rPr>
              <w:t>83</w:t>
            </w:r>
          </w:p>
        </w:tc>
      </w:tr>
      <w:tr w:rsidR="00492FD2" w14:paraId="1521E6C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B4E029" w14:textId="77777777" w:rsidR="00492FD2"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084A93" w14:textId="77777777" w:rsidR="00492FD2" w:rsidRDefault="00000000">
            <w:pPr>
              <w:rPr>
                <w:rFonts w:ascii="Garamond" w:eastAsia="Garamond" w:hAnsi="Garamond" w:cs="Garamond"/>
              </w:rPr>
            </w:pPr>
            <w:r>
              <w:rPr>
                <w:rFonts w:ascii="Garamond" w:eastAsia="Garamond" w:hAnsi="Garamond" w:cs="Garamond"/>
              </w:rPr>
              <w:t>3218</w:t>
            </w:r>
          </w:p>
        </w:tc>
      </w:tr>
      <w:tr w:rsidR="00492FD2" w14:paraId="7E0B65C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9E75F8" w14:textId="77777777" w:rsidR="00492FD2"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208E99" w14:textId="394CE08B" w:rsidR="00492FD2" w:rsidRDefault="00785F36">
            <w:pPr>
              <w:rPr>
                <w:rFonts w:ascii="Garamond" w:eastAsia="Garamond" w:hAnsi="Garamond" w:cs="Garamond"/>
              </w:rPr>
            </w:pPr>
            <w:r>
              <w:rPr>
                <w:rFonts w:ascii="Garamond" w:eastAsia="Garamond" w:hAnsi="Garamond" w:cs="Garamond"/>
              </w:rPr>
              <w:t xml:space="preserve">2 </w:t>
            </w:r>
            <w:r w:rsidR="00286062">
              <w:rPr>
                <w:rFonts w:ascii="Garamond" w:eastAsia="Garamond" w:hAnsi="Garamond" w:cs="Garamond"/>
              </w:rPr>
              <w:t>(141members)</w:t>
            </w:r>
          </w:p>
        </w:tc>
      </w:tr>
      <w:tr w:rsidR="00492FD2" w14:paraId="609D14FA"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4DBB6D" w14:textId="77777777" w:rsidR="00492FD2"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1BF693" w14:textId="77777777" w:rsidR="00492FD2"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CF4529" w14:textId="77777777" w:rsidR="00492FD2" w:rsidRDefault="00000000">
            <w:pPr>
              <w:rPr>
                <w:rFonts w:ascii="Garamond" w:eastAsia="Garamond" w:hAnsi="Garamond" w:cs="Garamond"/>
              </w:rPr>
            </w:pPr>
            <w:r>
              <w:rPr>
                <w:rFonts w:ascii="Garamond" w:eastAsia="Garamond" w:hAnsi="Garamond" w:cs="Garamond"/>
              </w:rPr>
              <w:t>275</w:t>
            </w:r>
          </w:p>
        </w:tc>
      </w:tr>
      <w:tr w:rsidR="00492FD2" w14:paraId="775DAF02" w14:textId="77777777" w:rsidTr="001577C5">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3AA7EB"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48A7D5" w14:textId="77777777" w:rsidR="00492FD2"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5B5878" w14:textId="359B657F" w:rsidR="00492FD2" w:rsidRDefault="001577C5">
            <w:pPr>
              <w:rPr>
                <w:rFonts w:ascii="Garamond" w:eastAsia="Garamond" w:hAnsi="Garamond" w:cs="Garamond"/>
              </w:rPr>
            </w:pPr>
            <w:r>
              <w:rPr>
                <w:rFonts w:ascii="Garamond" w:eastAsia="Garamond" w:hAnsi="Garamond" w:cs="Garamond"/>
              </w:rPr>
              <w:t>0</w:t>
            </w:r>
          </w:p>
        </w:tc>
      </w:tr>
      <w:tr w:rsidR="00492FD2" w14:paraId="3EF6C472" w14:textId="77777777" w:rsidTr="001577C5">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0FE180" w14:textId="77777777" w:rsidR="00492FD2"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4ADC6A" w14:textId="1BFF5347" w:rsidR="00492FD2" w:rsidRDefault="001577C5">
            <w:pPr>
              <w:rPr>
                <w:rFonts w:ascii="Garamond" w:eastAsia="Garamond" w:hAnsi="Garamond" w:cs="Garamond"/>
              </w:rPr>
            </w:pPr>
            <w:r>
              <w:rPr>
                <w:rFonts w:ascii="Garamond" w:eastAsia="Garamond" w:hAnsi="Garamond" w:cs="Garamond"/>
              </w:rPr>
              <w:t>0</w:t>
            </w:r>
          </w:p>
        </w:tc>
      </w:tr>
      <w:tr w:rsidR="00492FD2" w14:paraId="06A8896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DB1F82" w14:textId="77777777" w:rsidR="00492FD2"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548CC0" w14:textId="77777777" w:rsidR="00492FD2" w:rsidRDefault="00000000">
            <w:pPr>
              <w:rPr>
                <w:rFonts w:ascii="Garamond" w:eastAsia="Garamond" w:hAnsi="Garamond" w:cs="Garamond"/>
              </w:rPr>
            </w:pPr>
            <w:r>
              <w:rPr>
                <w:rFonts w:ascii="Garamond" w:eastAsia="Garamond" w:hAnsi="Garamond" w:cs="Garamond"/>
              </w:rPr>
              <w:t>0</w:t>
            </w:r>
          </w:p>
        </w:tc>
      </w:tr>
      <w:tr w:rsidR="00492FD2" w14:paraId="685442D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AB09BC" w14:textId="77777777" w:rsidR="00492FD2"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A12D50" w14:textId="77777777" w:rsidR="00492FD2" w:rsidRDefault="00000000">
            <w:pPr>
              <w:rPr>
                <w:rFonts w:ascii="Garamond" w:eastAsia="Garamond" w:hAnsi="Garamond" w:cs="Garamond"/>
              </w:rPr>
            </w:pPr>
            <w:r>
              <w:rPr>
                <w:rFonts w:ascii="Garamond" w:eastAsia="Garamond" w:hAnsi="Garamond" w:cs="Garamond"/>
              </w:rPr>
              <w:t>3390</w:t>
            </w:r>
          </w:p>
        </w:tc>
      </w:tr>
      <w:tr w:rsidR="00492FD2" w14:paraId="370EE6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5C1E0" w14:textId="77777777" w:rsidR="00492FD2"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3B5A96" w14:textId="77777777" w:rsidR="00492FD2" w:rsidRDefault="00000000">
            <w:pPr>
              <w:rPr>
                <w:rFonts w:ascii="Garamond" w:eastAsia="Garamond" w:hAnsi="Garamond" w:cs="Garamond"/>
              </w:rPr>
            </w:pPr>
            <w:r>
              <w:rPr>
                <w:rFonts w:ascii="Garamond" w:eastAsia="Garamond" w:hAnsi="Garamond" w:cs="Garamond"/>
              </w:rPr>
              <w:t>141</w:t>
            </w:r>
          </w:p>
        </w:tc>
      </w:tr>
    </w:tbl>
    <w:p w14:paraId="51AA33A5" w14:textId="77777777" w:rsidR="00492FD2" w:rsidRDefault="00492FD2">
      <w:pPr>
        <w:rPr>
          <w:rFonts w:ascii="Garamond" w:eastAsia="Garamond" w:hAnsi="Garamond" w:cs="Garamond"/>
        </w:rPr>
      </w:pPr>
    </w:p>
    <w:p w14:paraId="098C1131" w14:textId="77777777" w:rsidR="00492FD2" w:rsidRDefault="00492FD2">
      <w:pPr>
        <w:rPr>
          <w:rFonts w:ascii="Garamond" w:eastAsia="Garamond" w:hAnsi="Garamond" w:cs="Garamond"/>
        </w:rPr>
      </w:pPr>
    </w:p>
    <w:p w14:paraId="5D7C4CE1" w14:textId="77777777" w:rsidR="00492FD2" w:rsidRDefault="00000000">
      <w:pPr>
        <w:pStyle w:val="Heading2"/>
        <w:rPr>
          <w:rFonts w:ascii="Garamond" w:eastAsia="Garamond" w:hAnsi="Garamond" w:cs="Garamond"/>
          <w:color w:val="000000"/>
        </w:rPr>
      </w:pPr>
      <w:bookmarkStart w:id="7" w:name="_8n2up611zmdk" w:colFirst="0" w:colLast="0"/>
      <w:bookmarkEnd w:id="7"/>
      <w:r>
        <w:rPr>
          <w:rFonts w:ascii="Garamond" w:eastAsia="Garamond" w:hAnsi="Garamond" w:cs="Garamond"/>
          <w:color w:val="000000"/>
        </w:rPr>
        <w:t>Clinical Vulnerability</w:t>
      </w:r>
    </w:p>
    <w:p w14:paraId="049E49E7" w14:textId="77777777" w:rsidR="00492FD2" w:rsidRDefault="00000000">
      <w:pPr>
        <w:spacing w:before="240" w:after="240"/>
        <w:rPr>
          <w:rFonts w:ascii="Garamond" w:eastAsia="Garamond" w:hAnsi="Garamond" w:cs="Garamond"/>
        </w:rPr>
      </w:pPr>
      <w:r>
        <w:rPr>
          <w:rFonts w:ascii="Garamond" w:eastAsia="Garamond" w:hAnsi="Garamond" w:cs="Garamond"/>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w:t>
      </w:r>
      <w:r>
        <w:rPr>
          <w:rFonts w:ascii="Garamond" w:eastAsia="Garamond" w:hAnsi="Garamond" w:cs="Garamond"/>
        </w:rPr>
        <w:lastRenderedPageBreak/>
        <w:t>treatment, medicine stock planning, oxygen support, referral transport, and targeted home-based care.</w:t>
      </w:r>
    </w:p>
    <w:tbl>
      <w:tblPr>
        <w:tblStyle w:val="a5"/>
        <w:tblW w:w="9176" w:type="dxa"/>
        <w:tblInd w:w="0" w:type="dxa"/>
        <w:tblLayout w:type="fixed"/>
        <w:tblLook w:val="0400" w:firstRow="0" w:lastRow="0" w:firstColumn="0" w:lastColumn="0" w:noHBand="0" w:noVBand="1"/>
      </w:tblPr>
      <w:tblGrid>
        <w:gridCol w:w="6069"/>
        <w:gridCol w:w="3107"/>
      </w:tblGrid>
      <w:tr w:rsidR="00492FD2" w14:paraId="608A2C23"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785E78D" w14:textId="77777777" w:rsidR="00492FD2"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710F4BF" w14:textId="77777777" w:rsidR="00492FD2"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492FD2" w14:paraId="5B6249D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CC1228" w14:textId="77777777" w:rsidR="00492FD2"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E16165" w14:textId="77777777" w:rsidR="00492FD2" w:rsidRDefault="00000000">
            <w:pPr>
              <w:spacing w:line="240" w:lineRule="auto"/>
              <w:rPr>
                <w:rFonts w:ascii="Garamond" w:eastAsia="Garamond" w:hAnsi="Garamond" w:cs="Garamond"/>
              </w:rPr>
            </w:pPr>
            <w:r>
              <w:rPr>
                <w:rFonts w:ascii="Garamond" w:eastAsia="Garamond" w:hAnsi="Garamond" w:cs="Garamond"/>
              </w:rPr>
              <w:t>77</w:t>
            </w:r>
          </w:p>
        </w:tc>
      </w:tr>
      <w:tr w:rsidR="00492FD2" w14:paraId="761EE77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B88BE2" w14:textId="77777777" w:rsidR="00492FD2"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DB4CD3" w14:textId="77777777" w:rsidR="00492FD2" w:rsidRDefault="00000000">
            <w:pPr>
              <w:spacing w:line="240" w:lineRule="auto"/>
              <w:rPr>
                <w:rFonts w:ascii="Garamond" w:eastAsia="Garamond" w:hAnsi="Garamond" w:cs="Garamond"/>
              </w:rPr>
            </w:pPr>
            <w:r>
              <w:rPr>
                <w:rFonts w:ascii="Garamond" w:eastAsia="Garamond" w:hAnsi="Garamond" w:cs="Garamond"/>
              </w:rPr>
              <w:t>202</w:t>
            </w:r>
          </w:p>
        </w:tc>
      </w:tr>
      <w:tr w:rsidR="00492FD2" w14:paraId="7A7FA81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A2652C" w14:textId="77777777" w:rsidR="00492FD2"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01197" w14:textId="77777777" w:rsidR="00492FD2" w:rsidRDefault="00000000">
            <w:pPr>
              <w:spacing w:line="240" w:lineRule="auto"/>
              <w:rPr>
                <w:rFonts w:ascii="Garamond" w:eastAsia="Garamond" w:hAnsi="Garamond" w:cs="Garamond"/>
              </w:rPr>
            </w:pPr>
            <w:r>
              <w:rPr>
                <w:rFonts w:ascii="Garamond" w:eastAsia="Garamond" w:hAnsi="Garamond" w:cs="Garamond"/>
              </w:rPr>
              <w:t>107</w:t>
            </w:r>
          </w:p>
        </w:tc>
      </w:tr>
      <w:tr w:rsidR="00492FD2" w14:paraId="15E502F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5F88B1" w14:textId="77777777" w:rsidR="00492FD2"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BB32A" w14:textId="77777777" w:rsidR="00492FD2" w:rsidRDefault="00000000">
            <w:pPr>
              <w:spacing w:line="240" w:lineRule="auto"/>
              <w:rPr>
                <w:rFonts w:ascii="Garamond" w:eastAsia="Garamond" w:hAnsi="Garamond" w:cs="Garamond"/>
              </w:rPr>
            </w:pPr>
            <w:r>
              <w:rPr>
                <w:rFonts w:ascii="Garamond" w:eastAsia="Garamond" w:hAnsi="Garamond" w:cs="Garamond"/>
              </w:rPr>
              <w:t>59</w:t>
            </w:r>
          </w:p>
        </w:tc>
      </w:tr>
      <w:tr w:rsidR="00492FD2" w14:paraId="4380191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AF73C2" w14:textId="77777777" w:rsidR="00492FD2"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F8A289" w14:textId="77777777" w:rsidR="00492FD2" w:rsidRDefault="00000000">
            <w:pPr>
              <w:spacing w:line="240" w:lineRule="auto"/>
              <w:rPr>
                <w:rFonts w:ascii="Garamond" w:eastAsia="Garamond" w:hAnsi="Garamond" w:cs="Garamond"/>
              </w:rPr>
            </w:pPr>
            <w:r>
              <w:rPr>
                <w:rFonts w:ascii="Garamond" w:eastAsia="Garamond" w:hAnsi="Garamond" w:cs="Garamond"/>
              </w:rPr>
              <w:t>12</w:t>
            </w:r>
          </w:p>
        </w:tc>
      </w:tr>
      <w:tr w:rsidR="00492FD2" w14:paraId="5767D82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4E7CF7" w14:textId="77777777" w:rsidR="00492FD2"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CD6C2"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05BBFD2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CE806" w14:textId="77777777" w:rsidR="00492FD2"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BE186E" w14:textId="77777777" w:rsidR="00492FD2" w:rsidRDefault="00000000">
            <w:pPr>
              <w:spacing w:line="240" w:lineRule="auto"/>
              <w:rPr>
                <w:rFonts w:ascii="Garamond" w:eastAsia="Garamond" w:hAnsi="Garamond" w:cs="Garamond"/>
              </w:rPr>
            </w:pPr>
            <w:r>
              <w:rPr>
                <w:rFonts w:ascii="Garamond" w:eastAsia="Garamond" w:hAnsi="Garamond" w:cs="Garamond"/>
              </w:rPr>
              <w:t>12</w:t>
            </w:r>
          </w:p>
        </w:tc>
      </w:tr>
      <w:tr w:rsidR="00492FD2" w14:paraId="7D6B1B9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EC1FDC" w14:textId="77777777" w:rsidR="00492FD2"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8EE81A"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51EC2ED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E4A26" w14:textId="77777777" w:rsidR="00492FD2"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F42A2" w14:textId="77777777" w:rsidR="00492FD2" w:rsidRDefault="00000000">
            <w:pPr>
              <w:spacing w:line="240" w:lineRule="auto"/>
              <w:rPr>
                <w:rFonts w:ascii="Garamond" w:eastAsia="Garamond" w:hAnsi="Garamond" w:cs="Garamond"/>
              </w:rPr>
            </w:pPr>
            <w:r>
              <w:rPr>
                <w:rFonts w:ascii="Garamond" w:eastAsia="Garamond" w:hAnsi="Garamond" w:cs="Garamond"/>
              </w:rPr>
              <w:t>52</w:t>
            </w:r>
          </w:p>
        </w:tc>
      </w:tr>
      <w:tr w:rsidR="00492FD2" w14:paraId="27B74FC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CE072E" w14:textId="77777777" w:rsidR="00492FD2"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67370" w14:textId="77777777" w:rsidR="00492FD2" w:rsidRDefault="00000000">
            <w:pPr>
              <w:spacing w:line="240" w:lineRule="auto"/>
              <w:rPr>
                <w:rFonts w:ascii="Garamond" w:eastAsia="Garamond" w:hAnsi="Garamond" w:cs="Garamond"/>
              </w:rPr>
            </w:pPr>
            <w:r>
              <w:rPr>
                <w:rFonts w:ascii="Garamond" w:eastAsia="Garamond" w:hAnsi="Garamond" w:cs="Garamond"/>
              </w:rPr>
              <w:t>17</w:t>
            </w:r>
          </w:p>
        </w:tc>
      </w:tr>
      <w:tr w:rsidR="00492FD2" w14:paraId="46ECFD7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7B5E34" w14:textId="77777777" w:rsidR="00492FD2"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D9C87C" w14:textId="77777777" w:rsidR="00492FD2" w:rsidRDefault="00000000">
            <w:pPr>
              <w:spacing w:line="240" w:lineRule="auto"/>
              <w:rPr>
                <w:rFonts w:ascii="Garamond" w:eastAsia="Garamond" w:hAnsi="Garamond" w:cs="Garamond"/>
              </w:rPr>
            </w:pPr>
            <w:r>
              <w:rPr>
                <w:rFonts w:ascii="Garamond" w:eastAsia="Garamond" w:hAnsi="Garamond" w:cs="Garamond"/>
              </w:rPr>
              <w:t>3303</w:t>
            </w:r>
          </w:p>
        </w:tc>
      </w:tr>
      <w:tr w:rsidR="00492FD2" w14:paraId="15BAD14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C55FFB" w14:textId="77777777" w:rsidR="00492FD2"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FFE32C" w14:textId="77777777" w:rsidR="00492FD2" w:rsidRDefault="00000000">
            <w:pPr>
              <w:spacing w:line="240" w:lineRule="auto"/>
              <w:rPr>
                <w:rFonts w:ascii="Garamond" w:eastAsia="Garamond" w:hAnsi="Garamond" w:cs="Garamond"/>
              </w:rPr>
            </w:pPr>
            <w:r>
              <w:rPr>
                <w:rFonts w:ascii="Garamond" w:eastAsia="Garamond" w:hAnsi="Garamond" w:cs="Garamond"/>
              </w:rPr>
              <w:t>4463</w:t>
            </w:r>
          </w:p>
        </w:tc>
      </w:tr>
      <w:tr w:rsidR="00492FD2" w14:paraId="0707400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C20EF" w14:textId="77777777" w:rsidR="00492FD2"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883FDF" w14:textId="77777777" w:rsidR="00492FD2" w:rsidRDefault="00000000">
            <w:pPr>
              <w:spacing w:line="240" w:lineRule="auto"/>
              <w:rPr>
                <w:rFonts w:ascii="Garamond" w:eastAsia="Garamond" w:hAnsi="Garamond" w:cs="Garamond"/>
              </w:rPr>
            </w:pPr>
            <w:r>
              <w:rPr>
                <w:rFonts w:ascii="Garamond" w:eastAsia="Garamond" w:hAnsi="Garamond" w:cs="Garamond"/>
              </w:rPr>
              <w:t>6</w:t>
            </w:r>
          </w:p>
        </w:tc>
      </w:tr>
    </w:tbl>
    <w:p w14:paraId="3C311E3F" w14:textId="77777777" w:rsidR="00492FD2" w:rsidRDefault="00492FD2">
      <w:pPr>
        <w:rPr>
          <w:rFonts w:ascii="Garamond" w:eastAsia="Garamond" w:hAnsi="Garamond" w:cs="Garamond"/>
          <w:sz w:val="32"/>
          <w:szCs w:val="32"/>
        </w:rPr>
      </w:pPr>
    </w:p>
    <w:p w14:paraId="43622377" w14:textId="77777777" w:rsidR="00492FD2"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26F75822" w14:textId="77777777" w:rsidR="00492FD2"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79FCEA43" w14:textId="77777777" w:rsidR="00492FD2" w:rsidRDefault="00492FD2">
      <w:pPr>
        <w:tabs>
          <w:tab w:val="center" w:pos="4513"/>
          <w:tab w:val="right" w:pos="9026"/>
        </w:tabs>
        <w:rPr>
          <w:rFonts w:ascii="Garamond" w:eastAsia="Garamond" w:hAnsi="Garamond" w:cs="Garamond"/>
        </w:rPr>
      </w:pPr>
    </w:p>
    <w:tbl>
      <w:tblPr>
        <w:tblStyle w:val="a6"/>
        <w:tblW w:w="9210" w:type="dxa"/>
        <w:tblInd w:w="0" w:type="dxa"/>
        <w:tblLayout w:type="fixed"/>
        <w:tblLook w:val="0400" w:firstRow="0" w:lastRow="0" w:firstColumn="0" w:lastColumn="0" w:noHBand="0" w:noVBand="1"/>
      </w:tblPr>
      <w:tblGrid>
        <w:gridCol w:w="900"/>
        <w:gridCol w:w="5760"/>
        <w:gridCol w:w="2550"/>
      </w:tblGrid>
      <w:tr w:rsidR="00492FD2" w14:paraId="659358E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B40B57" w14:textId="77777777" w:rsidR="00492FD2"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24044F" w14:textId="77777777" w:rsidR="00492FD2"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C646B5" w14:textId="77777777" w:rsidR="00492FD2" w:rsidRDefault="00000000">
            <w:pPr>
              <w:rPr>
                <w:rFonts w:ascii="Garamond" w:eastAsia="Garamond" w:hAnsi="Garamond" w:cs="Garamond"/>
                <w:b/>
                <w:bCs/>
              </w:rPr>
            </w:pPr>
            <w:r>
              <w:rPr>
                <w:rFonts w:ascii="Garamond" w:eastAsia="Garamond" w:hAnsi="Garamond" w:cs="Garamond"/>
                <w:b/>
                <w:bCs/>
              </w:rPr>
              <w:t>Month detailing the periodicity</w:t>
            </w:r>
          </w:p>
        </w:tc>
      </w:tr>
      <w:tr w:rsidR="00492FD2" w14:paraId="4835257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C69D3D" w14:textId="77777777" w:rsidR="00492FD2"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8B08A6" w14:textId="77777777" w:rsidR="00492FD2" w:rsidRDefault="00000000">
            <w:pPr>
              <w:tabs>
                <w:tab w:val="center" w:pos="4513"/>
                <w:tab w:val="right" w:pos="9026"/>
              </w:tabs>
              <w:rPr>
                <w:rFonts w:ascii="Garamond" w:eastAsia="Garamond" w:hAnsi="Garamond" w:cs="Garamond"/>
              </w:rPr>
            </w:pPr>
            <w:r>
              <w:rPr>
                <w:rFonts w:ascii="Garamond" w:eastAsia="Garamond" w:hAnsi="Garamond" w:cs="Garamond"/>
              </w:rPr>
              <w:t>Konni fest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D799D3" w14:textId="77777777" w:rsidR="00492FD2" w:rsidRDefault="00000000">
            <w:pPr>
              <w:rPr>
                <w:rFonts w:ascii="Garamond" w:eastAsia="Garamond" w:hAnsi="Garamond" w:cs="Garamond"/>
              </w:rPr>
            </w:pPr>
            <w:r>
              <w:rPr>
                <w:rFonts w:ascii="Garamond" w:eastAsia="Garamond" w:hAnsi="Garamond" w:cs="Garamond"/>
              </w:rPr>
              <w:t>December every year</w:t>
            </w:r>
          </w:p>
        </w:tc>
      </w:tr>
    </w:tbl>
    <w:p w14:paraId="39EB4323" w14:textId="77777777" w:rsidR="00492FD2" w:rsidRDefault="00492FD2">
      <w:pPr>
        <w:rPr>
          <w:rFonts w:ascii="Garamond" w:eastAsia="Garamond" w:hAnsi="Garamond" w:cs="Garamond"/>
          <w:sz w:val="32"/>
          <w:szCs w:val="32"/>
        </w:rPr>
        <w:sectPr w:rsidR="00492FD2">
          <w:headerReference w:type="default" r:id="rId17"/>
          <w:footerReference w:type="default" r:id="rId18"/>
          <w:pgSz w:w="11906" w:h="16838"/>
          <w:pgMar w:top="1440" w:right="1274" w:bottom="1440" w:left="1440" w:header="708" w:footer="708" w:gutter="0"/>
          <w:cols w:space="720"/>
        </w:sectPr>
      </w:pPr>
    </w:p>
    <w:p w14:paraId="117B67B1" w14:textId="77777777" w:rsidR="00492FD2" w:rsidRDefault="00000000">
      <w:pPr>
        <w:pStyle w:val="Heading1"/>
        <w:rPr>
          <w:rFonts w:ascii="Garamond" w:eastAsia="Garamond" w:hAnsi="Garamond" w:cs="Garamond"/>
          <w:color w:val="000000"/>
        </w:rPr>
      </w:pPr>
      <w:bookmarkStart w:id="8" w:name="_qxhlnqlg0glx" w:colFirst="0" w:colLast="0"/>
      <w:bookmarkEnd w:id="8"/>
      <w:r>
        <w:rPr>
          <w:rFonts w:ascii="Garamond" w:eastAsia="Garamond" w:hAnsi="Garamond" w:cs="Garamond"/>
          <w:color w:val="000000"/>
        </w:rPr>
        <w:lastRenderedPageBreak/>
        <w:t>INFRASTRUCTURE &amp; RESOURCE INVENTORY</w:t>
      </w:r>
    </w:p>
    <w:p w14:paraId="464599D6" w14:textId="77777777" w:rsidR="00492FD2" w:rsidRDefault="00000000">
      <w:pPr>
        <w:pStyle w:val="Heading2"/>
        <w:rPr>
          <w:rFonts w:ascii="Garamond" w:eastAsia="Garamond" w:hAnsi="Garamond" w:cs="Garamond"/>
          <w:color w:val="000000"/>
        </w:rPr>
      </w:pPr>
      <w:bookmarkStart w:id="9" w:name="_smi6av1tqwt" w:colFirst="0" w:colLast="0"/>
      <w:bookmarkEnd w:id="9"/>
      <w:r>
        <w:rPr>
          <w:rFonts w:ascii="Garamond" w:eastAsia="Garamond" w:hAnsi="Garamond" w:cs="Garamond"/>
          <w:color w:val="000000"/>
        </w:rPr>
        <w:t>Health Facility Directory &amp; Basic Capacity in the LSGD</w:t>
      </w:r>
    </w:p>
    <w:p w14:paraId="772B8AD8" w14:textId="77777777" w:rsidR="00492FD2"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5C7A7415" w14:textId="77777777" w:rsidR="00492FD2" w:rsidRDefault="00492FD2">
      <w:pPr>
        <w:rPr>
          <w:rFonts w:ascii="Garamond" w:eastAsia="Garamond" w:hAnsi="Garamond" w:cs="Garamond"/>
        </w:rPr>
      </w:pPr>
    </w:p>
    <w:p w14:paraId="60C42DF5" w14:textId="77777777" w:rsidR="00492FD2"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123F229" w14:textId="77777777" w:rsidR="00492FD2" w:rsidRDefault="00492FD2">
      <w:pPr>
        <w:rPr>
          <w:rFonts w:ascii="Garamond" w:eastAsia="Garamond" w:hAnsi="Garamond" w:cs="Garamond"/>
        </w:rPr>
      </w:pPr>
    </w:p>
    <w:p w14:paraId="3B0DE6C9" w14:textId="77777777" w:rsidR="00492FD2" w:rsidRDefault="00492FD2">
      <w:pPr>
        <w:rPr>
          <w:rFonts w:ascii="Garamond" w:eastAsia="Garamond" w:hAnsi="Garamond" w:cs="Garamond"/>
        </w:rPr>
      </w:pPr>
    </w:p>
    <w:tbl>
      <w:tblPr>
        <w:tblStyle w:val="a7"/>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3"/>
        <w:gridCol w:w="43"/>
        <w:gridCol w:w="2123"/>
        <w:gridCol w:w="38"/>
        <w:gridCol w:w="1096"/>
        <w:gridCol w:w="1420"/>
        <w:gridCol w:w="565"/>
        <w:gridCol w:w="144"/>
        <w:gridCol w:w="567"/>
        <w:gridCol w:w="709"/>
        <w:gridCol w:w="425"/>
        <w:gridCol w:w="822"/>
        <w:gridCol w:w="29"/>
        <w:gridCol w:w="1126"/>
      </w:tblGrid>
      <w:tr w:rsidR="00492FD2" w14:paraId="15B05354" w14:textId="77777777">
        <w:trPr>
          <w:trHeight w:val="20"/>
          <w:tblHeader/>
        </w:trPr>
        <w:tc>
          <w:tcPr>
            <w:tcW w:w="9480" w:type="dxa"/>
            <w:gridSpan w:val="14"/>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1F5B8955" w14:textId="77777777" w:rsidR="00492FD2" w:rsidRDefault="00000000">
            <w:pPr>
              <w:pStyle w:val="Subtitle"/>
              <w:widowControl w:val="0"/>
              <w:spacing w:before="120" w:after="120" w:line="240" w:lineRule="auto"/>
              <w:jc w:val="left"/>
              <w:rPr>
                <w:rFonts w:ascii="Garamond" w:eastAsia="Garamond" w:hAnsi="Garamond" w:cs="Garamond"/>
                <w:color w:val="000000"/>
              </w:rPr>
            </w:pPr>
            <w:bookmarkStart w:id="10" w:name="_y9y1uni53o2d" w:colFirst="0" w:colLast="0"/>
            <w:bookmarkEnd w:id="10"/>
            <w:r>
              <w:rPr>
                <w:rFonts w:ascii="Garamond" w:eastAsia="Garamond" w:hAnsi="Garamond" w:cs="Garamond"/>
                <w:color w:val="000000"/>
              </w:rPr>
              <w:t xml:space="preserve">Table 5. Health Facility Resource Summary </w:t>
            </w:r>
          </w:p>
        </w:tc>
      </w:tr>
      <w:tr w:rsidR="00492FD2" w14:paraId="10856BA5" w14:textId="77777777" w:rsidTr="001A63BB">
        <w:trPr>
          <w:trHeight w:val="20"/>
          <w:tblHeader/>
        </w:trPr>
        <w:tc>
          <w:tcPr>
            <w:tcW w:w="373"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8798200" w14:textId="77777777" w:rsidR="00492FD2"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4" w:type="dxa"/>
            <w:gridSpan w:val="3"/>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87D1496"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6"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18BAF7C"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4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D7FE96"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709"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74EB8D3"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567"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2156C12"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1134"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ADF93DB"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822"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E37FD92"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5079FAD" w14:textId="77777777" w:rsidR="00492FD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92FD2" w14:paraId="5358B9E8" w14:textId="77777777">
        <w:trPr>
          <w:trHeight w:val="20"/>
        </w:trPr>
        <w:tc>
          <w:tcPr>
            <w:tcW w:w="9480" w:type="dxa"/>
            <w:gridSpan w:val="14"/>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97F4A78" w14:textId="77777777" w:rsidR="00492FD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92FD2" w14:paraId="161DD5DE"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E0CABB"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4" w:type="dxa"/>
            <w:gridSpan w:val="3"/>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3CE2C6C"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Pramadom</w:t>
            </w:r>
          </w:p>
        </w:tc>
        <w:tc>
          <w:tcPr>
            <w:tcW w:w="109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8ADF76"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4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AB7C7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0468 2306524</w:t>
            </w:r>
          </w:p>
        </w:tc>
        <w:tc>
          <w:tcPr>
            <w:tcW w:w="709"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D3EAAD"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DEE730"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57C4F9"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2C6891"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B44091"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492FD2" w14:paraId="0B950317"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A25B4D"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C954E8D"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Main centre</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F325D4"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FF0F1B"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BF35786"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718BEA"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0C1180DA"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88F3CE"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EFDD9B0"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7EE945E7"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A44E23"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0568B2E"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Vakayar</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261DE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57127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6F6C6BB9"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6D78CB"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5BBFBC77"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AE0E53"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616871F9"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6761E614"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2BB710"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61ABC4C"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Kottayamkara</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B6A77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447E97"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2AB93D53"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72642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0279258E"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A275F3"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7F93E26A"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6CB1A2FE"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1C48AEC"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C124AA9" w14:textId="77777777" w:rsidR="00492FD2" w:rsidRDefault="00000000" w:rsidP="00E36A5B">
            <w:pPr>
              <w:widowControl w:val="0"/>
              <w:spacing w:before="240" w:after="240" w:line="240" w:lineRule="auto"/>
              <w:jc w:val="left"/>
              <w:rPr>
                <w:rFonts w:ascii="Garamond" w:eastAsia="Garamond" w:hAnsi="Garamond" w:cs="Garamond"/>
              </w:rPr>
            </w:pPr>
            <w:r>
              <w:rPr>
                <w:rFonts w:ascii="Garamond" w:eastAsia="Garamond" w:hAnsi="Garamond" w:cs="Garamond"/>
              </w:rPr>
              <w:t>HWC Mallasserry</w:t>
            </w:r>
          </w:p>
          <w:p w14:paraId="44C727CF" w14:textId="77777777" w:rsidR="00492FD2" w:rsidRDefault="00492FD2">
            <w:pPr>
              <w:widowControl w:val="0"/>
              <w:spacing w:before="240" w:after="240" w:line="240" w:lineRule="auto"/>
              <w:jc w:val="left"/>
              <w:rPr>
                <w:rFonts w:ascii="Garamond" w:eastAsia="Garamond" w:hAnsi="Garamond" w:cs="Garamond"/>
              </w:rPr>
            </w:pP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4F180D"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5A7B1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A322A47"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8CD3B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2A2D8DE"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6677C6"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520D8B9B"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196BD933"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C6DF29"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6</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96C0F85"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Ilakolloor</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9C433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2CCB13D"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51B8339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A13906"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E1561FD"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5CF357"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9F00E92"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7811E1F4"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782B0E" w14:textId="77777777" w:rsidR="00492FD2" w:rsidRDefault="00000000">
            <w:pPr>
              <w:widowControl w:val="0"/>
              <w:spacing w:line="240" w:lineRule="auto"/>
              <w:jc w:val="center"/>
              <w:rPr>
                <w:rFonts w:ascii="Garamond" w:eastAsia="Garamond" w:hAnsi="Garamond" w:cs="Garamond"/>
              </w:rPr>
            </w:pPr>
            <w:r>
              <w:rPr>
                <w:rFonts w:ascii="Garamond" w:eastAsia="Garamond" w:hAnsi="Garamond" w:cs="Garamond"/>
              </w:rPr>
              <w:t>7</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2189465" w14:textId="77777777" w:rsidR="00492FD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Lakkoor</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01DE81"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C1BF6C"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1D973CB"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3BF941"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3DD6098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3874DB"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2BE7D63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30EE7B0C" w14:textId="77777777" w:rsidTr="00970FEC">
        <w:trPr>
          <w:trHeight w:val="20"/>
        </w:trPr>
        <w:tc>
          <w:tcPr>
            <w:tcW w:w="9480" w:type="dxa"/>
            <w:gridSpan w:val="14"/>
            <w:tcBorders>
              <w:top w:val="single" w:sz="8" w:space="0" w:color="CCCCCC"/>
              <w:left w:val="single" w:sz="8" w:space="0" w:color="CCCCCC"/>
              <w:bottom w:val="single" w:sz="4" w:space="0" w:color="auto"/>
              <w:right w:val="single" w:sz="8" w:space="0" w:color="CCCCCC"/>
            </w:tcBorders>
            <w:shd w:val="clear" w:color="auto" w:fill="FCE5CD"/>
            <w:tcMar>
              <w:top w:w="40" w:type="dxa"/>
              <w:left w:w="40" w:type="dxa"/>
              <w:bottom w:w="40" w:type="dxa"/>
              <w:right w:w="40" w:type="dxa"/>
            </w:tcMar>
            <w:vAlign w:val="bottom"/>
          </w:tcPr>
          <w:p w14:paraId="61165602" w14:textId="77777777" w:rsidR="00492FD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970FEC" w14:paraId="09BA061C" w14:textId="77777777" w:rsidTr="001A63BB">
        <w:trPr>
          <w:trHeight w:val="336"/>
        </w:trPr>
        <w:tc>
          <w:tcPr>
            <w:tcW w:w="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0" w:type="dxa"/>
              <w:left w:w="40" w:type="dxa"/>
              <w:bottom w:w="40" w:type="dxa"/>
              <w:right w:w="40" w:type="dxa"/>
            </w:tcMar>
            <w:vAlign w:val="bottom"/>
          </w:tcPr>
          <w:p w14:paraId="41398EB8" w14:textId="12EFB6D1" w:rsidR="00970FEC" w:rsidRDefault="00970FEC">
            <w:pPr>
              <w:widowControl w:val="0"/>
              <w:spacing w:line="240" w:lineRule="auto"/>
              <w:jc w:val="left"/>
              <w:rPr>
                <w:rFonts w:ascii="Garamond" w:eastAsia="Garamond" w:hAnsi="Garamond" w:cs="Garamond"/>
              </w:rPr>
            </w:pPr>
            <w:r>
              <w:rPr>
                <w:rFonts w:ascii="Garamond" w:eastAsia="Garamond" w:hAnsi="Garamond" w:cs="Garamond"/>
              </w:rPr>
              <w:t>1</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250F45" w14:textId="7F692BED" w:rsidR="00970FEC" w:rsidRDefault="00970FEC">
            <w:pPr>
              <w:widowControl w:val="0"/>
              <w:spacing w:line="240" w:lineRule="auto"/>
              <w:jc w:val="left"/>
              <w:rPr>
                <w:rFonts w:ascii="Garamond" w:eastAsia="Garamond" w:hAnsi="Garamond" w:cs="Garamond"/>
              </w:rPr>
            </w:pPr>
            <w:r>
              <w:rPr>
                <w:rFonts w:ascii="Garamond" w:eastAsia="Garamond" w:hAnsi="Garamond" w:cs="Garamond"/>
              </w:rPr>
              <w:t xml:space="preserve">Amma </w:t>
            </w:r>
            <w:r w:rsidR="00FB586F">
              <w:rPr>
                <w:rFonts w:ascii="Garamond" w:eastAsia="Garamond" w:hAnsi="Garamond" w:cs="Garamond"/>
              </w:rPr>
              <w:t>hospital V</w:t>
            </w:r>
            <w:r>
              <w:rPr>
                <w:rFonts w:ascii="Garamond" w:eastAsia="Garamond" w:hAnsi="Garamond" w:cs="Garamond"/>
              </w:rPr>
              <w:t xml:space="preserve"> kottayam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C7AF86" w14:textId="496A59DF" w:rsidR="00970FEC" w:rsidRDefault="0037010E">
            <w:pPr>
              <w:widowControl w:val="0"/>
              <w:spacing w:line="240" w:lineRule="auto"/>
              <w:jc w:val="left"/>
              <w:rPr>
                <w:rFonts w:ascii="Garamond" w:eastAsia="Garamond" w:hAnsi="Garamond" w:cs="Garamond"/>
              </w:rPr>
            </w:pPr>
            <w:r>
              <w:rPr>
                <w:rFonts w:ascii="Garamond" w:eastAsia="Garamond" w:hAnsi="Garamond" w:cs="Garamond"/>
              </w:rPr>
              <w:t xml:space="preserve">Clinic </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A558E9" w14:textId="0CF044F8" w:rsidR="00970FEC" w:rsidRDefault="001A63BB">
            <w:pPr>
              <w:widowControl w:val="0"/>
              <w:spacing w:line="240" w:lineRule="auto"/>
              <w:jc w:val="left"/>
              <w:rPr>
                <w:rFonts w:ascii="Garamond" w:eastAsia="Garamond" w:hAnsi="Garamond" w:cs="Garamond"/>
              </w:rPr>
            </w:pPr>
            <w:r>
              <w:rPr>
                <w:rFonts w:ascii="Times New Roman" w:eastAsia="Garamond" w:hAnsi="Times New Roman" w:cs="Times New Roman"/>
                <w:sz w:val="22"/>
                <w:szCs w:val="22"/>
              </w:rPr>
              <w:t>7947423193</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50A316" w14:textId="0A63972E"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8D3E8F" w14:textId="29AB6866"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A5DD4C" w14:textId="642C83C0"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279548" w14:textId="7AB0DD4D"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EB7A26" w14:textId="1AC735FE" w:rsidR="00970FEC" w:rsidRDefault="00970FEC">
            <w:pPr>
              <w:widowControl w:val="0"/>
              <w:spacing w:line="240" w:lineRule="auto"/>
              <w:jc w:val="left"/>
              <w:rPr>
                <w:rFonts w:ascii="Garamond" w:eastAsia="Garamond" w:hAnsi="Garamond" w:cs="Garamond"/>
              </w:rPr>
            </w:pPr>
            <w:r>
              <w:rPr>
                <w:rFonts w:ascii="Garamond" w:eastAsia="Garamond" w:hAnsi="Garamond" w:cs="Garamond"/>
              </w:rPr>
              <w:t>1</w:t>
            </w:r>
          </w:p>
        </w:tc>
      </w:tr>
      <w:tr w:rsidR="00970FEC" w14:paraId="61D3813E" w14:textId="77777777" w:rsidTr="001A63BB">
        <w:trPr>
          <w:trHeight w:val="336"/>
        </w:trPr>
        <w:tc>
          <w:tcPr>
            <w:tcW w:w="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0" w:type="dxa"/>
              <w:left w:w="40" w:type="dxa"/>
              <w:bottom w:w="40" w:type="dxa"/>
              <w:right w:w="40" w:type="dxa"/>
            </w:tcMar>
            <w:vAlign w:val="bottom"/>
          </w:tcPr>
          <w:p w14:paraId="5802B11D" w14:textId="2CF7BDB6" w:rsidR="00970FEC" w:rsidRDefault="00970FEC">
            <w:pPr>
              <w:widowControl w:val="0"/>
              <w:spacing w:line="240" w:lineRule="auto"/>
              <w:jc w:val="left"/>
              <w:rPr>
                <w:rFonts w:ascii="Garamond" w:eastAsia="Garamond" w:hAnsi="Garamond" w:cs="Garamond"/>
              </w:rPr>
            </w:pPr>
            <w:r>
              <w:rPr>
                <w:rFonts w:ascii="Garamond" w:eastAsia="Garamond" w:hAnsi="Garamond" w:cs="Garamond"/>
              </w:rPr>
              <w:t>2</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51843E" w14:textId="65EB889A" w:rsidR="00970FEC" w:rsidRDefault="00970FEC">
            <w:pPr>
              <w:widowControl w:val="0"/>
              <w:spacing w:line="240" w:lineRule="auto"/>
              <w:jc w:val="left"/>
              <w:rPr>
                <w:rFonts w:ascii="Garamond" w:eastAsia="Garamond" w:hAnsi="Garamond" w:cs="Garamond"/>
              </w:rPr>
            </w:pPr>
            <w:r>
              <w:rPr>
                <w:rFonts w:ascii="Garamond" w:eastAsia="Garamond" w:hAnsi="Garamond" w:cs="Garamond"/>
              </w:rPr>
              <w:t>Life Care clinic Poonkavu</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4B2F25" w14:textId="65695AEE" w:rsidR="00970FEC" w:rsidRDefault="00970FEC">
            <w:pPr>
              <w:widowControl w:val="0"/>
              <w:spacing w:line="240" w:lineRule="auto"/>
              <w:jc w:val="left"/>
              <w:rPr>
                <w:rFonts w:ascii="Garamond" w:eastAsia="Garamond" w:hAnsi="Garamond" w:cs="Garamond"/>
              </w:rPr>
            </w:pPr>
            <w:r>
              <w:rPr>
                <w:rFonts w:ascii="Garamond" w:eastAsia="Garamond" w:hAnsi="Garamond" w:cs="Garamond"/>
              </w:rPr>
              <w:t xml:space="preserve">Clinic </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5C5237" w14:textId="45E3E06A" w:rsidR="00970FEC" w:rsidRDefault="001A63BB">
            <w:pPr>
              <w:widowControl w:val="0"/>
              <w:spacing w:line="240" w:lineRule="auto"/>
              <w:jc w:val="left"/>
              <w:rPr>
                <w:rFonts w:ascii="Garamond" w:eastAsia="Garamond" w:hAnsi="Garamond" w:cs="Garamond"/>
              </w:rPr>
            </w:pPr>
            <w:r>
              <w:rPr>
                <w:rFonts w:ascii="Times New Roman" w:eastAsia="Garamond" w:hAnsi="Times New Roman" w:cs="Times New Roman"/>
                <w:sz w:val="22"/>
                <w:szCs w:val="22"/>
              </w:rPr>
              <w:t>9142847434</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CAF587" w14:textId="676F118F"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3A051A" w14:textId="2B01954F"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E26DBE" w14:textId="76C9C2ED"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98EDD0" w14:textId="3547E606"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2CA570" w14:textId="22504BA0"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r>
      <w:tr w:rsidR="00970FEC" w14:paraId="727A1F8C" w14:textId="77777777" w:rsidTr="001A63BB">
        <w:trPr>
          <w:trHeight w:val="336"/>
        </w:trPr>
        <w:tc>
          <w:tcPr>
            <w:tcW w:w="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0" w:type="dxa"/>
              <w:left w:w="40" w:type="dxa"/>
              <w:bottom w:w="40" w:type="dxa"/>
              <w:right w:w="40" w:type="dxa"/>
            </w:tcMar>
            <w:vAlign w:val="bottom"/>
          </w:tcPr>
          <w:p w14:paraId="1C0EC40E" w14:textId="1A1F7D3D" w:rsidR="00970FEC" w:rsidRDefault="00970FEC">
            <w:pPr>
              <w:widowControl w:val="0"/>
              <w:spacing w:line="240" w:lineRule="auto"/>
              <w:jc w:val="left"/>
              <w:rPr>
                <w:rFonts w:ascii="Garamond" w:eastAsia="Garamond" w:hAnsi="Garamond" w:cs="Garamond"/>
              </w:rPr>
            </w:pPr>
            <w:r>
              <w:rPr>
                <w:rFonts w:ascii="Garamond" w:eastAsia="Garamond" w:hAnsi="Garamond" w:cs="Garamond"/>
              </w:rPr>
              <w:t xml:space="preserve"> 3</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8414A4" w14:textId="3AA7686C" w:rsidR="00970FEC" w:rsidRDefault="00970FEC">
            <w:pPr>
              <w:widowControl w:val="0"/>
              <w:spacing w:line="240" w:lineRule="auto"/>
              <w:jc w:val="left"/>
              <w:rPr>
                <w:rFonts w:ascii="Garamond" w:eastAsia="Garamond" w:hAnsi="Garamond" w:cs="Garamond"/>
              </w:rPr>
            </w:pPr>
            <w:r>
              <w:rPr>
                <w:rFonts w:ascii="Garamond" w:eastAsia="Garamond" w:hAnsi="Garamond" w:cs="Garamond"/>
              </w:rPr>
              <w:t xml:space="preserve"> Thoompattu clinic Poonkavu</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18C353" w14:textId="1E311795" w:rsidR="00970FEC" w:rsidRDefault="00970FEC">
            <w:pPr>
              <w:widowControl w:val="0"/>
              <w:spacing w:line="240" w:lineRule="auto"/>
              <w:jc w:val="left"/>
              <w:rPr>
                <w:rFonts w:ascii="Garamond" w:eastAsia="Garamond" w:hAnsi="Garamond" w:cs="Garamond"/>
              </w:rPr>
            </w:pPr>
            <w:r>
              <w:rPr>
                <w:rFonts w:ascii="Garamond" w:eastAsia="Garamond" w:hAnsi="Garamond" w:cs="Garamond"/>
              </w:rPr>
              <w:t xml:space="preserve">Clinic </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0A28CA" w14:textId="77777777" w:rsidR="00970FEC" w:rsidRDefault="00970FEC">
            <w:pPr>
              <w:widowControl w:val="0"/>
              <w:spacing w:line="240" w:lineRule="auto"/>
              <w:jc w:val="left"/>
              <w:rPr>
                <w:rFonts w:ascii="Garamond" w:eastAsia="Garamond" w:hAnsi="Garamond" w:cs="Garamond"/>
              </w:rPr>
            </w:pP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CB7480" w14:textId="7D71EBA0"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40FEEE" w14:textId="1669434D"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80E5A6" w14:textId="5F47A348"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F6EE71" w14:textId="6A5C01FE"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121346" w14:textId="66C558A5" w:rsidR="00970FEC" w:rsidRDefault="00970FEC">
            <w:pPr>
              <w:widowControl w:val="0"/>
              <w:spacing w:line="240" w:lineRule="auto"/>
              <w:jc w:val="left"/>
              <w:rPr>
                <w:rFonts w:ascii="Garamond" w:eastAsia="Garamond" w:hAnsi="Garamond" w:cs="Garamond"/>
              </w:rPr>
            </w:pPr>
            <w:r>
              <w:rPr>
                <w:rFonts w:ascii="Garamond" w:eastAsia="Garamond" w:hAnsi="Garamond" w:cs="Garamond"/>
              </w:rPr>
              <w:t>0</w:t>
            </w:r>
          </w:p>
        </w:tc>
      </w:tr>
      <w:tr w:rsidR="00492FD2" w14:paraId="28B3A40B" w14:textId="77777777" w:rsidTr="00970FEC">
        <w:trPr>
          <w:trHeight w:val="20"/>
        </w:trPr>
        <w:tc>
          <w:tcPr>
            <w:tcW w:w="9480" w:type="dxa"/>
            <w:gridSpan w:val="14"/>
            <w:tcBorders>
              <w:top w:val="single" w:sz="4" w:space="0" w:color="auto"/>
              <w:left w:val="single" w:sz="8" w:space="0" w:color="CCCCCC"/>
              <w:bottom w:val="single" w:sz="8" w:space="0" w:color="CCCCCC"/>
              <w:right w:val="single" w:sz="8" w:space="0" w:color="CCCCCC"/>
            </w:tcBorders>
            <w:shd w:val="clear" w:color="auto" w:fill="FFFFFF" w:themeFill="background1"/>
            <w:tcMar>
              <w:top w:w="40" w:type="dxa"/>
              <w:left w:w="40" w:type="dxa"/>
              <w:bottom w:w="40" w:type="dxa"/>
              <w:right w:w="40" w:type="dxa"/>
            </w:tcMar>
            <w:vAlign w:val="bottom"/>
          </w:tcPr>
          <w:p w14:paraId="76DA1DBC" w14:textId="77777777" w:rsidR="00492FD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92FD2" w14:paraId="6FE33CBF"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A8FF75" w14:textId="77777777" w:rsidR="00492FD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4" w:type="dxa"/>
            <w:gridSpan w:val="3"/>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45CED98"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 Ayurveda Dispensary Pramadom</w:t>
            </w:r>
          </w:p>
        </w:tc>
        <w:tc>
          <w:tcPr>
            <w:tcW w:w="109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139BA2" w14:textId="61FF8702" w:rsidR="00492FD2" w:rsidRDefault="009179DC">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4697A1" w14:textId="3FF53F6A" w:rsidR="00492FD2" w:rsidRDefault="009179DC">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9633971407</w:t>
            </w:r>
          </w:p>
        </w:tc>
        <w:tc>
          <w:tcPr>
            <w:tcW w:w="709"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33C60C"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416391"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95AE23"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461CF4"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D184D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2FD2" w14:paraId="4F62A391" w14:textId="77777777" w:rsidTr="001A63BB">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9E4E24" w14:textId="77777777" w:rsidR="00492FD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4" w:type="dxa"/>
            <w:gridSpan w:val="3"/>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328A482"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 Homeo dispensary,Pramadom</w:t>
            </w:r>
          </w:p>
        </w:tc>
        <w:tc>
          <w:tcPr>
            <w:tcW w:w="109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3BB238" w14:textId="7C964CCB" w:rsidR="00492FD2" w:rsidRDefault="009179DC">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4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230E185" w14:textId="300476D5" w:rsidR="00492FD2" w:rsidRDefault="009179DC">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9744491661</w:t>
            </w:r>
          </w:p>
        </w:tc>
        <w:tc>
          <w:tcPr>
            <w:tcW w:w="709"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78486742"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AE34CF"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34"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22C96FC"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22"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A8F459"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3B2DA05" w14:textId="77777777" w:rsidR="00492FD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1629E2E5" w14:textId="77777777" w:rsidR="00492FD2" w:rsidRDefault="00492FD2">
      <w:pPr>
        <w:jc w:val="left"/>
        <w:rPr>
          <w:rFonts w:ascii="Garamond" w:eastAsia="Garamond" w:hAnsi="Garamond" w:cs="Garamond"/>
        </w:rPr>
      </w:pPr>
    </w:p>
    <w:p w14:paraId="5FF23046" w14:textId="77777777" w:rsidR="00492FD2" w:rsidRDefault="00000000">
      <w:pPr>
        <w:pStyle w:val="Heading2"/>
        <w:spacing w:before="240" w:after="240"/>
        <w:rPr>
          <w:rFonts w:ascii="Garamond" w:eastAsia="Garamond" w:hAnsi="Garamond" w:cs="Garamond"/>
          <w:color w:val="000000"/>
        </w:rPr>
      </w:pPr>
      <w:bookmarkStart w:id="11" w:name="_cn2d69l01txw" w:colFirst="0" w:colLast="0"/>
      <w:bookmarkEnd w:id="11"/>
      <w:r>
        <w:rPr>
          <w:rFonts w:ascii="Garamond" w:eastAsia="Garamond" w:hAnsi="Garamond" w:cs="Garamond"/>
          <w:color w:val="000000"/>
        </w:rPr>
        <w:t>Private Clinics</w:t>
      </w:r>
    </w:p>
    <w:p w14:paraId="6932D966" w14:textId="77777777" w:rsidR="00492FD2"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ECB1471" w14:textId="77777777" w:rsidR="00492FD2" w:rsidRDefault="00492FD2">
      <w:pPr>
        <w:rPr>
          <w:rFonts w:ascii="Garamond" w:eastAsia="Garamond" w:hAnsi="Garamond" w:cs="Garamond"/>
        </w:rPr>
      </w:pPr>
    </w:p>
    <w:tbl>
      <w:tblPr>
        <w:tblStyle w:val="a8"/>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492FD2" w14:paraId="27DBD90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FDC0C97" w14:textId="77777777" w:rsidR="00492FD2" w:rsidRDefault="00000000">
            <w:pPr>
              <w:pStyle w:val="Subtitle"/>
              <w:spacing w:before="120" w:after="120" w:line="240" w:lineRule="auto"/>
              <w:jc w:val="left"/>
              <w:rPr>
                <w:rFonts w:ascii="Garamond" w:eastAsia="Garamond" w:hAnsi="Garamond" w:cs="Garamond"/>
                <w:color w:val="000000"/>
              </w:rPr>
            </w:pPr>
            <w:bookmarkStart w:id="12" w:name="_3xreapebags1" w:colFirst="0" w:colLast="0"/>
            <w:bookmarkEnd w:id="12"/>
            <w:r>
              <w:rPr>
                <w:rFonts w:ascii="Garamond" w:eastAsia="Garamond" w:hAnsi="Garamond" w:cs="Garamond"/>
                <w:color w:val="000000"/>
              </w:rPr>
              <w:lastRenderedPageBreak/>
              <w:t>Table 6. Private Clinic Resource Summary</w:t>
            </w:r>
          </w:p>
        </w:tc>
      </w:tr>
      <w:tr w:rsidR="00492FD2" w14:paraId="5498B70F"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8215854"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465B3D"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027335E"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EA4888"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8ED69C4"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6FF4E4E"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B6BF8D3"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35A579"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D19DF4F" w14:textId="77777777" w:rsidR="00492FD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92FD2" w14:paraId="0DF0B326" w14:textId="77777777" w:rsidTr="0020076D">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B3A0BB" w14:textId="77777777" w:rsidR="00492FD2"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329D716" w14:textId="77777777" w:rsidR="00492FD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AMMA hospital,V Kottayam</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72D46D4"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F0309B4" w14:textId="77777777" w:rsidR="00492FD2"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29844AA"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68EF46B" w14:textId="77777777" w:rsidR="00492FD2" w:rsidRDefault="00000000">
            <w:pPr>
              <w:spacing w:before="240" w:after="240" w:line="240" w:lineRule="auto"/>
              <w:ind w:left="-20"/>
              <w:jc w:val="left"/>
              <w:rPr>
                <w:rFonts w:ascii="Garamond" w:eastAsia="Garamond" w:hAnsi="Garamond" w:cs="Garamond"/>
              </w:rPr>
            </w:pPr>
            <w:r>
              <w:rPr>
                <w:rFonts w:ascii="Garamond" w:eastAsia="Garamond" w:hAnsi="Garamond" w:cs="Garamond"/>
              </w:rPr>
              <w:t>AMMA Hospital,V Kottayam PO</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5436B5D" w14:textId="224AEC5B" w:rsidR="00492FD2" w:rsidRDefault="001E7008">
            <w:pPr>
              <w:spacing w:before="240" w:after="240" w:line="240" w:lineRule="auto"/>
              <w:ind w:left="-20"/>
              <w:jc w:val="center"/>
              <w:rPr>
                <w:rFonts w:ascii="Garamond" w:eastAsia="Garamond" w:hAnsi="Garamond" w:cs="Garamond"/>
              </w:rPr>
            </w:pPr>
            <w:r>
              <w:rPr>
                <w:rFonts w:ascii="Times New Roman" w:eastAsia="Garamond" w:hAnsi="Times New Roman" w:cs="Times New Roman"/>
                <w:sz w:val="22"/>
                <w:szCs w:val="22"/>
              </w:rPr>
              <w:t>7947423193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67A94FF"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7B2B5AF"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492FD2" w14:paraId="15ECA997" w14:textId="77777777" w:rsidTr="0020076D">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6157199" w14:textId="77777777" w:rsidR="00492FD2"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FB3EEA5" w14:textId="77777777" w:rsidR="00492FD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Lifecare clinic Poonkavu</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4D717A5"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AB2D768"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9FE68AD"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002A205"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Lifecare clinic Poonkavu</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00E663E" w14:textId="2F5A2964" w:rsidR="00492FD2" w:rsidRDefault="001E7008">
            <w:pPr>
              <w:spacing w:before="240" w:after="240" w:line="240" w:lineRule="auto"/>
              <w:ind w:left="-20"/>
              <w:jc w:val="center"/>
              <w:rPr>
                <w:rFonts w:ascii="Garamond" w:eastAsia="Garamond" w:hAnsi="Garamond" w:cs="Garamond"/>
              </w:rPr>
            </w:pPr>
            <w:r>
              <w:rPr>
                <w:rFonts w:ascii="Times New Roman" w:eastAsia="Garamond" w:hAnsi="Times New Roman" w:cs="Times New Roman"/>
                <w:sz w:val="22"/>
                <w:szCs w:val="22"/>
              </w:rPr>
              <w:t>9142847434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3753CDA"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3AC595A" w14:textId="77777777" w:rsidR="00492FD2"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3332BBCE" w14:textId="77777777" w:rsidR="00492FD2" w:rsidRDefault="00000000">
      <w:pPr>
        <w:pStyle w:val="Heading2"/>
        <w:rPr>
          <w:rFonts w:ascii="Garamond" w:eastAsia="Garamond" w:hAnsi="Garamond" w:cs="Garamond"/>
          <w:color w:val="000000"/>
        </w:rPr>
      </w:pPr>
      <w:bookmarkStart w:id="13" w:name="_wr1uvaqilvs5" w:colFirst="0" w:colLast="0"/>
      <w:bookmarkEnd w:id="13"/>
      <w:r>
        <w:rPr>
          <w:rFonts w:ascii="Garamond" w:eastAsia="Garamond" w:hAnsi="Garamond" w:cs="Garamond"/>
          <w:color w:val="000000"/>
        </w:rPr>
        <w:t>Healthcare Education &amp; Training Institutions</w:t>
      </w:r>
    </w:p>
    <w:p w14:paraId="3C5B9F49" w14:textId="77777777" w:rsidR="00492FD2"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21FA7802" w14:textId="77777777" w:rsidR="00492FD2" w:rsidRDefault="00492FD2">
      <w:pPr>
        <w:rPr>
          <w:rFonts w:ascii="Garamond" w:eastAsia="Garamond" w:hAnsi="Garamond" w:cs="Garamond"/>
        </w:rPr>
      </w:pPr>
    </w:p>
    <w:tbl>
      <w:tblPr>
        <w:tblStyle w:val="a9"/>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492FD2" w14:paraId="391E141A"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DA98F4" w14:textId="77777777" w:rsidR="00492FD2"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2A9344" w14:textId="77777777" w:rsidR="00492FD2"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60949B" w14:textId="77777777" w:rsidR="00492FD2"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1F6B8" w14:textId="77777777" w:rsidR="00492FD2"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D2C6B7" w14:textId="77777777" w:rsidR="00492FD2" w:rsidRDefault="00000000">
            <w:pPr>
              <w:rPr>
                <w:rFonts w:ascii="Garamond" w:eastAsia="Garamond" w:hAnsi="Garamond" w:cs="Garamond"/>
                <w:b/>
                <w:bCs/>
              </w:rPr>
            </w:pPr>
            <w:r>
              <w:rPr>
                <w:rFonts w:ascii="Garamond" w:eastAsia="Garamond" w:hAnsi="Garamond" w:cs="Garamond"/>
                <w:b/>
                <w:bCs/>
              </w:rPr>
              <w:t>Total</w:t>
            </w:r>
          </w:p>
        </w:tc>
      </w:tr>
      <w:tr w:rsidR="00492FD2" w14:paraId="140AE1B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5F712" w14:textId="77777777" w:rsidR="00492FD2"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144E45"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0B9A0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2042FA"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B63B3A" w14:textId="77777777" w:rsidR="00492FD2" w:rsidRDefault="00000000">
            <w:pPr>
              <w:spacing w:before="240" w:after="240"/>
              <w:rPr>
                <w:rFonts w:ascii="Garamond" w:eastAsia="Garamond" w:hAnsi="Garamond" w:cs="Garamond"/>
              </w:rPr>
            </w:pPr>
            <w:r>
              <w:rPr>
                <w:rFonts w:ascii="Garamond" w:eastAsia="Garamond" w:hAnsi="Garamond" w:cs="Garamond"/>
              </w:rPr>
              <w:t>0</w:t>
            </w:r>
          </w:p>
        </w:tc>
      </w:tr>
      <w:tr w:rsidR="00492FD2" w14:paraId="6209CC5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1BB18" w14:textId="77777777" w:rsidR="00492FD2"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F32F2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B63F3A9"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487643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91D3F15" w14:textId="77777777" w:rsidR="00492FD2" w:rsidRDefault="00000000">
            <w:pPr>
              <w:spacing w:before="240" w:after="240"/>
              <w:rPr>
                <w:rFonts w:ascii="Garamond" w:eastAsia="Garamond" w:hAnsi="Garamond" w:cs="Garamond"/>
              </w:rPr>
            </w:pPr>
            <w:r>
              <w:rPr>
                <w:rFonts w:ascii="Garamond" w:eastAsia="Garamond" w:hAnsi="Garamond" w:cs="Garamond"/>
              </w:rPr>
              <w:t>0</w:t>
            </w:r>
          </w:p>
        </w:tc>
      </w:tr>
      <w:tr w:rsidR="00492FD2" w14:paraId="0000441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07D7C" w14:textId="77777777" w:rsidR="00492FD2"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0ABA71"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9F43F6"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FF161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FEAB58" w14:textId="77777777" w:rsidR="00492FD2" w:rsidRDefault="00000000">
            <w:pPr>
              <w:spacing w:before="240" w:after="240"/>
              <w:rPr>
                <w:rFonts w:ascii="Garamond" w:eastAsia="Garamond" w:hAnsi="Garamond" w:cs="Garamond"/>
              </w:rPr>
            </w:pPr>
            <w:r>
              <w:rPr>
                <w:rFonts w:ascii="Garamond" w:eastAsia="Garamond" w:hAnsi="Garamond" w:cs="Garamond"/>
              </w:rPr>
              <w:t>0</w:t>
            </w:r>
          </w:p>
        </w:tc>
      </w:tr>
      <w:tr w:rsidR="00492FD2" w14:paraId="1D4B54E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0AFE0" w14:textId="77777777" w:rsidR="00492FD2"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A7DA7A"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754120"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C505B6B"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1CFD5D7" w14:textId="77777777" w:rsidR="00492FD2" w:rsidRDefault="00000000">
            <w:pPr>
              <w:spacing w:before="240" w:after="240"/>
              <w:rPr>
                <w:rFonts w:ascii="Garamond" w:eastAsia="Garamond" w:hAnsi="Garamond" w:cs="Garamond"/>
              </w:rPr>
            </w:pPr>
            <w:r>
              <w:rPr>
                <w:rFonts w:ascii="Garamond" w:eastAsia="Garamond" w:hAnsi="Garamond" w:cs="Garamond"/>
              </w:rPr>
              <w:t>0</w:t>
            </w:r>
          </w:p>
        </w:tc>
      </w:tr>
      <w:tr w:rsidR="00492FD2" w14:paraId="0FFD7A6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4D372" w14:textId="77777777" w:rsidR="00492FD2"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30AFBA"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D26164"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9EF059B"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1B6E1B3" w14:textId="77777777" w:rsidR="00492FD2" w:rsidRDefault="00000000">
            <w:pPr>
              <w:spacing w:before="240" w:after="240"/>
              <w:rPr>
                <w:rFonts w:ascii="Garamond" w:eastAsia="Garamond" w:hAnsi="Garamond" w:cs="Garamond"/>
              </w:rPr>
            </w:pPr>
            <w:r>
              <w:rPr>
                <w:rFonts w:ascii="Garamond" w:eastAsia="Garamond" w:hAnsi="Garamond" w:cs="Garamond"/>
              </w:rPr>
              <w:t>0</w:t>
            </w:r>
          </w:p>
        </w:tc>
      </w:tr>
    </w:tbl>
    <w:p w14:paraId="0A4E7EBE" w14:textId="77777777" w:rsidR="00492FD2" w:rsidRDefault="00492FD2">
      <w:pPr>
        <w:rPr>
          <w:rFonts w:ascii="Garamond" w:eastAsia="Garamond" w:hAnsi="Garamond" w:cs="Garamond"/>
        </w:rPr>
      </w:pPr>
    </w:p>
    <w:p w14:paraId="0060FC05" w14:textId="77777777" w:rsidR="00492FD2" w:rsidRDefault="00000000">
      <w:pPr>
        <w:pStyle w:val="Heading2"/>
        <w:spacing w:before="240" w:after="240"/>
        <w:rPr>
          <w:rFonts w:ascii="Garamond" w:eastAsia="Garamond" w:hAnsi="Garamond" w:cs="Garamond"/>
          <w:color w:val="000000"/>
        </w:rPr>
      </w:pPr>
      <w:bookmarkStart w:id="14" w:name="_mqua2nlpssyk" w:colFirst="0" w:colLast="0"/>
      <w:bookmarkEnd w:id="14"/>
      <w:r>
        <w:rPr>
          <w:rFonts w:ascii="Garamond" w:eastAsia="Garamond" w:hAnsi="Garamond" w:cs="Garamond"/>
          <w:color w:val="000000"/>
        </w:rPr>
        <w:lastRenderedPageBreak/>
        <w:t>Specialized Services &amp; Emergency Inventory</w:t>
      </w:r>
    </w:p>
    <w:p w14:paraId="23B0F9C0" w14:textId="77777777" w:rsidR="00492FD2"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769FB7D" w14:textId="77777777" w:rsidR="00492FD2" w:rsidRDefault="00492FD2">
      <w:pPr>
        <w:rPr>
          <w:rFonts w:ascii="Garamond" w:eastAsia="Garamond" w:hAnsi="Garamond" w:cs="Garamond"/>
        </w:rPr>
      </w:pPr>
    </w:p>
    <w:tbl>
      <w:tblPr>
        <w:tblStyle w:val="aa"/>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492FD2" w14:paraId="28E7755D"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E1D03E" w14:textId="77777777" w:rsidR="00492FD2"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FE883B" w14:textId="77777777" w:rsidR="00492FD2"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BD11A1" w14:textId="77777777" w:rsidR="00492FD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5A314A" w14:textId="77777777" w:rsidR="00492FD2"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21E1FD" w14:textId="77777777" w:rsidR="00492FD2" w:rsidRDefault="00000000">
            <w:pPr>
              <w:spacing w:line="240" w:lineRule="auto"/>
              <w:rPr>
                <w:rFonts w:ascii="Garamond" w:eastAsia="Garamond" w:hAnsi="Garamond" w:cs="Garamond"/>
                <w:b/>
                <w:bCs/>
              </w:rPr>
            </w:pPr>
            <w:r>
              <w:rPr>
                <w:rFonts w:ascii="Garamond" w:eastAsia="Garamond" w:hAnsi="Garamond" w:cs="Garamond"/>
                <w:b/>
                <w:bCs/>
              </w:rPr>
              <w:t>Total</w:t>
            </w:r>
          </w:p>
        </w:tc>
      </w:tr>
      <w:tr w:rsidR="00492FD2" w14:paraId="1278838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E2B14" w14:textId="77777777" w:rsidR="00492FD2"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317843F"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39208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A1CB5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036CFB"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03CB81E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A50D8" w14:textId="77777777" w:rsidR="00492FD2"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DC4BE8" w14:textId="77777777" w:rsidR="00492FD2"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958CA2A" w14:textId="77777777" w:rsidR="00492FD2" w:rsidRDefault="00000000">
            <w:pPr>
              <w:spacing w:line="240" w:lineRule="auto"/>
              <w:rPr>
                <w:rFonts w:ascii="Garamond" w:eastAsia="Garamond" w:hAnsi="Garamond" w:cs="Garamond"/>
              </w:rPr>
            </w:pPr>
            <w:r>
              <w:rPr>
                <w:rFonts w:ascii="Garamond" w:eastAsia="Garamond" w:hAnsi="Garamond" w:cs="Garamond"/>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5080A7" w14:textId="77777777" w:rsidR="00492FD2"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6466E1" w14:textId="77777777" w:rsidR="00492FD2" w:rsidRDefault="00000000">
            <w:pPr>
              <w:spacing w:line="240" w:lineRule="auto"/>
              <w:rPr>
                <w:rFonts w:ascii="Garamond" w:eastAsia="Garamond" w:hAnsi="Garamond" w:cs="Garamond"/>
              </w:rPr>
            </w:pPr>
            <w:r>
              <w:rPr>
                <w:rFonts w:ascii="Garamond" w:eastAsia="Garamond" w:hAnsi="Garamond" w:cs="Garamond"/>
              </w:rPr>
              <w:t>N</w:t>
            </w:r>
          </w:p>
        </w:tc>
      </w:tr>
      <w:tr w:rsidR="00492FD2" w14:paraId="0092D71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375A7" w14:textId="2686243D" w:rsidR="00492FD2" w:rsidRDefault="00000000">
            <w:pPr>
              <w:spacing w:line="240" w:lineRule="auto"/>
              <w:rPr>
                <w:rFonts w:ascii="Garamond" w:eastAsia="Garamond" w:hAnsi="Garamond" w:cs="Garamond"/>
              </w:rPr>
            </w:pPr>
            <w:r>
              <w:rPr>
                <w:rFonts w:ascii="Garamond" w:eastAsia="Garamond" w:hAnsi="Garamond" w:cs="Garamond"/>
              </w:rPr>
              <w:t xml:space="preserve">Oxygen-supported </w:t>
            </w:r>
            <w:r w:rsidR="001C59AE">
              <w:rPr>
                <w:rFonts w:ascii="Garamond" w:eastAsia="Garamond" w:hAnsi="Garamond" w:cs="Garamond"/>
              </w:rPr>
              <w:t>beds (Numbers</w:t>
            </w:r>
            <w:r>
              <w:rPr>
                <w:rFonts w:ascii="Garamond" w:eastAsia="Garamond" w:hAnsi="Garamond" w:cs="Garamond"/>
              </w:rPr>
              <w:t>)</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055AE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7BF756"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ACC8A07"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D8005E"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4BD0B6D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3985" w14:textId="77777777" w:rsidR="00492FD2"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26FD2"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189BB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1AF4D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303792"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30EE5D3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3A8BB" w14:textId="77777777" w:rsidR="00492FD2"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6CD81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ABA3A1"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9B1423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44F817"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423A0CA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B4FDD" w14:textId="77777777" w:rsidR="00492FD2"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B3AA4C"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991DB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415FC46"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7C00DE"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61EECD9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451DD" w14:textId="77777777" w:rsidR="00492FD2"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C5540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35EBC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0A343EE"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71C713"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73CDD2C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0E6DB" w14:textId="77777777" w:rsidR="00492FD2"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B52C5C"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C73A63B"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BCF2FC"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C2874F" w14:textId="77777777" w:rsidR="00492FD2" w:rsidRDefault="00000000">
            <w:pPr>
              <w:spacing w:line="240" w:lineRule="auto"/>
              <w:rPr>
                <w:rFonts w:ascii="Garamond" w:eastAsia="Garamond" w:hAnsi="Garamond" w:cs="Garamond"/>
              </w:rPr>
            </w:pPr>
            <w:r>
              <w:rPr>
                <w:rFonts w:ascii="Garamond" w:eastAsia="Garamond" w:hAnsi="Garamond" w:cs="Garamond"/>
              </w:rPr>
              <w:t>2</w:t>
            </w:r>
          </w:p>
        </w:tc>
      </w:tr>
      <w:tr w:rsidR="00492FD2" w14:paraId="151D289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B86B7" w14:textId="77777777" w:rsidR="00492FD2"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0BE855"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DCD427"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C3BCC1"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62CF0C2"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7E0CB57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B8BE4" w14:textId="77777777" w:rsidR="00492FD2"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226B8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84727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26FC5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AB84A5"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2ABFC36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B4684" w14:textId="77777777" w:rsidR="00492FD2"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ED0229"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7887F5"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D048A2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351DA9"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380CAF4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8D6B6" w14:textId="77777777" w:rsidR="00492FD2"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11BABD"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35CE76" w14:textId="77777777" w:rsidR="00492FD2" w:rsidRDefault="0000000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3E4AA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C1BA16" w14:textId="77777777" w:rsidR="00492FD2" w:rsidRDefault="00000000">
            <w:pPr>
              <w:spacing w:line="240" w:lineRule="auto"/>
              <w:rPr>
                <w:rFonts w:ascii="Garamond" w:eastAsia="Garamond" w:hAnsi="Garamond" w:cs="Garamond"/>
              </w:rPr>
            </w:pPr>
            <w:r>
              <w:rPr>
                <w:rFonts w:ascii="Garamond" w:eastAsia="Garamond" w:hAnsi="Garamond" w:cs="Garamond"/>
              </w:rPr>
              <w:t>3</w:t>
            </w:r>
          </w:p>
        </w:tc>
      </w:tr>
      <w:tr w:rsidR="00492FD2" w14:paraId="45664E3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D86CB" w14:textId="579EB0C0" w:rsidR="00492FD2" w:rsidRDefault="00000000" w:rsidP="001C59AE">
            <w:pPr>
              <w:spacing w:line="240" w:lineRule="auto"/>
              <w:jc w:val="left"/>
              <w:rPr>
                <w:rFonts w:ascii="Garamond" w:eastAsia="Garamond" w:hAnsi="Garamond" w:cs="Garamond"/>
                <w:b/>
                <w:bCs/>
              </w:rPr>
            </w:pPr>
            <w:r>
              <w:rPr>
                <w:rFonts w:ascii="Garamond" w:eastAsia="Garamond" w:hAnsi="Garamond" w:cs="Garamond"/>
              </w:rPr>
              <w:t xml:space="preserve">Industrial </w:t>
            </w:r>
            <w:r w:rsidR="001C59AE">
              <w:rPr>
                <w:rFonts w:ascii="Garamond" w:eastAsia="Garamond" w:hAnsi="Garamond" w:cs="Garamond"/>
              </w:rPr>
              <w:t>establishments (Medium</w:t>
            </w:r>
            <w:r>
              <w:rPr>
                <w:rFonts w:ascii="Garamond" w:eastAsia="Garamond" w:hAnsi="Garamond" w:cs="Garamond"/>
                <w:b/>
                <w:bCs/>
              </w:rPr>
              <w:t>-scale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18FC93"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9E83A5"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A2D2EA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4859A" w14:textId="77777777" w:rsidR="00492FD2" w:rsidRDefault="00000000">
            <w:pPr>
              <w:spacing w:line="240" w:lineRule="auto"/>
              <w:rPr>
                <w:rFonts w:ascii="Garamond" w:eastAsia="Garamond" w:hAnsi="Garamond" w:cs="Garamond"/>
              </w:rPr>
            </w:pPr>
            <w:r>
              <w:rPr>
                <w:rFonts w:ascii="Garamond" w:eastAsia="Garamond" w:hAnsi="Garamond" w:cs="Garamond"/>
              </w:rPr>
              <w:t>0</w:t>
            </w:r>
          </w:p>
        </w:tc>
      </w:tr>
    </w:tbl>
    <w:p w14:paraId="00D39C0E" w14:textId="77777777" w:rsidR="00492FD2" w:rsidRDefault="00492FD2">
      <w:pPr>
        <w:rPr>
          <w:rFonts w:ascii="Garamond" w:eastAsia="Garamond" w:hAnsi="Garamond" w:cs="Garamond"/>
        </w:rPr>
      </w:pPr>
    </w:p>
    <w:p w14:paraId="5116732B" w14:textId="77777777" w:rsidR="00492FD2" w:rsidRDefault="00000000">
      <w:pPr>
        <w:pStyle w:val="Heading2"/>
        <w:rPr>
          <w:rFonts w:ascii="Garamond" w:eastAsia="Garamond" w:hAnsi="Garamond" w:cs="Garamond"/>
          <w:color w:val="000000"/>
        </w:rPr>
      </w:pPr>
      <w:bookmarkStart w:id="15" w:name="_x6b79o3oc9ht" w:colFirst="0" w:colLast="0"/>
      <w:bookmarkEnd w:id="15"/>
      <w:r>
        <w:rPr>
          <w:rFonts w:ascii="Garamond" w:eastAsia="Garamond" w:hAnsi="Garamond" w:cs="Garamond"/>
          <w:color w:val="000000"/>
        </w:rPr>
        <w:t>Oxygen &amp; Diagnostic Capacity</w:t>
      </w:r>
    </w:p>
    <w:p w14:paraId="654D074C" w14:textId="77777777" w:rsidR="00492FD2"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b"/>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92FD2" w14:paraId="14147AA6"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71DC946" w14:textId="77777777" w:rsidR="00492FD2" w:rsidRDefault="0000000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CBF5407" w14:textId="77777777" w:rsidR="00492FD2"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30762F7" w14:textId="77777777" w:rsidR="00492FD2"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D6C7014" w14:textId="77777777" w:rsidR="00492FD2"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492FD2" w14:paraId="67186671"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0B1DB70"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23C4D2C"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E6989FF"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FBC9B" w14:textId="77777777" w:rsidR="00492FD2"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5325ED" w14:textId="77777777" w:rsidR="00492FD2"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E2E7F7" w14:textId="77777777" w:rsidR="00492FD2"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2E9CAAB" w14:textId="77777777" w:rsidR="00492FD2"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E10D716" w14:textId="77777777" w:rsidR="00492FD2" w:rsidRDefault="00000000">
            <w:pPr>
              <w:rPr>
                <w:rFonts w:ascii="Garamond" w:eastAsia="Garamond" w:hAnsi="Garamond" w:cs="Garamond"/>
                <w:b/>
                <w:bCs/>
              </w:rPr>
            </w:pPr>
            <w:r>
              <w:rPr>
                <w:rFonts w:ascii="Garamond" w:eastAsia="Garamond" w:hAnsi="Garamond" w:cs="Garamond"/>
                <w:b/>
                <w:bCs/>
              </w:rPr>
              <w:t>RT-PCR</w:t>
            </w:r>
          </w:p>
        </w:tc>
      </w:tr>
      <w:tr w:rsidR="00492FD2" w14:paraId="75BE3A1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E1EFC35" w14:textId="77777777" w:rsidR="00492FD2" w:rsidRDefault="00000000">
            <w:pPr>
              <w:rPr>
                <w:rFonts w:ascii="Garamond" w:eastAsia="Garamond" w:hAnsi="Garamond" w:cs="Garamond"/>
              </w:rPr>
            </w:pPr>
            <w:r>
              <w:rPr>
                <w:rFonts w:ascii="Garamond" w:eastAsia="Garamond" w:hAnsi="Garamond" w:cs="Garamond"/>
              </w:rPr>
              <w:t>Government Healthcare Facilities</w:t>
            </w:r>
          </w:p>
        </w:tc>
      </w:tr>
      <w:tr w:rsidR="00492FD2" w14:paraId="2F4FE899"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C79771" w14:textId="77777777" w:rsidR="00492FD2" w:rsidRDefault="00000000">
            <w:pPr>
              <w:spacing w:before="240" w:after="240"/>
              <w:rPr>
                <w:rFonts w:ascii="Garamond" w:eastAsia="Garamond" w:hAnsi="Garamond" w:cs="Garamond"/>
              </w:rPr>
            </w:pPr>
            <w:r>
              <w:rPr>
                <w:rFonts w:ascii="Garamond" w:eastAsia="Garamond" w:hAnsi="Garamond" w:cs="Garamond"/>
              </w:rPr>
              <w:t>FHC Pramadom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09931C" w14:textId="77777777" w:rsidR="00492FD2"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5D5078" w14:textId="77777777" w:rsidR="00492FD2"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E4E761" w14:textId="77777777" w:rsidR="00492FD2"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8D61A3" w14:textId="77777777" w:rsidR="00492FD2"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E7652F" w14:textId="77777777" w:rsidR="00492FD2"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21940A" w14:textId="77777777" w:rsidR="00492FD2"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393269" w14:textId="77777777" w:rsidR="00492FD2" w:rsidRDefault="00000000">
            <w:pPr>
              <w:spacing w:before="240" w:after="240"/>
              <w:rPr>
                <w:rFonts w:ascii="Garamond" w:eastAsia="Garamond" w:hAnsi="Garamond" w:cs="Garamond"/>
              </w:rPr>
            </w:pPr>
            <w:r>
              <w:rPr>
                <w:rFonts w:ascii="Garamond" w:eastAsia="Garamond" w:hAnsi="Garamond" w:cs="Garamond"/>
              </w:rPr>
              <w:t>N</w:t>
            </w:r>
          </w:p>
        </w:tc>
      </w:tr>
      <w:tr w:rsidR="00492FD2" w14:paraId="7CB66993"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79AF220" w14:textId="77777777" w:rsidR="00492FD2" w:rsidRDefault="00492FD2">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478678" w14:textId="77777777" w:rsidR="00492FD2" w:rsidRDefault="00492FD2">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8FEA96D" w14:textId="77777777" w:rsidR="00492FD2" w:rsidRDefault="00492FD2">
            <w:pPr>
              <w:rPr>
                <w:rFonts w:ascii="Garamond" w:eastAsia="Garamond" w:hAnsi="Garamond" w:cs="Garamond"/>
              </w:rPr>
            </w:pPr>
          </w:p>
        </w:tc>
      </w:tr>
    </w:tbl>
    <w:p w14:paraId="6A00D585" w14:textId="77777777" w:rsidR="00492FD2" w:rsidRDefault="00000000">
      <w:pPr>
        <w:pStyle w:val="Heading2"/>
        <w:rPr>
          <w:rFonts w:ascii="Garamond" w:eastAsia="Garamond" w:hAnsi="Garamond" w:cs="Garamond"/>
          <w:color w:val="000000"/>
        </w:rPr>
      </w:pPr>
      <w:bookmarkStart w:id="16" w:name="_fyzui7q8zcxj" w:colFirst="0" w:colLast="0"/>
      <w:bookmarkEnd w:id="16"/>
      <w:r>
        <w:rPr>
          <w:rFonts w:ascii="Garamond" w:eastAsia="Garamond" w:hAnsi="Garamond" w:cs="Garamond"/>
          <w:color w:val="000000"/>
        </w:rPr>
        <w:t>Diagnostics facility mapping at the LSGI level</w:t>
      </w:r>
    </w:p>
    <w:p w14:paraId="3D0C3897" w14:textId="77777777" w:rsidR="00492FD2"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Pramadom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8E3DA91" w14:textId="77777777" w:rsidR="00492FD2" w:rsidRDefault="00492FD2">
      <w:pPr>
        <w:rPr>
          <w:rFonts w:ascii="Garamond" w:eastAsia="Garamond" w:hAnsi="Garamond" w:cs="Garamond"/>
        </w:rPr>
      </w:pPr>
    </w:p>
    <w:tbl>
      <w:tblPr>
        <w:tblStyle w:val="ac"/>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492FD2" w14:paraId="741F1624"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449AC1" w14:textId="77777777" w:rsidR="00492FD2"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F1D326" w14:textId="77777777" w:rsidR="00492FD2"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3E4E85" w14:textId="77777777" w:rsidR="00492FD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70594" w14:textId="77777777" w:rsidR="00492FD2"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7DE0A0" w14:textId="77777777" w:rsidR="00492FD2" w:rsidRDefault="00000000">
            <w:pPr>
              <w:spacing w:line="240" w:lineRule="auto"/>
              <w:rPr>
                <w:rFonts w:ascii="Garamond" w:eastAsia="Garamond" w:hAnsi="Garamond" w:cs="Garamond"/>
                <w:b/>
                <w:bCs/>
              </w:rPr>
            </w:pPr>
            <w:r>
              <w:rPr>
                <w:rFonts w:ascii="Garamond" w:eastAsia="Garamond" w:hAnsi="Garamond" w:cs="Garamond"/>
                <w:b/>
                <w:bCs/>
              </w:rPr>
              <w:t>Total</w:t>
            </w:r>
          </w:p>
        </w:tc>
      </w:tr>
      <w:tr w:rsidR="00492FD2" w14:paraId="56280DE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14FDF" w14:textId="77777777" w:rsidR="00492FD2"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821453"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5286B9" w14:textId="77777777" w:rsidR="00492FD2" w:rsidRDefault="00000000">
            <w:pPr>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07477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4E6FE9" w14:textId="77777777" w:rsidR="00492FD2" w:rsidRDefault="00000000">
            <w:pPr>
              <w:spacing w:line="240" w:lineRule="auto"/>
              <w:rPr>
                <w:rFonts w:ascii="Garamond" w:eastAsia="Garamond" w:hAnsi="Garamond" w:cs="Garamond"/>
              </w:rPr>
            </w:pPr>
            <w:r>
              <w:rPr>
                <w:rFonts w:ascii="Garamond" w:eastAsia="Garamond" w:hAnsi="Garamond" w:cs="Garamond"/>
              </w:rPr>
              <w:t>4</w:t>
            </w:r>
          </w:p>
        </w:tc>
      </w:tr>
      <w:tr w:rsidR="00492FD2" w14:paraId="21DDFF9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9D245" w14:textId="77777777" w:rsidR="00492FD2"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F4973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C5A7711"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596AFB4"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0DF4EC7"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13B22C1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2E86B" w14:textId="77777777" w:rsidR="00492FD2"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B4349"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B112F5E"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D53200F"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901C368"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2386671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28137" w14:textId="77777777" w:rsidR="00492FD2"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33F56B"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95AECEE"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0401EE2"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6ED9553"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5BED233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DEAAB" w14:textId="77777777" w:rsidR="00492FD2"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9091F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73D7817"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C34FAC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7845CE8"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32BDF2D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0D9C" w14:textId="77777777" w:rsidR="00492FD2"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AFF395"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E209A21"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3C5DFB1"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9238550"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0A73105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A7627" w14:textId="77777777" w:rsidR="00492FD2"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3391A7"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B67AB8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2D320A"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7E5802E" w14:textId="77777777" w:rsidR="00492FD2" w:rsidRDefault="00000000">
            <w:pPr>
              <w:spacing w:line="240" w:lineRule="auto"/>
              <w:rPr>
                <w:rFonts w:ascii="Garamond" w:eastAsia="Garamond" w:hAnsi="Garamond" w:cs="Garamond"/>
              </w:rPr>
            </w:pPr>
            <w:r>
              <w:rPr>
                <w:rFonts w:ascii="Garamond" w:eastAsia="Garamond" w:hAnsi="Garamond" w:cs="Garamond"/>
              </w:rPr>
              <w:t>0</w:t>
            </w:r>
          </w:p>
        </w:tc>
      </w:tr>
    </w:tbl>
    <w:p w14:paraId="43FC8C0B" w14:textId="77777777" w:rsidR="00492FD2" w:rsidRDefault="00000000">
      <w:pPr>
        <w:pStyle w:val="Heading2"/>
        <w:spacing w:before="240" w:after="240"/>
        <w:rPr>
          <w:rFonts w:ascii="Garamond" w:eastAsia="Garamond" w:hAnsi="Garamond" w:cs="Garamond"/>
          <w:color w:val="000000"/>
        </w:rPr>
      </w:pPr>
      <w:bookmarkStart w:id="17" w:name="_gz8ahtup4l0l" w:colFirst="0" w:colLast="0"/>
      <w:bookmarkEnd w:id="17"/>
      <w:r>
        <w:rPr>
          <w:rFonts w:ascii="Garamond" w:eastAsia="Garamond" w:hAnsi="Garamond" w:cs="Garamond"/>
          <w:color w:val="000000"/>
        </w:rPr>
        <w:t>Laboratory Identification &amp; Basic Details</w:t>
      </w:r>
    </w:p>
    <w:tbl>
      <w:tblPr>
        <w:tblStyle w:val="ad"/>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36"/>
        <w:gridCol w:w="1289"/>
        <w:gridCol w:w="1455"/>
      </w:tblGrid>
      <w:tr w:rsidR="00492FD2" w:rsidRPr="00C662D2" w14:paraId="7E3E44E0"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A954F3F"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0E0824"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E5B2843"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A2494B8"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86A0C6B"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 xml:space="preserve">Contact No. </w:t>
            </w:r>
          </w:p>
        </w:tc>
        <w:tc>
          <w:tcPr>
            <w:tcW w:w="1425" w:type="dxa"/>
            <w:gridSpan w:val="2"/>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76B39D7"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796C632" w14:textId="77777777" w:rsidR="00492FD2" w:rsidRPr="00C662D2" w:rsidRDefault="00000000">
            <w:pPr>
              <w:spacing w:line="240" w:lineRule="auto"/>
              <w:jc w:val="center"/>
              <w:rPr>
                <w:rFonts w:ascii="Times New Roman" w:eastAsia="Garamond" w:hAnsi="Times New Roman" w:cs="Times New Roman"/>
                <w:sz w:val="22"/>
                <w:szCs w:val="22"/>
              </w:rPr>
            </w:pPr>
            <w:r w:rsidRPr="00C662D2">
              <w:rPr>
                <w:rFonts w:ascii="Times New Roman" w:eastAsia="Garamond" w:hAnsi="Times New Roman" w:cs="Times New Roman"/>
                <w:sz w:val="22"/>
                <w:szCs w:val="22"/>
              </w:rPr>
              <w:t>NABL / Govt Approved (Yes/No)</w:t>
            </w:r>
          </w:p>
        </w:tc>
      </w:tr>
      <w:tr w:rsidR="00492FD2" w:rsidRPr="00C662D2" w14:paraId="007A6A7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5E547FA"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8070C60"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FHC Pramadom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1728E74"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2CFA7DF"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FHC Pramadom,V Kottayam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367E48A"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0468 2306524</w:t>
            </w:r>
          </w:p>
        </w:tc>
        <w:tc>
          <w:tcPr>
            <w:tcW w:w="1425" w:type="dxa"/>
            <w:gridSpan w:val="2"/>
            <w:tcBorders>
              <w:top w:val="nil"/>
              <w:left w:val="nil"/>
              <w:bottom w:val="single" w:sz="5" w:space="0" w:color="BFBFBF"/>
              <w:right w:val="single" w:sz="5" w:space="0" w:color="BFBFBF"/>
            </w:tcBorders>
            <w:tcMar>
              <w:top w:w="0" w:type="dxa"/>
              <w:left w:w="100" w:type="dxa"/>
              <w:bottom w:w="0" w:type="dxa"/>
              <w:right w:w="100" w:type="dxa"/>
            </w:tcMar>
          </w:tcPr>
          <w:p w14:paraId="13B74EE6"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A5A97B1"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No</w:t>
            </w:r>
          </w:p>
        </w:tc>
      </w:tr>
      <w:tr w:rsidR="00492FD2" w:rsidRPr="00C662D2" w14:paraId="1F98F673" w14:textId="77777777" w:rsidTr="001E700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352E431"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lastRenderedPageBreak/>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E0915E6"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AMMA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D9A05BA"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8DA7D00"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AMMA hospital,V Kottayam PO</w:t>
            </w:r>
          </w:p>
        </w:tc>
        <w:tc>
          <w:tcPr>
            <w:tcW w:w="1396" w:type="dxa"/>
            <w:gridSpan w:val="2"/>
            <w:tcBorders>
              <w:top w:val="nil"/>
              <w:left w:val="nil"/>
              <w:bottom w:val="single" w:sz="5" w:space="0" w:color="BFBFBF"/>
              <w:right w:val="single" w:sz="5" w:space="0" w:color="BFBFBF"/>
            </w:tcBorders>
            <w:tcMar>
              <w:top w:w="0" w:type="dxa"/>
              <w:left w:w="100" w:type="dxa"/>
              <w:bottom w:w="0" w:type="dxa"/>
              <w:right w:w="100" w:type="dxa"/>
            </w:tcMar>
          </w:tcPr>
          <w:p w14:paraId="60FA26F7" w14:textId="5B123B53" w:rsidR="00492FD2" w:rsidRPr="00C662D2" w:rsidRDefault="001E7008">
            <w:pPr>
              <w:spacing w:line="240" w:lineRule="auto"/>
              <w:rPr>
                <w:rFonts w:ascii="Times New Roman" w:eastAsia="Garamond" w:hAnsi="Times New Roman" w:cs="Times New Roman"/>
                <w:sz w:val="22"/>
                <w:szCs w:val="22"/>
              </w:rPr>
            </w:pPr>
            <w:r>
              <w:rPr>
                <w:rFonts w:ascii="Times New Roman" w:eastAsia="Garamond" w:hAnsi="Times New Roman" w:cs="Times New Roman"/>
                <w:sz w:val="22"/>
                <w:szCs w:val="22"/>
              </w:rPr>
              <w:t>7947423193</w:t>
            </w:r>
          </w:p>
        </w:tc>
        <w:tc>
          <w:tcPr>
            <w:tcW w:w="1289" w:type="dxa"/>
            <w:tcBorders>
              <w:top w:val="nil"/>
              <w:left w:val="nil"/>
              <w:bottom w:val="single" w:sz="5" w:space="0" w:color="BFBFBF"/>
              <w:right w:val="single" w:sz="5" w:space="0" w:color="BFBFBF"/>
            </w:tcBorders>
            <w:tcMar>
              <w:top w:w="0" w:type="dxa"/>
              <w:left w:w="100" w:type="dxa"/>
              <w:bottom w:w="0" w:type="dxa"/>
              <w:right w:w="100" w:type="dxa"/>
            </w:tcMar>
          </w:tcPr>
          <w:p w14:paraId="77B5B3E2"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0C2E35C"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No</w:t>
            </w:r>
          </w:p>
        </w:tc>
      </w:tr>
      <w:tr w:rsidR="00492FD2" w:rsidRPr="00C662D2" w14:paraId="3C52BD33" w14:textId="77777777" w:rsidTr="00C662D2">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A334BD4"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CF0EABE" w14:textId="77777777" w:rsidR="00492FD2" w:rsidRPr="00C662D2" w:rsidRDefault="00000000" w:rsidP="00C662D2">
            <w:pPr>
              <w:spacing w:line="240" w:lineRule="auto"/>
              <w:jc w:val="left"/>
              <w:rPr>
                <w:rFonts w:ascii="Times New Roman" w:eastAsia="Garamond" w:hAnsi="Times New Roman" w:cs="Times New Roman"/>
                <w:sz w:val="22"/>
                <w:szCs w:val="22"/>
              </w:rPr>
            </w:pPr>
            <w:r w:rsidRPr="00C662D2">
              <w:rPr>
                <w:rFonts w:ascii="Times New Roman" w:eastAsia="Garamond" w:hAnsi="Times New Roman" w:cs="Times New Roman"/>
                <w:sz w:val="22"/>
                <w:szCs w:val="22"/>
              </w:rPr>
              <w:t>Micro lab, Poonkavu</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16A55FD"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7719204"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Micro lab Poonkavu</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AFB8BC1" w14:textId="77777777" w:rsidR="00492FD2" w:rsidRPr="00C662D2" w:rsidRDefault="00492FD2">
            <w:pPr>
              <w:spacing w:line="240" w:lineRule="auto"/>
              <w:rPr>
                <w:rFonts w:ascii="Times New Roman" w:eastAsia="Garamond" w:hAnsi="Times New Roman" w:cs="Times New Roman"/>
                <w:sz w:val="22"/>
                <w:szCs w:val="22"/>
              </w:rPr>
            </w:pPr>
          </w:p>
        </w:tc>
        <w:tc>
          <w:tcPr>
            <w:tcW w:w="1425" w:type="dxa"/>
            <w:gridSpan w:val="2"/>
            <w:tcBorders>
              <w:top w:val="nil"/>
              <w:left w:val="nil"/>
              <w:bottom w:val="single" w:sz="5" w:space="0" w:color="BFBFBF"/>
              <w:right w:val="single" w:sz="5" w:space="0" w:color="BFBFBF"/>
            </w:tcBorders>
            <w:tcMar>
              <w:top w:w="0" w:type="dxa"/>
              <w:left w:w="100" w:type="dxa"/>
              <w:bottom w:w="0" w:type="dxa"/>
              <w:right w:w="100" w:type="dxa"/>
            </w:tcMar>
          </w:tcPr>
          <w:p w14:paraId="5F2D3EF5"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5D520A8" w14:textId="77777777" w:rsidR="00492FD2" w:rsidRPr="00C662D2" w:rsidRDefault="00000000">
            <w:pPr>
              <w:spacing w:line="240" w:lineRule="auto"/>
              <w:rPr>
                <w:rFonts w:ascii="Times New Roman" w:eastAsia="Garamond" w:hAnsi="Times New Roman" w:cs="Times New Roman"/>
                <w:sz w:val="22"/>
                <w:szCs w:val="22"/>
              </w:rPr>
            </w:pPr>
            <w:r w:rsidRPr="00C662D2">
              <w:rPr>
                <w:rFonts w:ascii="Times New Roman" w:eastAsia="Garamond" w:hAnsi="Times New Roman" w:cs="Times New Roman"/>
                <w:sz w:val="22"/>
                <w:szCs w:val="22"/>
              </w:rPr>
              <w:t>Yes</w:t>
            </w:r>
          </w:p>
        </w:tc>
      </w:tr>
    </w:tbl>
    <w:p w14:paraId="4D312425" w14:textId="77777777" w:rsidR="00492FD2" w:rsidRDefault="00000000">
      <w:pPr>
        <w:pStyle w:val="Heading2"/>
        <w:spacing w:before="360"/>
        <w:rPr>
          <w:rFonts w:ascii="Garamond" w:eastAsia="Garamond" w:hAnsi="Garamond" w:cs="Garamond"/>
          <w:color w:val="000000"/>
          <w:sz w:val="34"/>
          <w:szCs w:val="34"/>
        </w:rPr>
      </w:pPr>
      <w:bookmarkStart w:id="18" w:name="_581amy7oun8n" w:colFirst="0" w:colLast="0"/>
      <w:bookmarkEnd w:id="18"/>
      <w:r>
        <w:rPr>
          <w:rFonts w:ascii="Garamond" w:eastAsia="Garamond" w:hAnsi="Garamond" w:cs="Garamond"/>
          <w:color w:val="000000"/>
          <w:sz w:val="34"/>
          <w:szCs w:val="34"/>
        </w:rPr>
        <w:t>Social and Community Infrastructure for surge plan</w:t>
      </w:r>
    </w:p>
    <w:p w14:paraId="71447861" w14:textId="77777777" w:rsidR="00492FD2"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6ACB1261" w14:textId="77777777" w:rsidR="00492FD2" w:rsidRDefault="00492FD2">
      <w:pPr>
        <w:rPr>
          <w:rFonts w:ascii="Garamond" w:eastAsia="Garamond" w:hAnsi="Garamond" w:cs="Garamond"/>
        </w:rPr>
      </w:pPr>
    </w:p>
    <w:tbl>
      <w:tblPr>
        <w:tblStyle w:val="ae"/>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492FD2" w14:paraId="04AC9A6C" w14:textId="77777777">
        <w:trPr>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8CF7DF" w14:textId="77777777" w:rsidR="00492FD2"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0DD764" w14:textId="77777777" w:rsidR="00492FD2"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CE5B4" w14:textId="77777777" w:rsidR="00492FD2"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50414" w14:textId="77777777" w:rsidR="00492FD2"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0A5D5E" w14:textId="77777777" w:rsidR="00492FD2" w:rsidRDefault="00000000">
            <w:pPr>
              <w:rPr>
                <w:rFonts w:ascii="Garamond" w:eastAsia="Garamond" w:hAnsi="Garamond" w:cs="Garamond"/>
                <w:b/>
                <w:bCs/>
              </w:rPr>
            </w:pPr>
            <w:r>
              <w:rPr>
                <w:rFonts w:ascii="Garamond" w:eastAsia="Garamond" w:hAnsi="Garamond" w:cs="Garamond"/>
                <w:b/>
                <w:bCs/>
              </w:rPr>
              <w:t>Contact details</w:t>
            </w:r>
          </w:p>
        </w:tc>
      </w:tr>
      <w:tr w:rsidR="00492FD2" w14:paraId="70F9ADE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ACC858" w14:textId="77777777" w:rsidR="00492FD2"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8ED121" w14:textId="77777777" w:rsidR="00492FD2" w:rsidRDefault="00492FD2">
            <w:pPr>
              <w:widowControl w:val="0"/>
              <w:pBdr>
                <w:top w:val="nil"/>
                <w:left w:val="nil"/>
                <w:bottom w:val="nil"/>
                <w:right w:val="nil"/>
                <w:between w:val="nil"/>
              </w:pBdr>
              <w:jc w:val="left"/>
              <w:rPr>
                <w:rFonts w:ascii="Garamond" w:eastAsia="Garamond" w:hAnsi="Garamond" w:cs="Garamond"/>
              </w:rPr>
            </w:pPr>
          </w:p>
        </w:tc>
      </w:tr>
      <w:tr w:rsidR="00492FD2" w14:paraId="5EB0BE65"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0C192" w14:textId="77777777" w:rsidR="00492FD2"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5ECB4B" w14:textId="77777777" w:rsidR="00492FD2" w:rsidRDefault="00000000">
            <w:pPr>
              <w:spacing w:before="240" w:after="240"/>
              <w:rPr>
                <w:rFonts w:ascii="Garamond" w:eastAsia="Garamond" w:hAnsi="Garamond" w:cs="Garamond"/>
              </w:rPr>
            </w:pPr>
            <w:r>
              <w:rPr>
                <w:rFonts w:ascii="Garamond" w:eastAsia="Garamond" w:hAnsi="Garamond" w:cs="Garamond"/>
              </w:rPr>
              <w:t>40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A9BA24" w14:textId="77777777" w:rsidR="00492FD2" w:rsidRDefault="00000000">
            <w:pPr>
              <w:spacing w:before="240" w:after="240"/>
              <w:rPr>
                <w:rFonts w:ascii="Garamond" w:eastAsia="Garamond" w:hAnsi="Garamond" w:cs="Garamond"/>
              </w:rPr>
            </w:pPr>
            <w:r>
              <w:rPr>
                <w:rFonts w:ascii="Garamond" w:eastAsia="Garamond" w:hAnsi="Garamond" w:cs="Garamond"/>
              </w:rPr>
              <w:t>20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6ABE6" w14:textId="77777777" w:rsidR="00492FD2" w:rsidRDefault="00000000">
            <w:pPr>
              <w:spacing w:before="240" w:after="240"/>
              <w:rPr>
                <w:rFonts w:ascii="Garamond" w:eastAsia="Garamond" w:hAnsi="Garamond" w:cs="Garamond"/>
              </w:rPr>
            </w:pPr>
            <w:r>
              <w:rPr>
                <w:rFonts w:ascii="Garamond" w:eastAsia="Garamond" w:hAnsi="Garamond" w:cs="Garamond"/>
              </w:rPr>
              <w:t>80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0D98EF" w14:textId="77777777" w:rsidR="00492FD2" w:rsidRDefault="00492FD2">
            <w:pPr>
              <w:spacing w:before="240" w:after="240"/>
              <w:rPr>
                <w:rFonts w:ascii="Garamond" w:eastAsia="Garamond" w:hAnsi="Garamond" w:cs="Garamond"/>
              </w:rPr>
            </w:pPr>
          </w:p>
        </w:tc>
      </w:tr>
      <w:tr w:rsidR="00492FD2" w14:paraId="1D42061E"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52407" w14:textId="77777777" w:rsidR="00492FD2"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C3EA46" w14:textId="77777777" w:rsidR="00492FD2" w:rsidRDefault="00000000">
            <w:pPr>
              <w:spacing w:before="240" w:after="240"/>
              <w:rPr>
                <w:rFonts w:ascii="Garamond" w:eastAsia="Garamond" w:hAnsi="Garamond" w:cs="Garamond"/>
              </w:rPr>
            </w:pPr>
            <w:r>
              <w:rPr>
                <w:rFonts w:ascii="Garamond" w:eastAsia="Garamond" w:hAnsi="Garamond" w:cs="Garamond"/>
              </w:rPr>
              <w:t>16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FF4F13" w14:textId="77777777" w:rsidR="00492FD2" w:rsidRDefault="00000000">
            <w:pPr>
              <w:spacing w:before="240" w:after="240"/>
              <w:rPr>
                <w:rFonts w:ascii="Garamond" w:eastAsia="Garamond" w:hAnsi="Garamond" w:cs="Garamond"/>
              </w:rPr>
            </w:pPr>
            <w:r>
              <w:rPr>
                <w:rFonts w:ascii="Garamond" w:eastAsia="Garamond" w:hAnsi="Garamond" w:cs="Garamond"/>
              </w:rPr>
              <w:t>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A898F53" w14:textId="77777777" w:rsidR="00492FD2" w:rsidRDefault="00000000">
            <w:pPr>
              <w:spacing w:before="240" w:after="240"/>
              <w:rPr>
                <w:rFonts w:ascii="Garamond" w:eastAsia="Garamond" w:hAnsi="Garamond" w:cs="Garamond"/>
              </w:rPr>
            </w:pPr>
            <w:r>
              <w:rPr>
                <w:rFonts w:ascii="Garamond" w:eastAsia="Garamond" w:hAnsi="Garamond" w:cs="Garamond"/>
              </w:rPr>
              <w:t>120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A4C5412" w14:textId="77777777" w:rsidR="00492FD2" w:rsidRDefault="00492FD2">
            <w:pPr>
              <w:spacing w:before="240" w:after="240"/>
              <w:rPr>
                <w:rFonts w:ascii="Garamond" w:eastAsia="Garamond" w:hAnsi="Garamond" w:cs="Garamond"/>
              </w:rPr>
            </w:pPr>
          </w:p>
        </w:tc>
      </w:tr>
      <w:tr w:rsidR="00492FD2" w14:paraId="24DF9C8F"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15CA2" w14:textId="77777777" w:rsidR="00492FD2"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7B5B04"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D5F69B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0677356"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BC08C9F" w14:textId="77777777" w:rsidR="00492FD2" w:rsidRDefault="00492FD2">
            <w:pPr>
              <w:spacing w:before="240" w:after="240"/>
              <w:rPr>
                <w:rFonts w:ascii="Garamond" w:eastAsia="Garamond" w:hAnsi="Garamond" w:cs="Garamond"/>
              </w:rPr>
            </w:pPr>
          </w:p>
        </w:tc>
      </w:tr>
      <w:tr w:rsidR="00492FD2" w14:paraId="16647EE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85E9E6" w14:textId="77777777" w:rsidR="00492FD2"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6AEF1F" w14:textId="77777777" w:rsidR="00492FD2" w:rsidRDefault="00492FD2">
            <w:pPr>
              <w:widowControl w:val="0"/>
              <w:pBdr>
                <w:top w:val="nil"/>
                <w:left w:val="nil"/>
                <w:bottom w:val="nil"/>
                <w:right w:val="nil"/>
                <w:between w:val="nil"/>
              </w:pBdr>
              <w:jc w:val="left"/>
              <w:rPr>
                <w:rFonts w:ascii="Garamond" w:eastAsia="Garamond" w:hAnsi="Garamond" w:cs="Garamond"/>
              </w:rPr>
            </w:pPr>
          </w:p>
        </w:tc>
      </w:tr>
      <w:tr w:rsidR="00492FD2" w14:paraId="08B54C0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573DB" w14:textId="77777777" w:rsidR="00492FD2"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A6FC6"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EE941"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732CA"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4307F" w14:textId="77777777" w:rsidR="00492FD2" w:rsidRDefault="00000000">
            <w:pPr>
              <w:rPr>
                <w:rFonts w:ascii="Garamond" w:eastAsia="Garamond" w:hAnsi="Garamond" w:cs="Garamond"/>
              </w:rPr>
            </w:pPr>
            <w:r>
              <w:rPr>
                <w:rFonts w:ascii="Garamond" w:eastAsia="Garamond" w:hAnsi="Garamond" w:cs="Garamond"/>
              </w:rPr>
              <w:t>0</w:t>
            </w:r>
          </w:p>
        </w:tc>
      </w:tr>
      <w:tr w:rsidR="00492FD2" w14:paraId="2B9DDD7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39FB6" w14:textId="77777777" w:rsidR="00492FD2"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2CECE"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46576"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55BA6"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9CBD7" w14:textId="77777777" w:rsidR="00492FD2" w:rsidRDefault="00000000">
            <w:pPr>
              <w:rPr>
                <w:rFonts w:ascii="Garamond" w:eastAsia="Garamond" w:hAnsi="Garamond" w:cs="Garamond"/>
              </w:rPr>
            </w:pPr>
            <w:r>
              <w:rPr>
                <w:rFonts w:ascii="Garamond" w:eastAsia="Garamond" w:hAnsi="Garamond" w:cs="Garamond"/>
              </w:rPr>
              <w:t>0</w:t>
            </w:r>
          </w:p>
        </w:tc>
      </w:tr>
      <w:tr w:rsidR="00492FD2" w14:paraId="6910EF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5B023" w14:textId="77777777" w:rsidR="00492FD2"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3185E"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A85F9"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2614B"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B7128" w14:textId="77777777" w:rsidR="00492FD2" w:rsidRDefault="00000000">
            <w:pPr>
              <w:rPr>
                <w:rFonts w:ascii="Garamond" w:eastAsia="Garamond" w:hAnsi="Garamond" w:cs="Garamond"/>
              </w:rPr>
            </w:pPr>
            <w:r>
              <w:rPr>
                <w:rFonts w:ascii="Garamond" w:eastAsia="Garamond" w:hAnsi="Garamond" w:cs="Garamond"/>
              </w:rPr>
              <w:t>0</w:t>
            </w:r>
          </w:p>
        </w:tc>
      </w:tr>
      <w:tr w:rsidR="00492FD2" w14:paraId="5D695D6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04DB9" w14:textId="77777777" w:rsidR="00492FD2"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29EB3"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F39D4"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A5D25" w14:textId="77777777" w:rsidR="00492FD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43A32" w14:textId="77777777" w:rsidR="00492FD2" w:rsidRDefault="00000000">
            <w:pPr>
              <w:rPr>
                <w:rFonts w:ascii="Garamond" w:eastAsia="Garamond" w:hAnsi="Garamond" w:cs="Garamond"/>
              </w:rPr>
            </w:pPr>
            <w:r>
              <w:rPr>
                <w:rFonts w:ascii="Garamond" w:eastAsia="Garamond" w:hAnsi="Garamond" w:cs="Garamond"/>
              </w:rPr>
              <w:t>0</w:t>
            </w:r>
          </w:p>
        </w:tc>
      </w:tr>
      <w:tr w:rsidR="00492FD2" w14:paraId="44CB738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E318FC3" w14:textId="77777777" w:rsidR="00492FD2" w:rsidRDefault="00000000">
            <w:pPr>
              <w:rPr>
                <w:rFonts w:ascii="Garamond" w:eastAsia="Garamond" w:hAnsi="Garamond" w:cs="Garamond"/>
              </w:rPr>
            </w:pPr>
            <w:r>
              <w:rPr>
                <w:rFonts w:ascii="Garamond" w:eastAsia="Garamond" w:hAnsi="Garamond" w:cs="Garamond"/>
              </w:rPr>
              <w:lastRenderedPageBreak/>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E650707" w14:textId="77777777" w:rsidR="00492FD2" w:rsidRDefault="00492FD2">
            <w:pPr>
              <w:widowControl w:val="0"/>
              <w:pBdr>
                <w:top w:val="nil"/>
                <w:left w:val="nil"/>
                <w:bottom w:val="nil"/>
                <w:right w:val="nil"/>
                <w:between w:val="nil"/>
              </w:pBdr>
              <w:jc w:val="left"/>
              <w:rPr>
                <w:rFonts w:ascii="Garamond" w:eastAsia="Garamond" w:hAnsi="Garamond" w:cs="Garamond"/>
              </w:rPr>
            </w:pPr>
          </w:p>
        </w:tc>
      </w:tr>
      <w:tr w:rsidR="00492FD2" w14:paraId="21147F5F" w14:textId="77777777" w:rsidTr="00424802">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CEA86" w14:textId="77777777" w:rsidR="00492FD2"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5DEBA7"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261866" w14:textId="30370BEB" w:rsidR="00492FD2" w:rsidRDefault="006C6A90">
            <w:pPr>
              <w:spacing w:before="240" w:after="240"/>
              <w:rPr>
                <w:rFonts w:ascii="Garamond" w:eastAsia="Garamond" w:hAnsi="Garamond" w:cs="Garamond"/>
              </w:rPr>
            </w:pPr>
            <w:r>
              <w:rPr>
                <w:rFonts w:ascii="Garamond" w:eastAsia="Garamond" w:hAnsi="Garamond" w:cs="Garamond"/>
              </w:rPr>
              <w:t>6,7</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82B36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297905" w14:textId="77777777" w:rsidR="00492FD2" w:rsidRDefault="00492FD2">
            <w:pPr>
              <w:spacing w:before="240" w:after="240"/>
              <w:rPr>
                <w:rFonts w:ascii="Garamond" w:eastAsia="Garamond" w:hAnsi="Garamond" w:cs="Garamond"/>
              </w:rPr>
            </w:pPr>
          </w:p>
        </w:tc>
      </w:tr>
      <w:tr w:rsidR="00492FD2" w14:paraId="037C5726"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72F16" w14:textId="77777777" w:rsidR="00492FD2"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863515"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EAF5B84" w14:textId="3A0CA185" w:rsidR="00492FD2" w:rsidRDefault="006C6A90">
            <w:pPr>
              <w:spacing w:before="240" w:after="240"/>
              <w:rPr>
                <w:rFonts w:ascii="Garamond" w:eastAsia="Garamond" w:hAnsi="Garamond" w:cs="Garamond"/>
              </w:rPr>
            </w:pPr>
            <w:r>
              <w:rPr>
                <w:rFonts w:ascii="Garamond" w:eastAsia="Garamond" w:hAnsi="Garamond" w:cs="Garamond"/>
              </w:rPr>
              <w:t>12,10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856BE9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2DA15A0" w14:textId="77777777" w:rsidR="00492FD2" w:rsidRDefault="00492FD2">
            <w:pPr>
              <w:spacing w:before="240" w:after="240"/>
              <w:rPr>
                <w:rFonts w:ascii="Garamond" w:eastAsia="Garamond" w:hAnsi="Garamond" w:cs="Garamond"/>
              </w:rPr>
            </w:pPr>
          </w:p>
        </w:tc>
      </w:tr>
      <w:tr w:rsidR="00492FD2" w14:paraId="00E4FFAF"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7ECE0" w14:textId="77777777" w:rsidR="00492FD2"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B73452"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15EE803" w14:textId="4ECE8B17" w:rsidR="00492FD2" w:rsidRDefault="006C6A90">
            <w:pPr>
              <w:spacing w:before="240" w:after="240"/>
              <w:rPr>
                <w:rFonts w:ascii="Garamond" w:eastAsia="Garamond" w:hAnsi="Garamond" w:cs="Garamond"/>
              </w:rPr>
            </w:pPr>
            <w:r>
              <w:rPr>
                <w:rFonts w:ascii="Garamond" w:eastAsia="Garamond" w:hAnsi="Garamond" w:cs="Garamond"/>
              </w:rPr>
              <w:t>6,8,9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0F773B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01FD96D" w14:textId="77777777" w:rsidR="00492FD2" w:rsidRDefault="00492FD2">
            <w:pPr>
              <w:spacing w:before="240" w:after="240"/>
              <w:rPr>
                <w:rFonts w:ascii="Garamond" w:eastAsia="Garamond" w:hAnsi="Garamond" w:cs="Garamond"/>
              </w:rPr>
            </w:pPr>
          </w:p>
        </w:tc>
      </w:tr>
      <w:tr w:rsidR="00492FD2" w14:paraId="1CFFF87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318692" w14:textId="77777777" w:rsidR="00492FD2"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0474C1" w14:textId="77777777" w:rsidR="00492FD2" w:rsidRDefault="00492FD2">
            <w:pPr>
              <w:widowControl w:val="0"/>
              <w:pBdr>
                <w:top w:val="nil"/>
                <w:left w:val="nil"/>
                <w:bottom w:val="nil"/>
                <w:right w:val="nil"/>
                <w:between w:val="nil"/>
              </w:pBdr>
              <w:jc w:val="left"/>
              <w:rPr>
                <w:rFonts w:ascii="Garamond" w:eastAsia="Garamond" w:hAnsi="Garamond" w:cs="Garamond"/>
              </w:rPr>
            </w:pPr>
          </w:p>
        </w:tc>
      </w:tr>
      <w:tr w:rsidR="00492FD2" w14:paraId="0CF192D3"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CAE3A" w14:textId="77777777" w:rsidR="00492FD2"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4A03D"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434B5"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6B0A2"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32F7C" w14:textId="77777777" w:rsidR="00492FD2" w:rsidRDefault="00492FD2">
            <w:pPr>
              <w:rPr>
                <w:rFonts w:ascii="Garamond" w:eastAsia="Garamond" w:hAnsi="Garamond" w:cs="Garamond"/>
              </w:rPr>
            </w:pPr>
          </w:p>
        </w:tc>
      </w:tr>
      <w:tr w:rsidR="00492FD2" w14:paraId="66DE771E"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A55FC" w14:textId="77777777" w:rsidR="00492FD2"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17A43"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C54C0"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C1FB2"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8B041" w14:textId="77777777" w:rsidR="00492FD2" w:rsidRDefault="00492FD2">
            <w:pPr>
              <w:rPr>
                <w:rFonts w:ascii="Garamond" w:eastAsia="Garamond" w:hAnsi="Garamond" w:cs="Garamond"/>
              </w:rPr>
            </w:pPr>
          </w:p>
        </w:tc>
      </w:tr>
      <w:tr w:rsidR="00492FD2" w14:paraId="0886F0DA"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C9B00" w14:textId="77777777" w:rsidR="00492FD2"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235EC9"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F834BC" w14:textId="7F51AA0D" w:rsidR="00492FD2" w:rsidRDefault="006C6A90">
            <w:pPr>
              <w:spacing w:before="240" w:after="240"/>
              <w:rPr>
                <w:rFonts w:ascii="Garamond" w:eastAsia="Garamond" w:hAnsi="Garamond" w:cs="Garamond"/>
              </w:rPr>
            </w:pPr>
            <w:r>
              <w:rPr>
                <w:rFonts w:ascii="Garamond" w:eastAsia="Garamond" w:hAnsi="Garamond" w:cs="Garamond"/>
              </w:rPr>
              <w:t>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C09D6"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1FBD5" w14:textId="77777777" w:rsidR="00492FD2" w:rsidRDefault="00492FD2">
            <w:pPr>
              <w:rPr>
                <w:rFonts w:ascii="Garamond" w:eastAsia="Garamond" w:hAnsi="Garamond" w:cs="Garamond"/>
              </w:rPr>
            </w:pPr>
          </w:p>
        </w:tc>
      </w:tr>
      <w:tr w:rsidR="00492FD2" w14:paraId="1B7E5CD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D27FD6" w14:textId="77777777" w:rsidR="00492FD2" w:rsidRDefault="00492FD2">
            <w:pPr>
              <w:rPr>
                <w:rFonts w:ascii="Garamond" w:eastAsia="Garamond" w:hAnsi="Garamond" w:cs="Garamond"/>
                <w:b/>
                <w:bCs/>
              </w:rPr>
            </w:pPr>
          </w:p>
          <w:p w14:paraId="157F07C4" w14:textId="77777777" w:rsidR="00492FD2"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559A792" w14:textId="77777777" w:rsidR="00492FD2" w:rsidRDefault="00492FD2">
            <w:pPr>
              <w:widowControl w:val="0"/>
              <w:pBdr>
                <w:top w:val="nil"/>
                <w:left w:val="nil"/>
                <w:bottom w:val="nil"/>
                <w:right w:val="nil"/>
                <w:between w:val="nil"/>
              </w:pBdr>
              <w:jc w:val="left"/>
              <w:rPr>
                <w:rFonts w:ascii="Garamond" w:eastAsia="Garamond" w:hAnsi="Garamond" w:cs="Garamond"/>
              </w:rPr>
            </w:pPr>
          </w:p>
        </w:tc>
      </w:tr>
      <w:tr w:rsidR="00492FD2" w14:paraId="1B07F888"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B6A0F" w14:textId="77777777" w:rsidR="00492FD2"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09AC5"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E1877"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D36BE"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9E2A0" w14:textId="77777777" w:rsidR="00492FD2" w:rsidRDefault="00492FD2">
            <w:pPr>
              <w:rPr>
                <w:rFonts w:ascii="Garamond" w:eastAsia="Garamond" w:hAnsi="Garamond" w:cs="Garamond"/>
              </w:rPr>
            </w:pPr>
          </w:p>
        </w:tc>
      </w:tr>
      <w:tr w:rsidR="00492FD2" w14:paraId="00B2CB39" w14:textId="77777777" w:rsidTr="00424802">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63C2B" w14:textId="77777777" w:rsidR="00492FD2"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F1165" w14:textId="77777777" w:rsidR="00492FD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B0604"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29560" w14:textId="77777777" w:rsidR="00492FD2" w:rsidRDefault="00492FD2">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9807C" w14:textId="77777777" w:rsidR="00492FD2" w:rsidRDefault="00492FD2">
            <w:pPr>
              <w:rPr>
                <w:rFonts w:ascii="Garamond" w:eastAsia="Garamond" w:hAnsi="Garamond" w:cs="Garamond"/>
              </w:rPr>
            </w:pPr>
          </w:p>
        </w:tc>
      </w:tr>
    </w:tbl>
    <w:p w14:paraId="662B09B2" w14:textId="77777777" w:rsidR="00492FD2" w:rsidRDefault="00000000">
      <w:pPr>
        <w:rPr>
          <w:rFonts w:ascii="Garamond" w:eastAsia="Garamond" w:hAnsi="Garamond" w:cs="Garamond"/>
        </w:rPr>
      </w:pPr>
      <w:r>
        <w:rPr>
          <w:rFonts w:ascii="Garamond" w:eastAsia="Garamond" w:hAnsi="Garamond" w:cs="Garamond"/>
        </w:rPr>
        <w:t>*refer annexure 1 for contact details</w:t>
      </w:r>
    </w:p>
    <w:p w14:paraId="1C1FD027" w14:textId="77777777" w:rsidR="00492FD2" w:rsidRDefault="00492FD2">
      <w:pPr>
        <w:rPr>
          <w:rFonts w:ascii="Garamond" w:eastAsia="Garamond" w:hAnsi="Garamond" w:cs="Garamond"/>
        </w:rPr>
      </w:pPr>
    </w:p>
    <w:p w14:paraId="0B8128FC" w14:textId="77777777" w:rsidR="00492FD2" w:rsidRDefault="00000000">
      <w:pPr>
        <w:rPr>
          <w:rFonts w:ascii="Garamond" w:eastAsia="Garamond" w:hAnsi="Garamond" w:cs="Garamond"/>
        </w:rPr>
      </w:pPr>
      <w:r>
        <w:br w:type="page"/>
      </w:r>
    </w:p>
    <w:p w14:paraId="750E0397" w14:textId="77777777" w:rsidR="00492FD2" w:rsidRDefault="00000000">
      <w:pPr>
        <w:pStyle w:val="Heading1"/>
        <w:rPr>
          <w:rFonts w:ascii="Garamond" w:eastAsia="Garamond" w:hAnsi="Garamond" w:cs="Garamond"/>
          <w:color w:val="000000"/>
        </w:rPr>
      </w:pPr>
      <w:bookmarkStart w:id="19" w:name="_rjrpsdmxaqyz" w:colFirst="0" w:colLast="0"/>
      <w:bookmarkEnd w:id="19"/>
      <w:r>
        <w:rPr>
          <w:rFonts w:ascii="Garamond" w:eastAsia="Garamond" w:hAnsi="Garamond" w:cs="Garamond"/>
          <w:color w:val="000000"/>
        </w:rPr>
        <w:lastRenderedPageBreak/>
        <w:t>Human resources</w:t>
      </w:r>
    </w:p>
    <w:p w14:paraId="35ACB2F7" w14:textId="77777777" w:rsidR="00492FD2"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3D5A71FE" w14:textId="77777777" w:rsidR="00492FD2" w:rsidRDefault="00000000">
      <w:pPr>
        <w:pStyle w:val="Heading3"/>
        <w:rPr>
          <w:rFonts w:ascii="Garamond" w:eastAsia="Garamond" w:hAnsi="Garamond" w:cs="Garamond"/>
          <w:b/>
          <w:bCs/>
          <w:color w:val="000000"/>
        </w:rPr>
      </w:pPr>
      <w:bookmarkStart w:id="20" w:name="_g7qbfbfhr41t" w:colFirst="0" w:colLast="0"/>
      <w:bookmarkEnd w:id="20"/>
      <w:r>
        <w:rPr>
          <w:rFonts w:ascii="Garamond" w:eastAsia="Garamond" w:hAnsi="Garamond" w:cs="Garamond"/>
          <w:b/>
          <w:bCs/>
          <w:color w:val="000000"/>
        </w:rPr>
        <w:t>Medical &amp; Clinical Personnel</w:t>
      </w:r>
    </w:p>
    <w:p w14:paraId="51D3E2F5" w14:textId="76B35B33" w:rsidR="00492FD2"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w:t>
      </w:r>
      <w:r w:rsidR="00D219F9" w:rsidRPr="00D219F9">
        <w:rPr>
          <w:rFonts w:ascii="Garamond" w:eastAsia="Garamond" w:hAnsi="Garamond" w:cs="Garamond"/>
        </w:rPr>
        <w:t xml:space="preserve">The data reveals a total of </w:t>
      </w:r>
      <w:r w:rsidR="00D219F9" w:rsidRPr="00D219F9">
        <w:rPr>
          <w:rFonts w:ascii="Garamond" w:eastAsia="Garamond" w:hAnsi="Garamond" w:cs="Garamond"/>
          <w:b/>
          <w:bCs/>
        </w:rPr>
        <w:t>18 healthcare professionals</w:t>
      </w:r>
      <w:r w:rsidR="00D219F9" w:rsidRPr="00D219F9">
        <w:rPr>
          <w:rFonts w:ascii="Garamond" w:eastAsia="Garamond" w:hAnsi="Garamond" w:cs="Garamond"/>
        </w:rPr>
        <w:t xml:space="preserve"> across various disciplines. The workforce is relatively balanced between sectors, with </w:t>
      </w:r>
      <w:r w:rsidR="00D219F9" w:rsidRPr="00D219F9">
        <w:rPr>
          <w:rFonts w:ascii="Garamond" w:eastAsia="Garamond" w:hAnsi="Garamond" w:cs="Garamond"/>
          <w:b/>
          <w:bCs/>
        </w:rPr>
        <w:t>7 individuals</w:t>
      </w:r>
      <w:r w:rsidR="00D219F9" w:rsidRPr="00D219F9">
        <w:rPr>
          <w:rFonts w:ascii="Garamond" w:eastAsia="Garamond" w:hAnsi="Garamond" w:cs="Garamond"/>
        </w:rPr>
        <w:t xml:space="preserve"> in the public sector and </w:t>
      </w:r>
      <w:r w:rsidR="00D219F9" w:rsidRPr="00D219F9">
        <w:rPr>
          <w:rFonts w:ascii="Garamond" w:eastAsia="Garamond" w:hAnsi="Garamond" w:cs="Garamond"/>
          <w:b/>
          <w:bCs/>
        </w:rPr>
        <w:t>11 individuals</w:t>
      </w:r>
      <w:r w:rsidR="00D219F9" w:rsidRPr="00D219F9">
        <w:rPr>
          <w:rFonts w:ascii="Garamond" w:eastAsia="Garamond" w:hAnsi="Garamond" w:cs="Garamond"/>
        </w:rPr>
        <w:t xml:space="preserve"> in the private sector.</w:t>
      </w:r>
      <w:r>
        <w:rPr>
          <w:rFonts w:ascii="Garamond" w:eastAsia="Garamond" w:hAnsi="Garamond" w:cs="Garamond"/>
        </w:rPr>
        <w:t xml:space="preserve">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48B6A7FF" w14:textId="77777777" w:rsidR="00492FD2" w:rsidRDefault="00492FD2">
      <w:pPr>
        <w:rPr>
          <w:rFonts w:ascii="Garamond" w:eastAsia="Garamond" w:hAnsi="Garamond" w:cs="Garamond"/>
        </w:rPr>
      </w:pPr>
    </w:p>
    <w:tbl>
      <w:tblPr>
        <w:tblStyle w:val="af"/>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492FD2" w14:paraId="0B90D088"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57B70F" w14:textId="77777777" w:rsidR="00492FD2"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1670A0" w14:textId="77777777" w:rsidR="00492FD2"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EB6A1D" w14:textId="77777777" w:rsidR="00492FD2"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52B906" w14:textId="77777777" w:rsidR="00492FD2" w:rsidRDefault="00000000">
            <w:pPr>
              <w:spacing w:line="240" w:lineRule="auto"/>
              <w:rPr>
                <w:rFonts w:ascii="Garamond" w:eastAsia="Garamond" w:hAnsi="Garamond" w:cs="Garamond"/>
                <w:b/>
                <w:bCs/>
              </w:rPr>
            </w:pPr>
            <w:r>
              <w:rPr>
                <w:rFonts w:ascii="Garamond" w:eastAsia="Garamond" w:hAnsi="Garamond" w:cs="Garamond"/>
                <w:b/>
                <w:bCs/>
              </w:rPr>
              <w:t>Total</w:t>
            </w:r>
          </w:p>
        </w:tc>
      </w:tr>
      <w:tr w:rsidR="00492FD2" w14:paraId="1A5B2F3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CB178" w14:textId="77777777" w:rsidR="00492FD2"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512E0D" w14:textId="77777777" w:rsidR="00492FD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6059F4" w14:textId="77777777" w:rsidR="00492FD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67A614" w14:textId="77777777" w:rsidR="00492FD2" w:rsidRDefault="00000000">
            <w:pPr>
              <w:spacing w:line="240" w:lineRule="auto"/>
              <w:rPr>
                <w:rFonts w:ascii="Garamond" w:eastAsia="Garamond" w:hAnsi="Garamond" w:cs="Garamond"/>
              </w:rPr>
            </w:pPr>
            <w:r>
              <w:rPr>
                <w:rFonts w:ascii="Garamond" w:eastAsia="Garamond" w:hAnsi="Garamond" w:cs="Garamond"/>
              </w:rPr>
              <w:t>4</w:t>
            </w:r>
          </w:p>
        </w:tc>
      </w:tr>
      <w:tr w:rsidR="00492FD2" w14:paraId="2EF536F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E7A84" w14:textId="77777777" w:rsidR="00492FD2"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1EDC45"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3F4ED06"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35F498" w14:textId="77777777" w:rsidR="00492FD2" w:rsidRDefault="00000000">
            <w:pPr>
              <w:spacing w:line="240" w:lineRule="auto"/>
              <w:rPr>
                <w:rFonts w:ascii="Garamond" w:eastAsia="Garamond" w:hAnsi="Garamond" w:cs="Garamond"/>
              </w:rPr>
            </w:pPr>
            <w:r>
              <w:rPr>
                <w:rFonts w:ascii="Garamond" w:eastAsia="Garamond" w:hAnsi="Garamond" w:cs="Garamond"/>
              </w:rPr>
              <w:t>1</w:t>
            </w:r>
          </w:p>
        </w:tc>
      </w:tr>
      <w:tr w:rsidR="00492FD2" w14:paraId="093CC57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ABA70" w14:textId="77777777" w:rsidR="00492FD2"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DF1535"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23D66C7"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9C8F92" w14:textId="77777777" w:rsidR="00492FD2" w:rsidRDefault="00000000">
            <w:pPr>
              <w:spacing w:line="240" w:lineRule="auto"/>
              <w:rPr>
                <w:rFonts w:ascii="Garamond" w:eastAsia="Garamond" w:hAnsi="Garamond" w:cs="Garamond"/>
              </w:rPr>
            </w:pPr>
            <w:r>
              <w:rPr>
                <w:rFonts w:ascii="Garamond" w:eastAsia="Garamond" w:hAnsi="Garamond" w:cs="Garamond"/>
              </w:rPr>
              <w:t>1</w:t>
            </w:r>
          </w:p>
        </w:tc>
      </w:tr>
      <w:tr w:rsidR="00492FD2" w14:paraId="5FFC7DD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0D9AB" w14:textId="77777777" w:rsidR="00492FD2"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5B7B1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78E18DD"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5CCBA1"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08F5A31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443DF" w14:textId="77777777" w:rsidR="00492FD2"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5CB21B" w14:textId="77777777" w:rsidR="00492FD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298576" w14:textId="77777777" w:rsidR="00492FD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F1B691" w14:textId="77777777" w:rsidR="00492FD2" w:rsidRDefault="00000000">
            <w:pPr>
              <w:spacing w:line="240" w:lineRule="auto"/>
              <w:rPr>
                <w:rFonts w:ascii="Garamond" w:eastAsia="Garamond" w:hAnsi="Garamond" w:cs="Garamond"/>
              </w:rPr>
            </w:pPr>
            <w:r>
              <w:rPr>
                <w:rFonts w:ascii="Garamond" w:eastAsia="Garamond" w:hAnsi="Garamond" w:cs="Garamond"/>
              </w:rPr>
              <w:t>5</w:t>
            </w:r>
          </w:p>
        </w:tc>
      </w:tr>
      <w:tr w:rsidR="00492FD2" w14:paraId="2F59527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E1E44" w14:textId="77777777" w:rsidR="00492FD2"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5BF50A"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D44E69" w14:textId="77777777" w:rsidR="00492FD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D0DA73" w14:textId="77777777" w:rsidR="00492FD2" w:rsidRDefault="00000000">
            <w:pPr>
              <w:spacing w:line="240" w:lineRule="auto"/>
              <w:rPr>
                <w:rFonts w:ascii="Garamond" w:eastAsia="Garamond" w:hAnsi="Garamond" w:cs="Garamond"/>
              </w:rPr>
            </w:pPr>
            <w:r>
              <w:rPr>
                <w:rFonts w:ascii="Garamond" w:eastAsia="Garamond" w:hAnsi="Garamond" w:cs="Garamond"/>
              </w:rPr>
              <w:t>4</w:t>
            </w:r>
          </w:p>
        </w:tc>
      </w:tr>
      <w:tr w:rsidR="00492FD2" w14:paraId="10EB2FB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E1752" w14:textId="77777777" w:rsidR="00492FD2"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916813"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527F16"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E25533"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33220E8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23D13" w14:textId="77777777" w:rsidR="00492FD2"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3DC137" w14:textId="77777777" w:rsidR="00492FD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2A477A" w14:textId="77777777" w:rsidR="00492FD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04EDC3" w14:textId="77777777" w:rsidR="00492FD2" w:rsidRDefault="00000000">
            <w:pPr>
              <w:spacing w:line="240" w:lineRule="auto"/>
              <w:rPr>
                <w:rFonts w:ascii="Garamond" w:eastAsia="Garamond" w:hAnsi="Garamond" w:cs="Garamond"/>
              </w:rPr>
            </w:pPr>
            <w:r>
              <w:rPr>
                <w:rFonts w:ascii="Garamond" w:eastAsia="Garamond" w:hAnsi="Garamond" w:cs="Garamond"/>
              </w:rPr>
              <w:t>3</w:t>
            </w:r>
          </w:p>
        </w:tc>
      </w:tr>
      <w:tr w:rsidR="00492FD2" w14:paraId="26F2827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45631" w14:textId="77777777" w:rsidR="00492FD2"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BB6706"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6C272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25B737" w14:textId="77777777" w:rsidR="00492FD2" w:rsidRDefault="00000000">
            <w:pPr>
              <w:spacing w:line="240" w:lineRule="auto"/>
              <w:rPr>
                <w:rFonts w:ascii="Garamond" w:eastAsia="Garamond" w:hAnsi="Garamond" w:cs="Garamond"/>
              </w:rPr>
            </w:pPr>
            <w:r>
              <w:rPr>
                <w:rFonts w:ascii="Garamond" w:eastAsia="Garamond" w:hAnsi="Garamond" w:cs="Garamond"/>
              </w:rPr>
              <w:t>0</w:t>
            </w:r>
          </w:p>
        </w:tc>
      </w:tr>
      <w:tr w:rsidR="00492FD2" w14:paraId="05671FD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4B027" w14:textId="77777777" w:rsidR="00492FD2"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66B198"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7B7DD80" w14:textId="77777777" w:rsidR="00492FD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B943B4" w14:textId="77777777" w:rsidR="00492FD2" w:rsidRDefault="00000000">
            <w:pPr>
              <w:spacing w:line="240" w:lineRule="auto"/>
              <w:rPr>
                <w:rFonts w:ascii="Garamond" w:eastAsia="Garamond" w:hAnsi="Garamond" w:cs="Garamond"/>
              </w:rPr>
            </w:pPr>
            <w:r>
              <w:rPr>
                <w:rFonts w:ascii="Garamond" w:eastAsia="Garamond" w:hAnsi="Garamond" w:cs="Garamond"/>
              </w:rPr>
              <w:t>0</w:t>
            </w:r>
          </w:p>
        </w:tc>
      </w:tr>
    </w:tbl>
    <w:p w14:paraId="603C5D15" w14:textId="77777777" w:rsidR="00492FD2" w:rsidRDefault="00492FD2">
      <w:pPr>
        <w:rPr>
          <w:rFonts w:ascii="Garamond" w:eastAsia="Garamond" w:hAnsi="Garamond" w:cs="Garamond"/>
        </w:rPr>
      </w:pPr>
    </w:p>
    <w:p w14:paraId="0D2BA93D" w14:textId="77777777" w:rsidR="009918B7" w:rsidRDefault="009918B7">
      <w:pPr>
        <w:rPr>
          <w:rFonts w:ascii="Garamond" w:eastAsia="Garamond" w:hAnsi="Garamond" w:cs="Garamond"/>
        </w:rPr>
      </w:pPr>
    </w:p>
    <w:p w14:paraId="5872DD40" w14:textId="77777777" w:rsidR="009918B7" w:rsidRDefault="009918B7">
      <w:pPr>
        <w:rPr>
          <w:rFonts w:ascii="Garamond" w:eastAsia="Garamond" w:hAnsi="Garamond" w:cs="Garamond"/>
        </w:rPr>
      </w:pPr>
    </w:p>
    <w:p w14:paraId="6ABA45FD" w14:textId="77777777" w:rsidR="009918B7" w:rsidRDefault="009918B7">
      <w:pPr>
        <w:rPr>
          <w:rFonts w:ascii="Garamond" w:eastAsia="Garamond" w:hAnsi="Garamond" w:cs="Garamond"/>
        </w:rPr>
      </w:pPr>
    </w:p>
    <w:p w14:paraId="5594AF31" w14:textId="77777777" w:rsidR="009918B7" w:rsidRDefault="009918B7">
      <w:pPr>
        <w:rPr>
          <w:rFonts w:ascii="Garamond" w:eastAsia="Garamond" w:hAnsi="Garamond" w:cs="Garamond"/>
        </w:rPr>
      </w:pPr>
    </w:p>
    <w:p w14:paraId="7A2188B1" w14:textId="77777777" w:rsidR="009918B7" w:rsidRDefault="009918B7">
      <w:pPr>
        <w:rPr>
          <w:rFonts w:ascii="Garamond" w:eastAsia="Garamond" w:hAnsi="Garamond" w:cs="Garamond"/>
        </w:rPr>
      </w:pPr>
    </w:p>
    <w:p w14:paraId="757A4CD4" w14:textId="77777777" w:rsidR="009918B7" w:rsidRDefault="009918B7">
      <w:pPr>
        <w:rPr>
          <w:rFonts w:ascii="Garamond" w:eastAsia="Garamond" w:hAnsi="Garamond" w:cs="Garamond"/>
        </w:rPr>
      </w:pPr>
    </w:p>
    <w:p w14:paraId="5B1A2EB1" w14:textId="77777777" w:rsidR="009918B7" w:rsidRDefault="009918B7">
      <w:pPr>
        <w:rPr>
          <w:rFonts w:ascii="Garamond" w:eastAsia="Garamond" w:hAnsi="Garamond" w:cs="Garamond"/>
        </w:rPr>
      </w:pPr>
    </w:p>
    <w:p w14:paraId="0120D25A" w14:textId="77777777" w:rsidR="009918B7" w:rsidRDefault="009918B7">
      <w:pPr>
        <w:rPr>
          <w:rFonts w:ascii="Garamond" w:eastAsia="Garamond" w:hAnsi="Garamond" w:cs="Garamond"/>
        </w:rPr>
      </w:pPr>
    </w:p>
    <w:p w14:paraId="24E7203E" w14:textId="77777777" w:rsidR="009918B7" w:rsidRDefault="009918B7">
      <w:pPr>
        <w:rPr>
          <w:rFonts w:ascii="Garamond" w:eastAsia="Garamond" w:hAnsi="Garamond" w:cs="Garamond"/>
        </w:rPr>
      </w:pPr>
    </w:p>
    <w:p w14:paraId="06CBC566" w14:textId="77777777" w:rsidR="00492FD2" w:rsidRDefault="00000000">
      <w:pPr>
        <w:pStyle w:val="Heading3"/>
        <w:rPr>
          <w:rFonts w:ascii="Garamond" w:eastAsia="Garamond" w:hAnsi="Garamond" w:cs="Garamond"/>
          <w:b/>
          <w:bCs/>
          <w:color w:val="000000"/>
        </w:rPr>
      </w:pPr>
      <w:bookmarkStart w:id="21" w:name="_qbtij060cy1h" w:colFirst="0" w:colLast="0"/>
      <w:bookmarkEnd w:id="21"/>
      <w:r>
        <w:rPr>
          <w:rFonts w:ascii="Garamond" w:eastAsia="Garamond" w:hAnsi="Garamond" w:cs="Garamond"/>
          <w:b/>
          <w:bCs/>
          <w:color w:val="000000"/>
        </w:rPr>
        <w:lastRenderedPageBreak/>
        <w:t>Public Health &amp; Field-Level Workforce</w:t>
      </w:r>
    </w:p>
    <w:p w14:paraId="52609A91" w14:textId="77777777" w:rsidR="00492FD2"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5F169593" w14:textId="77777777" w:rsidR="00492FD2" w:rsidRDefault="00492FD2">
      <w:pPr>
        <w:rPr>
          <w:rFonts w:ascii="Garamond" w:eastAsia="Garamond" w:hAnsi="Garamond" w:cs="Garamond"/>
        </w:rPr>
      </w:pPr>
    </w:p>
    <w:p w14:paraId="00750DA2" w14:textId="77777777" w:rsidR="00492FD2" w:rsidRDefault="00492FD2">
      <w:pPr>
        <w:rPr>
          <w:rFonts w:ascii="Garamond" w:eastAsia="Garamond" w:hAnsi="Garamond" w:cs="Garamond"/>
        </w:rPr>
      </w:pPr>
    </w:p>
    <w:tbl>
      <w:tblPr>
        <w:tblStyle w:val="af0"/>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492FD2" w14:paraId="176A3869"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98C28A" w14:textId="77777777" w:rsidR="00492FD2"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BF4EF" w14:textId="77777777" w:rsidR="00492FD2"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A06121" w14:textId="77777777" w:rsidR="00492FD2"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BB3197" w14:textId="77777777" w:rsidR="00492FD2" w:rsidRDefault="00000000">
            <w:pPr>
              <w:spacing w:line="240" w:lineRule="auto"/>
              <w:rPr>
                <w:rFonts w:ascii="Garamond" w:eastAsia="Garamond" w:hAnsi="Garamond" w:cs="Garamond"/>
              </w:rPr>
            </w:pPr>
            <w:r>
              <w:rPr>
                <w:rFonts w:ascii="Garamond" w:eastAsia="Garamond" w:hAnsi="Garamond" w:cs="Garamond"/>
                <w:b/>
                <w:bCs/>
              </w:rPr>
              <w:t>Total</w:t>
            </w:r>
          </w:p>
        </w:tc>
      </w:tr>
      <w:tr w:rsidR="00492FD2" w14:paraId="52E5BBE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2E3B7" w14:textId="77777777" w:rsidR="00492FD2"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6DFF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29C8B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05D5B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r w:rsidR="00492FD2" w14:paraId="6C0DBB9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5891E" w14:textId="77777777" w:rsidR="00492FD2"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4A30B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3AEC9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94159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r>
      <w:tr w:rsidR="00492FD2" w14:paraId="0F430B2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2795A" w14:textId="77777777" w:rsidR="00492FD2"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56684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EC66C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2FD67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r w:rsidR="00492FD2" w14:paraId="15058FF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F263E" w14:textId="77777777" w:rsidR="00492FD2"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3ADAE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CF3F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57091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r>
      <w:tr w:rsidR="00492FD2" w14:paraId="1D5BB2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04522" w14:textId="77777777" w:rsidR="00492FD2"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18D36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252F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6E6551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r>
      <w:tr w:rsidR="00492FD2" w14:paraId="66FE4B1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FE348" w14:textId="77777777" w:rsidR="00492FD2"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4F270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9A457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B689A9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r>
      <w:tr w:rsidR="00492FD2" w14:paraId="4EBD0C4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3CE2E" w14:textId="77777777" w:rsidR="00492FD2"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599B3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A48B6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88418E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r>
      <w:tr w:rsidR="00492FD2" w14:paraId="7C1DCD4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C9A8B" w14:textId="77777777" w:rsidR="00492FD2"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119A6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5DBF2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B7A410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r>
      <w:tr w:rsidR="00492FD2" w14:paraId="79A4407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858C3" w14:textId="77777777" w:rsidR="00492FD2"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1E70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18447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906818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r>
      <w:tr w:rsidR="00492FD2" w14:paraId="57B5544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A951D" w14:textId="77777777" w:rsidR="00492FD2"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4738B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570996"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A17A22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r w:rsidR="00492FD2" w14:paraId="456FA3C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F80B5" w14:textId="77777777" w:rsidR="00492FD2" w:rsidRDefault="00000000">
            <w:pPr>
              <w:spacing w:line="240" w:lineRule="auto"/>
              <w:rPr>
                <w:rFonts w:ascii="Garamond" w:eastAsia="Garamond" w:hAnsi="Garamond" w:cs="Garamond"/>
              </w:rPr>
            </w:pPr>
            <w:r>
              <w:rPr>
                <w:rFonts w:ascii="Garamond" w:eastAsia="Garamond" w:hAnsi="Garamond" w:cs="Garamond"/>
              </w:rPr>
              <w:lastRenderedPageBreak/>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A99A2F" w14:textId="34CA35A9" w:rsidR="00492FD2" w:rsidRDefault="009918B7">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8CF5A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5B82BA8" w14:textId="6802B6ED" w:rsidR="00492FD2" w:rsidRDefault="009918B7">
            <w:pPr>
              <w:spacing w:before="240" w:after="240" w:line="240" w:lineRule="auto"/>
              <w:rPr>
                <w:rFonts w:ascii="Garamond" w:eastAsia="Garamond" w:hAnsi="Garamond" w:cs="Garamond"/>
              </w:rPr>
            </w:pPr>
            <w:r>
              <w:rPr>
                <w:rFonts w:ascii="Garamond" w:eastAsia="Garamond" w:hAnsi="Garamond" w:cs="Garamond"/>
              </w:rPr>
              <w:t>1</w:t>
            </w:r>
          </w:p>
        </w:tc>
      </w:tr>
      <w:tr w:rsidR="00492FD2" w14:paraId="14EAF71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AB14D" w14:textId="77777777" w:rsidR="00492FD2"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A0D706"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65EB4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FFE46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7111AFD9" w14:textId="77777777" w:rsidR="00492FD2" w:rsidRDefault="00000000">
      <w:pPr>
        <w:pStyle w:val="Heading2"/>
        <w:spacing w:before="360"/>
        <w:rPr>
          <w:rFonts w:ascii="Garamond" w:eastAsia="Garamond" w:hAnsi="Garamond" w:cs="Garamond"/>
          <w:color w:val="000000"/>
          <w:sz w:val="34"/>
          <w:szCs w:val="34"/>
        </w:rPr>
      </w:pPr>
      <w:bookmarkStart w:id="22" w:name="_lpgzcm1k8mao" w:colFirst="0" w:colLast="0"/>
      <w:bookmarkStart w:id="23" w:name="_o9z05g5lainy" w:colFirst="0" w:colLast="0"/>
      <w:bookmarkEnd w:id="22"/>
      <w:bookmarkEnd w:id="23"/>
      <w:r>
        <w:rPr>
          <w:rFonts w:ascii="Garamond" w:eastAsia="Garamond" w:hAnsi="Garamond" w:cs="Garamond"/>
          <w:color w:val="000000"/>
          <w:sz w:val="34"/>
          <w:szCs w:val="34"/>
        </w:rPr>
        <w:t>Community &amp; Support Cadre</w:t>
      </w:r>
    </w:p>
    <w:p w14:paraId="4E941B55" w14:textId="77777777" w:rsidR="00492FD2"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22E95D54" w14:textId="77777777" w:rsidR="00492FD2" w:rsidRDefault="00492FD2">
      <w:pPr>
        <w:rPr>
          <w:rFonts w:ascii="Garamond" w:eastAsia="Garamond" w:hAnsi="Garamond" w:cs="Garamond"/>
        </w:rPr>
      </w:pPr>
    </w:p>
    <w:tbl>
      <w:tblPr>
        <w:tblStyle w:val="af1"/>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492FD2" w14:paraId="6178E18F"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AE23FF" w14:textId="77777777" w:rsidR="00492FD2"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A7EE96" w14:textId="77777777" w:rsidR="00492FD2" w:rsidRDefault="00000000">
            <w:pPr>
              <w:rPr>
                <w:rFonts w:ascii="Garamond" w:eastAsia="Garamond" w:hAnsi="Garamond" w:cs="Garamond"/>
              </w:rPr>
            </w:pPr>
            <w:r>
              <w:rPr>
                <w:rFonts w:ascii="Garamond" w:eastAsia="Garamond" w:hAnsi="Garamond" w:cs="Garamond"/>
                <w:b/>
                <w:bCs/>
              </w:rPr>
              <w:t>Number</w:t>
            </w:r>
          </w:p>
        </w:tc>
      </w:tr>
      <w:tr w:rsidR="00492FD2" w14:paraId="5A13B63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20875" w14:textId="77777777" w:rsidR="00492FD2"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BB64B8" w14:textId="77777777" w:rsidR="00492FD2" w:rsidRDefault="00000000">
            <w:pPr>
              <w:spacing w:before="240" w:after="240"/>
              <w:rPr>
                <w:rFonts w:ascii="Garamond" w:eastAsia="Garamond" w:hAnsi="Garamond" w:cs="Garamond"/>
              </w:rPr>
            </w:pPr>
            <w:r>
              <w:rPr>
                <w:rFonts w:ascii="Garamond" w:eastAsia="Garamond" w:hAnsi="Garamond" w:cs="Garamond"/>
              </w:rPr>
              <w:t>20</w:t>
            </w:r>
          </w:p>
        </w:tc>
      </w:tr>
      <w:tr w:rsidR="00492FD2" w14:paraId="3D99DAA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15D5A" w14:textId="77777777" w:rsidR="00492FD2"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A72096" w14:textId="77777777" w:rsidR="00492FD2" w:rsidRDefault="00000000">
            <w:pPr>
              <w:spacing w:before="240" w:after="240"/>
              <w:rPr>
                <w:rFonts w:ascii="Garamond" w:eastAsia="Garamond" w:hAnsi="Garamond" w:cs="Garamond"/>
              </w:rPr>
            </w:pPr>
            <w:r>
              <w:rPr>
                <w:rFonts w:ascii="Garamond" w:eastAsia="Garamond" w:hAnsi="Garamond" w:cs="Garamond"/>
              </w:rPr>
              <w:t>40</w:t>
            </w:r>
          </w:p>
        </w:tc>
      </w:tr>
      <w:tr w:rsidR="00492FD2" w14:paraId="43E0F3B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53EE9" w14:textId="77777777" w:rsidR="00492FD2"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2B441E" w14:textId="77777777" w:rsidR="00492FD2" w:rsidRDefault="00000000">
            <w:pPr>
              <w:spacing w:before="240" w:after="240"/>
              <w:rPr>
                <w:rFonts w:ascii="Garamond" w:eastAsia="Garamond" w:hAnsi="Garamond" w:cs="Garamond"/>
              </w:rPr>
            </w:pPr>
            <w:r>
              <w:rPr>
                <w:rFonts w:ascii="Garamond" w:eastAsia="Garamond" w:hAnsi="Garamond" w:cs="Garamond"/>
              </w:rPr>
              <w:t>0</w:t>
            </w:r>
          </w:p>
        </w:tc>
      </w:tr>
      <w:tr w:rsidR="00492FD2" w14:paraId="09BC7F9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26B87" w14:textId="77777777" w:rsidR="00492FD2"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13EECA" w14:textId="77777777" w:rsidR="00492FD2" w:rsidRDefault="00000000">
            <w:pPr>
              <w:spacing w:before="240" w:after="240"/>
              <w:rPr>
                <w:rFonts w:ascii="Garamond" w:eastAsia="Garamond" w:hAnsi="Garamond" w:cs="Garamond"/>
              </w:rPr>
            </w:pPr>
            <w:r>
              <w:rPr>
                <w:rFonts w:ascii="Garamond" w:eastAsia="Garamond" w:hAnsi="Garamond" w:cs="Garamond"/>
              </w:rPr>
              <w:t>176</w:t>
            </w:r>
          </w:p>
        </w:tc>
      </w:tr>
      <w:tr w:rsidR="00492FD2" w14:paraId="4C45231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C2C2" w14:textId="77777777" w:rsidR="00492FD2"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1A413A" w14:textId="77777777" w:rsidR="00492FD2" w:rsidRDefault="00000000">
            <w:pPr>
              <w:spacing w:before="240" w:after="240"/>
              <w:rPr>
                <w:rFonts w:ascii="Garamond" w:eastAsia="Garamond" w:hAnsi="Garamond" w:cs="Garamond"/>
              </w:rPr>
            </w:pPr>
            <w:r>
              <w:rPr>
                <w:rFonts w:ascii="Garamond" w:eastAsia="Garamond" w:hAnsi="Garamond" w:cs="Garamond"/>
              </w:rPr>
              <w:t>1254</w:t>
            </w:r>
          </w:p>
        </w:tc>
      </w:tr>
      <w:tr w:rsidR="00492FD2" w14:paraId="58ABFE2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0EF99" w14:textId="77777777" w:rsidR="00492FD2"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D46ED1" w14:textId="77777777" w:rsidR="00492FD2" w:rsidRDefault="00000000">
            <w:pPr>
              <w:spacing w:before="240" w:after="240"/>
              <w:rPr>
                <w:rFonts w:ascii="Garamond" w:eastAsia="Garamond" w:hAnsi="Garamond" w:cs="Garamond"/>
              </w:rPr>
            </w:pPr>
            <w:r>
              <w:rPr>
                <w:rFonts w:ascii="Garamond" w:eastAsia="Garamond" w:hAnsi="Garamond" w:cs="Garamond"/>
              </w:rPr>
              <w:t>4 units</w:t>
            </w:r>
          </w:p>
        </w:tc>
      </w:tr>
      <w:tr w:rsidR="00492FD2" w14:paraId="71DE341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2CB4E" w14:textId="77777777" w:rsidR="00492FD2"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E49B2" w14:textId="77777777" w:rsidR="00492FD2" w:rsidRDefault="00000000">
            <w:pPr>
              <w:spacing w:before="240" w:after="240"/>
              <w:rPr>
                <w:rFonts w:ascii="Garamond" w:eastAsia="Garamond" w:hAnsi="Garamond" w:cs="Garamond"/>
              </w:rPr>
            </w:pPr>
            <w:r>
              <w:rPr>
                <w:rFonts w:ascii="Garamond" w:eastAsia="Garamond" w:hAnsi="Garamond" w:cs="Garamond"/>
              </w:rPr>
              <w:t>1 unit</w:t>
            </w:r>
          </w:p>
        </w:tc>
      </w:tr>
      <w:tr w:rsidR="00492FD2" w14:paraId="79AE54DA" w14:textId="77777777" w:rsidTr="002755D9">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21F83" w14:textId="77777777" w:rsidR="00492FD2"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FFE2D8" w14:textId="56CEFE46" w:rsidR="00492FD2" w:rsidRDefault="002755D9">
            <w:pPr>
              <w:spacing w:before="240" w:after="240"/>
              <w:rPr>
                <w:rFonts w:ascii="Garamond" w:eastAsia="Garamond" w:hAnsi="Garamond" w:cs="Garamond"/>
              </w:rPr>
            </w:pPr>
            <w:r>
              <w:rPr>
                <w:rFonts w:ascii="Garamond" w:eastAsia="Garamond" w:hAnsi="Garamond" w:cs="Garamond"/>
              </w:rPr>
              <w:t>0</w:t>
            </w:r>
          </w:p>
        </w:tc>
      </w:tr>
      <w:tr w:rsidR="00492FD2" w14:paraId="62223609" w14:textId="77777777" w:rsidTr="002755D9">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A2DFA" w14:textId="77777777" w:rsidR="00492FD2"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C2902F" w14:textId="6545305C" w:rsidR="00492FD2" w:rsidRDefault="002755D9">
            <w:pPr>
              <w:spacing w:before="240" w:after="240"/>
              <w:rPr>
                <w:rFonts w:ascii="Garamond" w:eastAsia="Garamond" w:hAnsi="Garamond" w:cs="Garamond"/>
              </w:rPr>
            </w:pPr>
            <w:r>
              <w:rPr>
                <w:rFonts w:ascii="Garamond" w:eastAsia="Garamond" w:hAnsi="Garamond" w:cs="Garamond"/>
              </w:rPr>
              <w:t>0</w:t>
            </w:r>
          </w:p>
        </w:tc>
      </w:tr>
      <w:tr w:rsidR="00492FD2" w14:paraId="4085C736" w14:textId="77777777" w:rsidTr="002755D9">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FE4BD" w14:textId="77777777" w:rsidR="00492FD2"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770EF6" w14:textId="1E3F45D9" w:rsidR="00492FD2" w:rsidRDefault="002755D9">
            <w:pPr>
              <w:spacing w:before="240" w:after="240"/>
              <w:rPr>
                <w:rFonts w:ascii="Garamond" w:eastAsia="Garamond" w:hAnsi="Garamond" w:cs="Garamond"/>
              </w:rPr>
            </w:pPr>
            <w:r>
              <w:rPr>
                <w:rFonts w:ascii="Garamond" w:eastAsia="Garamond" w:hAnsi="Garamond" w:cs="Garamond"/>
              </w:rPr>
              <w:t>0</w:t>
            </w:r>
          </w:p>
        </w:tc>
      </w:tr>
      <w:tr w:rsidR="00492FD2" w14:paraId="37F1956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84645" w14:textId="77777777" w:rsidR="00492FD2"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ECB53B" w14:textId="77777777" w:rsidR="00492FD2" w:rsidRDefault="00000000">
            <w:pPr>
              <w:spacing w:before="240" w:after="240"/>
              <w:rPr>
                <w:rFonts w:ascii="Garamond" w:eastAsia="Garamond" w:hAnsi="Garamond" w:cs="Garamond"/>
              </w:rPr>
            </w:pPr>
            <w:r>
              <w:rPr>
                <w:rFonts w:ascii="Garamond" w:eastAsia="Garamond" w:hAnsi="Garamond" w:cs="Garamond"/>
              </w:rPr>
              <w:t>931</w:t>
            </w:r>
          </w:p>
        </w:tc>
      </w:tr>
      <w:tr w:rsidR="00492FD2" w14:paraId="11AC161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DDC73" w14:textId="77777777" w:rsidR="00492FD2"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FEF28F" w14:textId="77777777" w:rsidR="00492FD2" w:rsidRDefault="00000000">
            <w:pPr>
              <w:spacing w:before="240" w:after="240"/>
              <w:rPr>
                <w:rFonts w:ascii="Garamond" w:eastAsia="Garamond" w:hAnsi="Garamond" w:cs="Garamond"/>
              </w:rPr>
            </w:pPr>
            <w:r>
              <w:rPr>
                <w:rFonts w:ascii="Garamond" w:eastAsia="Garamond" w:hAnsi="Garamond" w:cs="Garamond"/>
              </w:rPr>
              <w:t>133</w:t>
            </w:r>
          </w:p>
        </w:tc>
      </w:tr>
    </w:tbl>
    <w:p w14:paraId="11D753E9" w14:textId="77777777" w:rsidR="00492FD2" w:rsidRDefault="00492FD2">
      <w:pPr>
        <w:rPr>
          <w:rFonts w:ascii="Garamond" w:eastAsia="Garamond" w:hAnsi="Garamond" w:cs="Garamond"/>
        </w:rPr>
      </w:pPr>
    </w:p>
    <w:p w14:paraId="0CBABAEF" w14:textId="77777777" w:rsidR="00492FD2" w:rsidRDefault="00000000">
      <w:pPr>
        <w:pStyle w:val="Heading2"/>
        <w:rPr>
          <w:rFonts w:ascii="Garamond" w:eastAsia="Garamond" w:hAnsi="Garamond" w:cs="Garamond"/>
          <w:color w:val="000000"/>
        </w:rPr>
      </w:pPr>
      <w:bookmarkStart w:id="24" w:name="_uwvecfwd6jtj" w:colFirst="0" w:colLast="0"/>
      <w:bookmarkEnd w:id="24"/>
      <w:r>
        <w:rPr>
          <w:rFonts w:ascii="Garamond" w:eastAsia="Garamond" w:hAnsi="Garamond" w:cs="Garamond"/>
          <w:color w:val="000000"/>
        </w:rPr>
        <w:t>Community Organizations</w:t>
      </w:r>
    </w:p>
    <w:p w14:paraId="72A21985" w14:textId="77777777" w:rsidR="00492FD2"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4FB9F415" w14:textId="77777777" w:rsidR="00492FD2" w:rsidRDefault="00492FD2">
      <w:pPr>
        <w:rPr>
          <w:rFonts w:ascii="Garamond" w:eastAsia="Garamond" w:hAnsi="Garamond" w:cs="Garamond"/>
        </w:rPr>
      </w:pPr>
    </w:p>
    <w:tbl>
      <w:tblPr>
        <w:tblStyle w:val="af2"/>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492FD2" w14:paraId="210C1552"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D5B1B5" w14:textId="77777777" w:rsidR="00492FD2"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F2BB2" w14:textId="77777777" w:rsidR="00492FD2" w:rsidRDefault="00000000">
            <w:pPr>
              <w:spacing w:line="240" w:lineRule="auto"/>
              <w:rPr>
                <w:rFonts w:ascii="Garamond" w:eastAsia="Garamond" w:hAnsi="Garamond" w:cs="Garamond"/>
              </w:rPr>
            </w:pPr>
            <w:r>
              <w:rPr>
                <w:rFonts w:ascii="Garamond" w:eastAsia="Garamond" w:hAnsi="Garamond" w:cs="Garamond"/>
                <w:b/>
                <w:bCs/>
              </w:rPr>
              <w:t>Total Count</w:t>
            </w:r>
          </w:p>
        </w:tc>
      </w:tr>
      <w:tr w:rsidR="00492FD2" w14:paraId="25A6135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AB378" w14:textId="77777777" w:rsidR="00492FD2"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E3E3C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5</w:t>
            </w:r>
          </w:p>
        </w:tc>
      </w:tr>
      <w:tr w:rsidR="00492FD2" w14:paraId="32FE60A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01C4F" w14:textId="77777777" w:rsidR="00492FD2"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8AF5A5"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2</w:t>
            </w:r>
          </w:p>
        </w:tc>
      </w:tr>
      <w:tr w:rsidR="00492FD2" w14:paraId="42C0566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DE856" w14:textId="77777777" w:rsidR="00492FD2"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57220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r w:rsidR="00492FD2" w14:paraId="0B0FA44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EB528" w14:textId="77777777" w:rsidR="00492FD2" w:rsidRDefault="00000000">
            <w:pPr>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38AB48"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0</w:t>
            </w:r>
          </w:p>
        </w:tc>
      </w:tr>
      <w:tr w:rsidR="00492FD2" w14:paraId="41C7CF8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DF754" w14:textId="77777777" w:rsidR="00492FD2"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A652E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12</w:t>
            </w:r>
          </w:p>
        </w:tc>
      </w:tr>
      <w:tr w:rsidR="00492FD2" w14:paraId="78CA4C5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10C78" w14:textId="77777777" w:rsidR="00492FD2"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81854" w14:textId="77777777" w:rsidR="00492FD2" w:rsidRDefault="00000000">
            <w:pPr>
              <w:spacing w:line="240" w:lineRule="auto"/>
              <w:rPr>
                <w:rFonts w:ascii="Garamond" w:eastAsia="Garamond" w:hAnsi="Garamond" w:cs="Garamond"/>
              </w:rPr>
            </w:pPr>
            <w:r>
              <w:rPr>
                <w:rFonts w:ascii="Garamond" w:eastAsia="Garamond" w:hAnsi="Garamond" w:cs="Garamond"/>
              </w:rPr>
              <w:t>176</w:t>
            </w:r>
          </w:p>
        </w:tc>
      </w:tr>
      <w:tr w:rsidR="00492FD2" w14:paraId="4607C87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EBEBC" w14:textId="77777777" w:rsidR="00492FD2"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7D6CA" w14:textId="77777777" w:rsidR="00492FD2" w:rsidRDefault="00000000">
            <w:pPr>
              <w:spacing w:line="240" w:lineRule="auto"/>
              <w:rPr>
                <w:rFonts w:ascii="Garamond" w:eastAsia="Garamond" w:hAnsi="Garamond" w:cs="Garamond"/>
              </w:rPr>
            </w:pPr>
            <w:r>
              <w:rPr>
                <w:rFonts w:ascii="Garamond" w:eastAsia="Garamond" w:hAnsi="Garamond" w:cs="Garamond"/>
              </w:rPr>
              <w:t>2</w:t>
            </w:r>
          </w:p>
        </w:tc>
      </w:tr>
      <w:tr w:rsidR="00492FD2" w14:paraId="49914D8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26934" w14:textId="77777777" w:rsidR="00492FD2"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ABFE9" w14:textId="77777777" w:rsidR="00492FD2" w:rsidRDefault="00000000">
            <w:pPr>
              <w:spacing w:line="240" w:lineRule="auto"/>
              <w:rPr>
                <w:rFonts w:ascii="Garamond" w:eastAsia="Garamond" w:hAnsi="Garamond" w:cs="Garamond"/>
              </w:rPr>
            </w:pPr>
            <w:r>
              <w:rPr>
                <w:rFonts w:ascii="Garamond" w:eastAsia="Garamond" w:hAnsi="Garamond" w:cs="Garamond"/>
              </w:rPr>
              <w:t>2</w:t>
            </w:r>
          </w:p>
        </w:tc>
      </w:tr>
    </w:tbl>
    <w:p w14:paraId="6658D018" w14:textId="77777777" w:rsidR="00492FD2" w:rsidRDefault="00000000">
      <w:pPr>
        <w:rPr>
          <w:rFonts w:ascii="Garamond" w:eastAsia="Garamond" w:hAnsi="Garamond" w:cs="Garamond"/>
        </w:rPr>
      </w:pPr>
      <w:r>
        <w:rPr>
          <w:rFonts w:ascii="Garamond" w:eastAsia="Garamond" w:hAnsi="Garamond" w:cs="Garamond"/>
        </w:rPr>
        <w:tab/>
      </w:r>
    </w:p>
    <w:p w14:paraId="7834198F" w14:textId="77777777" w:rsidR="00492FD2" w:rsidRDefault="00000000">
      <w:pPr>
        <w:pStyle w:val="Heading2"/>
        <w:rPr>
          <w:rFonts w:ascii="Garamond" w:eastAsia="Garamond" w:hAnsi="Garamond" w:cs="Garamond"/>
          <w:color w:val="000000"/>
        </w:rPr>
      </w:pPr>
      <w:bookmarkStart w:id="25" w:name="_tids2av9xxpl" w:colFirst="0" w:colLast="0"/>
      <w:bookmarkEnd w:id="25"/>
      <w:r>
        <w:rPr>
          <w:rFonts w:ascii="Garamond" w:eastAsia="Garamond" w:hAnsi="Garamond" w:cs="Garamond"/>
          <w:color w:val="000000"/>
        </w:rPr>
        <w:t>Administrative &amp; Emergency Services</w:t>
      </w:r>
    </w:p>
    <w:p w14:paraId="01C571EC" w14:textId="77777777" w:rsidR="00492FD2"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EB01EAA" w14:textId="77777777" w:rsidR="00492FD2" w:rsidRDefault="00492FD2">
      <w:pPr>
        <w:rPr>
          <w:rFonts w:ascii="Garamond" w:eastAsia="Garamond" w:hAnsi="Garamond" w:cs="Garamond"/>
        </w:rPr>
      </w:pPr>
    </w:p>
    <w:tbl>
      <w:tblPr>
        <w:tblStyle w:val="af3"/>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492FD2" w14:paraId="523ABB6E"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950E85" w14:textId="77777777" w:rsidR="00492FD2"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5AB59F" w14:textId="77777777" w:rsidR="00492FD2"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F65C2B" w14:textId="77777777" w:rsidR="00492FD2" w:rsidRDefault="00000000">
            <w:pPr>
              <w:rPr>
                <w:rFonts w:ascii="Garamond" w:eastAsia="Garamond" w:hAnsi="Garamond" w:cs="Garamond"/>
              </w:rPr>
            </w:pPr>
            <w:r>
              <w:rPr>
                <w:rFonts w:ascii="Garamond" w:eastAsia="Garamond" w:hAnsi="Garamond" w:cs="Garamond"/>
              </w:rPr>
              <w:t xml:space="preserve">Contact details </w:t>
            </w:r>
          </w:p>
        </w:tc>
      </w:tr>
      <w:tr w:rsidR="00492FD2" w14:paraId="7B21269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554B0" w14:textId="77777777" w:rsidR="00492FD2"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EA2BA" w14:textId="77777777" w:rsidR="00492FD2"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59BA7" w14:textId="77777777" w:rsidR="00492FD2" w:rsidRDefault="00000000">
            <w:pPr>
              <w:rPr>
                <w:rFonts w:ascii="Garamond" w:eastAsia="Garamond" w:hAnsi="Garamond" w:cs="Garamond"/>
              </w:rPr>
            </w:pPr>
            <w:r>
              <w:rPr>
                <w:rFonts w:ascii="Garamond" w:eastAsia="Garamond" w:hAnsi="Garamond" w:cs="Garamond"/>
              </w:rPr>
              <w:t>9497987052</w:t>
            </w:r>
          </w:p>
        </w:tc>
      </w:tr>
      <w:tr w:rsidR="00492FD2" w14:paraId="3B4BB2D0" w14:textId="77777777" w:rsidTr="008514E2">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24F4A" w14:textId="77777777" w:rsidR="00492FD2"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89B08" w14:textId="77777777" w:rsidR="00492FD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050E1" w14:textId="77777777" w:rsidR="00492FD2" w:rsidRDefault="00000000">
            <w:pPr>
              <w:rPr>
                <w:rFonts w:ascii="Garamond" w:eastAsia="Garamond" w:hAnsi="Garamond" w:cs="Garamond"/>
              </w:rPr>
            </w:pPr>
            <w:r>
              <w:rPr>
                <w:rFonts w:ascii="Garamond" w:eastAsia="Garamond" w:hAnsi="Garamond" w:cs="Garamond"/>
              </w:rPr>
              <w:t>-</w:t>
            </w:r>
          </w:p>
        </w:tc>
      </w:tr>
      <w:tr w:rsidR="00492FD2" w14:paraId="48174365" w14:textId="77777777" w:rsidTr="008514E2">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79EB1" w14:textId="77777777" w:rsidR="00492FD2"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FD0EE" w14:textId="77777777" w:rsidR="00492FD2" w:rsidRDefault="00000000">
            <w:pPr>
              <w:rPr>
                <w:rFonts w:ascii="Garamond" w:eastAsia="Garamond" w:hAnsi="Garamond" w:cs="Garamond"/>
              </w:rPr>
            </w:pPr>
            <w:r>
              <w:rPr>
                <w:rFonts w:ascii="Garamond" w:eastAsia="Garamond" w:hAnsi="Garamond" w:cs="Garamond"/>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F1221" w14:textId="77777777" w:rsidR="00492FD2" w:rsidRDefault="00492FD2">
            <w:pPr>
              <w:rPr>
                <w:rFonts w:ascii="Garamond" w:eastAsia="Garamond" w:hAnsi="Garamond" w:cs="Garamond"/>
              </w:rPr>
            </w:pPr>
          </w:p>
        </w:tc>
      </w:tr>
      <w:tr w:rsidR="00492FD2" w14:paraId="04DAB802" w14:textId="77777777" w:rsidTr="008514E2">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15781" w14:textId="77777777" w:rsidR="00492FD2"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6B339" w14:textId="77777777" w:rsidR="00492FD2" w:rsidRDefault="00000000">
            <w:pPr>
              <w:rPr>
                <w:rFonts w:ascii="Garamond" w:eastAsia="Garamond" w:hAnsi="Garamond" w:cs="Garamond"/>
              </w:rPr>
            </w:pPr>
            <w:r>
              <w:rPr>
                <w:rFonts w:ascii="Garamond" w:eastAsia="Garamond" w:hAnsi="Garamond" w:cs="Garamond"/>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676DB" w14:textId="77777777" w:rsidR="00492FD2" w:rsidRDefault="00492FD2">
            <w:pPr>
              <w:rPr>
                <w:rFonts w:ascii="Garamond" w:eastAsia="Garamond" w:hAnsi="Garamond" w:cs="Garamond"/>
              </w:rPr>
            </w:pPr>
          </w:p>
        </w:tc>
      </w:tr>
    </w:tbl>
    <w:p w14:paraId="55D1CF5C" w14:textId="77777777" w:rsidR="00492FD2" w:rsidRDefault="00000000">
      <w:pPr>
        <w:pStyle w:val="Heading2"/>
        <w:rPr>
          <w:rFonts w:ascii="Garamond" w:eastAsia="Garamond" w:hAnsi="Garamond" w:cs="Garamond"/>
          <w:color w:val="000000"/>
        </w:rPr>
      </w:pPr>
      <w:bookmarkStart w:id="26" w:name="_hbu8wpfl2gv1" w:colFirst="0" w:colLast="0"/>
      <w:bookmarkEnd w:id="26"/>
      <w:r>
        <w:rPr>
          <w:rFonts w:ascii="Garamond" w:eastAsia="Garamond" w:hAnsi="Garamond" w:cs="Garamond"/>
          <w:color w:val="000000"/>
        </w:rPr>
        <w:t xml:space="preserve">Information regarding resources </w:t>
      </w:r>
    </w:p>
    <w:p w14:paraId="6D0CE3D2" w14:textId="77777777" w:rsidR="00492FD2"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28CE29B" w14:textId="77777777" w:rsidR="00492FD2" w:rsidRDefault="00492FD2">
      <w:pPr>
        <w:rPr>
          <w:rFonts w:ascii="Garamond" w:eastAsia="Garamond" w:hAnsi="Garamond" w:cs="Garamond"/>
        </w:rPr>
      </w:pPr>
    </w:p>
    <w:tbl>
      <w:tblPr>
        <w:tblStyle w:val="af4"/>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492FD2" w14:paraId="21E2E014" w14:textId="77777777">
        <w:trPr>
          <w:trHeight w:val="20"/>
        </w:trPr>
        <w:tc>
          <w:tcPr>
            <w:tcW w:w="5985" w:type="dxa"/>
            <w:shd w:val="clear" w:color="auto" w:fill="DDDDDD"/>
            <w:tcMar>
              <w:top w:w="100" w:type="dxa"/>
              <w:left w:w="100" w:type="dxa"/>
              <w:bottom w:w="100" w:type="dxa"/>
              <w:right w:w="100" w:type="dxa"/>
            </w:tcMar>
          </w:tcPr>
          <w:p w14:paraId="11DE1CC4"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Means of transportation</w:t>
            </w:r>
          </w:p>
        </w:tc>
        <w:tc>
          <w:tcPr>
            <w:tcW w:w="3165" w:type="dxa"/>
            <w:shd w:val="clear" w:color="auto" w:fill="DDDDDD"/>
            <w:tcMar>
              <w:top w:w="100" w:type="dxa"/>
              <w:left w:w="100" w:type="dxa"/>
              <w:bottom w:w="100" w:type="dxa"/>
              <w:right w:w="100" w:type="dxa"/>
            </w:tcMar>
          </w:tcPr>
          <w:p w14:paraId="1102577C"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492FD2" w14:paraId="7917F3E3" w14:textId="77777777">
        <w:trPr>
          <w:trHeight w:val="20"/>
        </w:trPr>
        <w:tc>
          <w:tcPr>
            <w:tcW w:w="5985" w:type="dxa"/>
            <w:tcMar>
              <w:top w:w="100" w:type="dxa"/>
              <w:left w:w="100" w:type="dxa"/>
              <w:bottom w:w="100" w:type="dxa"/>
              <w:right w:w="100" w:type="dxa"/>
            </w:tcMar>
          </w:tcPr>
          <w:p w14:paraId="17BB234E"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0146181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6</w:t>
            </w:r>
          </w:p>
        </w:tc>
      </w:tr>
      <w:tr w:rsidR="00492FD2" w14:paraId="3479252F" w14:textId="77777777" w:rsidTr="00E34FC9">
        <w:trPr>
          <w:trHeight w:val="20"/>
        </w:trPr>
        <w:tc>
          <w:tcPr>
            <w:tcW w:w="5985" w:type="dxa"/>
            <w:tcBorders>
              <w:bottom w:val="single" w:sz="4" w:space="0" w:color="auto"/>
            </w:tcBorders>
            <w:tcMar>
              <w:top w:w="100" w:type="dxa"/>
              <w:left w:w="100" w:type="dxa"/>
              <w:bottom w:w="100" w:type="dxa"/>
              <w:right w:w="100" w:type="dxa"/>
            </w:tcMar>
          </w:tcPr>
          <w:p w14:paraId="26F44620"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4" w:space="0" w:color="auto"/>
              <w:right w:val="single" w:sz="5" w:space="0" w:color="BFBFBF"/>
            </w:tcBorders>
            <w:tcMar>
              <w:top w:w="100" w:type="dxa"/>
              <w:left w:w="100" w:type="dxa"/>
              <w:bottom w:w="100" w:type="dxa"/>
              <w:right w:w="100" w:type="dxa"/>
            </w:tcMar>
          </w:tcPr>
          <w:p w14:paraId="043305FB"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92FD2" w14:paraId="4424A56E" w14:textId="77777777" w:rsidTr="00E34FC9">
        <w:trPr>
          <w:trHeight w:val="20"/>
        </w:trPr>
        <w:tc>
          <w:tcPr>
            <w:tcW w:w="5985" w:type="dxa"/>
            <w:tcBorders>
              <w:top w:val="single" w:sz="4" w:space="0" w:color="auto"/>
            </w:tcBorders>
            <w:tcMar>
              <w:top w:w="100" w:type="dxa"/>
              <w:left w:w="100" w:type="dxa"/>
              <w:bottom w:w="100" w:type="dxa"/>
              <w:right w:w="100" w:type="dxa"/>
            </w:tcMar>
          </w:tcPr>
          <w:p w14:paraId="26943BFD"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single" w:sz="4" w:space="0" w:color="auto"/>
              <w:left w:val="single" w:sz="5" w:space="0" w:color="BFBFBF"/>
              <w:bottom w:val="single" w:sz="5" w:space="0" w:color="BFBFBF"/>
              <w:right w:val="single" w:sz="6" w:space="0" w:color="BFBFBF"/>
            </w:tcBorders>
            <w:tcMar>
              <w:top w:w="100" w:type="dxa"/>
              <w:left w:w="100" w:type="dxa"/>
              <w:bottom w:w="100" w:type="dxa"/>
              <w:right w:w="100" w:type="dxa"/>
            </w:tcMar>
          </w:tcPr>
          <w:p w14:paraId="1FCE306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789CE901" w14:textId="77777777">
        <w:trPr>
          <w:trHeight w:val="20"/>
        </w:trPr>
        <w:tc>
          <w:tcPr>
            <w:tcW w:w="5985" w:type="dxa"/>
            <w:tcMar>
              <w:top w:w="100" w:type="dxa"/>
              <w:left w:w="100" w:type="dxa"/>
              <w:bottom w:w="100" w:type="dxa"/>
              <w:right w:w="100" w:type="dxa"/>
            </w:tcMar>
          </w:tcPr>
          <w:p w14:paraId="4CEB5303"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ADC831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492FD2" w14:paraId="20A0866A" w14:textId="77777777">
        <w:trPr>
          <w:trHeight w:val="20"/>
        </w:trPr>
        <w:tc>
          <w:tcPr>
            <w:tcW w:w="5985" w:type="dxa"/>
            <w:tcMar>
              <w:top w:w="100" w:type="dxa"/>
              <w:left w:w="100" w:type="dxa"/>
              <w:bottom w:w="100" w:type="dxa"/>
              <w:right w:w="100" w:type="dxa"/>
            </w:tcMar>
          </w:tcPr>
          <w:p w14:paraId="36A3D6A8"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66EB84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92FD2" w14:paraId="4BCB6BC4" w14:textId="77777777">
        <w:trPr>
          <w:trHeight w:val="20"/>
        </w:trPr>
        <w:tc>
          <w:tcPr>
            <w:tcW w:w="5985" w:type="dxa"/>
            <w:tcMar>
              <w:top w:w="100" w:type="dxa"/>
              <w:left w:w="100" w:type="dxa"/>
              <w:bottom w:w="100" w:type="dxa"/>
              <w:right w:w="100" w:type="dxa"/>
            </w:tcMar>
          </w:tcPr>
          <w:p w14:paraId="49514555"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DDDA9E4"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33FDA99E" w14:textId="77777777">
        <w:trPr>
          <w:trHeight w:val="20"/>
        </w:trPr>
        <w:tc>
          <w:tcPr>
            <w:tcW w:w="5985" w:type="dxa"/>
            <w:tcMar>
              <w:top w:w="100" w:type="dxa"/>
              <w:left w:w="100" w:type="dxa"/>
              <w:bottom w:w="100" w:type="dxa"/>
              <w:right w:w="100" w:type="dxa"/>
            </w:tcMar>
          </w:tcPr>
          <w:p w14:paraId="55F2132C"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42D65813"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492FD2" w14:paraId="78A74E44" w14:textId="77777777">
        <w:trPr>
          <w:trHeight w:val="20"/>
        </w:trPr>
        <w:tc>
          <w:tcPr>
            <w:tcW w:w="5985" w:type="dxa"/>
            <w:tcMar>
              <w:top w:w="100" w:type="dxa"/>
              <w:left w:w="100" w:type="dxa"/>
              <w:bottom w:w="100" w:type="dxa"/>
              <w:right w:w="100" w:type="dxa"/>
            </w:tcMar>
          </w:tcPr>
          <w:p w14:paraId="2560EEA3"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12AFADB2"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10</w:t>
            </w:r>
          </w:p>
        </w:tc>
      </w:tr>
    </w:tbl>
    <w:p w14:paraId="55BCA34E" w14:textId="26EC4A11" w:rsidR="00492FD2" w:rsidRDefault="00000000">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28"/>
          <w:szCs w:val="28"/>
        </w:rPr>
        <w:t>ONE HEALTH &amp; ENVIRONMENTAL SURVEILLANCE</w:t>
      </w:r>
    </w:p>
    <w:p w14:paraId="40D1D27C" w14:textId="51E239C7" w:rsidR="00492FD2"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r w:rsidR="00FE116D">
        <w:rPr>
          <w:rFonts w:ascii="Garamond" w:eastAsia="Garamond" w:hAnsi="Garamond" w:cs="Garamond"/>
        </w:rPr>
        <w:t>.</w:t>
      </w:r>
    </w:p>
    <w:p w14:paraId="4C84AF25" w14:textId="77777777" w:rsidR="00492FD2" w:rsidRDefault="00000000">
      <w:pPr>
        <w:spacing w:before="240" w:after="240"/>
        <w:rPr>
          <w:rFonts w:ascii="Garamond" w:eastAsia="Garamond" w:hAnsi="Garamond" w:cs="Garamond"/>
          <w:b/>
          <w:bCs/>
          <w:color w:val="000000"/>
        </w:rPr>
      </w:pPr>
      <w:r>
        <w:rPr>
          <w:rFonts w:ascii="Garamond" w:eastAsia="Garamond" w:hAnsi="Garamond" w:cs="Garamond"/>
          <w:b/>
          <w:bCs/>
          <w:color w:val="000000"/>
        </w:rPr>
        <w:t>Animal &amp; Bird Population</w:t>
      </w:r>
    </w:p>
    <w:p w14:paraId="193FFEF4" w14:textId="77777777" w:rsidR="00492FD2"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7248851" w14:textId="77777777" w:rsidR="00492FD2" w:rsidRDefault="00492FD2">
      <w:pPr>
        <w:rPr>
          <w:rFonts w:ascii="Garamond" w:eastAsia="Garamond" w:hAnsi="Garamond" w:cs="Garamond"/>
        </w:rPr>
      </w:pPr>
    </w:p>
    <w:tbl>
      <w:tblPr>
        <w:tblStyle w:val="af5"/>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492FD2" w14:paraId="446B9506"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8E75AC" w14:textId="77777777" w:rsidR="00492FD2"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5370D" w14:textId="77777777" w:rsidR="00492FD2"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5DD952" w14:textId="77777777" w:rsidR="00492FD2"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66F255" w14:textId="77777777" w:rsidR="00492FD2" w:rsidRDefault="00000000">
            <w:pPr>
              <w:jc w:val="center"/>
              <w:rPr>
                <w:rFonts w:ascii="Garamond" w:eastAsia="Garamond" w:hAnsi="Garamond" w:cs="Garamond"/>
              </w:rPr>
            </w:pPr>
            <w:r>
              <w:rPr>
                <w:rFonts w:ascii="Garamond" w:eastAsia="Garamond" w:hAnsi="Garamond" w:cs="Garamond"/>
                <w:b/>
                <w:bCs/>
              </w:rPr>
              <w:t>Wards</w:t>
            </w:r>
          </w:p>
        </w:tc>
      </w:tr>
      <w:tr w:rsidR="00492FD2" w14:paraId="6A889583"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0E19E" w14:textId="77777777" w:rsidR="00492FD2"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C4D74" w14:textId="77777777" w:rsidR="00492FD2"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D43A13" w14:textId="77777777" w:rsidR="00492FD2" w:rsidRDefault="00000000">
            <w:pPr>
              <w:spacing w:before="240" w:after="240"/>
              <w:rPr>
                <w:rFonts w:ascii="Garamond" w:eastAsia="Garamond" w:hAnsi="Garamond" w:cs="Garamond"/>
              </w:rPr>
            </w:pPr>
            <w:r>
              <w:rPr>
                <w:rFonts w:ascii="Garamond" w:eastAsia="Garamond" w:hAnsi="Garamond" w:cs="Garamond"/>
              </w:rPr>
              <w:t>1578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C4CA0F"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r>
      <w:tr w:rsidR="00492FD2" w14:paraId="50FFA10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CAA5E"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0A193" w14:textId="77777777" w:rsidR="00492FD2"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C384E8" w14:textId="77777777" w:rsidR="00492FD2" w:rsidRDefault="00000000">
            <w:pPr>
              <w:spacing w:before="240" w:after="240"/>
              <w:rPr>
                <w:rFonts w:ascii="Garamond" w:eastAsia="Garamond" w:hAnsi="Garamond" w:cs="Garamond"/>
              </w:rPr>
            </w:pPr>
            <w:r>
              <w:rPr>
                <w:rFonts w:ascii="Garamond" w:eastAsia="Garamond" w:hAnsi="Garamond" w:cs="Garamond"/>
              </w:rPr>
              <w:t>722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4CE7F8B" w14:textId="7EA8EAC6" w:rsidR="00492FD2" w:rsidRDefault="00D80205">
            <w:pPr>
              <w:spacing w:before="240" w:after="240"/>
              <w:rPr>
                <w:rFonts w:ascii="Garamond" w:eastAsia="Garamond" w:hAnsi="Garamond" w:cs="Garamond"/>
              </w:rPr>
            </w:pPr>
            <w:r>
              <w:rPr>
                <w:rFonts w:ascii="Garamond" w:eastAsia="Garamond" w:hAnsi="Garamond" w:cs="Garamond"/>
              </w:rPr>
              <w:t>All wards</w:t>
            </w:r>
          </w:p>
        </w:tc>
      </w:tr>
      <w:tr w:rsidR="00492FD2" w14:paraId="6CB956F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09553"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D9BEB" w14:textId="77777777" w:rsidR="00492FD2"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536F80" w14:textId="77777777" w:rsidR="00492FD2" w:rsidRDefault="00000000">
            <w:pPr>
              <w:spacing w:before="240" w:after="240"/>
              <w:rPr>
                <w:rFonts w:ascii="Garamond" w:eastAsia="Garamond" w:hAnsi="Garamond" w:cs="Garamond"/>
              </w:rPr>
            </w:pPr>
            <w:r>
              <w:rPr>
                <w:rFonts w:ascii="Garamond" w:eastAsia="Garamond" w:hAnsi="Garamond" w:cs="Garamond"/>
              </w:rPr>
              <w:t>300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0E92EE8" w14:textId="31439D20" w:rsidR="00492FD2" w:rsidRDefault="00D80205">
            <w:pPr>
              <w:spacing w:before="240" w:after="240"/>
              <w:rPr>
                <w:rFonts w:ascii="Garamond" w:eastAsia="Garamond" w:hAnsi="Garamond" w:cs="Garamond"/>
              </w:rPr>
            </w:pPr>
            <w:r>
              <w:rPr>
                <w:rFonts w:ascii="Garamond" w:eastAsia="Garamond" w:hAnsi="Garamond" w:cs="Garamond"/>
              </w:rPr>
              <w:t>All wards</w:t>
            </w:r>
          </w:p>
        </w:tc>
      </w:tr>
      <w:tr w:rsidR="00492FD2" w14:paraId="69F58825" w14:textId="77777777" w:rsidTr="00FE116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A3606"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7340F" w14:textId="77777777" w:rsidR="00492FD2"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64FFEA"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BA6D07" w14:textId="77777777" w:rsidR="00492FD2" w:rsidRDefault="00000000">
            <w:pPr>
              <w:spacing w:before="240" w:after="240"/>
              <w:rPr>
                <w:rFonts w:ascii="Garamond" w:eastAsia="Garamond" w:hAnsi="Garamond" w:cs="Garamond"/>
              </w:rPr>
            </w:pPr>
            <w:r>
              <w:rPr>
                <w:rFonts w:ascii="Garamond" w:eastAsia="Garamond" w:hAnsi="Garamond" w:cs="Garamond"/>
              </w:rPr>
              <w:t>-</w:t>
            </w:r>
          </w:p>
        </w:tc>
      </w:tr>
      <w:tr w:rsidR="00492FD2" w14:paraId="4C876EC9" w14:textId="77777777" w:rsidTr="00FE116D">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4F525" w14:textId="77777777" w:rsidR="00492FD2" w:rsidRDefault="00492FD2">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D5007" w14:textId="77777777" w:rsidR="00492FD2"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3F03D" w14:textId="77777777" w:rsidR="00492FD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429E1" w14:textId="77777777" w:rsidR="00492FD2" w:rsidRDefault="00000000">
            <w:pPr>
              <w:rPr>
                <w:rFonts w:ascii="Garamond" w:eastAsia="Garamond" w:hAnsi="Garamond" w:cs="Garamond"/>
              </w:rPr>
            </w:pPr>
            <w:r>
              <w:rPr>
                <w:rFonts w:ascii="Garamond" w:eastAsia="Garamond" w:hAnsi="Garamond" w:cs="Garamond"/>
              </w:rPr>
              <w:t>-</w:t>
            </w:r>
          </w:p>
        </w:tc>
      </w:tr>
      <w:tr w:rsidR="00492FD2" w14:paraId="785B95FD" w14:textId="77777777" w:rsidTr="00FE116D">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1EAE4" w14:textId="77777777" w:rsidR="00492FD2"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CE672" w14:textId="77777777" w:rsidR="00492FD2"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19767" w14:textId="77777777" w:rsidR="00492FD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A423A" w14:textId="77777777" w:rsidR="00492FD2" w:rsidRDefault="00000000">
            <w:pPr>
              <w:rPr>
                <w:rFonts w:ascii="Garamond" w:eastAsia="Garamond" w:hAnsi="Garamond" w:cs="Garamond"/>
              </w:rPr>
            </w:pPr>
            <w:r>
              <w:rPr>
                <w:rFonts w:ascii="Garamond" w:eastAsia="Garamond" w:hAnsi="Garamond" w:cs="Garamond"/>
              </w:rPr>
              <w:t>-</w:t>
            </w:r>
          </w:p>
        </w:tc>
      </w:tr>
      <w:tr w:rsidR="00492FD2" w14:paraId="6F01BDAC" w14:textId="77777777" w:rsidTr="00FE116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612D4"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D3C09" w14:textId="77777777" w:rsidR="00492FD2"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50A33" w14:textId="60FF9889" w:rsidR="00492FD2" w:rsidRDefault="00A810EA">
            <w:pPr>
              <w:rPr>
                <w:rFonts w:ascii="Garamond" w:eastAsia="Garamond" w:hAnsi="Garamond" w:cs="Garamond"/>
              </w:rPr>
            </w:pPr>
            <w:r>
              <w:rPr>
                <w:rFonts w:ascii="Garamond" w:eastAsia="Garamond" w:hAnsi="Garamond" w:cs="Garamond"/>
              </w:rPr>
              <w:t>560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513B4" w14:textId="21F185B3" w:rsidR="00492FD2" w:rsidRDefault="00D80205">
            <w:pPr>
              <w:rPr>
                <w:rFonts w:ascii="Garamond" w:eastAsia="Garamond" w:hAnsi="Garamond" w:cs="Garamond"/>
              </w:rPr>
            </w:pPr>
            <w:r>
              <w:rPr>
                <w:rFonts w:ascii="Garamond" w:eastAsia="Garamond" w:hAnsi="Garamond" w:cs="Garamond"/>
              </w:rPr>
              <w:t xml:space="preserve">All wards </w:t>
            </w:r>
          </w:p>
        </w:tc>
      </w:tr>
      <w:tr w:rsidR="00492FD2" w14:paraId="7832B752" w14:textId="77777777" w:rsidTr="00FE116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67528"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95B2C" w14:textId="77777777" w:rsidR="00492FD2"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B6015" w14:textId="77777777" w:rsidR="00492FD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1C8D8" w14:textId="77777777" w:rsidR="00492FD2" w:rsidRDefault="00000000">
            <w:pPr>
              <w:rPr>
                <w:rFonts w:ascii="Garamond" w:eastAsia="Garamond" w:hAnsi="Garamond" w:cs="Garamond"/>
              </w:rPr>
            </w:pPr>
            <w:r>
              <w:rPr>
                <w:rFonts w:ascii="Garamond" w:eastAsia="Garamond" w:hAnsi="Garamond" w:cs="Garamond"/>
              </w:rPr>
              <w:t>-</w:t>
            </w:r>
          </w:p>
        </w:tc>
      </w:tr>
      <w:tr w:rsidR="00492FD2" w14:paraId="56ACFC98" w14:textId="77777777" w:rsidTr="00FE116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FAF1D" w14:textId="77777777" w:rsidR="00492FD2" w:rsidRDefault="00492FD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DBBC9" w14:textId="77777777" w:rsidR="00492FD2"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9D619" w14:textId="77777777" w:rsidR="00492FD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7733F" w14:textId="77777777" w:rsidR="00492FD2" w:rsidRDefault="00000000">
            <w:pPr>
              <w:rPr>
                <w:rFonts w:ascii="Garamond" w:eastAsia="Garamond" w:hAnsi="Garamond" w:cs="Garamond"/>
              </w:rPr>
            </w:pPr>
            <w:r>
              <w:rPr>
                <w:rFonts w:ascii="Garamond" w:eastAsia="Garamond" w:hAnsi="Garamond" w:cs="Garamond"/>
              </w:rPr>
              <w:t>-</w:t>
            </w:r>
          </w:p>
        </w:tc>
      </w:tr>
    </w:tbl>
    <w:p w14:paraId="0C0324C0" w14:textId="77777777" w:rsidR="00492FD2" w:rsidRDefault="00492FD2">
      <w:pPr>
        <w:rPr>
          <w:rFonts w:ascii="Garamond" w:eastAsia="Garamond" w:hAnsi="Garamond" w:cs="Garamond"/>
        </w:rPr>
      </w:pPr>
    </w:p>
    <w:p w14:paraId="6FA58B0D" w14:textId="7AFEA72C" w:rsidR="00492FD2"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Pramadom</w:t>
      </w:r>
      <w:r w:rsidR="00E34FC9">
        <w:rPr>
          <w:rFonts w:ascii="Garamond" w:eastAsia="Garamond" w:hAnsi="Garamond" w:cs="Garamond"/>
          <w:b/>
          <w:bCs/>
          <w:highlight w:val="white"/>
        </w:rPr>
        <w:t xml:space="preserve"> </w:t>
      </w:r>
      <w:r>
        <w:rPr>
          <w:rFonts w:ascii="Garamond" w:eastAsia="Garamond" w:hAnsi="Garamond" w:cs="Garamond"/>
          <w:highlight w:val="white"/>
        </w:rPr>
        <w:t xml:space="preserve">is concentrated in </w:t>
      </w:r>
      <w:r>
        <w:rPr>
          <w:rFonts w:ascii="Garamond" w:eastAsia="Garamond" w:hAnsi="Garamond" w:cs="Garamond"/>
          <w:b/>
          <w:bCs/>
          <w:highlight w:val="white"/>
        </w:rPr>
        <w:t>all ward.</w:t>
      </w:r>
      <w:r w:rsidR="00E34FC9">
        <w:rPr>
          <w:rFonts w:ascii="Garamond" w:eastAsia="Garamond" w:hAnsi="Garamond" w:cs="Garamond"/>
          <w:b/>
          <w:bCs/>
          <w:highlight w:val="white"/>
        </w:rPr>
        <w:t xml:space="preserve"> </w:t>
      </w:r>
      <w:r>
        <w:rPr>
          <w:rFonts w:ascii="Garamond" w:eastAsia="Garamond" w:hAnsi="Garamond" w:cs="Garamond"/>
          <w:highlight w:val="white"/>
        </w:rPr>
        <w:t>The stray dog population continues to be a substantial problem for rabies surveillance and bite prevention. Water stagnant areas vulnerable to flooding further raise the risk of leptospirosis and other zoonoses mediated by the environment, especially during monsoon floods.</w:t>
      </w:r>
    </w:p>
    <w:p w14:paraId="0ED43D84" w14:textId="60F104B8" w:rsidR="00A810EA" w:rsidRPr="00A810EA" w:rsidRDefault="00A810EA" w:rsidP="00A810EA">
      <w:pPr>
        <w:spacing w:before="240" w:after="240"/>
        <w:rPr>
          <w:rFonts w:ascii="Garamond" w:eastAsia="Garamond" w:hAnsi="Garamond" w:cs="Garamond"/>
          <w:highlight w:val="white"/>
        </w:rPr>
      </w:pPr>
      <w:r w:rsidRPr="00A810EA">
        <w:rPr>
          <w:rFonts w:ascii="Garamond" w:eastAsia="Garamond" w:hAnsi="Garamond" w:cs="Garamond"/>
          <w:noProof/>
          <w:highlight w:val="white"/>
        </w:rPr>
        <w:lastRenderedPageBreak/>
        <w:drawing>
          <wp:inline distT="0" distB="0" distL="0" distR="0" wp14:anchorId="00BDDD02" wp14:editId="358C42F2">
            <wp:extent cx="5847715" cy="3508375"/>
            <wp:effectExtent l="0" t="0" r="635" b="0"/>
            <wp:docPr id="702544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4A9EF9F8" w14:textId="77777777" w:rsidR="00A810EA" w:rsidRPr="00A810EA" w:rsidRDefault="00A810EA" w:rsidP="00A810EA">
      <w:pPr>
        <w:spacing w:before="240" w:after="240"/>
        <w:rPr>
          <w:rFonts w:ascii="Garamond" w:eastAsia="Garamond" w:hAnsi="Garamond" w:cs="Garamond"/>
          <w:highlight w:val="white"/>
        </w:rPr>
      </w:pPr>
      <w:r w:rsidRPr="00A810EA">
        <w:rPr>
          <w:rFonts w:ascii="Garamond" w:eastAsia="Garamond" w:hAnsi="Garamond" w:cs="Garamond"/>
          <w:highlight w:val="white"/>
        </w:rPr>
        <w:t>The animal-human interface in Pramadom is highly significant, with over 3,100 domestic and stray animals living in close proximity to residents, necessitating a vigilant "One Health" approach to prevent pathogen spillover. The most immediate threat is Rabies, driven by a population of 300 stray dogs and 722 pets, which requires urgent integrated vaccination and birth control programs.</w:t>
      </w:r>
    </w:p>
    <w:p w14:paraId="4FE88359" w14:textId="09A99E91" w:rsidR="00A810EA" w:rsidRPr="00A810EA" w:rsidRDefault="00A810EA" w:rsidP="00A810EA">
      <w:pPr>
        <w:spacing w:before="240" w:after="240"/>
        <w:rPr>
          <w:rFonts w:ascii="Garamond" w:eastAsia="Garamond" w:hAnsi="Garamond" w:cs="Garamond"/>
          <w:highlight w:val="white"/>
        </w:rPr>
      </w:pPr>
      <w:r w:rsidRPr="00A810EA">
        <w:rPr>
          <w:rFonts w:ascii="Garamond" w:eastAsia="Garamond" w:hAnsi="Garamond" w:cs="Garamond"/>
          <w:highlight w:val="white"/>
        </w:rPr>
        <w:t>Additionally, the presence of 1,578 livestock animals across all wards poses a moderate-to-high risk for Leptospirosis, especially during monsoons when water contamination is likely. The 560 backyard poultry birds still require consistent monitoring for seasonal influenza to protect both community health and local livelihoods.</w:t>
      </w:r>
    </w:p>
    <w:p w14:paraId="77FC549C" w14:textId="77777777" w:rsidR="00A810EA" w:rsidRDefault="00A810EA">
      <w:pPr>
        <w:spacing w:before="240" w:after="240"/>
        <w:rPr>
          <w:rFonts w:ascii="Garamond" w:eastAsia="Garamond" w:hAnsi="Garamond" w:cs="Garamond"/>
          <w:highlight w:val="white"/>
        </w:rPr>
      </w:pPr>
    </w:p>
    <w:p w14:paraId="3CD45F7E" w14:textId="77777777" w:rsidR="00492FD2" w:rsidRDefault="00000000">
      <w:pPr>
        <w:pStyle w:val="Heading2"/>
        <w:rPr>
          <w:rFonts w:ascii="Garamond" w:eastAsia="Garamond" w:hAnsi="Garamond" w:cs="Garamond"/>
          <w:color w:val="000000"/>
        </w:rPr>
      </w:pPr>
      <w:bookmarkStart w:id="27" w:name="_77e422shogmg" w:colFirst="0" w:colLast="0"/>
      <w:bookmarkEnd w:id="27"/>
      <w:r>
        <w:rPr>
          <w:rFonts w:ascii="Garamond" w:eastAsia="Garamond" w:hAnsi="Garamond" w:cs="Garamond"/>
          <w:color w:val="000000"/>
        </w:rPr>
        <w:t xml:space="preserve">Veterinary Infrastructure </w:t>
      </w:r>
    </w:p>
    <w:p w14:paraId="3A6042A9" w14:textId="77777777" w:rsidR="00492FD2"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6"/>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492FD2" w14:paraId="2C0A3DE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9EA17BA" w14:textId="77777777" w:rsidR="00492FD2"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49CF53D" w14:textId="77777777" w:rsidR="00492FD2"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479079D" w14:textId="77777777" w:rsidR="00492FD2"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22605CD" w14:textId="77777777" w:rsidR="00492FD2"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7B9554D" w14:textId="77777777" w:rsidR="00492FD2" w:rsidRDefault="00000000">
            <w:pPr>
              <w:jc w:val="center"/>
              <w:rPr>
                <w:rFonts w:ascii="Garamond" w:eastAsia="Garamond" w:hAnsi="Garamond" w:cs="Garamond"/>
                <w:b/>
                <w:bCs/>
              </w:rPr>
            </w:pPr>
            <w:r>
              <w:rPr>
                <w:rFonts w:ascii="Garamond" w:eastAsia="Garamond" w:hAnsi="Garamond" w:cs="Garamond"/>
                <w:b/>
                <w:bCs/>
              </w:rPr>
              <w:t>Contact number</w:t>
            </w:r>
          </w:p>
        </w:tc>
      </w:tr>
      <w:tr w:rsidR="00492FD2" w14:paraId="1557C0B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63D22" w14:textId="77777777" w:rsidR="00492FD2"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494163F"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264103" w14:textId="77777777" w:rsidR="00492FD2"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98C690" w14:textId="77777777" w:rsidR="00492FD2" w:rsidRDefault="00000000">
            <w:pPr>
              <w:spacing w:before="240" w:after="240"/>
              <w:rPr>
                <w:rFonts w:ascii="Garamond" w:eastAsia="Garamond" w:hAnsi="Garamond" w:cs="Garamond"/>
              </w:rPr>
            </w:pPr>
            <w:r>
              <w:rPr>
                <w:rFonts w:ascii="Garamond" w:eastAsia="Garamond" w:hAnsi="Garamond" w:cs="Garamond"/>
              </w:rPr>
              <w:t>20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065E2D" w14:textId="77777777" w:rsidR="00492FD2" w:rsidRDefault="00000000">
            <w:pPr>
              <w:spacing w:before="240" w:after="240"/>
              <w:rPr>
                <w:rFonts w:ascii="Garamond" w:eastAsia="Garamond" w:hAnsi="Garamond" w:cs="Garamond"/>
              </w:rPr>
            </w:pPr>
            <w:r>
              <w:rPr>
                <w:rFonts w:ascii="Garamond" w:eastAsia="Garamond" w:hAnsi="Garamond" w:cs="Garamond"/>
              </w:rPr>
              <w:t>9947847247</w:t>
            </w:r>
          </w:p>
        </w:tc>
      </w:tr>
      <w:tr w:rsidR="00492FD2" w14:paraId="739D202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9C4B6" w14:textId="77777777" w:rsidR="00492FD2"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C60D8" w14:textId="77777777" w:rsidR="00492FD2"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C196F" w14:textId="77777777" w:rsidR="00492FD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87E6F" w14:textId="77777777" w:rsidR="00492FD2" w:rsidRDefault="00000000">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72A43" w14:textId="77777777" w:rsidR="00492FD2" w:rsidRDefault="00000000">
            <w:pPr>
              <w:rPr>
                <w:rFonts w:ascii="Garamond" w:eastAsia="Garamond" w:hAnsi="Garamond" w:cs="Garamond"/>
              </w:rPr>
            </w:pPr>
            <w:r>
              <w:rPr>
                <w:rFonts w:ascii="Garamond" w:eastAsia="Garamond" w:hAnsi="Garamond" w:cs="Garamond"/>
              </w:rPr>
              <w:t>NA</w:t>
            </w:r>
          </w:p>
        </w:tc>
      </w:tr>
      <w:tr w:rsidR="00492FD2" w14:paraId="3D2ED510" w14:textId="77777777" w:rsidTr="00C218B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88EBA" w14:textId="77777777" w:rsidR="00492FD2"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865E4" w14:textId="77777777" w:rsidR="00492FD2" w:rsidRDefault="00000000">
            <w:pPr>
              <w:rPr>
                <w:rFonts w:ascii="Garamond" w:eastAsia="Garamond" w:hAnsi="Garamond" w:cs="Garamond"/>
              </w:rPr>
            </w:pPr>
            <w:r>
              <w:rPr>
                <w:rFonts w:ascii="Garamond" w:eastAsia="Garamond" w:hAnsi="Garamond" w:cs="Garamond"/>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99A17" w14:textId="5493F56C" w:rsidR="00492FD2" w:rsidRDefault="006C6A90">
            <w:pPr>
              <w:rPr>
                <w:rFonts w:ascii="Garamond" w:eastAsia="Garamond" w:hAnsi="Garamond" w:cs="Garamond"/>
              </w:rPr>
            </w:pPr>
            <w:r>
              <w:rPr>
                <w:rFonts w:ascii="Garamond" w:eastAsia="Garamond" w:hAnsi="Garamond" w:cs="Garamond"/>
              </w:rPr>
              <w:t xml:space="preserve">Pvt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96263" w14:textId="77777777" w:rsidR="00492FD2" w:rsidRDefault="00000000">
            <w:pPr>
              <w:rPr>
                <w:rFonts w:ascii="Garamond" w:eastAsia="Garamond" w:hAnsi="Garamond" w:cs="Garamond"/>
              </w:rPr>
            </w:pPr>
            <w:r>
              <w:rPr>
                <w:rFonts w:ascii="Garamond" w:eastAsia="Garamond" w:hAnsi="Garamond" w:cs="Garamond"/>
              </w:rPr>
              <w:t>Mallasserry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03785" w14:textId="77777777" w:rsidR="00492FD2" w:rsidRDefault="00000000">
            <w:pPr>
              <w:rPr>
                <w:rFonts w:ascii="Garamond" w:eastAsia="Garamond" w:hAnsi="Garamond" w:cs="Garamond"/>
              </w:rPr>
            </w:pPr>
            <w:r>
              <w:rPr>
                <w:rFonts w:ascii="Garamond" w:eastAsia="Garamond" w:hAnsi="Garamond" w:cs="Garamond"/>
              </w:rPr>
              <w:t>-</w:t>
            </w:r>
          </w:p>
        </w:tc>
      </w:tr>
      <w:tr w:rsidR="00492FD2" w14:paraId="501BFC11" w14:textId="77777777" w:rsidTr="00C218B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0A84B" w14:textId="77777777" w:rsidR="00492FD2"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52B26" w14:textId="77777777" w:rsidR="00492FD2"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52BD7" w14:textId="77777777" w:rsidR="00492FD2" w:rsidRDefault="00492FD2">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FCB8B" w14:textId="77777777" w:rsidR="00492FD2" w:rsidRDefault="00492FD2">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077AD" w14:textId="77777777" w:rsidR="00492FD2" w:rsidRDefault="00492FD2">
            <w:pPr>
              <w:rPr>
                <w:rFonts w:ascii="Garamond" w:eastAsia="Garamond" w:hAnsi="Garamond" w:cs="Garamond"/>
              </w:rPr>
            </w:pPr>
          </w:p>
        </w:tc>
      </w:tr>
      <w:tr w:rsidR="00492FD2" w14:paraId="5149E6D9" w14:textId="77777777" w:rsidTr="00C218B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1F84F" w14:textId="77777777" w:rsidR="00492FD2"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FCA43" w14:textId="77777777" w:rsidR="00492FD2"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F44D4" w14:textId="77777777" w:rsidR="00492FD2" w:rsidRDefault="00492FD2">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066B5" w14:textId="77777777" w:rsidR="00492FD2" w:rsidRDefault="00492FD2">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12AF6" w14:textId="77777777" w:rsidR="00492FD2" w:rsidRDefault="00492FD2">
            <w:pPr>
              <w:rPr>
                <w:rFonts w:ascii="Garamond" w:eastAsia="Garamond" w:hAnsi="Garamond" w:cs="Garamond"/>
              </w:rPr>
            </w:pPr>
          </w:p>
        </w:tc>
      </w:tr>
      <w:tr w:rsidR="00492FD2" w14:paraId="203A4853" w14:textId="77777777" w:rsidTr="00C218B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9F79D" w14:textId="77777777" w:rsidR="00492FD2"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D0147" w14:textId="77777777" w:rsidR="00492FD2"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6BFF4" w14:textId="77777777" w:rsidR="00492FD2" w:rsidRDefault="00492FD2">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EF891" w14:textId="77777777" w:rsidR="00492FD2" w:rsidRDefault="00492FD2">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28F24" w14:textId="77777777" w:rsidR="00492FD2" w:rsidRDefault="00492FD2">
            <w:pPr>
              <w:rPr>
                <w:rFonts w:ascii="Garamond" w:eastAsia="Garamond" w:hAnsi="Garamond" w:cs="Garamond"/>
              </w:rPr>
            </w:pPr>
          </w:p>
        </w:tc>
      </w:tr>
    </w:tbl>
    <w:p w14:paraId="76F54F85" w14:textId="77777777" w:rsidR="00492FD2" w:rsidRDefault="00492FD2">
      <w:pPr>
        <w:rPr>
          <w:rFonts w:ascii="Garamond" w:eastAsia="Garamond" w:hAnsi="Garamond" w:cs="Garamond"/>
        </w:rPr>
      </w:pPr>
    </w:p>
    <w:p w14:paraId="3BF8AA70" w14:textId="77777777" w:rsidR="00492FD2" w:rsidRDefault="00000000">
      <w:pPr>
        <w:pStyle w:val="Heading2"/>
        <w:rPr>
          <w:rFonts w:ascii="Garamond" w:eastAsia="Garamond" w:hAnsi="Garamond" w:cs="Garamond"/>
          <w:color w:val="000000"/>
        </w:rPr>
      </w:pPr>
      <w:bookmarkStart w:id="28" w:name="_5i1nesp4ihqd" w:colFirst="0" w:colLast="0"/>
      <w:bookmarkEnd w:id="28"/>
      <w:r>
        <w:rPr>
          <w:rFonts w:ascii="Garamond" w:eastAsia="Garamond" w:hAnsi="Garamond" w:cs="Garamond"/>
          <w:color w:val="000000"/>
        </w:rPr>
        <w:t>Veterinary Doctors &amp; Workforce</w:t>
      </w:r>
    </w:p>
    <w:p w14:paraId="4DAF4DBF" w14:textId="77777777" w:rsidR="00492FD2"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59468807" w14:textId="77777777" w:rsidR="00492FD2" w:rsidRDefault="00492FD2">
      <w:pPr>
        <w:rPr>
          <w:rFonts w:ascii="Garamond" w:eastAsia="Garamond" w:hAnsi="Garamond" w:cs="Garamond"/>
        </w:rPr>
      </w:pPr>
    </w:p>
    <w:tbl>
      <w:tblPr>
        <w:tblStyle w:val="af7"/>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492FD2" w14:paraId="6C92D2C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DD671D" w14:textId="77777777" w:rsidR="00492FD2"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96C99" w14:textId="77777777" w:rsidR="00492FD2"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7F1BE" w14:textId="77777777" w:rsidR="00492FD2"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E1CD6E" w14:textId="77777777" w:rsidR="00492FD2" w:rsidRDefault="00000000">
            <w:pPr>
              <w:jc w:val="center"/>
              <w:rPr>
                <w:rFonts w:ascii="Garamond" w:eastAsia="Garamond" w:hAnsi="Garamond" w:cs="Garamond"/>
                <w:b/>
                <w:bCs/>
              </w:rPr>
            </w:pPr>
            <w:r>
              <w:rPr>
                <w:rFonts w:ascii="Garamond" w:eastAsia="Garamond" w:hAnsi="Garamond" w:cs="Garamond"/>
                <w:b/>
                <w:bCs/>
              </w:rPr>
              <w:t>Contact number</w:t>
            </w:r>
          </w:p>
        </w:tc>
      </w:tr>
      <w:tr w:rsidR="00492FD2" w14:paraId="4DF21F0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CB94A" w14:textId="77777777" w:rsidR="00492FD2"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84D311D"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61E838" w14:textId="77777777" w:rsidR="00492FD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169F83" w14:textId="77777777" w:rsidR="00492FD2" w:rsidRDefault="00000000">
            <w:pPr>
              <w:spacing w:before="240" w:after="240"/>
              <w:rPr>
                <w:rFonts w:ascii="Garamond" w:eastAsia="Garamond" w:hAnsi="Garamond" w:cs="Garamond"/>
              </w:rPr>
            </w:pPr>
            <w:r>
              <w:rPr>
                <w:rFonts w:ascii="Garamond" w:eastAsia="Garamond" w:hAnsi="Garamond" w:cs="Garamond"/>
              </w:rPr>
              <w:t>9947847247</w:t>
            </w:r>
          </w:p>
        </w:tc>
      </w:tr>
      <w:tr w:rsidR="00492FD2" w14:paraId="49DD070B" w14:textId="77777777" w:rsidTr="00BF73F4">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D69D2" w14:textId="77777777" w:rsidR="00492FD2"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F1770E"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3711ECA" w14:textId="77777777" w:rsidR="00492FD2" w:rsidRDefault="00000000">
            <w:pPr>
              <w:spacing w:before="240" w:after="240"/>
              <w:rPr>
                <w:rFonts w:ascii="Garamond" w:eastAsia="Garamond" w:hAnsi="Garamond" w:cs="Garamond"/>
              </w:rPr>
            </w:pPr>
            <w:r>
              <w:rPr>
                <w:rFonts w:ascii="Garamond" w:eastAsia="Garamond" w:hAnsi="Garamond" w:cs="Garamond"/>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5B708E5" w14:textId="77777777" w:rsidR="00492FD2" w:rsidRDefault="00000000">
            <w:pPr>
              <w:spacing w:before="240" w:after="240"/>
              <w:rPr>
                <w:rFonts w:ascii="Garamond" w:eastAsia="Garamond" w:hAnsi="Garamond" w:cs="Garamond"/>
              </w:rPr>
            </w:pPr>
            <w:r>
              <w:rPr>
                <w:rFonts w:ascii="Garamond" w:eastAsia="Garamond" w:hAnsi="Garamond" w:cs="Garamond"/>
              </w:rPr>
              <w:t>-</w:t>
            </w:r>
          </w:p>
        </w:tc>
      </w:tr>
      <w:tr w:rsidR="00492FD2" w14:paraId="5086A27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40045" w14:textId="77777777" w:rsidR="00492FD2"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6B37A5"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E42BA4F" w14:textId="77777777" w:rsidR="00492FD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0F27530" w14:textId="77777777" w:rsidR="00492FD2" w:rsidRDefault="00000000">
            <w:pPr>
              <w:spacing w:before="240" w:after="240"/>
              <w:rPr>
                <w:rFonts w:ascii="Garamond" w:eastAsia="Garamond" w:hAnsi="Garamond" w:cs="Garamond"/>
              </w:rPr>
            </w:pPr>
            <w:r>
              <w:rPr>
                <w:rFonts w:ascii="Garamond" w:eastAsia="Garamond" w:hAnsi="Garamond" w:cs="Garamond"/>
              </w:rPr>
              <w:t>9544212529,9447331920,9446503454</w:t>
            </w:r>
          </w:p>
        </w:tc>
      </w:tr>
      <w:tr w:rsidR="00492FD2" w14:paraId="4E6F530B" w14:textId="77777777" w:rsidTr="00BF73F4">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32B2F" w14:textId="77777777" w:rsidR="00492FD2"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6C8B41"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9272D01" w14:textId="77777777" w:rsidR="00492FD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EF66AE2" w14:textId="77777777" w:rsidR="00492FD2" w:rsidRDefault="00000000">
            <w:pPr>
              <w:spacing w:before="240" w:after="240"/>
              <w:rPr>
                <w:rFonts w:ascii="Garamond" w:eastAsia="Garamond" w:hAnsi="Garamond" w:cs="Garamond"/>
              </w:rPr>
            </w:pPr>
            <w:r>
              <w:rPr>
                <w:rFonts w:ascii="Garamond" w:eastAsia="Garamond" w:hAnsi="Garamond" w:cs="Garamond"/>
              </w:rPr>
              <w:t>-</w:t>
            </w:r>
          </w:p>
        </w:tc>
      </w:tr>
      <w:tr w:rsidR="00492FD2" w14:paraId="06C2D184" w14:textId="77777777" w:rsidTr="00BF73F4">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1990D" w14:textId="77777777" w:rsidR="00492FD2"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E94936"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EAA6D03" w14:textId="77777777" w:rsidR="00492FD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B250878" w14:textId="77777777" w:rsidR="00492FD2" w:rsidRDefault="00000000">
            <w:pPr>
              <w:spacing w:before="240" w:after="240"/>
              <w:rPr>
                <w:rFonts w:ascii="Garamond" w:eastAsia="Garamond" w:hAnsi="Garamond" w:cs="Garamond"/>
              </w:rPr>
            </w:pPr>
            <w:r>
              <w:rPr>
                <w:rFonts w:ascii="Garamond" w:eastAsia="Garamond" w:hAnsi="Garamond" w:cs="Garamond"/>
              </w:rPr>
              <w:t>-</w:t>
            </w:r>
          </w:p>
        </w:tc>
      </w:tr>
    </w:tbl>
    <w:p w14:paraId="7AEC7A69" w14:textId="77777777" w:rsidR="00492FD2" w:rsidRDefault="00492FD2">
      <w:pPr>
        <w:pStyle w:val="Heading2"/>
        <w:rPr>
          <w:rFonts w:ascii="Garamond" w:eastAsia="Garamond" w:hAnsi="Garamond" w:cs="Garamond"/>
          <w:color w:val="000000"/>
        </w:rPr>
      </w:pPr>
      <w:bookmarkStart w:id="29" w:name="_54s165pefdup" w:colFirst="0" w:colLast="0"/>
      <w:bookmarkEnd w:id="29"/>
    </w:p>
    <w:p w14:paraId="5D20F698" w14:textId="77777777" w:rsidR="00492FD2" w:rsidRDefault="00000000">
      <w:pPr>
        <w:pStyle w:val="Heading2"/>
        <w:rPr>
          <w:rFonts w:ascii="Garamond" w:eastAsia="Garamond" w:hAnsi="Garamond" w:cs="Garamond"/>
          <w:color w:val="000000"/>
        </w:rPr>
      </w:pPr>
      <w:bookmarkStart w:id="30" w:name="_5cz7edux4ykm" w:colFirst="0" w:colLast="0"/>
      <w:bookmarkEnd w:id="30"/>
      <w:r>
        <w:rPr>
          <w:rFonts w:ascii="Garamond" w:eastAsia="Garamond" w:hAnsi="Garamond" w:cs="Garamond"/>
          <w:color w:val="000000"/>
        </w:rPr>
        <w:t>High-Risk Interface Points (Surveillance Sites)</w:t>
      </w:r>
    </w:p>
    <w:p w14:paraId="54A10726" w14:textId="77777777" w:rsidR="00492FD2"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Pramadom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409C2627" w14:textId="77777777" w:rsidR="00492FD2" w:rsidRDefault="00492FD2">
      <w:pPr>
        <w:rPr>
          <w:rFonts w:ascii="Garamond" w:eastAsia="Garamond" w:hAnsi="Garamond" w:cs="Garamond"/>
        </w:rPr>
      </w:pPr>
    </w:p>
    <w:tbl>
      <w:tblPr>
        <w:tblStyle w:val="af8"/>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92FD2" w14:paraId="280D53CA"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1708ED8" w14:textId="77777777" w:rsidR="00492FD2"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24C4CB" w14:textId="195167BD" w:rsidR="00492FD2" w:rsidRDefault="00000000">
            <w:pPr>
              <w:rPr>
                <w:rFonts w:ascii="Garamond" w:eastAsia="Garamond" w:hAnsi="Garamond" w:cs="Garamond"/>
              </w:rPr>
            </w:pPr>
            <w:r>
              <w:rPr>
                <w:rFonts w:ascii="Garamond" w:eastAsia="Garamond" w:hAnsi="Garamond" w:cs="Garamond"/>
              </w:rPr>
              <w:t xml:space="preserve">Type of </w:t>
            </w:r>
            <w:r w:rsidR="00BF73F4">
              <w:rPr>
                <w:rFonts w:ascii="Garamond" w:eastAsia="Garamond" w:hAnsi="Garamond" w:cs="Garamond"/>
              </w:rPr>
              <w:t>High-risk</w:t>
            </w:r>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B9E6ECC" w14:textId="77777777" w:rsidR="00492FD2" w:rsidRDefault="00000000">
            <w:pPr>
              <w:rPr>
                <w:rFonts w:ascii="Garamond" w:eastAsia="Garamond" w:hAnsi="Garamond" w:cs="Garamond"/>
              </w:rPr>
            </w:pPr>
            <w:r>
              <w:rPr>
                <w:rFonts w:ascii="Garamond" w:eastAsia="Garamond" w:hAnsi="Garamond" w:cs="Garamond"/>
              </w:rPr>
              <w:t>Geographical vulnerability</w:t>
            </w:r>
          </w:p>
        </w:tc>
      </w:tr>
      <w:tr w:rsidR="00492FD2" w14:paraId="50CB0A58"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543165"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F7AE56" w14:textId="77777777" w:rsidR="00492FD2"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E7C706" w14:textId="77777777" w:rsidR="00492FD2" w:rsidRDefault="00000000">
            <w:pPr>
              <w:spacing w:before="240" w:after="240"/>
              <w:jc w:val="left"/>
              <w:rPr>
                <w:rFonts w:ascii="Garamond" w:eastAsia="Garamond" w:hAnsi="Garamond" w:cs="Garamond"/>
              </w:rPr>
            </w:pPr>
            <w:r>
              <w:rPr>
                <w:rFonts w:ascii="Garamond" w:eastAsia="Garamond" w:hAnsi="Garamond" w:cs="Garamond"/>
              </w:rPr>
              <w:t>NA</w:t>
            </w:r>
          </w:p>
        </w:tc>
      </w:tr>
      <w:tr w:rsidR="00492FD2" w14:paraId="66FFBE7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58B1A8"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DA42BC9" w14:textId="77777777" w:rsidR="00492FD2" w:rsidRDefault="00000000">
            <w:pPr>
              <w:spacing w:before="240" w:after="240"/>
              <w:jc w:val="left"/>
              <w:rPr>
                <w:rFonts w:ascii="Garamond" w:eastAsia="Garamond" w:hAnsi="Garamond" w:cs="Garamond"/>
              </w:rPr>
            </w:pPr>
            <w:r>
              <w:rPr>
                <w:rFonts w:ascii="Garamond" w:eastAsia="Garamond" w:hAnsi="Garamond" w:cs="Garamond"/>
              </w:rPr>
              <w:t>708</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E3088E0" w14:textId="62FC1554" w:rsidR="00492FD2" w:rsidRDefault="000526A2">
            <w:pPr>
              <w:spacing w:before="240" w:after="240"/>
              <w:jc w:val="left"/>
              <w:rPr>
                <w:rFonts w:ascii="Garamond" w:eastAsia="Garamond" w:hAnsi="Garamond" w:cs="Garamond"/>
              </w:rPr>
            </w:pPr>
            <w:r>
              <w:rPr>
                <w:rFonts w:ascii="Garamond" w:eastAsia="Garamond" w:hAnsi="Garamond" w:cs="Garamond"/>
              </w:rPr>
              <w:t xml:space="preserve">Nil </w:t>
            </w:r>
          </w:p>
        </w:tc>
      </w:tr>
      <w:tr w:rsidR="00492FD2" w14:paraId="2381D664" w14:textId="77777777" w:rsidTr="00E34FC9">
        <w:trPr>
          <w:trHeight w:val="20"/>
        </w:trPr>
        <w:tc>
          <w:tcPr>
            <w:tcW w:w="3084"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7C3A7A79"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4" w:space="0" w:color="auto"/>
              <w:right w:val="single" w:sz="5" w:space="0" w:color="000000"/>
            </w:tcBorders>
            <w:tcMar>
              <w:top w:w="0" w:type="dxa"/>
              <w:left w:w="100" w:type="dxa"/>
              <w:bottom w:w="0" w:type="dxa"/>
              <w:right w:w="100" w:type="dxa"/>
            </w:tcMar>
          </w:tcPr>
          <w:p w14:paraId="6A796A57" w14:textId="77777777" w:rsidR="00492FD2"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auto"/>
              <w:right w:val="single" w:sz="5" w:space="0" w:color="000000"/>
            </w:tcBorders>
            <w:tcMar>
              <w:top w:w="0" w:type="dxa"/>
              <w:left w:w="100" w:type="dxa"/>
              <w:bottom w:w="0" w:type="dxa"/>
              <w:right w:w="100" w:type="dxa"/>
            </w:tcMar>
          </w:tcPr>
          <w:p w14:paraId="4EF18B82" w14:textId="77777777" w:rsidR="00492FD2" w:rsidRDefault="00000000">
            <w:pPr>
              <w:spacing w:before="240" w:after="240"/>
              <w:jc w:val="left"/>
              <w:rPr>
                <w:rFonts w:ascii="Garamond" w:eastAsia="Garamond" w:hAnsi="Garamond" w:cs="Garamond"/>
              </w:rPr>
            </w:pPr>
            <w:r>
              <w:rPr>
                <w:rFonts w:ascii="Garamond" w:eastAsia="Garamond" w:hAnsi="Garamond" w:cs="Garamond"/>
              </w:rPr>
              <w:t>NA</w:t>
            </w:r>
          </w:p>
        </w:tc>
      </w:tr>
      <w:tr w:rsidR="00492FD2" w14:paraId="49BF5C17" w14:textId="77777777" w:rsidTr="00E34FC9">
        <w:trPr>
          <w:trHeight w:val="20"/>
        </w:trPr>
        <w:tc>
          <w:tcPr>
            <w:tcW w:w="308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70A7DD7"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88A6DD4" w14:textId="77777777" w:rsidR="00492FD2"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1A45E37" w14:textId="39779AD6" w:rsidR="00492FD2" w:rsidRDefault="00A810EA">
            <w:pPr>
              <w:spacing w:before="240" w:after="240"/>
              <w:jc w:val="left"/>
              <w:rPr>
                <w:rFonts w:ascii="Garamond" w:eastAsia="Garamond" w:hAnsi="Garamond" w:cs="Garamond"/>
              </w:rPr>
            </w:pPr>
            <w:r>
              <w:rPr>
                <w:rFonts w:ascii="Garamond" w:eastAsia="Garamond" w:hAnsi="Garamond" w:cs="Garamond"/>
              </w:rPr>
              <w:t xml:space="preserve">Nil </w:t>
            </w:r>
          </w:p>
        </w:tc>
      </w:tr>
      <w:tr w:rsidR="00492FD2" w14:paraId="13B5766C" w14:textId="77777777" w:rsidTr="00E34FC9">
        <w:trPr>
          <w:trHeight w:val="20"/>
        </w:trPr>
        <w:tc>
          <w:tcPr>
            <w:tcW w:w="3084" w:type="dxa"/>
            <w:tcBorders>
              <w:top w:val="single" w:sz="6"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D3CBECA"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2E701C75" w14:textId="77777777" w:rsidR="00492FD2"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1E007C83" w14:textId="77777777" w:rsidR="00492FD2" w:rsidRDefault="00000000">
            <w:pPr>
              <w:spacing w:before="240" w:after="240"/>
              <w:jc w:val="left"/>
              <w:rPr>
                <w:rFonts w:ascii="Garamond" w:eastAsia="Garamond" w:hAnsi="Garamond" w:cs="Garamond"/>
              </w:rPr>
            </w:pPr>
            <w:r>
              <w:rPr>
                <w:rFonts w:ascii="Garamond" w:eastAsia="Garamond" w:hAnsi="Garamond" w:cs="Garamond"/>
              </w:rPr>
              <w:t>NA</w:t>
            </w:r>
          </w:p>
        </w:tc>
      </w:tr>
      <w:tr w:rsidR="00492FD2" w14:paraId="552628B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8CD5FE"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CFA3310" w14:textId="77777777" w:rsidR="00492FD2"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585B2B8" w14:textId="77777777" w:rsidR="00492FD2" w:rsidRDefault="00000000">
            <w:pPr>
              <w:spacing w:before="240" w:after="240"/>
              <w:jc w:val="left"/>
              <w:rPr>
                <w:rFonts w:ascii="Garamond" w:eastAsia="Garamond" w:hAnsi="Garamond" w:cs="Garamond"/>
              </w:rPr>
            </w:pPr>
            <w:r>
              <w:rPr>
                <w:rFonts w:ascii="Garamond" w:eastAsia="Garamond" w:hAnsi="Garamond" w:cs="Garamond"/>
              </w:rPr>
              <w:t>NA</w:t>
            </w:r>
          </w:p>
        </w:tc>
      </w:tr>
      <w:tr w:rsidR="00492FD2" w14:paraId="4A57FC9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F5CA14"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7563EEC" w14:textId="77777777" w:rsidR="00492FD2"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2B8E5E3" w14:textId="77777777" w:rsidR="00492FD2" w:rsidRDefault="00000000">
            <w:pPr>
              <w:spacing w:before="240" w:after="240"/>
              <w:jc w:val="left"/>
              <w:rPr>
                <w:rFonts w:ascii="Garamond" w:eastAsia="Garamond" w:hAnsi="Garamond" w:cs="Garamond"/>
              </w:rPr>
            </w:pPr>
            <w:r>
              <w:rPr>
                <w:rFonts w:ascii="Garamond" w:eastAsia="Garamond" w:hAnsi="Garamond" w:cs="Garamond"/>
              </w:rPr>
              <w:t>NA</w:t>
            </w:r>
          </w:p>
        </w:tc>
      </w:tr>
    </w:tbl>
    <w:p w14:paraId="2C815557" w14:textId="77777777" w:rsidR="00492FD2" w:rsidRDefault="00492FD2">
      <w:pPr>
        <w:rPr>
          <w:rFonts w:ascii="Garamond" w:eastAsia="Garamond" w:hAnsi="Garamond" w:cs="Garamond"/>
        </w:rPr>
      </w:pPr>
    </w:p>
    <w:p w14:paraId="78B3BE72" w14:textId="77777777" w:rsidR="00492FD2" w:rsidRDefault="00492FD2">
      <w:pPr>
        <w:rPr>
          <w:rFonts w:ascii="Garamond" w:eastAsia="Garamond" w:hAnsi="Garamond" w:cs="Garamond"/>
        </w:rPr>
      </w:pPr>
    </w:p>
    <w:tbl>
      <w:tblPr>
        <w:tblStyle w:val="af9"/>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492FD2" w14:paraId="40AB140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9E256F" w14:textId="77777777" w:rsidR="00492FD2"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0EDD48" w14:textId="77777777" w:rsidR="00492FD2"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4BD158" w14:textId="77777777" w:rsidR="00492FD2" w:rsidRDefault="00000000">
            <w:pPr>
              <w:jc w:val="center"/>
              <w:rPr>
                <w:rFonts w:ascii="Garamond" w:eastAsia="Garamond" w:hAnsi="Garamond" w:cs="Garamond"/>
                <w:b/>
                <w:bCs/>
              </w:rPr>
            </w:pPr>
            <w:r>
              <w:rPr>
                <w:rFonts w:ascii="Garamond" w:eastAsia="Garamond" w:hAnsi="Garamond" w:cs="Garamond"/>
                <w:b/>
                <w:bCs/>
              </w:rPr>
              <w:t>Key Locations (wards)</w:t>
            </w:r>
          </w:p>
        </w:tc>
      </w:tr>
      <w:tr w:rsidR="00492FD2" w14:paraId="77A0107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C426E" w14:textId="77777777" w:rsidR="00492FD2"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FD79C4"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34F4CC" w14:textId="3664F9A3" w:rsidR="00492FD2" w:rsidRDefault="002638BA">
            <w:pPr>
              <w:spacing w:before="240" w:after="240"/>
              <w:rPr>
                <w:rFonts w:ascii="Garamond" w:eastAsia="Garamond" w:hAnsi="Garamond" w:cs="Garamond"/>
              </w:rPr>
            </w:pPr>
            <w:r>
              <w:rPr>
                <w:rFonts w:ascii="Garamond" w:eastAsia="Garamond" w:hAnsi="Garamond" w:cs="Garamond"/>
              </w:rPr>
              <w:t xml:space="preserve">Pulimukku </w:t>
            </w:r>
          </w:p>
        </w:tc>
      </w:tr>
      <w:tr w:rsidR="00492FD2" w14:paraId="13362AE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4E50C" w14:textId="77777777" w:rsidR="00492FD2"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F3D733" w14:textId="77777777" w:rsidR="00492FD2" w:rsidRDefault="00000000">
            <w:pPr>
              <w:spacing w:before="240" w:after="240"/>
              <w:rPr>
                <w:rFonts w:ascii="Garamond" w:eastAsia="Garamond" w:hAnsi="Garamond" w:cs="Garamond"/>
              </w:rPr>
            </w:pPr>
            <w:r>
              <w:rPr>
                <w:rFonts w:ascii="Garamond" w:eastAsia="Garamond" w:hAnsi="Garamond" w:cs="Garamond"/>
              </w:rPr>
              <w:t>708(6898 poultry)</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7939134"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r>
      <w:tr w:rsidR="00492FD2" w14:paraId="5DFB7C3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94799" w14:textId="77777777" w:rsidR="00492FD2"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DC8457" w14:textId="77777777" w:rsidR="00492FD2" w:rsidRDefault="00000000">
            <w:pPr>
              <w:spacing w:before="240" w:after="240"/>
              <w:rPr>
                <w:rFonts w:ascii="Garamond" w:eastAsia="Garamond" w:hAnsi="Garamond" w:cs="Garamond"/>
              </w:rPr>
            </w:pPr>
            <w:r>
              <w:rPr>
                <w:rFonts w:ascii="Garamond" w:eastAsia="Garamond" w:hAnsi="Garamond" w:cs="Garamond"/>
              </w:rPr>
              <w:t>50(578 ducks)</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ACDA339"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r>
      <w:tr w:rsidR="00492FD2" w14:paraId="1B33F7C2"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99198" w14:textId="77777777" w:rsidR="00492FD2"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32380"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F65B095" w14:textId="166044BA" w:rsidR="00492FD2" w:rsidRDefault="00492FD2">
            <w:pPr>
              <w:spacing w:before="240" w:after="240"/>
              <w:rPr>
                <w:rFonts w:ascii="Garamond" w:eastAsia="Garamond" w:hAnsi="Garamond" w:cs="Garamond"/>
              </w:rPr>
            </w:pPr>
          </w:p>
        </w:tc>
      </w:tr>
      <w:tr w:rsidR="00492FD2" w14:paraId="14827FF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486B9" w14:textId="77777777" w:rsidR="00492FD2"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A1385B"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6FBCA08" w14:textId="77777777" w:rsidR="00492FD2" w:rsidRDefault="00000000">
            <w:pPr>
              <w:spacing w:before="240" w:after="240"/>
              <w:rPr>
                <w:rFonts w:ascii="Garamond" w:eastAsia="Garamond" w:hAnsi="Garamond" w:cs="Garamond"/>
              </w:rPr>
            </w:pPr>
            <w:r>
              <w:rPr>
                <w:rFonts w:ascii="Garamond" w:eastAsia="Garamond" w:hAnsi="Garamond" w:cs="Garamond"/>
              </w:rPr>
              <w:t>Poonkavu</w:t>
            </w:r>
          </w:p>
        </w:tc>
      </w:tr>
      <w:tr w:rsidR="00492FD2" w14:paraId="6D43F05E"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48950" w14:textId="77777777" w:rsidR="00492FD2"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C4A6B1"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53BAC0A" w14:textId="77777777" w:rsidR="00492FD2" w:rsidRDefault="00492FD2">
            <w:pPr>
              <w:spacing w:before="240" w:after="240"/>
              <w:rPr>
                <w:rFonts w:ascii="Garamond" w:eastAsia="Garamond" w:hAnsi="Garamond" w:cs="Garamond"/>
              </w:rPr>
            </w:pPr>
          </w:p>
        </w:tc>
      </w:tr>
      <w:tr w:rsidR="00492FD2" w14:paraId="1D0DB4D8"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94633" w14:textId="77777777" w:rsidR="00492FD2"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B6FCB3"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60947A1" w14:textId="77777777" w:rsidR="00492FD2" w:rsidRDefault="00492FD2">
            <w:pPr>
              <w:spacing w:before="240" w:after="240"/>
              <w:rPr>
                <w:rFonts w:ascii="Garamond" w:eastAsia="Garamond" w:hAnsi="Garamond" w:cs="Garamond"/>
              </w:rPr>
            </w:pPr>
          </w:p>
        </w:tc>
      </w:tr>
      <w:tr w:rsidR="00492FD2" w14:paraId="653E1F18"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F95A4" w14:textId="77777777" w:rsidR="00492FD2"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7C7FE1"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42C9A1" w14:textId="77777777" w:rsidR="00492FD2" w:rsidRDefault="00492FD2">
            <w:pPr>
              <w:spacing w:before="240" w:after="240"/>
              <w:rPr>
                <w:rFonts w:ascii="Garamond" w:eastAsia="Garamond" w:hAnsi="Garamond" w:cs="Garamond"/>
              </w:rPr>
            </w:pPr>
          </w:p>
        </w:tc>
      </w:tr>
      <w:tr w:rsidR="00492FD2" w14:paraId="289142BB"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BD45B" w14:textId="77777777" w:rsidR="00492FD2"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4E6B7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87DAE37" w14:textId="77777777" w:rsidR="00492FD2" w:rsidRDefault="00492FD2">
            <w:pPr>
              <w:spacing w:before="240" w:after="240"/>
              <w:rPr>
                <w:rFonts w:ascii="Garamond" w:eastAsia="Garamond" w:hAnsi="Garamond" w:cs="Garamond"/>
              </w:rPr>
            </w:pPr>
          </w:p>
        </w:tc>
      </w:tr>
      <w:tr w:rsidR="00492FD2" w14:paraId="3387D288" w14:textId="77777777" w:rsidTr="00F25C89">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9D619" w14:textId="77777777" w:rsidR="00492FD2"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5778F0"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9C772B1" w14:textId="77777777" w:rsidR="00492FD2" w:rsidRDefault="00492FD2">
            <w:pPr>
              <w:spacing w:before="240" w:after="240"/>
              <w:rPr>
                <w:rFonts w:ascii="Garamond" w:eastAsia="Garamond" w:hAnsi="Garamond" w:cs="Garamond"/>
              </w:rPr>
            </w:pPr>
          </w:p>
        </w:tc>
      </w:tr>
    </w:tbl>
    <w:p w14:paraId="7CA48A43" w14:textId="77777777" w:rsidR="00492FD2" w:rsidRDefault="00492FD2">
      <w:pPr>
        <w:pStyle w:val="Heading2"/>
        <w:rPr>
          <w:rFonts w:ascii="Garamond" w:eastAsia="Garamond" w:hAnsi="Garamond" w:cs="Garamond"/>
          <w:color w:val="000000"/>
        </w:rPr>
      </w:pPr>
      <w:bookmarkStart w:id="31" w:name="_5lnroy5ue4z8" w:colFirst="0" w:colLast="0"/>
      <w:bookmarkEnd w:id="31"/>
    </w:p>
    <w:p w14:paraId="4F592AE5" w14:textId="77777777" w:rsidR="00492FD2" w:rsidRDefault="00000000">
      <w:pPr>
        <w:pStyle w:val="Heading2"/>
        <w:rPr>
          <w:rFonts w:ascii="Garamond" w:eastAsia="Garamond" w:hAnsi="Garamond" w:cs="Garamond"/>
          <w:color w:val="000000"/>
        </w:rPr>
      </w:pPr>
      <w:bookmarkStart w:id="32" w:name="_sd1qlxnl713e" w:colFirst="0" w:colLast="0"/>
      <w:bookmarkEnd w:id="32"/>
      <w:r>
        <w:rPr>
          <w:rFonts w:ascii="Garamond" w:eastAsia="Garamond" w:hAnsi="Garamond" w:cs="Garamond"/>
          <w:color w:val="000000"/>
        </w:rPr>
        <w:t>Environmental Risk Mapping</w:t>
      </w:r>
    </w:p>
    <w:p w14:paraId="2ACF6517" w14:textId="77777777" w:rsidR="00492FD2"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7165EB49" w14:textId="77777777" w:rsidR="00492FD2"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6E0037BE" w14:textId="77777777" w:rsidR="00492FD2" w:rsidRDefault="00492FD2">
      <w:pPr>
        <w:rPr>
          <w:rFonts w:ascii="Garamond" w:eastAsia="Garamond" w:hAnsi="Garamond" w:cs="Garamond"/>
        </w:rPr>
      </w:pPr>
    </w:p>
    <w:p w14:paraId="2EF43D10" w14:textId="464A595C" w:rsidR="00492FD2" w:rsidRDefault="00000000" w:rsidP="009E1002">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tbl>
      <w:tblPr>
        <w:tblStyle w:val="afa"/>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492FD2" w14:paraId="543A142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75B16" w14:textId="77777777" w:rsidR="00492FD2"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CE57BF" w14:textId="77777777" w:rsidR="00492FD2"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0924DD" w14:textId="77777777" w:rsidR="00492FD2"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D7EA07" w14:textId="77777777" w:rsidR="00492FD2"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492FD2" w14:paraId="6225887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37DD2"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9ECBD7" w14:textId="77777777" w:rsidR="00492FD2" w:rsidRDefault="00000000">
            <w:pPr>
              <w:spacing w:before="240" w:after="240"/>
              <w:rPr>
                <w:rFonts w:ascii="Garamond" w:eastAsia="Garamond" w:hAnsi="Garamond" w:cs="Garamond"/>
              </w:rPr>
            </w:pPr>
            <w:r>
              <w:rPr>
                <w:rFonts w:ascii="Garamond" w:eastAsia="Garamond" w:hAnsi="Garamond" w:cs="Garamond"/>
              </w:rPr>
              <w:t>1,3,16</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FEB5D2" w14:textId="246143C2" w:rsidR="00492FD2" w:rsidRDefault="00000000">
            <w:pPr>
              <w:spacing w:before="240" w:after="240"/>
              <w:rPr>
                <w:rFonts w:ascii="Garamond" w:eastAsia="Garamond" w:hAnsi="Garamond" w:cs="Garamond"/>
              </w:rPr>
            </w:pPr>
            <w:r>
              <w:rPr>
                <w:rFonts w:ascii="Garamond" w:eastAsia="Garamond" w:hAnsi="Garamond" w:cs="Garamond"/>
              </w:rPr>
              <w:t>valanchuzhy,</w:t>
            </w:r>
            <w:r w:rsidR="00E66DE7">
              <w:rPr>
                <w:rFonts w:ascii="Garamond" w:eastAsia="Garamond" w:hAnsi="Garamond" w:cs="Garamond"/>
              </w:rPr>
              <w:t xml:space="preserve"> </w:t>
            </w:r>
            <w:r>
              <w:rPr>
                <w:rFonts w:ascii="Garamond" w:eastAsia="Garamond" w:hAnsi="Garamond" w:cs="Garamond"/>
              </w:rPr>
              <w:t>Maroor,V kottayam</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921467" w14:textId="77777777" w:rsidR="00492FD2" w:rsidRDefault="00000000">
            <w:pPr>
              <w:spacing w:before="240" w:after="240"/>
              <w:rPr>
                <w:rFonts w:ascii="Garamond" w:eastAsia="Garamond" w:hAnsi="Garamond" w:cs="Garamond"/>
              </w:rPr>
            </w:pPr>
            <w:r>
              <w:rPr>
                <w:rFonts w:ascii="Garamond" w:eastAsia="Garamond" w:hAnsi="Garamond" w:cs="Garamond"/>
              </w:rPr>
              <w:t>low</w:t>
            </w:r>
          </w:p>
        </w:tc>
      </w:tr>
      <w:tr w:rsidR="00492FD2" w14:paraId="7927791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0F6ED"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B3DB6B1" w14:textId="77777777" w:rsidR="00492FD2" w:rsidRDefault="00000000">
            <w:pPr>
              <w:spacing w:before="240" w:after="240"/>
              <w:rPr>
                <w:rFonts w:ascii="Garamond" w:eastAsia="Garamond" w:hAnsi="Garamond" w:cs="Garamond"/>
              </w:rPr>
            </w:pPr>
            <w:r>
              <w:rPr>
                <w:rFonts w:ascii="Garamond" w:eastAsia="Garamond" w:hAnsi="Garamond" w:cs="Garamond"/>
              </w:rPr>
              <w:t>1,3</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99680E9" w14:textId="77777777" w:rsidR="00492FD2" w:rsidRDefault="00000000">
            <w:pPr>
              <w:spacing w:before="240" w:after="240"/>
              <w:rPr>
                <w:rFonts w:ascii="Garamond" w:eastAsia="Garamond" w:hAnsi="Garamond" w:cs="Garamond"/>
              </w:rPr>
            </w:pPr>
            <w:r>
              <w:rPr>
                <w:rFonts w:ascii="Garamond" w:eastAsia="Garamond" w:hAnsi="Garamond" w:cs="Garamond"/>
              </w:rPr>
              <w:t>Valanchuzhy</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DDC57F7" w14:textId="77777777" w:rsidR="00492FD2" w:rsidRDefault="00000000">
            <w:pPr>
              <w:spacing w:before="240" w:after="240"/>
              <w:rPr>
                <w:rFonts w:ascii="Garamond" w:eastAsia="Garamond" w:hAnsi="Garamond" w:cs="Garamond"/>
              </w:rPr>
            </w:pPr>
            <w:r>
              <w:rPr>
                <w:rFonts w:ascii="Garamond" w:eastAsia="Garamond" w:hAnsi="Garamond" w:cs="Garamond"/>
              </w:rPr>
              <w:t>low</w:t>
            </w:r>
          </w:p>
        </w:tc>
      </w:tr>
      <w:tr w:rsidR="00492FD2" w14:paraId="750F3A7A"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D69CD"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CB0E6D0"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993B7D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2FFA95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E2B7DD7"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3410C"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3234467"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B03CB2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B94952B"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0AF48F3"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79E8A"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ED9CA4F"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432F8B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27B566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BB95542"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E5258"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1F9B910"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43D4C0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E9B0270" w14:textId="77777777" w:rsidR="00492FD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92FD2" w14:paraId="03EF47EF"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8A542"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6B8BE79"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8701E92" w14:textId="77777777" w:rsidR="00492FD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518F31" w14:textId="77777777" w:rsidR="00492FD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92FD2" w14:paraId="6D881880"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75C7E"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893F7E2"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F997617" w14:textId="77777777" w:rsidR="00492FD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D5413CB" w14:textId="77777777" w:rsidR="00492FD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92FD2" w14:paraId="64A9F959" w14:textId="77777777" w:rsidTr="009E1002">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0EAD3" w14:textId="77777777" w:rsidR="00492FD2"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DD721A" w14:textId="77777777" w:rsidR="00492FD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6F13EE" w14:textId="77777777" w:rsidR="00492FD2" w:rsidRDefault="00492FD2">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5C6C0D" w14:textId="77777777" w:rsidR="00492FD2" w:rsidRDefault="00492FD2">
            <w:pPr>
              <w:spacing w:before="240" w:after="240"/>
              <w:rPr>
                <w:rFonts w:ascii="Garamond" w:eastAsia="Garamond" w:hAnsi="Garamond" w:cs="Garamond"/>
                <w:sz w:val="21"/>
                <w:szCs w:val="21"/>
              </w:rPr>
            </w:pPr>
          </w:p>
        </w:tc>
      </w:tr>
    </w:tbl>
    <w:p w14:paraId="67CFC83C" w14:textId="77777777" w:rsidR="00492FD2" w:rsidRDefault="00492FD2">
      <w:pPr>
        <w:spacing w:before="240" w:after="240"/>
        <w:rPr>
          <w:rFonts w:ascii="Garamond" w:eastAsia="Garamond" w:hAnsi="Garamond" w:cs="Garamond"/>
        </w:rPr>
      </w:pPr>
    </w:p>
    <w:p w14:paraId="4A74BF8B" w14:textId="77777777" w:rsidR="000F4D3A" w:rsidRDefault="000F4D3A">
      <w:pPr>
        <w:spacing w:before="240" w:after="240"/>
        <w:rPr>
          <w:rFonts w:ascii="Garamond" w:eastAsia="Garamond" w:hAnsi="Garamond" w:cs="Garamond"/>
        </w:rPr>
      </w:pPr>
    </w:p>
    <w:p w14:paraId="1B729D77" w14:textId="77777777" w:rsidR="000F4D3A" w:rsidRDefault="000F4D3A">
      <w:pPr>
        <w:spacing w:before="240" w:after="240"/>
        <w:rPr>
          <w:rFonts w:ascii="Garamond" w:eastAsia="Garamond" w:hAnsi="Garamond" w:cs="Garamond"/>
        </w:rPr>
      </w:pPr>
    </w:p>
    <w:p w14:paraId="29419E22" w14:textId="77777777" w:rsidR="00492FD2" w:rsidRDefault="00000000">
      <w:pPr>
        <w:pStyle w:val="Heading2"/>
        <w:spacing w:before="240" w:after="240"/>
        <w:rPr>
          <w:rFonts w:ascii="Garamond" w:eastAsia="Garamond" w:hAnsi="Garamond" w:cs="Garamond"/>
          <w:color w:val="000000"/>
        </w:rPr>
      </w:pPr>
      <w:bookmarkStart w:id="33" w:name="_2jtx501ojdw4" w:colFirst="0" w:colLast="0"/>
      <w:bookmarkEnd w:id="33"/>
      <w:r>
        <w:rPr>
          <w:rFonts w:ascii="Garamond" w:eastAsia="Garamond" w:hAnsi="Garamond" w:cs="Garamond"/>
          <w:color w:val="000000"/>
        </w:rPr>
        <w:lastRenderedPageBreak/>
        <w:t>Disease Seasonality Mapping</w:t>
      </w:r>
    </w:p>
    <w:p w14:paraId="555C4D40" w14:textId="77777777" w:rsidR="00492FD2"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r>
        <w:rPr>
          <w:rFonts w:ascii="Cardo" w:eastAsia="Cardo" w:hAnsi="Cardo" w:cs="Cardo"/>
        </w:rPr>
        <w:t xml:space="preserve"> → amplifies leptospirosis, malaria, diarrheal diseases.</w:t>
      </w:r>
    </w:p>
    <w:p w14:paraId="510C745A" w14:textId="77777777" w:rsidR="00492FD2"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65D8944F" w14:textId="77777777" w:rsidR="00492FD2" w:rsidRDefault="00000000">
      <w:pPr>
        <w:spacing w:before="240" w:after="240"/>
        <w:rPr>
          <w:rFonts w:ascii="Garamond" w:eastAsia="Garamond" w:hAnsi="Garamond" w:cs="Garamond"/>
        </w:rPr>
      </w:pPr>
      <w:r>
        <w:rPr>
          <w:rFonts w:ascii="Garamond" w:eastAsia="Garamond" w:hAnsi="Garamond" w:cs="Garamond"/>
          <w:b/>
          <w:bCs/>
        </w:rPr>
        <w:t>2, Migratory bird influx (Nov–Feb)</w:t>
      </w:r>
      <w:r>
        <w:rPr>
          <w:rFonts w:ascii="Cardo" w:eastAsia="Cardo" w:hAnsi="Cardo" w:cs="Cardo"/>
        </w:rPr>
        <w:t xml:space="preserve"> → avian influenza risk.</w:t>
      </w:r>
    </w:p>
    <w:p w14:paraId="40BE7EF4" w14:textId="77777777" w:rsidR="00492FD2"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671931D4" w14:textId="77777777" w:rsidR="00492FD2" w:rsidRDefault="00000000">
      <w:pPr>
        <w:spacing w:before="240" w:after="240"/>
        <w:rPr>
          <w:rFonts w:ascii="Garamond" w:eastAsia="Garamond" w:hAnsi="Garamond" w:cs="Garamond"/>
        </w:rPr>
      </w:pPr>
      <w:r>
        <w:rPr>
          <w:rFonts w:ascii="Garamond" w:eastAsia="Garamond" w:hAnsi="Garamond" w:cs="Garamond"/>
          <w:b/>
          <w:bCs/>
        </w:rPr>
        <w:t>3, Mosquito breeding cycles</w:t>
      </w:r>
      <w:r>
        <w:rPr>
          <w:rFonts w:ascii="Cardo" w:eastAsia="Cardo" w:hAnsi="Cardo" w:cs="Cardo"/>
        </w:rPr>
        <w:t xml:space="preserve"> → vector-borne disease peaks in monsoon.</w:t>
      </w:r>
    </w:p>
    <w:p w14:paraId="4C996E07" w14:textId="77777777" w:rsidR="00492FD2"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51EDE7B" w14:textId="77777777" w:rsidR="00492FD2" w:rsidRDefault="00000000">
      <w:pPr>
        <w:spacing w:before="240" w:after="240"/>
        <w:rPr>
          <w:rFonts w:ascii="Garamond" w:eastAsia="Garamond" w:hAnsi="Garamond" w:cs="Garamond"/>
        </w:rPr>
      </w:pPr>
      <w:r>
        <w:rPr>
          <w:rFonts w:ascii="Garamond" w:eastAsia="Garamond" w:hAnsi="Garamond" w:cs="Garamond"/>
          <w:b/>
          <w:bCs/>
        </w:rPr>
        <w:t>4, Agricultural practices</w:t>
      </w:r>
      <w:r>
        <w:rPr>
          <w:rFonts w:ascii="Cardo" w:eastAsia="Cardo" w:hAnsi="Cardo" w:cs="Cardo"/>
        </w:rPr>
        <w:t xml:space="preserve"> → close human–animal contact in paddy fields.</w:t>
      </w:r>
    </w:p>
    <w:p w14:paraId="7C49E9A6" w14:textId="77777777" w:rsidR="00492FD2" w:rsidRDefault="00492FD2">
      <w:pPr>
        <w:spacing w:before="240" w:after="240"/>
        <w:rPr>
          <w:rFonts w:ascii="Garamond" w:eastAsia="Garamond" w:hAnsi="Garamond" w:cs="Garamond"/>
        </w:rPr>
      </w:pPr>
    </w:p>
    <w:tbl>
      <w:tblPr>
        <w:tblStyle w:val="afb"/>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492FD2" w14:paraId="5AD240A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9584C2" w14:textId="77777777" w:rsidR="00492FD2"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12DF45" w14:textId="77777777" w:rsidR="00492FD2"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0C16E9" w14:textId="77777777" w:rsidR="00492FD2"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D7AF01" w14:textId="77777777" w:rsidR="00492FD2"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618257" w14:textId="77777777" w:rsidR="00492FD2" w:rsidRDefault="00000000">
            <w:pPr>
              <w:jc w:val="center"/>
              <w:rPr>
                <w:rFonts w:ascii="Garamond" w:eastAsia="Garamond" w:hAnsi="Garamond" w:cs="Garamond"/>
                <w:b/>
                <w:bCs/>
              </w:rPr>
            </w:pPr>
            <w:r>
              <w:rPr>
                <w:rFonts w:ascii="Garamond" w:eastAsia="Garamond" w:hAnsi="Garamond" w:cs="Garamond"/>
                <w:b/>
                <w:bCs/>
              </w:rPr>
              <w:t>Surveillance Focus</w:t>
            </w:r>
          </w:p>
        </w:tc>
      </w:tr>
      <w:tr w:rsidR="00492FD2" w14:paraId="1543FD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77361" w14:textId="77777777" w:rsidR="00492FD2"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21DDD"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08804"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EEE7A"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F7CD0" w14:textId="77777777" w:rsidR="00492FD2" w:rsidRDefault="00000000">
            <w:pPr>
              <w:jc w:val="center"/>
              <w:rPr>
                <w:rFonts w:ascii="Garamond" w:eastAsia="Garamond" w:hAnsi="Garamond" w:cs="Garamond"/>
              </w:rPr>
            </w:pPr>
            <w:r>
              <w:rPr>
                <w:rFonts w:ascii="Garamond" w:eastAsia="Garamond" w:hAnsi="Garamond" w:cs="Garamond"/>
              </w:rPr>
              <w:t>NA</w:t>
            </w:r>
          </w:p>
        </w:tc>
      </w:tr>
      <w:tr w:rsidR="00492FD2" w14:paraId="26757CE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B4FF9" w14:textId="77777777" w:rsidR="00492FD2"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E7E264" w14:textId="77777777" w:rsidR="00492FD2" w:rsidRDefault="00000000">
            <w:pPr>
              <w:spacing w:before="240" w:after="240"/>
              <w:jc w:val="center"/>
              <w:rPr>
                <w:rFonts w:ascii="Garamond" w:eastAsia="Garamond" w:hAnsi="Garamond" w:cs="Garamond"/>
              </w:rPr>
            </w:pPr>
            <w:r>
              <w:rPr>
                <w:rFonts w:ascii="Garamond" w:eastAsia="Garamond" w:hAnsi="Garamond" w:cs="Garamond"/>
              </w:rPr>
              <w:t>June to November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E4F590" w14:textId="77777777" w:rsidR="00492FD2" w:rsidRDefault="00000000">
            <w:pPr>
              <w:spacing w:before="240" w:after="240"/>
              <w:jc w:val="center"/>
              <w:rPr>
                <w:rFonts w:ascii="Garamond" w:eastAsia="Garamond" w:hAnsi="Garamond" w:cs="Garamond"/>
              </w:rPr>
            </w:pPr>
            <w:r>
              <w:rPr>
                <w:rFonts w:ascii="Garamond" w:eastAsia="Garamond" w:hAnsi="Garamond" w:cs="Garamond"/>
              </w:rPr>
              <w:t>Waterlogging during monsoons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AD6A0F" w14:textId="77777777" w:rsidR="00492FD2"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CA85A2" w14:textId="77777777" w:rsidR="00492FD2" w:rsidRDefault="00000000">
            <w:pPr>
              <w:spacing w:before="240" w:after="240"/>
              <w:jc w:val="center"/>
              <w:rPr>
                <w:rFonts w:ascii="Garamond" w:eastAsia="Garamond" w:hAnsi="Garamond" w:cs="Garamond"/>
              </w:rPr>
            </w:pPr>
            <w:r>
              <w:rPr>
                <w:rFonts w:ascii="Garamond" w:eastAsia="Garamond" w:hAnsi="Garamond" w:cs="Garamond"/>
              </w:rPr>
              <w:t>Farmers,NREG workers</w:t>
            </w:r>
          </w:p>
        </w:tc>
      </w:tr>
      <w:tr w:rsidR="00492FD2" w14:paraId="14C889B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69194" w14:textId="77777777" w:rsidR="00492FD2"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4B8973" w14:textId="77777777" w:rsidR="00492FD2" w:rsidRDefault="00000000">
            <w:pPr>
              <w:spacing w:before="240" w:after="240"/>
              <w:jc w:val="center"/>
              <w:rPr>
                <w:rFonts w:ascii="Garamond" w:eastAsia="Garamond" w:hAnsi="Garamond" w:cs="Garamond"/>
              </w:rPr>
            </w:pPr>
            <w:r>
              <w:rPr>
                <w:rFonts w:ascii="Garamond" w:eastAsia="Garamond" w:hAnsi="Garamond" w:cs="Garamond"/>
              </w:rPr>
              <w:t>March to October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6E4BA79" w14:textId="3A84E819" w:rsidR="00492FD2" w:rsidRDefault="00000000">
            <w:pPr>
              <w:spacing w:before="240" w:after="240"/>
              <w:jc w:val="center"/>
              <w:rPr>
                <w:rFonts w:ascii="Garamond" w:eastAsia="Garamond" w:hAnsi="Garamond" w:cs="Garamond"/>
              </w:rPr>
            </w:pPr>
            <w:r>
              <w:rPr>
                <w:rFonts w:ascii="Garamond" w:eastAsia="Garamond" w:hAnsi="Garamond" w:cs="Garamond"/>
              </w:rPr>
              <w:t>Monsoon ,water scarcity in summer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FD2888D" w14:textId="77777777" w:rsidR="00492FD2"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CD65D5" w14:textId="77777777" w:rsidR="00492FD2" w:rsidRDefault="00000000">
            <w:pPr>
              <w:spacing w:before="240" w:after="240"/>
              <w:jc w:val="center"/>
              <w:rPr>
                <w:rFonts w:ascii="Garamond" w:eastAsia="Garamond" w:hAnsi="Garamond" w:cs="Garamond"/>
              </w:rPr>
            </w:pPr>
            <w:r>
              <w:rPr>
                <w:rFonts w:ascii="Garamond" w:eastAsia="Garamond" w:hAnsi="Garamond" w:cs="Garamond"/>
              </w:rPr>
              <w:t>Vector indices</w:t>
            </w:r>
          </w:p>
        </w:tc>
      </w:tr>
      <w:tr w:rsidR="00492FD2" w14:paraId="1131F5F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77263" w14:textId="77777777" w:rsidR="00492FD2"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C426A" w14:textId="77777777" w:rsidR="00492FD2" w:rsidRDefault="00000000">
            <w:pPr>
              <w:spacing w:before="240" w:after="240"/>
              <w:jc w:val="center"/>
              <w:rPr>
                <w:rFonts w:ascii="Garamond" w:eastAsia="Garamond" w:hAnsi="Garamond" w:cs="Garamond"/>
              </w:rPr>
            </w:pPr>
            <w:r>
              <w:rPr>
                <w:rFonts w:ascii="Garamond" w:eastAsia="Garamond" w:hAnsi="Garamond" w:cs="Garamond"/>
              </w:rPr>
              <w:t>March to May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41CBF7D" w14:textId="77777777" w:rsidR="00492FD2" w:rsidRDefault="00000000">
            <w:pPr>
              <w:spacing w:before="240" w:after="240"/>
              <w:jc w:val="center"/>
              <w:rPr>
                <w:rFonts w:ascii="Garamond" w:eastAsia="Garamond" w:hAnsi="Garamond" w:cs="Garamond"/>
              </w:rPr>
            </w:pPr>
            <w:r>
              <w:rPr>
                <w:rFonts w:ascii="Garamond" w:eastAsia="Garamond" w:hAnsi="Garamond" w:cs="Garamond"/>
              </w:rPr>
              <w:t>Water scarcity in summer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DEAF64E" w14:textId="77777777" w:rsidR="00492FD2"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F7C448" w14:textId="77777777" w:rsidR="00492FD2" w:rsidRDefault="00492FD2">
            <w:pPr>
              <w:spacing w:before="240" w:after="240"/>
              <w:jc w:val="center"/>
              <w:rPr>
                <w:rFonts w:ascii="Garamond" w:eastAsia="Garamond" w:hAnsi="Garamond" w:cs="Garamond"/>
              </w:rPr>
            </w:pPr>
          </w:p>
        </w:tc>
      </w:tr>
      <w:tr w:rsidR="00492FD2" w14:paraId="15178E1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5EF94" w14:textId="77777777" w:rsidR="00492FD2"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B4DB5B" w14:textId="77777777" w:rsidR="00492FD2"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4FFCB0" w14:textId="77777777" w:rsidR="00492FD2"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9DC27A" w14:textId="77777777" w:rsidR="00492FD2"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3ABAA9" w14:textId="77777777" w:rsidR="00492FD2" w:rsidRDefault="00000000">
            <w:pPr>
              <w:spacing w:before="240" w:after="240"/>
              <w:jc w:val="center"/>
              <w:rPr>
                <w:rFonts w:ascii="Garamond" w:eastAsia="Garamond" w:hAnsi="Garamond" w:cs="Garamond"/>
              </w:rPr>
            </w:pPr>
            <w:r>
              <w:rPr>
                <w:rFonts w:ascii="Garamond" w:eastAsia="Garamond" w:hAnsi="Garamond" w:cs="Garamond"/>
              </w:rPr>
              <w:t>NA</w:t>
            </w:r>
          </w:p>
        </w:tc>
      </w:tr>
      <w:tr w:rsidR="00492FD2" w14:paraId="4B850FC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2874E" w14:textId="77777777" w:rsidR="00492FD2"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DA6B6"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152C2"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0B0A0" w14:textId="77777777" w:rsidR="00492FD2"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49CEE" w14:textId="77777777" w:rsidR="00492FD2" w:rsidRDefault="00000000">
            <w:pPr>
              <w:jc w:val="center"/>
              <w:rPr>
                <w:rFonts w:ascii="Garamond" w:eastAsia="Garamond" w:hAnsi="Garamond" w:cs="Garamond"/>
              </w:rPr>
            </w:pPr>
            <w:r>
              <w:rPr>
                <w:rFonts w:ascii="Garamond" w:eastAsia="Garamond" w:hAnsi="Garamond" w:cs="Garamond"/>
              </w:rPr>
              <w:t>NA</w:t>
            </w:r>
          </w:p>
        </w:tc>
      </w:tr>
    </w:tbl>
    <w:p w14:paraId="4ABB43C6" w14:textId="77777777" w:rsidR="00492FD2" w:rsidRDefault="00000000">
      <w:pPr>
        <w:pStyle w:val="Heading2"/>
        <w:spacing w:before="240" w:after="240"/>
        <w:rPr>
          <w:rFonts w:ascii="Garamond" w:eastAsia="Garamond" w:hAnsi="Garamond" w:cs="Garamond"/>
          <w:color w:val="000000"/>
        </w:rPr>
      </w:pPr>
      <w:bookmarkStart w:id="34" w:name="_14wg7iocmf99" w:colFirst="0" w:colLast="0"/>
      <w:bookmarkEnd w:id="34"/>
      <w:r>
        <w:rPr>
          <w:rFonts w:ascii="Garamond" w:eastAsia="Garamond" w:hAnsi="Garamond" w:cs="Garamond"/>
          <w:color w:val="000000"/>
        </w:rPr>
        <w:lastRenderedPageBreak/>
        <w:t>Vulnerability Mapping</w:t>
      </w:r>
    </w:p>
    <w:p w14:paraId="0D23CDC9" w14:textId="77777777" w:rsidR="00492FD2"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c"/>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492FD2" w14:paraId="60B1BE18"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9A5D1B" w14:textId="77777777" w:rsidR="00492FD2"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9F29A6C" w14:textId="77777777" w:rsidR="00492FD2"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ACAE5" w14:textId="77777777" w:rsidR="00492FD2"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DE68CBC" w14:textId="77777777" w:rsidR="00492FD2"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492FD2" w14:paraId="12C24D69"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D68898" w14:textId="77777777" w:rsidR="00492FD2"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A42FBF2" w14:textId="362FFC83" w:rsidR="00492FD2" w:rsidRDefault="00000000">
            <w:pPr>
              <w:spacing w:before="240" w:after="240"/>
              <w:rPr>
                <w:rFonts w:ascii="Garamond" w:eastAsia="Garamond" w:hAnsi="Garamond" w:cs="Garamond"/>
              </w:rPr>
            </w:pPr>
            <w:r>
              <w:rPr>
                <w:rFonts w:ascii="Garamond" w:eastAsia="Garamond" w:hAnsi="Garamond" w:cs="Garamond"/>
              </w:rPr>
              <w:t>1,3,1</w:t>
            </w:r>
            <w:r w:rsidR="00A03F76">
              <w:rPr>
                <w:rFonts w:ascii="Garamond" w:eastAsia="Garamond" w:hAnsi="Garamond" w:cs="Garamond"/>
              </w:rPr>
              <w:t>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6C84CC2" w14:textId="77777777" w:rsidR="00492FD2" w:rsidRDefault="00492FD2">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D3559C9" w14:textId="77777777" w:rsidR="00492FD2" w:rsidRDefault="00000000">
            <w:pPr>
              <w:spacing w:before="240" w:after="240"/>
              <w:rPr>
                <w:rFonts w:ascii="Garamond" w:eastAsia="Garamond" w:hAnsi="Garamond" w:cs="Garamond"/>
              </w:rPr>
            </w:pPr>
            <w:r>
              <w:rPr>
                <w:rFonts w:ascii="Garamond" w:eastAsia="Garamond" w:hAnsi="Garamond" w:cs="Garamond"/>
              </w:rPr>
              <w:t>low</w:t>
            </w:r>
          </w:p>
        </w:tc>
      </w:tr>
      <w:tr w:rsidR="00492FD2" w14:paraId="018E083E"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20835F" w14:textId="77777777" w:rsidR="00492FD2"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5C9F43" w14:textId="77777777" w:rsidR="00492FD2"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56BFAE" w14:textId="77777777" w:rsidR="00492FD2" w:rsidRDefault="00492FD2">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0045718" w14:textId="77777777" w:rsidR="00492FD2" w:rsidRDefault="00000000">
            <w:pPr>
              <w:spacing w:before="240"/>
              <w:rPr>
                <w:rFonts w:ascii="Garamond" w:eastAsia="Garamond" w:hAnsi="Garamond" w:cs="Garamond"/>
              </w:rPr>
            </w:pPr>
            <w:r>
              <w:rPr>
                <w:rFonts w:ascii="Garamond" w:eastAsia="Garamond" w:hAnsi="Garamond" w:cs="Garamond"/>
              </w:rPr>
              <w:t>nil</w:t>
            </w:r>
          </w:p>
        </w:tc>
      </w:tr>
      <w:tr w:rsidR="00492FD2" w14:paraId="79BE414D"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DEE1CE" w14:textId="77777777" w:rsidR="00492FD2"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8966EA" w14:textId="77777777" w:rsidR="00492FD2"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3E0476" w14:textId="77777777" w:rsidR="00492FD2" w:rsidRDefault="00492FD2">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93DFA76" w14:textId="77777777" w:rsidR="00492FD2" w:rsidRDefault="00000000">
            <w:pPr>
              <w:spacing w:before="240"/>
              <w:rPr>
                <w:rFonts w:ascii="Garamond" w:eastAsia="Garamond" w:hAnsi="Garamond" w:cs="Garamond"/>
              </w:rPr>
            </w:pPr>
            <w:r>
              <w:rPr>
                <w:rFonts w:ascii="Garamond" w:eastAsia="Garamond" w:hAnsi="Garamond" w:cs="Garamond"/>
              </w:rPr>
              <w:t>low</w:t>
            </w:r>
          </w:p>
        </w:tc>
      </w:tr>
      <w:tr w:rsidR="00492FD2" w14:paraId="1D1A917E"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DC2F45" w14:textId="77777777" w:rsidR="00492FD2"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0E2D21" w14:textId="77777777" w:rsidR="00492FD2"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E61444" w14:textId="77777777" w:rsidR="00492FD2" w:rsidRDefault="00492FD2">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BA46744" w14:textId="77777777" w:rsidR="00492FD2" w:rsidRDefault="00000000">
            <w:pPr>
              <w:spacing w:before="240"/>
              <w:rPr>
                <w:rFonts w:ascii="Garamond" w:eastAsia="Garamond" w:hAnsi="Garamond" w:cs="Garamond"/>
              </w:rPr>
            </w:pPr>
            <w:r>
              <w:rPr>
                <w:rFonts w:ascii="Garamond" w:eastAsia="Garamond" w:hAnsi="Garamond" w:cs="Garamond"/>
              </w:rPr>
              <w:t>low</w:t>
            </w:r>
          </w:p>
        </w:tc>
      </w:tr>
      <w:tr w:rsidR="00492FD2" w14:paraId="69A656CA"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4C56EF" w14:textId="77777777" w:rsidR="00492FD2"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AFBF3A"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747FAF2" w14:textId="77777777" w:rsidR="00492FD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F72FED1"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r>
      <w:tr w:rsidR="00492FD2" w14:paraId="2F692124"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5C6C6F" w14:textId="77777777" w:rsidR="00492FD2"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B8AB20"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89CB6F" w14:textId="77777777" w:rsidR="00492FD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14E2EE1"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r>
      <w:tr w:rsidR="00492FD2" w14:paraId="29752216"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292CC8" w14:textId="77777777" w:rsidR="00492FD2"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9A7DDAC"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7EFC5A8" w14:textId="77777777" w:rsidR="00492FD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7EA463" w14:textId="77777777" w:rsidR="00492FD2" w:rsidRDefault="00000000">
            <w:pPr>
              <w:spacing w:before="240"/>
              <w:rPr>
                <w:rFonts w:ascii="Garamond" w:eastAsia="Garamond" w:hAnsi="Garamond" w:cs="Garamond"/>
              </w:rPr>
            </w:pPr>
            <w:r>
              <w:rPr>
                <w:rFonts w:ascii="Garamond" w:eastAsia="Garamond" w:hAnsi="Garamond" w:cs="Garamond"/>
              </w:rPr>
              <w:t xml:space="preserve"> nil</w:t>
            </w:r>
          </w:p>
        </w:tc>
      </w:tr>
      <w:tr w:rsidR="00492FD2" w14:paraId="7CF966D1"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A981B5" w14:textId="77777777" w:rsidR="00492FD2"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AE1BCD1" w14:textId="77777777" w:rsidR="00492FD2"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1158362" w14:textId="77777777" w:rsidR="00492FD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15DF7D5" w14:textId="77777777" w:rsidR="00492FD2" w:rsidRDefault="00000000">
            <w:pPr>
              <w:spacing w:before="240"/>
              <w:rPr>
                <w:rFonts w:ascii="Garamond" w:eastAsia="Garamond" w:hAnsi="Garamond" w:cs="Garamond"/>
              </w:rPr>
            </w:pPr>
            <w:r>
              <w:rPr>
                <w:rFonts w:ascii="Garamond" w:eastAsia="Garamond" w:hAnsi="Garamond" w:cs="Garamond"/>
              </w:rPr>
              <w:t xml:space="preserve"> low</w:t>
            </w:r>
          </w:p>
        </w:tc>
      </w:tr>
      <w:tr w:rsidR="00492FD2" w14:paraId="0789CB04"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EA4D5D" w14:textId="77777777" w:rsidR="00492FD2"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A6942B" w14:textId="77777777" w:rsidR="00492FD2"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8F15FB" w14:textId="77777777" w:rsidR="00492FD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4B084B" w14:textId="77777777" w:rsidR="00492FD2" w:rsidRDefault="00000000">
            <w:pPr>
              <w:spacing w:before="240"/>
              <w:rPr>
                <w:rFonts w:ascii="Garamond" w:eastAsia="Garamond" w:hAnsi="Garamond" w:cs="Garamond"/>
              </w:rPr>
            </w:pPr>
            <w:r>
              <w:rPr>
                <w:rFonts w:ascii="Garamond" w:eastAsia="Garamond" w:hAnsi="Garamond" w:cs="Garamond"/>
              </w:rPr>
              <w:t xml:space="preserve"> low</w:t>
            </w:r>
          </w:p>
        </w:tc>
      </w:tr>
      <w:tr w:rsidR="00492FD2" w14:paraId="18C5ABE6"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3DFA8C" w14:textId="77777777" w:rsidR="00492FD2"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0C19924"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E1CAA1C" w14:textId="77777777" w:rsidR="00492FD2" w:rsidRDefault="00492FD2">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CB6B835" w14:textId="77777777" w:rsidR="00492FD2" w:rsidRDefault="00000000">
            <w:pPr>
              <w:spacing w:before="240" w:after="240"/>
              <w:rPr>
                <w:rFonts w:ascii="Garamond" w:eastAsia="Garamond" w:hAnsi="Garamond" w:cs="Garamond"/>
              </w:rPr>
            </w:pPr>
            <w:r>
              <w:rPr>
                <w:rFonts w:ascii="Garamond" w:eastAsia="Garamond" w:hAnsi="Garamond" w:cs="Garamond"/>
              </w:rPr>
              <w:t>low</w:t>
            </w:r>
          </w:p>
        </w:tc>
      </w:tr>
      <w:tr w:rsidR="00492FD2" w14:paraId="0EF2FD2E"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60623B" w14:textId="77777777" w:rsidR="00492FD2"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A55CCE"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0E62FEA" w14:textId="77777777" w:rsidR="00492FD2" w:rsidRDefault="00492FD2">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9C8FF32" w14:textId="77777777" w:rsidR="00492FD2" w:rsidRDefault="00000000">
            <w:pPr>
              <w:spacing w:before="240" w:after="240"/>
              <w:rPr>
                <w:rFonts w:ascii="Garamond" w:eastAsia="Garamond" w:hAnsi="Garamond" w:cs="Garamond"/>
              </w:rPr>
            </w:pPr>
            <w:r>
              <w:rPr>
                <w:rFonts w:ascii="Garamond" w:eastAsia="Garamond" w:hAnsi="Garamond" w:cs="Garamond"/>
              </w:rPr>
              <w:t>low</w:t>
            </w:r>
          </w:p>
        </w:tc>
      </w:tr>
      <w:tr w:rsidR="00492FD2" w14:paraId="33E6A538" w14:textId="77777777" w:rsidTr="009E1002">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E7834A" w14:textId="77777777" w:rsidR="00492FD2"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EA45C7D" w14:textId="77777777" w:rsidR="00492FD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27D0080" w14:textId="77777777" w:rsidR="00492FD2" w:rsidRDefault="00492FD2">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0890737" w14:textId="77777777" w:rsidR="00492FD2" w:rsidRDefault="00000000">
            <w:pPr>
              <w:spacing w:before="240" w:after="240"/>
              <w:rPr>
                <w:rFonts w:ascii="Garamond" w:eastAsia="Garamond" w:hAnsi="Garamond" w:cs="Garamond"/>
              </w:rPr>
            </w:pPr>
            <w:r>
              <w:rPr>
                <w:rFonts w:ascii="Garamond" w:eastAsia="Garamond" w:hAnsi="Garamond" w:cs="Garamond"/>
              </w:rPr>
              <w:t>low</w:t>
            </w:r>
          </w:p>
        </w:tc>
      </w:tr>
    </w:tbl>
    <w:p w14:paraId="7F6C76F7" w14:textId="20A9EEFB" w:rsidR="000F4D3A" w:rsidRPr="000F4D3A" w:rsidRDefault="000F4D3A" w:rsidP="000F4D3A">
      <w:pPr>
        <w:pStyle w:val="Heading1"/>
        <w:spacing w:before="120" w:line="240" w:lineRule="auto"/>
        <w:rPr>
          <w:rFonts w:ascii="Garamond" w:eastAsia="Garamond" w:hAnsi="Garamond" w:cs="Garamond"/>
          <w:color w:val="000000"/>
        </w:rPr>
      </w:pPr>
      <w:bookmarkStart w:id="35" w:name="_wp1usb8nff21" w:colFirst="0" w:colLast="0"/>
      <w:bookmarkEnd w:id="35"/>
    </w:p>
    <w:p w14:paraId="0F2BE0FF" w14:textId="77777777" w:rsidR="000F4D3A" w:rsidRPr="000F4D3A" w:rsidRDefault="000F4D3A" w:rsidP="000F4D3A"/>
    <w:p w14:paraId="780B189F" w14:textId="77777777" w:rsidR="000F4D3A" w:rsidRDefault="000F4D3A">
      <w:pPr>
        <w:pStyle w:val="Heading1"/>
        <w:spacing w:before="120" w:line="240" w:lineRule="auto"/>
        <w:jc w:val="center"/>
        <w:rPr>
          <w:rFonts w:ascii="Garamond" w:eastAsia="Garamond" w:hAnsi="Garamond" w:cs="Garamond"/>
          <w:color w:val="000000"/>
        </w:rPr>
      </w:pPr>
    </w:p>
    <w:p w14:paraId="444D42C7" w14:textId="355830BA" w:rsidR="000F4D3A" w:rsidRDefault="000F4D3A" w:rsidP="000F4D3A">
      <w:pPr>
        <w:pStyle w:val="Heading1"/>
        <w:tabs>
          <w:tab w:val="left" w:pos="6580"/>
        </w:tabs>
        <w:spacing w:before="120" w:line="240" w:lineRule="auto"/>
        <w:jc w:val="left"/>
        <w:rPr>
          <w:rFonts w:ascii="Garamond" w:eastAsia="Garamond" w:hAnsi="Garamond" w:cs="Garamond"/>
          <w:color w:val="000000"/>
        </w:rPr>
      </w:pPr>
    </w:p>
    <w:p w14:paraId="127CA5F4" w14:textId="13521675" w:rsidR="00492FD2" w:rsidRDefault="00000000">
      <w:pPr>
        <w:pStyle w:val="Heading1"/>
        <w:spacing w:before="120" w:line="240" w:lineRule="auto"/>
        <w:jc w:val="center"/>
        <w:rPr>
          <w:rFonts w:ascii="Garamond" w:eastAsia="Garamond" w:hAnsi="Garamond" w:cs="Garamond"/>
          <w:color w:val="000000"/>
        </w:rPr>
      </w:pPr>
      <w:bookmarkStart w:id="36" w:name="_kudskz1r3qfa" w:colFirst="0" w:colLast="0"/>
      <w:bookmarkEnd w:id="36"/>
      <w:r>
        <w:rPr>
          <w:rFonts w:ascii="Garamond" w:eastAsia="Garamond" w:hAnsi="Garamond" w:cs="Garamond"/>
          <w:color w:val="000000"/>
        </w:rPr>
        <w:t>EPIDEMIOLOGICAL TRENDS (2021–2025)</w:t>
      </w:r>
    </w:p>
    <w:p w14:paraId="52F74680" w14:textId="77777777" w:rsidR="00492FD2" w:rsidRDefault="00492FD2">
      <w:pPr>
        <w:rPr>
          <w:rFonts w:ascii="Garamond" w:eastAsia="Garamond" w:hAnsi="Garamond" w:cs="Garamond"/>
        </w:rPr>
      </w:pPr>
    </w:p>
    <w:p w14:paraId="73587390" w14:textId="77777777" w:rsidR="00492FD2"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3565E10" w14:textId="6FFF823E" w:rsidR="00492FD2" w:rsidRDefault="00000000">
      <w:pPr>
        <w:pStyle w:val="Heading2"/>
        <w:rPr>
          <w:rFonts w:ascii="Garamond" w:eastAsia="Garamond" w:hAnsi="Garamond" w:cs="Garamond"/>
          <w:color w:val="000000"/>
        </w:rPr>
      </w:pPr>
      <w:bookmarkStart w:id="37" w:name="_xy8aqyz48mip" w:colFirst="0" w:colLast="0"/>
      <w:bookmarkEnd w:id="37"/>
      <w:r>
        <w:rPr>
          <w:rFonts w:ascii="Garamond" w:eastAsia="Garamond" w:hAnsi="Garamond" w:cs="Garamond"/>
          <w:color w:val="000000"/>
        </w:rPr>
        <w:t xml:space="preserve">Disease Burden among human </w:t>
      </w:r>
      <w:r w:rsidR="00BF4009">
        <w:rPr>
          <w:rFonts w:ascii="Garamond" w:eastAsia="Garamond" w:hAnsi="Garamond" w:cs="Garamond"/>
          <w:color w:val="000000"/>
        </w:rPr>
        <w:t>beings (</w:t>
      </w:r>
      <w:r>
        <w:rPr>
          <w:rFonts w:ascii="Garamond" w:eastAsia="Garamond" w:hAnsi="Garamond" w:cs="Garamond"/>
          <w:color w:val="000000"/>
        </w:rPr>
        <w:t>Last 5 Years)</w:t>
      </w:r>
    </w:p>
    <w:p w14:paraId="4363644E" w14:textId="77777777" w:rsidR="00492FD2"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70BCBAB" w14:textId="77777777" w:rsidR="00492FD2" w:rsidRDefault="00492FD2">
      <w:pPr>
        <w:rPr>
          <w:rFonts w:ascii="Garamond" w:eastAsia="Garamond" w:hAnsi="Garamond" w:cs="Garamond"/>
        </w:rPr>
      </w:pPr>
    </w:p>
    <w:tbl>
      <w:tblPr>
        <w:tblStyle w:val="afd"/>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492FD2" w14:paraId="6FC74479" w14:textId="77777777">
        <w:trPr>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9135F6" w14:textId="77777777" w:rsidR="00492FD2"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D00C37" w14:textId="77777777" w:rsidR="00492FD2"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1588B" w14:textId="77777777" w:rsidR="00492FD2"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EC00A" w14:textId="77777777" w:rsidR="00492FD2"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F9F68F" w14:textId="77777777" w:rsidR="00492FD2"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7484E5" w14:textId="77777777" w:rsidR="00492FD2"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1B20D5" w14:textId="195DED23" w:rsidR="00492FD2" w:rsidRDefault="00BF4009">
            <w:pPr>
              <w:rPr>
                <w:rFonts w:ascii="Garamond" w:eastAsia="Garamond" w:hAnsi="Garamond" w:cs="Garamond"/>
              </w:rPr>
            </w:pPr>
            <w:r>
              <w:rPr>
                <w:rFonts w:ascii="Garamond" w:eastAsia="Garamond" w:hAnsi="Garamond" w:cs="Garamond"/>
                <w:b/>
                <w:bCs/>
              </w:rPr>
              <w:t>Trend (Increasing/Stable/Decreasing)</w:t>
            </w:r>
          </w:p>
        </w:tc>
      </w:tr>
      <w:tr w:rsidR="00492FD2" w14:paraId="54D1272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ABF88" w14:textId="77777777" w:rsidR="00492FD2"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B29BB3"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0BECF5" w14:textId="77777777" w:rsidR="00492FD2"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8E3F0F" w14:textId="77777777" w:rsidR="00492FD2" w:rsidRDefault="00000000">
            <w:pPr>
              <w:spacing w:before="240" w:after="240"/>
              <w:rPr>
                <w:rFonts w:ascii="Garamond" w:eastAsia="Garamond" w:hAnsi="Garamond" w:cs="Garamond"/>
              </w:rPr>
            </w:pPr>
            <w:r>
              <w:rPr>
                <w:rFonts w:ascii="Garamond" w:eastAsia="Garamond" w:hAnsi="Garamond" w:cs="Garamond"/>
              </w:rPr>
              <w:t>89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15E3F0" w14:textId="77777777" w:rsidR="00492FD2" w:rsidRDefault="00000000">
            <w:pPr>
              <w:spacing w:before="240" w:after="240"/>
              <w:rPr>
                <w:rFonts w:ascii="Garamond" w:eastAsia="Garamond" w:hAnsi="Garamond" w:cs="Garamond"/>
              </w:rPr>
            </w:pPr>
            <w:r>
              <w:rPr>
                <w:rFonts w:ascii="Garamond" w:eastAsia="Garamond" w:hAnsi="Garamond" w:cs="Garamond"/>
              </w:rPr>
              <w:t>125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D63E96" w14:textId="77777777" w:rsidR="00492FD2" w:rsidRDefault="00000000">
            <w:pPr>
              <w:spacing w:before="240" w:after="240"/>
              <w:rPr>
                <w:rFonts w:ascii="Garamond" w:eastAsia="Garamond" w:hAnsi="Garamond" w:cs="Garamond"/>
              </w:rPr>
            </w:pPr>
            <w:r>
              <w:rPr>
                <w:rFonts w:ascii="Garamond" w:eastAsia="Garamond" w:hAnsi="Garamond" w:cs="Garamond"/>
              </w:rPr>
              <w:t>41</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2BD682"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r w:rsidR="00492FD2" w14:paraId="1577389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7A22F" w14:textId="77777777" w:rsidR="00492FD2"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75ECEB"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0ED959"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B50D56"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CD8C8F"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962E94"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85BB82"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3F7F6B6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345A3" w14:textId="77777777" w:rsidR="00492FD2"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5341F2"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15E8E8"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950032"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3557EE" w14:textId="77777777" w:rsidR="00492FD2" w:rsidRDefault="0000000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7B1029"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27F8C4"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2799D11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8B726" w14:textId="77777777" w:rsidR="00492FD2"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A6E705"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F9B030"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E90790"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D40F42"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5A18D6"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77BCFB"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r w:rsidR="00492FD2" w14:paraId="7D9A3D3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7F68A" w14:textId="77777777" w:rsidR="00492FD2"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B9DE08"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87A0D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3219F8"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1B0BF9"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A710DE"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F0472"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r w:rsidR="00492FD2" w14:paraId="3B8E360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A47FC" w14:textId="77777777" w:rsidR="00492FD2"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185799"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E58C9B"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4FF23F"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0D2FDB"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F1BDA5"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056204"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0223678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C81A3" w14:textId="77777777" w:rsidR="00492FD2"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C6402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97EE4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9C4ED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8A5BE9"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F4DB80"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959FE2"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4F852CA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7C2B8" w14:textId="77777777" w:rsidR="00492FD2" w:rsidRDefault="00000000">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5DF6C"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58DCCB"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1B382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470DC9"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E8A007"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4FF560"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395E0CD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E04A4" w14:textId="77777777" w:rsidR="00492FD2"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D4CD7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DBF9F1"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1081F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56E4D4"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957BD8" w14:textId="77777777" w:rsidR="00492FD2" w:rsidRDefault="00000000">
            <w:pPr>
              <w:spacing w:before="240" w:after="240"/>
              <w:rPr>
                <w:rFonts w:ascii="Garamond" w:eastAsia="Garamond" w:hAnsi="Garamond" w:cs="Garamond"/>
              </w:rPr>
            </w:pPr>
            <w:r>
              <w:rPr>
                <w:rFonts w:ascii="Garamond" w:eastAsia="Garamond" w:hAnsi="Garamond" w:cs="Garamond"/>
              </w:rPr>
              <w:t>57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BCFDB6"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r w:rsidR="00492FD2" w14:paraId="18151C3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FE9F3" w14:textId="77777777" w:rsidR="00492FD2"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5EF88E"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721AE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7FF0E8"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49C309"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CBE014"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600E64" w14:textId="77777777" w:rsidR="00492FD2" w:rsidRDefault="00000000">
            <w:pPr>
              <w:spacing w:before="240" w:after="240"/>
              <w:rPr>
                <w:rFonts w:ascii="Garamond" w:eastAsia="Garamond" w:hAnsi="Garamond" w:cs="Garamond"/>
              </w:rPr>
            </w:pPr>
            <w:r>
              <w:rPr>
                <w:rFonts w:ascii="Garamond" w:eastAsia="Garamond" w:hAnsi="Garamond" w:cs="Garamond"/>
              </w:rPr>
              <w:t>increasing</w:t>
            </w:r>
          </w:p>
        </w:tc>
      </w:tr>
      <w:tr w:rsidR="00492FD2" w14:paraId="0A18E79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78C64" w14:textId="77777777" w:rsidR="00492FD2"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1DD8D"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9D4291"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0F6E11"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FE87A0"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A5CBEF"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8D5C40" w14:textId="77777777" w:rsidR="00492FD2" w:rsidRDefault="00000000">
            <w:pPr>
              <w:spacing w:before="240" w:after="240"/>
              <w:rPr>
                <w:rFonts w:ascii="Garamond" w:eastAsia="Garamond" w:hAnsi="Garamond" w:cs="Garamond"/>
              </w:rPr>
            </w:pPr>
            <w:r>
              <w:rPr>
                <w:rFonts w:ascii="Garamond" w:eastAsia="Garamond" w:hAnsi="Garamond" w:cs="Garamond"/>
              </w:rPr>
              <w:t>NA</w:t>
            </w:r>
          </w:p>
        </w:tc>
      </w:tr>
      <w:tr w:rsidR="00492FD2" w14:paraId="036C267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8FAEB" w14:textId="77777777" w:rsidR="00492FD2"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3F07A0" w14:textId="77777777" w:rsidR="00492FD2" w:rsidRDefault="00000000">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146184" w14:textId="77777777" w:rsidR="00492FD2" w:rsidRDefault="00000000">
            <w:pPr>
              <w:spacing w:before="240" w:after="240"/>
              <w:rPr>
                <w:rFonts w:ascii="Garamond" w:eastAsia="Garamond" w:hAnsi="Garamond" w:cs="Garamond"/>
              </w:rPr>
            </w:pPr>
            <w:r>
              <w:rPr>
                <w:rFonts w:ascii="Garamond" w:eastAsia="Garamond" w:hAnsi="Garamond" w:cs="Garamond"/>
              </w:rPr>
              <w:t>31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EDB701"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928818" w14:textId="77777777" w:rsidR="00492FD2"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7BB551"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E7D1E6"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r w:rsidR="00492FD2" w14:paraId="7A1DE08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D839E" w14:textId="77777777" w:rsidR="00492FD2"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F280E"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306AE5"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81837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9C855A"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B4BED5"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09FC38" w14:textId="77777777" w:rsidR="00492FD2" w:rsidRDefault="00000000">
            <w:pPr>
              <w:spacing w:before="240" w:after="240"/>
              <w:rPr>
                <w:rFonts w:ascii="Garamond" w:eastAsia="Garamond" w:hAnsi="Garamond" w:cs="Garamond"/>
              </w:rPr>
            </w:pPr>
            <w:r>
              <w:rPr>
                <w:rFonts w:ascii="Garamond" w:eastAsia="Garamond" w:hAnsi="Garamond" w:cs="Garamond"/>
              </w:rPr>
              <w:t>NA</w:t>
            </w:r>
          </w:p>
        </w:tc>
      </w:tr>
      <w:tr w:rsidR="00492FD2" w14:paraId="34DBF39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AD834" w14:textId="77777777" w:rsidR="00492FD2"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854231"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4942F2" w14:textId="77777777" w:rsidR="00492FD2"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99FC07" w14:textId="77777777" w:rsidR="00492FD2" w:rsidRDefault="00000000">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6688A2" w14:textId="77777777" w:rsidR="00492FD2" w:rsidRDefault="0000000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94A4DE" w14:textId="77777777" w:rsidR="00492FD2" w:rsidRDefault="00000000">
            <w:pPr>
              <w:spacing w:before="240" w:after="240"/>
              <w:rPr>
                <w:rFonts w:ascii="Garamond" w:eastAsia="Garamond" w:hAnsi="Garamond" w:cs="Garamond"/>
              </w:rPr>
            </w:pPr>
            <w:r>
              <w:rPr>
                <w:rFonts w:ascii="Garamond" w:eastAsia="Garamond" w:hAnsi="Garamond" w:cs="Garamond"/>
              </w:rPr>
              <w:t>15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858F6D" w14:textId="77777777" w:rsidR="00492FD2" w:rsidRDefault="00000000">
            <w:pPr>
              <w:spacing w:before="240" w:after="240"/>
              <w:rPr>
                <w:rFonts w:ascii="Garamond" w:eastAsia="Garamond" w:hAnsi="Garamond" w:cs="Garamond"/>
              </w:rPr>
            </w:pPr>
            <w:r>
              <w:rPr>
                <w:rFonts w:ascii="Garamond" w:eastAsia="Garamond" w:hAnsi="Garamond" w:cs="Garamond"/>
              </w:rPr>
              <w:t>steady</w:t>
            </w:r>
          </w:p>
        </w:tc>
      </w:tr>
      <w:tr w:rsidR="00492FD2" w14:paraId="7E46859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D652F" w14:textId="77777777" w:rsidR="00492FD2"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BFC127"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61990E"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39AE84"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E8BE52" w14:textId="77777777" w:rsidR="00492FD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DA0463"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E7376F" w14:textId="77777777" w:rsidR="00492FD2" w:rsidRDefault="00000000">
            <w:pPr>
              <w:spacing w:before="240" w:after="240"/>
              <w:rPr>
                <w:rFonts w:ascii="Garamond" w:eastAsia="Garamond" w:hAnsi="Garamond" w:cs="Garamond"/>
              </w:rPr>
            </w:pPr>
            <w:r>
              <w:rPr>
                <w:rFonts w:ascii="Garamond" w:eastAsia="Garamond" w:hAnsi="Garamond" w:cs="Garamond"/>
              </w:rPr>
              <w:t>NA</w:t>
            </w:r>
          </w:p>
        </w:tc>
      </w:tr>
      <w:tr w:rsidR="00492FD2" w14:paraId="720567F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11EF8" w14:textId="77777777" w:rsidR="00492FD2"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DF3D2" w14:textId="77777777" w:rsidR="00492FD2" w:rsidRDefault="00000000">
            <w:pPr>
              <w:spacing w:before="240" w:after="240"/>
              <w:rPr>
                <w:rFonts w:ascii="Garamond" w:eastAsia="Garamond" w:hAnsi="Garamond" w:cs="Garamond"/>
              </w:rPr>
            </w:pPr>
            <w:r>
              <w:rPr>
                <w:rFonts w:ascii="Garamond" w:eastAsia="Garamond" w:hAnsi="Garamond" w:cs="Garamond"/>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CFB681" w14:textId="77777777" w:rsidR="00492FD2" w:rsidRDefault="00000000">
            <w:pPr>
              <w:spacing w:before="240" w:after="240"/>
              <w:rPr>
                <w:rFonts w:ascii="Garamond" w:eastAsia="Garamond" w:hAnsi="Garamond" w:cs="Garamond"/>
              </w:rPr>
            </w:pPr>
            <w:r>
              <w:rPr>
                <w:rFonts w:ascii="Garamond" w:eastAsia="Garamond" w:hAnsi="Garamond" w:cs="Garamond"/>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9925F6" w14:textId="77777777" w:rsidR="00492FD2" w:rsidRDefault="00000000">
            <w:pPr>
              <w:spacing w:before="240" w:after="240"/>
              <w:rPr>
                <w:rFonts w:ascii="Garamond" w:eastAsia="Garamond" w:hAnsi="Garamond" w:cs="Garamond"/>
              </w:rPr>
            </w:pPr>
            <w:r>
              <w:rPr>
                <w:rFonts w:ascii="Garamond" w:eastAsia="Garamond" w:hAnsi="Garamond" w:cs="Garamond"/>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5249ED" w14:textId="77777777" w:rsidR="00492FD2" w:rsidRDefault="00000000">
            <w:pPr>
              <w:spacing w:before="240" w:after="240"/>
              <w:rPr>
                <w:rFonts w:ascii="Garamond" w:eastAsia="Garamond" w:hAnsi="Garamond" w:cs="Garamond"/>
              </w:rPr>
            </w:pPr>
            <w:r>
              <w:rPr>
                <w:rFonts w:ascii="Garamond" w:eastAsia="Garamond" w:hAnsi="Garamond" w:cs="Garamond"/>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EAD0BA"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6624A" w14:textId="77777777" w:rsidR="00492FD2" w:rsidRDefault="00000000">
            <w:pPr>
              <w:spacing w:before="240" w:after="240"/>
              <w:rPr>
                <w:rFonts w:ascii="Garamond" w:eastAsia="Garamond" w:hAnsi="Garamond" w:cs="Garamond"/>
              </w:rPr>
            </w:pPr>
            <w:r>
              <w:rPr>
                <w:rFonts w:ascii="Garamond" w:eastAsia="Garamond" w:hAnsi="Garamond" w:cs="Garamond"/>
              </w:rPr>
              <w:t>decreasing</w:t>
            </w:r>
          </w:p>
        </w:tc>
      </w:tr>
    </w:tbl>
    <w:p w14:paraId="5471E8E3" w14:textId="77777777" w:rsidR="00492FD2" w:rsidRDefault="00492FD2">
      <w:bookmarkStart w:id="38" w:name="_66ov1y5qpxz0" w:colFirst="0" w:colLast="0"/>
      <w:bookmarkEnd w:id="38"/>
    </w:p>
    <w:p w14:paraId="74493C93" w14:textId="77777777" w:rsidR="00B34320" w:rsidRDefault="00B34320"/>
    <w:p w14:paraId="4D492C54" w14:textId="77777777" w:rsidR="00B34320" w:rsidRDefault="00B34320"/>
    <w:p w14:paraId="45432A10" w14:textId="77777777" w:rsidR="00B34320" w:rsidRDefault="00B34320"/>
    <w:p w14:paraId="00071E02" w14:textId="1C39C8E8" w:rsidR="00B34320" w:rsidRDefault="00B34320">
      <w:r>
        <w:rPr>
          <w:noProof/>
        </w:rPr>
        <w:lastRenderedPageBreak/>
        <w:drawing>
          <wp:inline distT="0" distB="0" distL="0" distR="0" wp14:anchorId="6FDD1C88" wp14:editId="425AB1BD">
            <wp:extent cx="5847715" cy="2536190"/>
            <wp:effectExtent l="0" t="0" r="635" b="16510"/>
            <wp:docPr id="1786719317" name="Chart 1">
              <a:extLst xmlns:a="http://schemas.openxmlformats.org/drawingml/2006/main">
                <a:ext uri="{FF2B5EF4-FFF2-40B4-BE49-F238E27FC236}">
                  <a16:creationId xmlns:a16="http://schemas.microsoft.com/office/drawing/2014/main" id="{0B7F3096-FAE6-DBE9-1EAD-D65E801BE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66D6D9" w14:textId="77777777" w:rsidR="005558A5" w:rsidRDefault="00177426" w:rsidP="00E106AE">
      <w:pPr>
        <w:rPr>
          <w:rFonts w:ascii="Times New Roman" w:hAnsi="Times New Roman" w:cs="Times New Roman"/>
        </w:rPr>
      </w:pPr>
      <w:r w:rsidRPr="00177426">
        <w:rPr>
          <w:rFonts w:ascii="Times New Roman" w:hAnsi="Times New Roman" w:cs="Times New Roman"/>
        </w:rPr>
        <w:t>The region is transitioning from a period of high vector-borne dominance (2024) to a period of waterborne disease risk (2025). The sudden onset of ADD and the continued elevated levels of Dengue suggest that public health efforts must focus heavily on environmental hygiene and vector management to prevent these new baselines from becoming permanent.</w:t>
      </w:r>
      <w:bookmarkStart w:id="39" w:name="_ksp03rt6rh9b" w:colFirst="0" w:colLast="0"/>
      <w:bookmarkEnd w:id="39"/>
    </w:p>
    <w:p w14:paraId="22AA3E40" w14:textId="5632DF9C" w:rsidR="005558A5" w:rsidRDefault="005558A5" w:rsidP="00E106AE">
      <w:pPr>
        <w:rPr>
          <w:rFonts w:ascii="Times New Roman" w:hAnsi="Times New Roman" w:cs="Times New Roman"/>
        </w:rPr>
      </w:pPr>
      <w:r w:rsidRPr="005558A5">
        <w:rPr>
          <w:rFonts w:ascii="Times New Roman" w:hAnsi="Times New Roman" w:cs="Times New Roman"/>
        </w:rPr>
        <w:t>The following visualizations provide a clearer look at the health trends in Pramadom Panchayat from 2021 to 2025.</w:t>
      </w:r>
    </w:p>
    <w:p w14:paraId="494D097A" w14:textId="77777777" w:rsidR="005558A5" w:rsidRDefault="005558A5" w:rsidP="00E106AE">
      <w:pPr>
        <w:rPr>
          <w:rFonts w:ascii="Times New Roman" w:hAnsi="Times New Roman" w:cs="Times New Roman"/>
        </w:rPr>
      </w:pPr>
    </w:p>
    <w:p w14:paraId="1BFE9FD4" w14:textId="77777777" w:rsidR="00D56DE8" w:rsidRDefault="005558A5" w:rsidP="005558A5">
      <w:r w:rsidRPr="005558A5">
        <w:rPr>
          <w:noProof/>
        </w:rPr>
        <w:drawing>
          <wp:inline distT="0" distB="0" distL="0" distR="0" wp14:anchorId="67E6AE2A" wp14:editId="02D08CA1">
            <wp:extent cx="5847715" cy="3508375"/>
            <wp:effectExtent l="0" t="0" r="635" b="0"/>
            <wp:docPr id="10110959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30198C42" w14:textId="77777777" w:rsidR="00D56DE8" w:rsidRDefault="00D56DE8" w:rsidP="005558A5"/>
    <w:p w14:paraId="66C81A05" w14:textId="77777777" w:rsidR="00D56DE8" w:rsidRDefault="00D56DE8" w:rsidP="005558A5"/>
    <w:p w14:paraId="49151274" w14:textId="77777777" w:rsidR="00D56DE8" w:rsidRDefault="00D56DE8" w:rsidP="005558A5"/>
    <w:p w14:paraId="1BE77121" w14:textId="77777777" w:rsidR="00D56DE8" w:rsidRPr="00F84FFC" w:rsidRDefault="00D56DE8" w:rsidP="00F84FFC">
      <w:pPr>
        <w:rPr>
          <w:rFonts w:ascii="Times New Roman" w:hAnsi="Times New Roman" w:cs="Times New Roman"/>
        </w:rPr>
      </w:pPr>
      <w:r w:rsidRPr="00F84FFC">
        <w:rPr>
          <w:rFonts w:ascii="Times New Roman" w:hAnsi="Times New Roman" w:cs="Times New Roman"/>
        </w:rPr>
        <w:lastRenderedPageBreak/>
        <w:t xml:space="preserve">The epidemiological landscape of Pramadom Panchayat has undergone a significant shift, characterized by the dramatic rise and subsequent fall of </w:t>
      </w:r>
      <w:r w:rsidRPr="00F84FFC">
        <w:rPr>
          <w:rFonts w:ascii="Times New Roman" w:hAnsi="Times New Roman" w:cs="Times New Roman"/>
          <w:b/>
          <w:bCs/>
        </w:rPr>
        <w:t>Dengue</w:t>
      </w:r>
      <w:r w:rsidRPr="00F84FFC">
        <w:rPr>
          <w:rFonts w:ascii="Times New Roman" w:hAnsi="Times New Roman" w:cs="Times New Roman"/>
        </w:rPr>
        <w:t xml:space="preserve">, which peaked at 125 cases in 2024 before declining in 2025. While vector-borne threats show signs of stabilization, a critical public health concern has emerged in the form of a synchronized surge in </w:t>
      </w:r>
      <w:r w:rsidRPr="00F84FFC">
        <w:rPr>
          <w:rFonts w:ascii="Times New Roman" w:hAnsi="Times New Roman" w:cs="Times New Roman"/>
          <w:b/>
          <w:bCs/>
        </w:rPr>
        <w:t>water-borne diseases</w:t>
      </w:r>
      <w:r w:rsidRPr="00F84FFC">
        <w:rPr>
          <w:rFonts w:ascii="Times New Roman" w:hAnsi="Times New Roman" w:cs="Times New Roman"/>
        </w:rPr>
        <w:t xml:space="preserve">. This is most evident in the sudden, nearly vertical climb of </w:t>
      </w:r>
      <w:r w:rsidRPr="00F84FFC">
        <w:rPr>
          <w:rFonts w:ascii="Times New Roman" w:hAnsi="Times New Roman" w:cs="Times New Roman"/>
          <w:b/>
          <w:bCs/>
        </w:rPr>
        <w:t>Acute Diarrheal Disease (ADD)</w:t>
      </w:r>
      <w:r w:rsidRPr="00F84FFC">
        <w:rPr>
          <w:rFonts w:ascii="Times New Roman" w:hAnsi="Times New Roman" w:cs="Times New Roman"/>
        </w:rPr>
        <w:t xml:space="preserve">, which jumped to 57 cases in 2025 alongside rising instances of </w:t>
      </w:r>
      <w:r w:rsidRPr="00F84FFC">
        <w:rPr>
          <w:rFonts w:ascii="Times New Roman" w:hAnsi="Times New Roman" w:cs="Times New Roman"/>
          <w:b/>
          <w:bCs/>
        </w:rPr>
        <w:t>Hepatitis A</w:t>
      </w:r>
      <w:r w:rsidRPr="00F84FFC">
        <w:rPr>
          <w:rFonts w:ascii="Times New Roman" w:hAnsi="Times New Roman" w:cs="Times New Roman"/>
        </w:rPr>
        <w:t xml:space="preserve"> and </w:t>
      </w:r>
      <w:r w:rsidRPr="00F84FFC">
        <w:rPr>
          <w:rFonts w:ascii="Times New Roman" w:hAnsi="Times New Roman" w:cs="Times New Roman"/>
          <w:b/>
          <w:bCs/>
        </w:rPr>
        <w:t>Typhoid</w:t>
      </w:r>
      <w:r w:rsidRPr="00F84FFC">
        <w:rPr>
          <w:rFonts w:ascii="Times New Roman" w:hAnsi="Times New Roman" w:cs="Times New Roman"/>
        </w:rPr>
        <w:t xml:space="preserve">. This localized spike serves as a vital indicator of recent water quality or sanitation failures. In contrast, chronic conditions like </w:t>
      </w:r>
      <w:r w:rsidRPr="00F84FFC">
        <w:rPr>
          <w:rFonts w:ascii="Times New Roman" w:hAnsi="Times New Roman" w:cs="Times New Roman"/>
          <w:b/>
          <w:bCs/>
        </w:rPr>
        <w:t>Tuberculosis</w:t>
      </w:r>
      <w:r w:rsidRPr="00F84FFC">
        <w:rPr>
          <w:rFonts w:ascii="Times New Roman" w:hAnsi="Times New Roman" w:cs="Times New Roman"/>
        </w:rPr>
        <w:t xml:space="preserve"> and </w:t>
      </w:r>
      <w:r w:rsidRPr="00F84FFC">
        <w:rPr>
          <w:rFonts w:ascii="Times New Roman" w:hAnsi="Times New Roman" w:cs="Times New Roman"/>
          <w:b/>
          <w:bCs/>
        </w:rPr>
        <w:t>Hepatitis B</w:t>
      </w:r>
      <w:r w:rsidRPr="00F84FFC">
        <w:rPr>
          <w:rFonts w:ascii="Times New Roman" w:hAnsi="Times New Roman" w:cs="Times New Roman"/>
        </w:rPr>
        <w:t xml:space="preserve"> remain relatively stable or are showing gradual long-term declines, suggesting that while long-term treatment programs are effective, immediate intervention is required to address the deteriorating hygiene and environmental factors driving the current gastrointestinal outbreak.</w:t>
      </w:r>
    </w:p>
    <w:p w14:paraId="26834163" w14:textId="77777777" w:rsidR="00D56DE8" w:rsidRPr="00F84FFC" w:rsidRDefault="00D56DE8" w:rsidP="00F84FFC">
      <w:pPr>
        <w:rPr>
          <w:rFonts w:ascii="Times New Roman" w:hAnsi="Times New Roman" w:cs="Times New Roman"/>
        </w:rPr>
      </w:pPr>
    </w:p>
    <w:p w14:paraId="31002003" w14:textId="271B91AE" w:rsidR="00492FD2" w:rsidRPr="00E106AE" w:rsidRDefault="00D56DE8" w:rsidP="00E106AE">
      <w:pPr>
        <w:rPr>
          <w:rFonts w:ascii="Times New Roman" w:hAnsi="Times New Roman" w:cs="Times New Roman"/>
        </w:rPr>
      </w:pPr>
      <w:r w:rsidRPr="005558A5">
        <w:rPr>
          <w:noProof/>
        </w:rPr>
        <w:drawing>
          <wp:inline distT="0" distB="0" distL="0" distR="0" wp14:anchorId="67B07F26" wp14:editId="770F7EB2">
            <wp:extent cx="5847715" cy="3508375"/>
            <wp:effectExtent l="0" t="0" r="635" b="0"/>
            <wp:docPr id="16391872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6CD8DADE" w14:textId="77777777" w:rsidR="00492FD2" w:rsidRDefault="00000000">
      <w:pPr>
        <w:pStyle w:val="Heading2"/>
        <w:rPr>
          <w:rFonts w:ascii="Garamond" w:eastAsia="Garamond" w:hAnsi="Garamond" w:cs="Garamond"/>
          <w:color w:val="000000"/>
        </w:rPr>
      </w:pPr>
      <w:bookmarkStart w:id="40" w:name="_3d3mztep0k7f" w:colFirst="0" w:colLast="0"/>
      <w:bookmarkEnd w:id="40"/>
      <w:r>
        <w:rPr>
          <w:rFonts w:ascii="Garamond" w:eastAsia="Garamond" w:hAnsi="Garamond" w:cs="Garamond"/>
          <w:color w:val="000000"/>
        </w:rPr>
        <w:t>Seasonal Trend Analysis</w:t>
      </w:r>
    </w:p>
    <w:p w14:paraId="5651774D" w14:textId="77777777" w:rsidR="00492FD2"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0E5A9A2B" w14:textId="77777777" w:rsidR="00492FD2" w:rsidRDefault="00492FD2">
      <w:pPr>
        <w:rPr>
          <w:rFonts w:ascii="Garamond" w:eastAsia="Garamond" w:hAnsi="Garamond" w:cs="Garamond"/>
        </w:rPr>
      </w:pPr>
    </w:p>
    <w:p w14:paraId="44D92B41" w14:textId="77777777" w:rsidR="00492FD2" w:rsidRDefault="00000000">
      <w:pPr>
        <w:pStyle w:val="Heading3"/>
        <w:rPr>
          <w:rFonts w:ascii="Garamond" w:eastAsia="Garamond" w:hAnsi="Garamond" w:cs="Garamond"/>
          <w:b/>
          <w:bCs/>
          <w:color w:val="000000"/>
          <w:sz w:val="26"/>
          <w:szCs w:val="26"/>
        </w:rPr>
      </w:pPr>
      <w:bookmarkStart w:id="41" w:name="_bjevgb48izte" w:colFirst="0" w:colLast="0"/>
      <w:bookmarkEnd w:id="41"/>
      <w:r>
        <w:rPr>
          <w:rFonts w:ascii="Garamond" w:eastAsia="Garamond" w:hAnsi="Garamond" w:cs="Garamond"/>
          <w:b/>
          <w:bCs/>
          <w:color w:val="000000"/>
          <w:sz w:val="26"/>
          <w:szCs w:val="26"/>
        </w:rPr>
        <w:t>DENGUE</w:t>
      </w:r>
    </w:p>
    <w:p w14:paraId="5A5D28F7" w14:textId="77777777" w:rsidR="00492FD2"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2F96917" w14:textId="77777777" w:rsidR="00492FD2" w:rsidRDefault="00492FD2">
      <w:pPr>
        <w:rPr>
          <w:rFonts w:ascii="Garamond" w:eastAsia="Garamond" w:hAnsi="Garamond" w:cs="Garamond"/>
        </w:rPr>
      </w:pPr>
    </w:p>
    <w:p w14:paraId="75417DA1" w14:textId="77777777" w:rsidR="00492FD2" w:rsidRDefault="00000000">
      <w:pPr>
        <w:rPr>
          <w:rFonts w:ascii="Garamond" w:eastAsia="Garamond" w:hAnsi="Garamond" w:cs="Garamond"/>
          <w:b/>
          <w:bCs/>
        </w:rPr>
      </w:pPr>
      <w:bookmarkStart w:id="42" w:name="_p20n50tx8ws3" w:colFirst="0" w:colLast="0"/>
      <w:bookmarkEnd w:id="42"/>
      <w:r>
        <w:rPr>
          <w:rFonts w:ascii="Garamond" w:eastAsia="Garamond" w:hAnsi="Garamond" w:cs="Garamond"/>
        </w:rPr>
        <w:t>Peak: July–November</w:t>
      </w:r>
    </w:p>
    <w:p w14:paraId="6C7D875E" w14:textId="77777777" w:rsidR="00492FD2" w:rsidRDefault="00000000">
      <w:pPr>
        <w:pStyle w:val="Heading3"/>
        <w:jc w:val="center"/>
        <w:rPr>
          <w:rFonts w:ascii="Garamond" w:eastAsia="Garamond" w:hAnsi="Garamond" w:cs="Garamond"/>
          <w:color w:val="000000"/>
        </w:rPr>
      </w:pPr>
      <w:bookmarkStart w:id="43" w:name="_ue2scx2jhgj" w:colFirst="0" w:colLast="0"/>
      <w:bookmarkEnd w:id="43"/>
      <w:r>
        <w:rPr>
          <w:rFonts w:ascii="Garamond" w:eastAsia="Garamond" w:hAnsi="Garamond" w:cs="Garamond"/>
          <w:color w:val="000000"/>
        </w:rPr>
        <w:lastRenderedPageBreak/>
        <w:t>Dengue – Ward-wise Yearly Distribution (2021–2025)</w:t>
      </w:r>
    </w:p>
    <w:p w14:paraId="26BF00FC" w14:textId="77777777" w:rsidR="00492FD2" w:rsidRDefault="00492FD2">
      <w:pPr>
        <w:jc w:val="center"/>
        <w:rPr>
          <w:rFonts w:ascii="Garamond" w:eastAsia="Garamond" w:hAnsi="Garamond" w:cs="Garamond"/>
        </w:rPr>
      </w:pPr>
    </w:p>
    <w:tbl>
      <w:tblPr>
        <w:tblStyle w:val="afe"/>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492FD2" w14:paraId="7CA444A6" w14:textId="77777777">
        <w:trPr>
          <w:trHeight w:val="20"/>
          <w:tblHeader/>
        </w:trPr>
        <w:tc>
          <w:tcPr>
            <w:tcW w:w="1230" w:type="dxa"/>
            <w:vMerge w:val="restart"/>
            <w:tcMar>
              <w:top w:w="100" w:type="dxa"/>
              <w:left w:w="100" w:type="dxa"/>
              <w:bottom w:w="100" w:type="dxa"/>
              <w:right w:w="100" w:type="dxa"/>
            </w:tcMar>
          </w:tcPr>
          <w:p w14:paraId="08958351"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6ADB5DA4" w14:textId="77777777" w:rsidR="00492FD2"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92FD2" w14:paraId="1A854063" w14:textId="77777777">
        <w:trPr>
          <w:trHeight w:val="20"/>
          <w:tblHeader/>
        </w:trPr>
        <w:tc>
          <w:tcPr>
            <w:tcW w:w="1230" w:type="dxa"/>
            <w:vMerge/>
            <w:tcMar>
              <w:top w:w="100" w:type="dxa"/>
              <w:left w:w="100" w:type="dxa"/>
              <w:bottom w:w="100" w:type="dxa"/>
              <w:right w:w="100" w:type="dxa"/>
            </w:tcMar>
          </w:tcPr>
          <w:p w14:paraId="44EAA00C"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780ABD0E"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4F03B3FA"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5C1C5B41"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6E5B9DC"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6180050"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11D103A3"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92FD2" w14:paraId="5871434A" w14:textId="77777777">
        <w:trPr>
          <w:trHeight w:val="20"/>
        </w:trPr>
        <w:tc>
          <w:tcPr>
            <w:tcW w:w="1230" w:type="dxa"/>
            <w:tcMar>
              <w:top w:w="100" w:type="dxa"/>
              <w:left w:w="100" w:type="dxa"/>
              <w:bottom w:w="100" w:type="dxa"/>
              <w:right w:w="100" w:type="dxa"/>
            </w:tcMar>
          </w:tcPr>
          <w:p w14:paraId="0503C3FA" w14:textId="77777777" w:rsidR="00492FD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C81EF2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FC0F195"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8009401"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93AD104"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 xml:space="preserve">19 </w:t>
            </w:r>
          </w:p>
        </w:tc>
        <w:tc>
          <w:tcPr>
            <w:tcW w:w="1155" w:type="dxa"/>
            <w:tcMar>
              <w:top w:w="100" w:type="dxa"/>
              <w:left w:w="100" w:type="dxa"/>
              <w:bottom w:w="100" w:type="dxa"/>
              <w:right w:w="100" w:type="dxa"/>
            </w:tcMar>
          </w:tcPr>
          <w:p w14:paraId="40715A7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7A7B90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24</w:t>
            </w:r>
          </w:p>
        </w:tc>
      </w:tr>
      <w:tr w:rsidR="00492FD2" w14:paraId="416DDC1F" w14:textId="77777777">
        <w:trPr>
          <w:trHeight w:val="20"/>
        </w:trPr>
        <w:tc>
          <w:tcPr>
            <w:tcW w:w="1230" w:type="dxa"/>
            <w:tcMar>
              <w:top w:w="100" w:type="dxa"/>
              <w:left w:w="100" w:type="dxa"/>
              <w:bottom w:w="100" w:type="dxa"/>
              <w:right w:w="100" w:type="dxa"/>
            </w:tcMar>
          </w:tcPr>
          <w:p w14:paraId="0C2F4541" w14:textId="77777777" w:rsidR="00492FD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0C807A2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7DACBBD"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FC6D385"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9AD888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415C975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27943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92FD2" w14:paraId="5DA07E56" w14:textId="77777777">
        <w:trPr>
          <w:trHeight w:val="20"/>
        </w:trPr>
        <w:tc>
          <w:tcPr>
            <w:tcW w:w="1230" w:type="dxa"/>
            <w:tcMar>
              <w:top w:w="100" w:type="dxa"/>
              <w:left w:w="100" w:type="dxa"/>
              <w:bottom w:w="100" w:type="dxa"/>
              <w:right w:w="100" w:type="dxa"/>
            </w:tcMar>
          </w:tcPr>
          <w:p w14:paraId="2EA25872" w14:textId="77777777" w:rsidR="00492FD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527D65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455D784"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C39A09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79D3BA0B"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4A95208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60D772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18</w:t>
            </w:r>
          </w:p>
        </w:tc>
      </w:tr>
      <w:tr w:rsidR="00492FD2" w14:paraId="2BF1AF4A" w14:textId="77777777">
        <w:trPr>
          <w:trHeight w:val="20"/>
        </w:trPr>
        <w:tc>
          <w:tcPr>
            <w:tcW w:w="1230" w:type="dxa"/>
            <w:tcMar>
              <w:top w:w="100" w:type="dxa"/>
              <w:left w:w="100" w:type="dxa"/>
              <w:bottom w:w="100" w:type="dxa"/>
              <w:right w:w="100" w:type="dxa"/>
            </w:tcMar>
          </w:tcPr>
          <w:p w14:paraId="711B9669" w14:textId="77777777" w:rsidR="00492FD2"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4A662CE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CD6B127"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3570752"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1CC0D30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2C6D294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2D68D2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21</w:t>
            </w:r>
          </w:p>
        </w:tc>
      </w:tr>
      <w:tr w:rsidR="00492FD2" w14:paraId="6044FF8A" w14:textId="77777777">
        <w:trPr>
          <w:trHeight w:val="20"/>
        </w:trPr>
        <w:tc>
          <w:tcPr>
            <w:tcW w:w="1230" w:type="dxa"/>
            <w:tcMar>
              <w:top w:w="100" w:type="dxa"/>
              <w:left w:w="100" w:type="dxa"/>
              <w:bottom w:w="100" w:type="dxa"/>
              <w:right w:w="100" w:type="dxa"/>
            </w:tcMar>
          </w:tcPr>
          <w:p w14:paraId="71DE849E" w14:textId="77777777" w:rsidR="00492FD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092A05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41D84F8"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82D864"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5B43F71"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EF2C2B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225D40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92FD2" w14:paraId="1528AC1E" w14:textId="77777777">
        <w:trPr>
          <w:trHeight w:val="20"/>
        </w:trPr>
        <w:tc>
          <w:tcPr>
            <w:tcW w:w="1230" w:type="dxa"/>
            <w:tcMar>
              <w:top w:w="100" w:type="dxa"/>
              <w:left w:w="100" w:type="dxa"/>
              <w:bottom w:w="100" w:type="dxa"/>
              <w:right w:w="100" w:type="dxa"/>
            </w:tcMar>
          </w:tcPr>
          <w:p w14:paraId="520C44E5" w14:textId="77777777" w:rsidR="00492FD2"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3BBBF76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50E3D8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7E5C009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2A90A8A8"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AA3073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B591FE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17</w:t>
            </w:r>
          </w:p>
        </w:tc>
      </w:tr>
      <w:tr w:rsidR="00492FD2" w14:paraId="1F949AAD" w14:textId="77777777">
        <w:trPr>
          <w:trHeight w:val="20"/>
        </w:trPr>
        <w:tc>
          <w:tcPr>
            <w:tcW w:w="1230" w:type="dxa"/>
            <w:tcMar>
              <w:top w:w="100" w:type="dxa"/>
              <w:left w:w="100" w:type="dxa"/>
              <w:bottom w:w="100" w:type="dxa"/>
              <w:right w:w="100" w:type="dxa"/>
            </w:tcMar>
          </w:tcPr>
          <w:p w14:paraId="545FC946" w14:textId="77777777" w:rsidR="00492FD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79B95C1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70FD4FF"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56B1C45"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928508B"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AA6B74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8D2871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92FD2" w14:paraId="3D349FBC" w14:textId="77777777">
        <w:trPr>
          <w:trHeight w:val="20"/>
        </w:trPr>
        <w:tc>
          <w:tcPr>
            <w:tcW w:w="1230" w:type="dxa"/>
            <w:tcMar>
              <w:top w:w="100" w:type="dxa"/>
              <w:left w:w="100" w:type="dxa"/>
              <w:bottom w:w="100" w:type="dxa"/>
              <w:right w:w="100" w:type="dxa"/>
            </w:tcMar>
          </w:tcPr>
          <w:p w14:paraId="22FEB039" w14:textId="77777777" w:rsidR="00492FD2"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1FBB383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C68C16A"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D0F021"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F98D5C4"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154D876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5A4FA9D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13</w:t>
            </w:r>
          </w:p>
        </w:tc>
      </w:tr>
      <w:tr w:rsidR="00492FD2" w14:paraId="754657E4" w14:textId="77777777">
        <w:trPr>
          <w:trHeight w:val="20"/>
        </w:trPr>
        <w:tc>
          <w:tcPr>
            <w:tcW w:w="1230" w:type="dxa"/>
            <w:tcMar>
              <w:top w:w="100" w:type="dxa"/>
              <w:left w:w="100" w:type="dxa"/>
              <w:bottom w:w="100" w:type="dxa"/>
              <w:right w:w="100" w:type="dxa"/>
            </w:tcMar>
          </w:tcPr>
          <w:p w14:paraId="26E0D354" w14:textId="77777777" w:rsidR="00492FD2"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1A1803C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656917D"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2181CD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2180374"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E4969A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16</w:t>
            </w:r>
          </w:p>
        </w:tc>
        <w:tc>
          <w:tcPr>
            <w:tcW w:w="1155" w:type="dxa"/>
            <w:tcMar>
              <w:top w:w="100" w:type="dxa"/>
              <w:left w:w="100" w:type="dxa"/>
              <w:bottom w:w="100" w:type="dxa"/>
              <w:right w:w="100" w:type="dxa"/>
            </w:tcMar>
          </w:tcPr>
          <w:p w14:paraId="616831A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23</w:t>
            </w:r>
          </w:p>
        </w:tc>
      </w:tr>
      <w:tr w:rsidR="00492FD2" w14:paraId="75F223A5" w14:textId="77777777">
        <w:trPr>
          <w:trHeight w:val="20"/>
        </w:trPr>
        <w:tc>
          <w:tcPr>
            <w:tcW w:w="1230" w:type="dxa"/>
            <w:tcMar>
              <w:top w:w="100" w:type="dxa"/>
              <w:left w:w="100" w:type="dxa"/>
              <w:bottom w:w="100" w:type="dxa"/>
              <w:right w:w="100" w:type="dxa"/>
            </w:tcMar>
          </w:tcPr>
          <w:p w14:paraId="26A6BFD0" w14:textId="77777777" w:rsidR="00492FD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66195D4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61D9C3A"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8FF58ED"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7035FA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477A590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BB6FC1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492FD2" w14:paraId="31709A70" w14:textId="77777777">
        <w:trPr>
          <w:trHeight w:val="20"/>
        </w:trPr>
        <w:tc>
          <w:tcPr>
            <w:tcW w:w="1230" w:type="dxa"/>
            <w:tcMar>
              <w:top w:w="100" w:type="dxa"/>
              <w:left w:w="100" w:type="dxa"/>
              <w:bottom w:w="100" w:type="dxa"/>
              <w:right w:w="100" w:type="dxa"/>
            </w:tcMar>
          </w:tcPr>
          <w:p w14:paraId="654E659A" w14:textId="77777777" w:rsidR="00492FD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0B9CBE1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735E0A3"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8F783F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1A8F5249"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0754780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E8DCFF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19</w:t>
            </w:r>
          </w:p>
        </w:tc>
      </w:tr>
      <w:tr w:rsidR="00492FD2" w14:paraId="1FF60C40" w14:textId="77777777">
        <w:trPr>
          <w:trHeight w:val="20"/>
        </w:trPr>
        <w:tc>
          <w:tcPr>
            <w:tcW w:w="1230" w:type="dxa"/>
            <w:tcMar>
              <w:top w:w="100" w:type="dxa"/>
              <w:left w:w="100" w:type="dxa"/>
              <w:bottom w:w="100" w:type="dxa"/>
              <w:right w:w="100" w:type="dxa"/>
            </w:tcMar>
          </w:tcPr>
          <w:p w14:paraId="47E194C0" w14:textId="77777777" w:rsidR="00492FD2" w:rsidRDefault="00000000">
            <w:pPr>
              <w:spacing w:line="240" w:lineRule="auto"/>
              <w:jc w:val="center"/>
              <w:rPr>
                <w:rFonts w:ascii="Garamond" w:eastAsia="Garamond" w:hAnsi="Garamond" w:cs="Garamond"/>
              </w:rPr>
            </w:pPr>
            <w:r>
              <w:rPr>
                <w:rFonts w:ascii="Garamond" w:eastAsia="Garamond" w:hAnsi="Garamond" w:cs="Garamond"/>
              </w:rPr>
              <w:lastRenderedPageBreak/>
              <w:t>12</w:t>
            </w:r>
          </w:p>
        </w:tc>
        <w:tc>
          <w:tcPr>
            <w:tcW w:w="1365" w:type="dxa"/>
            <w:tcMar>
              <w:top w:w="100" w:type="dxa"/>
              <w:left w:w="100" w:type="dxa"/>
              <w:bottom w:w="100" w:type="dxa"/>
              <w:right w:w="100" w:type="dxa"/>
            </w:tcMar>
          </w:tcPr>
          <w:p w14:paraId="3414705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F26138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2C88AD8"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2836806"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63A62B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8E979E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92FD2" w14:paraId="2DD6AED5" w14:textId="77777777">
        <w:trPr>
          <w:trHeight w:val="20"/>
        </w:trPr>
        <w:tc>
          <w:tcPr>
            <w:tcW w:w="1230" w:type="dxa"/>
            <w:tcMar>
              <w:top w:w="100" w:type="dxa"/>
              <w:left w:w="100" w:type="dxa"/>
              <w:bottom w:w="100" w:type="dxa"/>
              <w:right w:w="100" w:type="dxa"/>
            </w:tcMar>
          </w:tcPr>
          <w:p w14:paraId="3D40C6B8" w14:textId="77777777" w:rsidR="00492FD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7914680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EE7663A"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E4993D1"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7B87D1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BA4804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0D8F25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92FD2" w14:paraId="250748FD" w14:textId="77777777">
        <w:trPr>
          <w:trHeight w:val="20"/>
        </w:trPr>
        <w:tc>
          <w:tcPr>
            <w:tcW w:w="1230" w:type="dxa"/>
            <w:tcMar>
              <w:top w:w="100" w:type="dxa"/>
              <w:left w:w="100" w:type="dxa"/>
              <w:bottom w:w="100" w:type="dxa"/>
              <w:right w:w="100" w:type="dxa"/>
            </w:tcMar>
          </w:tcPr>
          <w:p w14:paraId="1FFDDB13" w14:textId="77777777" w:rsidR="00492FD2"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68CA3C7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17FB0C0"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AAC7CB6"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14:paraId="1639061F"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14:paraId="24AC88F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0A100E7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r>
      <w:tr w:rsidR="00492FD2" w14:paraId="3B153753" w14:textId="77777777">
        <w:trPr>
          <w:trHeight w:val="20"/>
        </w:trPr>
        <w:tc>
          <w:tcPr>
            <w:tcW w:w="1230" w:type="dxa"/>
            <w:tcMar>
              <w:top w:w="100" w:type="dxa"/>
              <w:left w:w="100" w:type="dxa"/>
              <w:bottom w:w="100" w:type="dxa"/>
              <w:right w:w="100" w:type="dxa"/>
            </w:tcMar>
          </w:tcPr>
          <w:p w14:paraId="2387EB60" w14:textId="77777777" w:rsidR="00492FD2"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305D971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179552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C54555"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0901D19B"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25D2E76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7030CF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r>
      <w:tr w:rsidR="00492FD2" w14:paraId="59228B83" w14:textId="77777777">
        <w:trPr>
          <w:trHeight w:val="20"/>
        </w:trPr>
        <w:tc>
          <w:tcPr>
            <w:tcW w:w="1230" w:type="dxa"/>
            <w:tcMar>
              <w:top w:w="100" w:type="dxa"/>
              <w:left w:w="100" w:type="dxa"/>
              <w:bottom w:w="100" w:type="dxa"/>
              <w:right w:w="100" w:type="dxa"/>
            </w:tcMar>
          </w:tcPr>
          <w:p w14:paraId="37F82B97" w14:textId="77777777" w:rsidR="00492FD2"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46AD21C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AF6055E"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B38CFD3"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D89A20D"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18</w:t>
            </w:r>
          </w:p>
        </w:tc>
        <w:tc>
          <w:tcPr>
            <w:tcW w:w="1155" w:type="dxa"/>
            <w:tcMar>
              <w:top w:w="100" w:type="dxa"/>
              <w:left w:w="100" w:type="dxa"/>
              <w:bottom w:w="100" w:type="dxa"/>
              <w:right w:w="100" w:type="dxa"/>
            </w:tcMar>
          </w:tcPr>
          <w:p w14:paraId="041AA2B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CE21A9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23</w:t>
            </w:r>
          </w:p>
        </w:tc>
      </w:tr>
      <w:tr w:rsidR="00492FD2" w14:paraId="411F3BE3" w14:textId="77777777">
        <w:trPr>
          <w:trHeight w:val="20"/>
        </w:trPr>
        <w:tc>
          <w:tcPr>
            <w:tcW w:w="1230" w:type="dxa"/>
            <w:tcMar>
              <w:top w:w="100" w:type="dxa"/>
              <w:left w:w="100" w:type="dxa"/>
              <w:bottom w:w="100" w:type="dxa"/>
              <w:right w:w="100" w:type="dxa"/>
            </w:tcMar>
          </w:tcPr>
          <w:p w14:paraId="1D4F0213" w14:textId="77777777" w:rsidR="00492FD2"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7B0F527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5DA9417"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D700481"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D69B403"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B2BA75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4BF7CB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92FD2" w14:paraId="10DE1144" w14:textId="77777777">
        <w:trPr>
          <w:trHeight w:val="20"/>
        </w:trPr>
        <w:tc>
          <w:tcPr>
            <w:tcW w:w="1230" w:type="dxa"/>
            <w:tcMar>
              <w:top w:w="100" w:type="dxa"/>
              <w:left w:w="100" w:type="dxa"/>
              <w:bottom w:w="100" w:type="dxa"/>
              <w:right w:w="100" w:type="dxa"/>
            </w:tcMar>
          </w:tcPr>
          <w:p w14:paraId="66494609" w14:textId="77777777" w:rsidR="00492FD2"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2410A78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DF8B5B9"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9604A75"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E153296"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4E42744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7425E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92FD2" w14:paraId="546B33E0" w14:textId="77777777">
        <w:trPr>
          <w:trHeight w:val="20"/>
        </w:trPr>
        <w:tc>
          <w:tcPr>
            <w:tcW w:w="1230" w:type="dxa"/>
            <w:tcMar>
              <w:top w:w="100" w:type="dxa"/>
              <w:left w:w="100" w:type="dxa"/>
              <w:bottom w:w="100" w:type="dxa"/>
              <w:right w:w="100" w:type="dxa"/>
            </w:tcMar>
          </w:tcPr>
          <w:p w14:paraId="32492017" w14:textId="77777777" w:rsidR="00492FD2" w:rsidRDefault="00000000">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3A60E9A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2F0503C"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842D9D9"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47AC41AF"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660A6F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4F2747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492FD2" w14:paraId="2B6A758A" w14:textId="77777777">
        <w:trPr>
          <w:trHeight w:val="20"/>
        </w:trPr>
        <w:tc>
          <w:tcPr>
            <w:tcW w:w="1230" w:type="dxa"/>
            <w:tcMar>
              <w:top w:w="100" w:type="dxa"/>
              <w:left w:w="100" w:type="dxa"/>
              <w:bottom w:w="100" w:type="dxa"/>
              <w:right w:w="100" w:type="dxa"/>
            </w:tcMar>
          </w:tcPr>
          <w:p w14:paraId="2FB20420" w14:textId="77777777" w:rsidR="00492FD2" w:rsidRDefault="00000000">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5B54FAB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2430ED"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75CF23"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3983FCA" w14:textId="77777777" w:rsidR="00492FD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D40C8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F2C48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6AA60706" w14:textId="77777777" w:rsidR="00492FD2" w:rsidRDefault="00492FD2">
      <w:pPr>
        <w:jc w:val="left"/>
        <w:rPr>
          <w:rFonts w:ascii="Garamond" w:eastAsia="Garamond" w:hAnsi="Garamond" w:cs="Garamond"/>
        </w:rPr>
      </w:pPr>
    </w:p>
    <w:p w14:paraId="40189CBF" w14:textId="77777777" w:rsidR="00844DEA" w:rsidRDefault="00844DEA" w:rsidP="00844DEA">
      <w:pPr>
        <w:jc w:val="left"/>
        <w:rPr>
          <w:rFonts w:ascii="Garamond" w:eastAsia="Garamond" w:hAnsi="Garamond" w:cs="Garamond"/>
        </w:rPr>
      </w:pPr>
    </w:p>
    <w:p w14:paraId="04390CA2" w14:textId="77777777" w:rsidR="00844DEA" w:rsidRDefault="00844DEA" w:rsidP="00844DEA">
      <w:pPr>
        <w:jc w:val="left"/>
        <w:rPr>
          <w:rFonts w:ascii="Garamond" w:eastAsia="Garamond" w:hAnsi="Garamond" w:cs="Garamond"/>
        </w:rPr>
      </w:pPr>
    </w:p>
    <w:p w14:paraId="57C080E2" w14:textId="77777777" w:rsidR="00844DEA" w:rsidRDefault="00844DEA" w:rsidP="00844DEA">
      <w:pPr>
        <w:jc w:val="left"/>
        <w:rPr>
          <w:rFonts w:ascii="Garamond" w:eastAsia="Garamond" w:hAnsi="Garamond" w:cs="Garamond"/>
        </w:rPr>
      </w:pPr>
    </w:p>
    <w:p w14:paraId="04E18565" w14:textId="1BA65967" w:rsidR="00844DEA" w:rsidRPr="00844DEA" w:rsidRDefault="00844DEA" w:rsidP="00844DEA">
      <w:pPr>
        <w:jc w:val="left"/>
        <w:rPr>
          <w:rFonts w:ascii="Garamond" w:eastAsia="Garamond" w:hAnsi="Garamond" w:cs="Garamond"/>
        </w:rPr>
      </w:pPr>
      <w:r w:rsidRPr="00844DEA">
        <w:rPr>
          <w:rFonts w:ascii="Garamond" w:eastAsia="Garamond" w:hAnsi="Garamond" w:cs="Garamond"/>
        </w:rPr>
        <w:t>The total cases for the Panchayat show a classic epidemic trajectory:</w:t>
      </w:r>
    </w:p>
    <w:p w14:paraId="5AC738C6" w14:textId="77777777" w:rsidR="00844DEA" w:rsidRPr="00844DEA" w:rsidRDefault="00844DEA" w:rsidP="00844DEA">
      <w:pPr>
        <w:numPr>
          <w:ilvl w:val="0"/>
          <w:numId w:val="28"/>
        </w:numPr>
        <w:jc w:val="left"/>
        <w:rPr>
          <w:rFonts w:ascii="Garamond" w:eastAsia="Garamond" w:hAnsi="Garamond" w:cs="Garamond"/>
        </w:rPr>
      </w:pPr>
      <w:r w:rsidRPr="00844DEA">
        <w:rPr>
          <w:rFonts w:ascii="Garamond" w:eastAsia="Garamond" w:hAnsi="Garamond" w:cs="Garamond"/>
          <w:b/>
          <w:bCs/>
        </w:rPr>
        <w:t>Initial Stability (2021–2022):</w:t>
      </w:r>
      <w:r w:rsidRPr="00844DEA">
        <w:rPr>
          <w:rFonts w:ascii="Garamond" w:eastAsia="Garamond" w:hAnsi="Garamond" w:cs="Garamond"/>
        </w:rPr>
        <w:t xml:space="preserve"> Cases were minimal, suggesting a low baseline transmission.</w:t>
      </w:r>
    </w:p>
    <w:p w14:paraId="27D9EFE7" w14:textId="77777777" w:rsidR="00844DEA" w:rsidRPr="00844DEA" w:rsidRDefault="00844DEA" w:rsidP="00844DEA">
      <w:pPr>
        <w:numPr>
          <w:ilvl w:val="0"/>
          <w:numId w:val="28"/>
        </w:numPr>
        <w:jc w:val="left"/>
        <w:rPr>
          <w:rFonts w:ascii="Garamond" w:eastAsia="Garamond" w:hAnsi="Garamond" w:cs="Garamond"/>
        </w:rPr>
      </w:pPr>
      <w:r w:rsidRPr="00844DEA">
        <w:rPr>
          <w:rFonts w:ascii="Garamond" w:eastAsia="Garamond" w:hAnsi="Garamond" w:cs="Garamond"/>
          <w:b/>
          <w:bCs/>
        </w:rPr>
        <w:t>The Rapid Escalation (2023):</w:t>
      </w:r>
      <w:r w:rsidRPr="00844DEA">
        <w:rPr>
          <w:rFonts w:ascii="Garamond" w:eastAsia="Garamond" w:hAnsi="Garamond" w:cs="Garamond"/>
        </w:rPr>
        <w:t xml:space="preserve"> Cases jumped significantly to 89, signaling the start of a major outbreak.</w:t>
      </w:r>
    </w:p>
    <w:p w14:paraId="6ED540F0" w14:textId="77777777" w:rsidR="00844DEA" w:rsidRPr="00844DEA" w:rsidRDefault="00844DEA" w:rsidP="00844DEA">
      <w:pPr>
        <w:numPr>
          <w:ilvl w:val="0"/>
          <w:numId w:val="28"/>
        </w:numPr>
        <w:jc w:val="left"/>
        <w:rPr>
          <w:rFonts w:ascii="Garamond" w:eastAsia="Garamond" w:hAnsi="Garamond" w:cs="Garamond"/>
        </w:rPr>
      </w:pPr>
      <w:r w:rsidRPr="00844DEA">
        <w:rPr>
          <w:rFonts w:ascii="Garamond" w:eastAsia="Garamond" w:hAnsi="Garamond" w:cs="Garamond"/>
          <w:b/>
          <w:bCs/>
        </w:rPr>
        <w:t>The Peak (2024):</w:t>
      </w:r>
      <w:r w:rsidRPr="00844DEA">
        <w:rPr>
          <w:rFonts w:ascii="Garamond" w:eastAsia="Garamond" w:hAnsi="Garamond" w:cs="Garamond"/>
        </w:rPr>
        <w:t xml:space="preserve"> The outbreak reached its zenith with </w:t>
      </w:r>
      <w:r w:rsidRPr="00844DEA">
        <w:rPr>
          <w:rFonts w:ascii="Garamond" w:eastAsia="Garamond" w:hAnsi="Garamond" w:cs="Garamond"/>
          <w:b/>
          <w:bCs/>
        </w:rPr>
        <w:t>130 total cases</w:t>
      </w:r>
      <w:r w:rsidRPr="00844DEA">
        <w:rPr>
          <w:rFonts w:ascii="Garamond" w:eastAsia="Garamond" w:hAnsi="Garamond" w:cs="Garamond"/>
        </w:rPr>
        <w:t>, putting extreme pressure on local health resources.</w:t>
      </w:r>
    </w:p>
    <w:p w14:paraId="06293718" w14:textId="77777777" w:rsidR="00844DEA" w:rsidRPr="00844DEA" w:rsidRDefault="00844DEA" w:rsidP="00844DEA">
      <w:pPr>
        <w:numPr>
          <w:ilvl w:val="0"/>
          <w:numId w:val="28"/>
        </w:numPr>
        <w:jc w:val="left"/>
        <w:rPr>
          <w:rFonts w:ascii="Garamond" w:eastAsia="Garamond" w:hAnsi="Garamond" w:cs="Garamond"/>
        </w:rPr>
      </w:pPr>
      <w:r w:rsidRPr="00844DEA">
        <w:rPr>
          <w:rFonts w:ascii="Garamond" w:eastAsia="Garamond" w:hAnsi="Garamond" w:cs="Garamond"/>
          <w:b/>
          <w:bCs/>
        </w:rPr>
        <w:lastRenderedPageBreak/>
        <w:t>The Downturn (2025):</w:t>
      </w:r>
      <w:r w:rsidRPr="00844DEA">
        <w:rPr>
          <w:rFonts w:ascii="Garamond" w:eastAsia="Garamond" w:hAnsi="Garamond" w:cs="Garamond"/>
        </w:rPr>
        <w:t xml:space="preserve"> A sharp decline to 43 cases indicates successful containment strategies, though transmission remains significantly higher than the 2021–2022 baseline.</w:t>
      </w:r>
    </w:p>
    <w:p w14:paraId="7C53C4C4" w14:textId="77777777" w:rsidR="00844DEA" w:rsidRDefault="00844DEA">
      <w:pPr>
        <w:jc w:val="left"/>
        <w:rPr>
          <w:rFonts w:ascii="Garamond" w:eastAsia="Garamond" w:hAnsi="Garamond" w:cs="Garamond"/>
        </w:rPr>
      </w:pPr>
    </w:p>
    <w:p w14:paraId="05A84C59" w14:textId="752C7B9B" w:rsidR="00844DEA" w:rsidRPr="00844DEA" w:rsidRDefault="00844DEA" w:rsidP="00844DEA">
      <w:pPr>
        <w:jc w:val="left"/>
        <w:rPr>
          <w:rFonts w:ascii="Garamond" w:eastAsia="Garamond" w:hAnsi="Garamond" w:cs="Garamond"/>
        </w:rPr>
      </w:pPr>
      <w:r w:rsidRPr="00844DEA">
        <w:rPr>
          <w:rFonts w:ascii="Garamond" w:eastAsia="Garamond" w:hAnsi="Garamond" w:cs="Garamond"/>
          <w:noProof/>
        </w:rPr>
        <w:drawing>
          <wp:inline distT="0" distB="0" distL="0" distR="0" wp14:anchorId="3059F211" wp14:editId="634195CA">
            <wp:extent cx="5847715" cy="3508375"/>
            <wp:effectExtent l="0" t="0" r="635" b="0"/>
            <wp:docPr id="13399466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r w:rsidRPr="00844DEA">
        <w:rPr>
          <w:rFonts w:ascii="Garamond" w:eastAsia="Garamond" w:hAnsi="Garamond" w:cs="Garamond"/>
        </w:rPr>
        <w:t xml:space="preserve">The line graphs confirm that while the Panchayat as a whole has moved past the 2024 peak, the fight against Dengue is not over. The </w:t>
      </w:r>
      <w:r w:rsidRPr="00844DEA">
        <w:rPr>
          <w:rFonts w:ascii="Garamond" w:eastAsia="Garamond" w:hAnsi="Garamond" w:cs="Garamond"/>
          <w:b/>
          <w:bCs/>
        </w:rPr>
        <w:t>Ward 9 spike</w:t>
      </w:r>
      <w:r w:rsidRPr="00844DEA">
        <w:rPr>
          <w:rFonts w:ascii="Garamond" w:eastAsia="Garamond" w:hAnsi="Garamond" w:cs="Garamond"/>
        </w:rPr>
        <w:t xml:space="preserve"> in 2025 is particularly concerning because it deviates from the general success seen in other high-burden areas like Wards 1 and 16. Public health efforts should now transition from a general "Panchayat-wide" approach to a "micro-targeted" intervention specifically focusing on Ward 9 and maintaining the success in the recovered wards.</w:t>
      </w:r>
    </w:p>
    <w:p w14:paraId="50A5340A" w14:textId="1DEDC494" w:rsidR="00844DEA" w:rsidRPr="00844DEA" w:rsidRDefault="00844DEA" w:rsidP="00844DEA">
      <w:pPr>
        <w:jc w:val="left"/>
        <w:rPr>
          <w:rFonts w:ascii="Garamond" w:eastAsia="Garamond" w:hAnsi="Garamond" w:cs="Garamond"/>
        </w:rPr>
      </w:pPr>
      <w:r w:rsidRPr="00844DEA">
        <w:rPr>
          <w:rFonts w:ascii="Garamond" w:eastAsia="Garamond" w:hAnsi="Garamond" w:cs="Garamond"/>
          <w:noProof/>
        </w:rPr>
        <w:lastRenderedPageBreak/>
        <w:drawing>
          <wp:inline distT="0" distB="0" distL="0" distR="0" wp14:anchorId="7363A45B" wp14:editId="05D02A27">
            <wp:extent cx="5847715" cy="3508375"/>
            <wp:effectExtent l="0" t="0" r="635" b="0"/>
            <wp:docPr id="7390728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72874BCF" w14:textId="77777777" w:rsidR="00844DEA" w:rsidRDefault="00844DEA">
      <w:pPr>
        <w:jc w:val="left"/>
        <w:rPr>
          <w:rFonts w:ascii="Garamond" w:eastAsia="Garamond" w:hAnsi="Garamond" w:cs="Garamond"/>
        </w:rPr>
      </w:pPr>
    </w:p>
    <w:p w14:paraId="7E685AC0" w14:textId="77777777" w:rsidR="00492FD2" w:rsidRDefault="00000000">
      <w:pPr>
        <w:pStyle w:val="Heading3"/>
        <w:rPr>
          <w:rFonts w:ascii="Garamond" w:eastAsia="Garamond" w:hAnsi="Garamond" w:cs="Garamond"/>
          <w:b/>
          <w:bCs/>
          <w:color w:val="000000"/>
        </w:rPr>
      </w:pPr>
      <w:bookmarkStart w:id="44" w:name="_j4x4ojtepa67" w:colFirst="0" w:colLast="0"/>
      <w:bookmarkEnd w:id="44"/>
      <w:r>
        <w:rPr>
          <w:rFonts w:ascii="Garamond" w:eastAsia="Garamond" w:hAnsi="Garamond" w:cs="Garamond"/>
          <w:b/>
          <w:bCs/>
          <w:color w:val="000000"/>
        </w:rPr>
        <w:t>LEPTOSPIROSIS</w:t>
      </w:r>
    </w:p>
    <w:p w14:paraId="046E7555" w14:textId="77777777" w:rsidR="00492FD2"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1C9801D7" w14:textId="77777777" w:rsidR="00492FD2" w:rsidRDefault="00492FD2">
      <w:pPr>
        <w:rPr>
          <w:rFonts w:ascii="Garamond" w:eastAsia="Garamond" w:hAnsi="Garamond" w:cs="Garamond"/>
        </w:rPr>
      </w:pPr>
    </w:p>
    <w:p w14:paraId="0E8B6548" w14:textId="77777777" w:rsidR="00492FD2" w:rsidRDefault="00000000">
      <w:pPr>
        <w:rPr>
          <w:rFonts w:ascii="Garamond" w:eastAsia="Garamond" w:hAnsi="Garamond" w:cs="Garamond"/>
        </w:rPr>
      </w:pPr>
      <w:bookmarkStart w:id="45" w:name="_p45eszxxagi1" w:colFirst="0" w:colLast="0"/>
      <w:bookmarkEnd w:id="45"/>
      <w:r>
        <w:rPr>
          <w:rFonts w:ascii="Garamond" w:eastAsia="Garamond" w:hAnsi="Garamond" w:cs="Garamond"/>
        </w:rPr>
        <w:t>Peak: June - August</w:t>
      </w:r>
    </w:p>
    <w:p w14:paraId="14B93C46" w14:textId="77777777" w:rsidR="00492FD2" w:rsidRDefault="00000000">
      <w:pPr>
        <w:pStyle w:val="Heading3"/>
        <w:jc w:val="center"/>
        <w:rPr>
          <w:rFonts w:ascii="Garamond" w:eastAsia="Garamond" w:hAnsi="Garamond" w:cs="Garamond"/>
          <w:color w:val="000000"/>
        </w:rPr>
      </w:pPr>
      <w:bookmarkStart w:id="46" w:name="_emuk9bdefft7" w:colFirst="0" w:colLast="0"/>
      <w:bookmarkEnd w:id="46"/>
      <w:r>
        <w:rPr>
          <w:rFonts w:ascii="Garamond" w:eastAsia="Garamond" w:hAnsi="Garamond" w:cs="Garamond"/>
          <w:color w:val="000000"/>
        </w:rPr>
        <w:t xml:space="preserve">Leptospirosis – Ward-wise Yearly Distribution (2021–2025) </w:t>
      </w:r>
    </w:p>
    <w:p w14:paraId="2149F6FD" w14:textId="77777777" w:rsidR="00492FD2" w:rsidRDefault="00492FD2">
      <w:pPr>
        <w:rPr>
          <w:rFonts w:ascii="Garamond" w:eastAsia="Garamond" w:hAnsi="Garamond" w:cs="Garamond"/>
        </w:rPr>
      </w:pPr>
    </w:p>
    <w:tbl>
      <w:tblPr>
        <w:tblStyle w:val="aff"/>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492FD2" w14:paraId="18DFAC1E" w14:textId="77777777">
        <w:trPr>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50C2C"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0B9AB" w14:textId="77777777" w:rsidR="00492FD2"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92FD2" w14:paraId="5B54EF8E" w14:textId="77777777">
        <w:trPr>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AA9F4"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D22C"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9EEB3"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727A9"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9680B"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94C2E"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C66EA" w14:textId="77777777" w:rsidR="00492FD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92FD2" w14:paraId="0DE6EDD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6FE8A" w14:textId="77777777" w:rsidR="00492FD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0FD9D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23C6B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8A751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BB497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FF924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9BCBD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2FD2" w14:paraId="542B1D3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F0D92" w14:textId="77777777" w:rsidR="00492FD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F88A4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DDC9E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97129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B0C76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DE9C2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184C1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61E8418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C962F" w14:textId="77777777" w:rsidR="00492FD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A3C5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191F4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D1F2E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60A1B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9F2B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50C6D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2FD2" w14:paraId="1094FF5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7A134" w14:textId="77777777" w:rsidR="00492FD2" w:rsidRDefault="00000000">
            <w:pPr>
              <w:spacing w:line="240" w:lineRule="auto"/>
              <w:jc w:val="center"/>
              <w:rPr>
                <w:rFonts w:ascii="Garamond" w:eastAsia="Garamond" w:hAnsi="Garamond" w:cs="Garamond"/>
              </w:rPr>
            </w:pPr>
            <w:r>
              <w:rPr>
                <w:rFonts w:ascii="Garamond" w:eastAsia="Garamond" w:hAnsi="Garamond" w:cs="Garamond"/>
              </w:rPr>
              <w:lastRenderedPageBreak/>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601FB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AD381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4DECA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7C86C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4B5E67" w14:textId="77777777" w:rsidR="00492FD2" w:rsidRDefault="00000000">
            <w:pPr>
              <w:spacing w:before="240" w:after="240" w:line="240" w:lineRule="auto"/>
              <w:ind w:left="340"/>
              <w:jc w:val="center"/>
              <w:rPr>
                <w:rFonts w:ascii="Garamond" w:eastAsia="Garamond" w:hAnsi="Garamond" w:cs="Garamond"/>
                <w:highlight w:val="green"/>
              </w:rPr>
            </w:pPr>
            <w:r w:rsidRPr="00C854DC">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7174A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6BD7B3F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469F9" w14:textId="77777777" w:rsidR="00492FD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32463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BD17E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4BDEC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AE3F8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C8D41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7D8EB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6432A9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066F2" w14:textId="77777777" w:rsidR="00492FD2"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1A314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E2133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08005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010D6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6AEF9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7589C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2FD2" w14:paraId="39EF970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E4F8D" w14:textId="77777777" w:rsidR="00492FD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5E8DD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74651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572A7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0481B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F157E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C5FFB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57DA12F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28E76" w14:textId="77777777" w:rsidR="00492FD2"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A01C4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6ADB9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760D7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F036A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6D47A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62F190"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20552A7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6EFCA" w14:textId="77777777" w:rsidR="00492FD2"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F9F29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DCA5B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CEE21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C40FB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9C332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633E2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2FD2" w14:paraId="47A4BA5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B53E5" w14:textId="77777777" w:rsidR="00492FD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DE86A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DFB3D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41C4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BD6DF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31647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E8161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6B95653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E503D" w14:textId="77777777" w:rsidR="00492FD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A8EE7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D0BE1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1A66E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EA9C3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788E5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F9E36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2FD2" w14:paraId="209079B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8F2C7" w14:textId="77777777" w:rsidR="00492FD2"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66A99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85C66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19132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02EF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174A6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8DDE2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2FD2" w14:paraId="5D11BEB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A9C33" w14:textId="77777777" w:rsidR="00492FD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67433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8B7EE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8F8A6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BC82C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F105F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7DFAF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2FD2" w14:paraId="535CB26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DEB97" w14:textId="77777777" w:rsidR="00492FD2"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D3BE6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3D026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92536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97824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6D6CB4"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F014D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2FD2" w14:paraId="628EB4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51700" w14:textId="77777777" w:rsidR="00492FD2"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C01EF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70938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D8FC9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5FC09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6C4B7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98735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2FD2" w14:paraId="7AA8856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19E80" w14:textId="77777777" w:rsidR="00492FD2" w:rsidRDefault="00000000">
            <w:pPr>
              <w:spacing w:line="240" w:lineRule="auto"/>
              <w:jc w:val="center"/>
              <w:rPr>
                <w:rFonts w:ascii="Garamond" w:eastAsia="Garamond" w:hAnsi="Garamond" w:cs="Garamond"/>
              </w:rPr>
            </w:pPr>
            <w:r>
              <w:rPr>
                <w:rFonts w:ascii="Garamond" w:eastAsia="Garamond" w:hAnsi="Garamond" w:cs="Garamond"/>
              </w:rPr>
              <w:lastRenderedPageBreak/>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4A4AA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1F8ED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7863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A53AD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CFD0F5"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9001F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92FD2" w14:paraId="1B9E4A6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36384" w14:textId="77777777" w:rsidR="00492FD2"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DD8C5B"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5E4AE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6BB96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B4CDE7"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4C122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621A7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2FD2" w14:paraId="4A8314E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A39D3" w14:textId="77777777" w:rsidR="00492FD2"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A921A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7CE0E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CBF013"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C60F0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B386A"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F00F2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2FD2" w14:paraId="6EC1FF7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6B14D" w14:textId="77777777" w:rsidR="00492FD2" w:rsidRDefault="00000000">
            <w:pPr>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8C8B5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CAADE6"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7E1EDC"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728A48"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2FB40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19B85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2FD2" w14:paraId="645467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2E0A9" w14:textId="77777777" w:rsidR="00492FD2" w:rsidRDefault="00000000">
            <w:pPr>
              <w:spacing w:line="240" w:lineRule="auto"/>
              <w:jc w:val="center"/>
              <w:rPr>
                <w:rFonts w:ascii="Garamond" w:eastAsia="Garamond" w:hAnsi="Garamond" w:cs="Garamond"/>
              </w:rPr>
            </w:pPr>
            <w:r>
              <w:rPr>
                <w:rFonts w:ascii="Garamond" w:eastAsia="Garamond" w:hAnsi="Garamond" w:cs="Garamond"/>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217842"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0F2CAE"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31EB99"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2824FF"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20315D"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1297C1" w14:textId="77777777" w:rsidR="00492FD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152124DD" w14:textId="77777777" w:rsidR="00492FD2" w:rsidRDefault="00492FD2">
      <w:bookmarkStart w:id="47" w:name="_8925nhmg9yoe" w:colFirst="0" w:colLast="0"/>
      <w:bookmarkEnd w:id="47"/>
    </w:p>
    <w:p w14:paraId="2677115D" w14:textId="2D776A9E" w:rsidR="00180112" w:rsidRPr="00180112" w:rsidRDefault="00180112">
      <w:pPr>
        <w:rPr>
          <w:rFonts w:ascii="Times New Roman" w:hAnsi="Times New Roman" w:cs="Times New Roman"/>
        </w:rPr>
      </w:pPr>
      <w:r w:rsidRPr="00180112">
        <w:rPr>
          <w:rFonts w:ascii="Times New Roman" w:hAnsi="Times New Roman" w:cs="Times New Roman"/>
        </w:rPr>
        <w:t>Based on the ward-wise data for Leptospirosis in Pramadom Panchayat,</w:t>
      </w:r>
      <w:r w:rsidRPr="00180112">
        <w:t xml:space="preserve"> </w:t>
      </w:r>
      <w:r w:rsidRPr="00180112">
        <w:rPr>
          <w:rFonts w:ascii="Times New Roman" w:hAnsi="Times New Roman" w:cs="Times New Roman"/>
        </w:rPr>
        <w:t xml:space="preserve">Leptospirosis cases in the Panchayat show a </w:t>
      </w:r>
      <w:r w:rsidRPr="00180112">
        <w:rPr>
          <w:rFonts w:ascii="Times New Roman" w:hAnsi="Times New Roman" w:cs="Times New Roman"/>
          <w:b/>
          <w:bCs/>
        </w:rPr>
        <w:t>fluctuating but persistent pattern</w:t>
      </w:r>
      <w:r w:rsidRPr="00180112">
        <w:rPr>
          <w:rFonts w:ascii="Times New Roman" w:hAnsi="Times New Roman" w:cs="Times New Roman"/>
        </w:rPr>
        <w:t>.</w:t>
      </w:r>
    </w:p>
    <w:p w14:paraId="65BCC98E" w14:textId="79A91ECC" w:rsidR="00180112" w:rsidRPr="00180112" w:rsidRDefault="00180112" w:rsidP="00180112">
      <w:r w:rsidRPr="00180112">
        <w:rPr>
          <w:noProof/>
        </w:rPr>
        <w:drawing>
          <wp:inline distT="0" distB="0" distL="0" distR="0" wp14:anchorId="5DE6439D" wp14:editId="2FAC2235">
            <wp:extent cx="5847715" cy="3508375"/>
            <wp:effectExtent l="0" t="0" r="635" b="0"/>
            <wp:docPr id="8948238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35AE4198" w14:textId="749FD6B9" w:rsidR="00180112" w:rsidRPr="00180112" w:rsidRDefault="00180112">
      <w:pPr>
        <w:rPr>
          <w:rFonts w:ascii="Times New Roman" w:hAnsi="Times New Roman" w:cs="Times New Roman"/>
        </w:rPr>
      </w:pPr>
      <w:r w:rsidRPr="00180112">
        <w:rPr>
          <w:rFonts w:ascii="Times New Roman" w:hAnsi="Times New Roman" w:cs="Times New Roman"/>
        </w:rPr>
        <w:t xml:space="preserve">The epidemiological trend of Leptospirosis in Pramadom Panchayat from 2021 to 2025 has been marked by a fluctuating but persistent pattern of transmission. The period began with a low </w:t>
      </w:r>
      <w:r w:rsidRPr="00180112">
        <w:rPr>
          <w:rFonts w:ascii="Times New Roman" w:hAnsi="Times New Roman" w:cs="Times New Roman"/>
        </w:rPr>
        <w:lastRenderedPageBreak/>
        <w:t>baseline of 3 cases in 2021, which quickly escalated into a primary wave between 2022 and 2023, where cases rose to 7 and then peaked at 9, showing a widely scattered distribution across multiple wards. While there was a significant 77% drop in 2024 with only 2 reported cases in Wards 5 and 16, this proved to be a temporary reprieve rather than a permanent eradication. By 2025, the Panchayat saw a resurgence to 7 cases, a spike that strongly suggests that the underlying environmental risk factors—specifically stagnant waterlogging and rodent populations—remain unaddressed and continue to pose a cyclical threat to the community.</w:t>
      </w:r>
    </w:p>
    <w:p w14:paraId="338FED68" w14:textId="77777777" w:rsidR="00492FD2" w:rsidRDefault="00000000">
      <w:pPr>
        <w:pStyle w:val="Heading3"/>
        <w:rPr>
          <w:rFonts w:ascii="Garamond" w:eastAsia="Garamond" w:hAnsi="Garamond" w:cs="Garamond"/>
          <w:b/>
          <w:bCs/>
          <w:color w:val="000000"/>
        </w:rPr>
      </w:pPr>
      <w:bookmarkStart w:id="48" w:name="_yfxjkhxsx3lm" w:colFirst="0" w:colLast="0"/>
      <w:bookmarkEnd w:id="48"/>
      <w:r>
        <w:rPr>
          <w:rFonts w:ascii="Garamond" w:eastAsia="Garamond" w:hAnsi="Garamond" w:cs="Garamond"/>
          <w:b/>
          <w:bCs/>
          <w:color w:val="000000"/>
        </w:rPr>
        <w:t>VIRAL HEPATITIS - A</w:t>
      </w:r>
    </w:p>
    <w:p w14:paraId="33936E52" w14:textId="77777777" w:rsidR="00492FD2"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9FC1AD4" w14:textId="77777777" w:rsidR="00492FD2" w:rsidRDefault="00492FD2">
      <w:pPr>
        <w:rPr>
          <w:rFonts w:ascii="Garamond" w:eastAsia="Garamond" w:hAnsi="Garamond" w:cs="Garamond"/>
        </w:rPr>
      </w:pPr>
    </w:p>
    <w:p w14:paraId="598D6DCD" w14:textId="32742249" w:rsidR="00180112" w:rsidRPr="00531577" w:rsidRDefault="00000000" w:rsidP="00531577">
      <w:pPr>
        <w:rPr>
          <w:rFonts w:ascii="Garamond" w:eastAsia="Garamond" w:hAnsi="Garamond" w:cs="Garamond"/>
        </w:rPr>
      </w:pPr>
      <w:r>
        <w:rPr>
          <w:rFonts w:ascii="Garamond" w:eastAsia="Garamond" w:hAnsi="Garamond" w:cs="Garamond"/>
        </w:rPr>
        <w:t>Peak: October - December</w:t>
      </w:r>
      <w:bookmarkStart w:id="49" w:name="_6yx0jrkl2wm" w:colFirst="0" w:colLast="0"/>
      <w:bookmarkEnd w:id="49"/>
    </w:p>
    <w:p w14:paraId="24362789" w14:textId="0E15132D" w:rsidR="00492FD2" w:rsidRDefault="00000000">
      <w:pPr>
        <w:pStyle w:val="Heading3"/>
        <w:jc w:val="center"/>
        <w:rPr>
          <w:rFonts w:ascii="Garamond" w:eastAsia="Garamond" w:hAnsi="Garamond" w:cs="Garamond"/>
          <w:color w:val="000000"/>
        </w:rPr>
      </w:pPr>
      <w:r>
        <w:rPr>
          <w:rFonts w:ascii="Garamond" w:eastAsia="Garamond" w:hAnsi="Garamond" w:cs="Garamond"/>
          <w:color w:val="000000"/>
        </w:rPr>
        <w:t>Hepatitis A – Ward-wise Yearly Distribution (2021–2025)</w:t>
      </w:r>
    </w:p>
    <w:p w14:paraId="4C9786FD" w14:textId="77777777" w:rsidR="00492FD2" w:rsidRDefault="00492FD2">
      <w:pPr>
        <w:jc w:val="left"/>
        <w:rPr>
          <w:rFonts w:ascii="Garamond" w:eastAsia="Garamond" w:hAnsi="Garamond" w:cs="Garamond"/>
        </w:rPr>
      </w:pPr>
    </w:p>
    <w:tbl>
      <w:tblPr>
        <w:tblStyle w:val="aff0"/>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492FD2" w14:paraId="78355B96" w14:textId="77777777">
        <w:trPr>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2780A" w14:textId="77777777" w:rsidR="00492FD2"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41990" w14:textId="77777777" w:rsidR="00492FD2"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492FD2" w14:paraId="4ACBCA7C" w14:textId="77777777">
        <w:trPr>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78520" w14:textId="77777777" w:rsidR="00492FD2" w:rsidRDefault="00492FD2">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AF6C3" w14:textId="77777777" w:rsidR="00492FD2"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98463" w14:textId="77777777" w:rsidR="00492FD2"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892DF" w14:textId="77777777" w:rsidR="00492FD2"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744BD" w14:textId="77777777" w:rsidR="00492FD2"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4C454" w14:textId="77777777" w:rsidR="00492FD2"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C90CC" w14:textId="77777777" w:rsidR="00492FD2" w:rsidRDefault="00000000">
            <w:pPr>
              <w:jc w:val="center"/>
              <w:rPr>
                <w:rFonts w:ascii="Garamond" w:eastAsia="Garamond" w:hAnsi="Garamond" w:cs="Garamond"/>
              </w:rPr>
            </w:pPr>
            <w:r>
              <w:rPr>
                <w:rFonts w:ascii="Garamond" w:eastAsia="Garamond" w:hAnsi="Garamond" w:cs="Garamond"/>
                <w:b/>
                <w:bCs/>
              </w:rPr>
              <w:t>Total</w:t>
            </w:r>
          </w:p>
        </w:tc>
      </w:tr>
      <w:tr w:rsidR="00492FD2" w14:paraId="19A2250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3D1DD" w14:textId="77777777" w:rsidR="00492FD2"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36C476"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1B86A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0ABAA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A81CD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16670F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07A06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1FB8429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3568E" w14:textId="77777777" w:rsidR="00492FD2"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CC7DB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FEF61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33EE3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471C6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19ACD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0916B0"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49CC46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E8C57" w14:textId="77777777" w:rsidR="00492FD2"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AD360"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4BE7C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06EE2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EBC8A8"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7D9120"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354606"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492FD2" w14:paraId="2D95813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47D75" w14:textId="77777777" w:rsidR="00492FD2"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3DCE4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1EDB9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DB4EC8"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6A0C1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5EF2D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65708"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492FD2" w14:paraId="6694079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B9E88" w14:textId="77777777" w:rsidR="00492FD2"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4DA90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5AB21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6FAEF7"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982EE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4CCA8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01AE9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492FD2" w14:paraId="4B632DA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4D851" w14:textId="77777777" w:rsidR="00492FD2"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1B83C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9C2A4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0F120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346D4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09CF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A1E88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92FD2" w14:paraId="2E1666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A7379" w14:textId="77777777" w:rsidR="00492FD2"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8CB7B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7070E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A8E36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27CB5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AFBC6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DC0E1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92FD2" w14:paraId="01E624F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5A969" w14:textId="77777777" w:rsidR="00492FD2" w:rsidRDefault="00000000">
            <w:pPr>
              <w:jc w:val="center"/>
              <w:rPr>
                <w:rFonts w:ascii="Garamond" w:eastAsia="Garamond" w:hAnsi="Garamond" w:cs="Garamond"/>
              </w:rPr>
            </w:pPr>
            <w:r>
              <w:rPr>
                <w:rFonts w:ascii="Garamond" w:eastAsia="Garamond" w:hAnsi="Garamond" w:cs="Garamond"/>
              </w:rPr>
              <w:lastRenderedPageBreak/>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50ECD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9A1FA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BD7B7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36AC1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74039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BA4B4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35CB7BC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56A47" w14:textId="77777777" w:rsidR="00492FD2"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6B0F5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39775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A53268"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8B90C7"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E09B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06BE9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5747ACA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86D1D" w14:textId="77777777" w:rsidR="00492FD2"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5ED9F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DD7A5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AAC3E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2B4C0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10051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A0938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92FD2" w14:paraId="7764BBA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6847C" w14:textId="77777777" w:rsidR="00492FD2"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058DB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1BA63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C54170"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6C1FE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10E64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5F8B0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92FD2" w14:paraId="64FA0E0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07732" w14:textId="77777777" w:rsidR="00492FD2"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699E8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40B3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5E48B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178BB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8988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E0DFE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5C0D2BC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951CC" w14:textId="77777777" w:rsidR="00492FD2"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C3F9D7"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549B2E"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D1E0A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A4D95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33851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84FDE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7440E97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57F96" w14:textId="77777777" w:rsidR="00492FD2"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0C4E7E"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2C300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3B9FA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6900C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5042E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22E1E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492FD2" w14:paraId="0A6C5A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8EA1E" w14:textId="77777777" w:rsidR="00492FD2"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A7F26"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FCD78E"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63B1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75359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96056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5AEE1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92FD2" w14:paraId="2EA8287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73D98" w14:textId="77777777" w:rsidR="00492FD2"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92FC1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DE9CC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32748F"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AE771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1C0E10"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54720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3B0223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59C4D" w14:textId="77777777" w:rsidR="00492FD2"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E9F07E"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BBE64A"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7EA0E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EF15F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2B1F25"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56839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492FD2" w14:paraId="725CB63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D26FB" w14:textId="77777777" w:rsidR="00492FD2"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9D41A6"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EC6EAC"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5E8F94"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B70B77"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3FA0E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0BD0F9"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492FD2" w14:paraId="5DF52F1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88E43" w14:textId="77777777" w:rsidR="00492FD2" w:rsidRDefault="00000000">
            <w:pPr>
              <w:jc w:val="center"/>
              <w:rPr>
                <w:rFonts w:ascii="Garamond" w:eastAsia="Garamond" w:hAnsi="Garamond" w:cs="Garamond"/>
              </w:rPr>
            </w:pPr>
            <w:r>
              <w:rPr>
                <w:rFonts w:ascii="Garamond" w:eastAsia="Garamond" w:hAnsi="Garamond" w:cs="Garamond"/>
              </w:rPr>
              <w:lastRenderedPageBreak/>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069873"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13542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8F8CD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1A207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5D5147"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03B9A1"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92FD2" w14:paraId="3C49B6D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CDB94" w14:textId="77777777" w:rsidR="00492FD2" w:rsidRDefault="00000000">
            <w:pPr>
              <w:jc w:val="center"/>
              <w:rPr>
                <w:rFonts w:ascii="Garamond" w:eastAsia="Garamond" w:hAnsi="Garamond" w:cs="Garamond"/>
              </w:rPr>
            </w:pPr>
            <w:r>
              <w:rPr>
                <w:rFonts w:ascii="Garamond" w:eastAsia="Garamond" w:hAnsi="Garamond" w:cs="Garamond"/>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207C28"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47D7A2"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28382B"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FAD0E"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9EA6FD"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78F486" w14:textId="77777777" w:rsidR="00492FD2"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719CFA59" w14:textId="4B709095" w:rsidR="000F4D3A" w:rsidRPr="000F4D3A" w:rsidRDefault="000F4D3A" w:rsidP="000F4D3A">
      <w:pPr>
        <w:pStyle w:val="Heading2"/>
        <w:rPr>
          <w:rFonts w:ascii="Times New Roman" w:eastAsia="Garamond" w:hAnsi="Times New Roman" w:cs="Times New Roman"/>
          <w:b w:val="0"/>
          <w:bCs w:val="0"/>
          <w:color w:val="000000"/>
          <w:sz w:val="24"/>
          <w:szCs w:val="24"/>
        </w:rPr>
      </w:pPr>
      <w:r w:rsidRPr="000F4D3A">
        <w:rPr>
          <w:rFonts w:ascii="Times New Roman" w:eastAsia="Garamond" w:hAnsi="Times New Roman" w:cs="Times New Roman"/>
          <w:b w:val="0"/>
          <w:bCs w:val="0"/>
          <w:color w:val="000000"/>
          <w:sz w:val="24"/>
          <w:szCs w:val="24"/>
        </w:rPr>
        <w:lastRenderedPageBreak/>
        <w:t>Based on the ward-wise data for Hepatitis A in Pramadom Panchayat</w:t>
      </w:r>
      <w:r>
        <w:rPr>
          <w:rFonts w:ascii="Times New Roman" w:eastAsia="Garamond" w:hAnsi="Times New Roman" w:cs="Times New Roman"/>
          <w:b w:val="0"/>
          <w:bCs w:val="0"/>
          <w:color w:val="000000"/>
          <w:sz w:val="24"/>
          <w:szCs w:val="24"/>
        </w:rPr>
        <w:t>,</w:t>
      </w:r>
      <w:r w:rsidRPr="000F4D3A">
        <w:rPr>
          <w:rFonts w:ascii="Times New Roman" w:eastAsia="Times New Roman" w:hAnsi="Times New Roman" w:cs="Times New Roman"/>
        </w:rPr>
        <w:t xml:space="preserve"> </w:t>
      </w:r>
      <w:r>
        <w:rPr>
          <w:rFonts w:ascii="Times New Roman" w:eastAsia="Garamond" w:hAnsi="Times New Roman" w:cs="Times New Roman"/>
          <w:b w:val="0"/>
          <w:bCs w:val="0"/>
          <w:color w:val="000000"/>
          <w:sz w:val="24"/>
          <w:szCs w:val="24"/>
        </w:rPr>
        <w:t>t</w:t>
      </w:r>
      <w:r w:rsidRPr="000F4D3A">
        <w:rPr>
          <w:rFonts w:ascii="Times New Roman" w:eastAsia="Garamond" w:hAnsi="Times New Roman" w:cs="Times New Roman"/>
          <w:b w:val="0"/>
          <w:bCs w:val="0"/>
          <w:color w:val="000000"/>
          <w:sz w:val="24"/>
          <w:szCs w:val="24"/>
        </w:rPr>
        <w:t>he Hepatitis A profile in the Panchayat underwent a radical transformation starting in 2024.</w:t>
      </w:r>
    </w:p>
    <w:p w14:paraId="2E3D0F6F" w14:textId="77777777" w:rsidR="000F4D3A" w:rsidRPr="000F4D3A" w:rsidRDefault="000F4D3A" w:rsidP="000F4D3A">
      <w:pPr>
        <w:pStyle w:val="Heading2"/>
        <w:numPr>
          <w:ilvl w:val="0"/>
          <w:numId w:val="29"/>
        </w:numPr>
        <w:rPr>
          <w:rFonts w:ascii="Times New Roman" w:eastAsia="Garamond" w:hAnsi="Times New Roman" w:cs="Times New Roman"/>
          <w:b w:val="0"/>
          <w:bCs w:val="0"/>
          <w:color w:val="000000"/>
          <w:sz w:val="24"/>
          <w:szCs w:val="24"/>
        </w:rPr>
      </w:pPr>
      <w:r w:rsidRPr="000F4D3A">
        <w:rPr>
          <w:rFonts w:ascii="Times New Roman" w:eastAsia="Garamond" w:hAnsi="Times New Roman" w:cs="Times New Roman"/>
          <w:b w:val="0"/>
          <w:bCs w:val="0"/>
          <w:color w:val="000000"/>
          <w:sz w:val="24"/>
          <w:szCs w:val="24"/>
        </w:rPr>
        <w:t>The Dormant Phase (2021–2023): For three consecutive years, the disease was virtually non-existent, with only one isolated case reported each year.</w:t>
      </w:r>
    </w:p>
    <w:p w14:paraId="7785ECC3" w14:textId="77777777" w:rsidR="000F4D3A" w:rsidRPr="000F4D3A" w:rsidRDefault="000F4D3A" w:rsidP="000F4D3A">
      <w:pPr>
        <w:pStyle w:val="Heading2"/>
        <w:numPr>
          <w:ilvl w:val="0"/>
          <w:numId w:val="29"/>
        </w:numPr>
        <w:rPr>
          <w:rFonts w:ascii="Times New Roman" w:eastAsia="Garamond" w:hAnsi="Times New Roman" w:cs="Times New Roman"/>
          <w:b w:val="0"/>
          <w:bCs w:val="0"/>
          <w:color w:val="000000"/>
          <w:sz w:val="24"/>
          <w:szCs w:val="24"/>
        </w:rPr>
      </w:pPr>
      <w:r w:rsidRPr="000F4D3A">
        <w:rPr>
          <w:rFonts w:ascii="Times New Roman" w:eastAsia="Garamond" w:hAnsi="Times New Roman" w:cs="Times New Roman"/>
          <w:b w:val="0"/>
          <w:bCs w:val="0"/>
          <w:color w:val="000000"/>
          <w:sz w:val="24"/>
          <w:szCs w:val="24"/>
        </w:rPr>
        <w:t>The 2024 Outbreak: A sudden and massive spike occurred in 2024, with cases jumping to 15. This represents a 1500% increase from the previous year, indicating a significant contamination event, likely in a shared water source or a public food event.</w:t>
      </w:r>
    </w:p>
    <w:p w14:paraId="67D8F411" w14:textId="77777777" w:rsidR="000F4D3A" w:rsidRPr="000F4D3A" w:rsidRDefault="000F4D3A" w:rsidP="000F4D3A">
      <w:pPr>
        <w:pStyle w:val="Heading2"/>
        <w:numPr>
          <w:ilvl w:val="0"/>
          <w:numId w:val="29"/>
        </w:numPr>
        <w:rPr>
          <w:rFonts w:ascii="Times New Roman" w:eastAsia="Garamond" w:hAnsi="Times New Roman" w:cs="Times New Roman"/>
          <w:b w:val="0"/>
          <w:bCs w:val="0"/>
          <w:color w:val="000000"/>
          <w:sz w:val="24"/>
          <w:szCs w:val="24"/>
        </w:rPr>
      </w:pPr>
      <w:r w:rsidRPr="000F4D3A">
        <w:rPr>
          <w:rFonts w:ascii="Times New Roman" w:eastAsia="Garamond" w:hAnsi="Times New Roman" w:cs="Times New Roman"/>
          <w:b w:val="0"/>
          <w:bCs w:val="0"/>
          <w:color w:val="000000"/>
          <w:sz w:val="24"/>
          <w:szCs w:val="24"/>
        </w:rPr>
        <w:t>Persistent Transmission (2025): While the numbers dropped to 9 cases in 2025, the disease remains much more prevalent than during the 2021–2023 period. The fact that cases are still occurring in multiple wards suggests that the underlying cause of the 2024 outbreak has not been fully eradicated.</w:t>
      </w:r>
    </w:p>
    <w:p w14:paraId="72F8EB43" w14:textId="09181A81" w:rsidR="00492FD2" w:rsidRPr="000F4D3A" w:rsidRDefault="00492FD2">
      <w:pPr>
        <w:pStyle w:val="Heading2"/>
        <w:rPr>
          <w:rFonts w:ascii="Times New Roman" w:eastAsia="Garamond" w:hAnsi="Times New Roman" w:cs="Times New Roman"/>
          <w:b w:val="0"/>
          <w:bCs w:val="0"/>
          <w:color w:val="000000"/>
          <w:sz w:val="24"/>
          <w:szCs w:val="24"/>
        </w:rPr>
      </w:pPr>
    </w:p>
    <w:p w14:paraId="4CB0C062" w14:textId="0D880EBA" w:rsidR="000F4D3A" w:rsidRPr="000F4D3A" w:rsidRDefault="000F4D3A" w:rsidP="000F4D3A">
      <w:pPr>
        <w:rPr>
          <w:rFonts w:ascii="Garamond" w:eastAsia="Garamond" w:hAnsi="Garamond" w:cs="Garamond"/>
          <w:sz w:val="18"/>
          <w:szCs w:val="18"/>
        </w:rPr>
      </w:pPr>
      <w:r w:rsidRPr="000F4D3A">
        <w:rPr>
          <w:rFonts w:ascii="Garamond" w:eastAsia="Garamond" w:hAnsi="Garamond" w:cs="Garamond"/>
          <w:noProof/>
          <w:sz w:val="18"/>
          <w:szCs w:val="18"/>
        </w:rPr>
        <w:drawing>
          <wp:inline distT="0" distB="0" distL="0" distR="0" wp14:anchorId="59A29165" wp14:editId="52E3F057">
            <wp:extent cx="5847715" cy="3508375"/>
            <wp:effectExtent l="0" t="0" r="635" b="0"/>
            <wp:docPr id="16187355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2260C800" w14:textId="77777777" w:rsidR="00492FD2" w:rsidRDefault="00492FD2">
      <w:pPr>
        <w:rPr>
          <w:rFonts w:ascii="Garamond" w:eastAsia="Garamond" w:hAnsi="Garamond" w:cs="Garamond"/>
          <w:sz w:val="18"/>
          <w:szCs w:val="18"/>
        </w:rPr>
      </w:pPr>
    </w:p>
    <w:p w14:paraId="0011EE06" w14:textId="77777777" w:rsidR="000F4D3A" w:rsidRPr="000F4D3A" w:rsidRDefault="000F4D3A" w:rsidP="000F4D3A">
      <w:pPr>
        <w:rPr>
          <w:rFonts w:ascii="Garamond" w:eastAsia="Garamond" w:hAnsi="Garamond" w:cs="Garamond"/>
          <w:sz w:val="18"/>
          <w:szCs w:val="18"/>
        </w:rPr>
      </w:pPr>
    </w:p>
    <w:p w14:paraId="50A1F130" w14:textId="77777777" w:rsidR="000F4D3A" w:rsidRPr="000F4D3A" w:rsidRDefault="000F4D3A" w:rsidP="000F4D3A">
      <w:pPr>
        <w:rPr>
          <w:rFonts w:ascii="Garamond" w:eastAsia="Garamond" w:hAnsi="Garamond" w:cs="Garamond"/>
          <w:sz w:val="18"/>
          <w:szCs w:val="18"/>
        </w:rPr>
      </w:pPr>
    </w:p>
    <w:p w14:paraId="17963328" w14:textId="77777777" w:rsidR="000F4D3A" w:rsidRPr="000F4D3A" w:rsidRDefault="000F4D3A" w:rsidP="000F4D3A">
      <w:pPr>
        <w:rPr>
          <w:rFonts w:ascii="Garamond" w:eastAsia="Garamond" w:hAnsi="Garamond" w:cs="Garamond"/>
          <w:sz w:val="18"/>
          <w:szCs w:val="18"/>
        </w:rPr>
      </w:pPr>
    </w:p>
    <w:p w14:paraId="30FAA3CF" w14:textId="77777777" w:rsidR="000F4D3A" w:rsidRPr="000F4D3A" w:rsidRDefault="000F4D3A" w:rsidP="000F4D3A">
      <w:pPr>
        <w:rPr>
          <w:rFonts w:ascii="Garamond" w:eastAsia="Garamond" w:hAnsi="Garamond" w:cs="Garamond"/>
          <w:sz w:val="18"/>
          <w:szCs w:val="18"/>
        </w:rPr>
      </w:pPr>
    </w:p>
    <w:p w14:paraId="161FF300" w14:textId="77777777" w:rsidR="000F4D3A" w:rsidRDefault="000F4D3A" w:rsidP="000F4D3A">
      <w:pPr>
        <w:rPr>
          <w:rFonts w:ascii="Garamond" w:eastAsia="Garamond" w:hAnsi="Garamond" w:cs="Garamond"/>
          <w:sz w:val="18"/>
          <w:szCs w:val="18"/>
        </w:rPr>
      </w:pPr>
    </w:p>
    <w:p w14:paraId="3A622FDC" w14:textId="77777777" w:rsidR="000F4D3A" w:rsidRDefault="000F4D3A" w:rsidP="000F4D3A">
      <w:pPr>
        <w:rPr>
          <w:rFonts w:ascii="Garamond" w:eastAsia="Garamond" w:hAnsi="Garamond" w:cs="Garamond"/>
          <w:sz w:val="18"/>
          <w:szCs w:val="18"/>
        </w:rPr>
      </w:pPr>
    </w:p>
    <w:p w14:paraId="2AC493DA" w14:textId="77777777" w:rsidR="000F4D3A" w:rsidRDefault="000F4D3A" w:rsidP="000F4D3A">
      <w:pPr>
        <w:rPr>
          <w:rFonts w:ascii="Garamond" w:eastAsia="Garamond" w:hAnsi="Garamond" w:cs="Garamond"/>
          <w:sz w:val="18"/>
          <w:szCs w:val="18"/>
        </w:rPr>
      </w:pPr>
    </w:p>
    <w:p w14:paraId="1C8D59F4" w14:textId="77777777" w:rsidR="000F4D3A" w:rsidRDefault="000F4D3A" w:rsidP="000F4D3A">
      <w:pPr>
        <w:rPr>
          <w:rFonts w:ascii="Garamond" w:eastAsia="Garamond" w:hAnsi="Garamond" w:cs="Garamond"/>
          <w:sz w:val="18"/>
          <w:szCs w:val="18"/>
        </w:rPr>
      </w:pPr>
    </w:p>
    <w:p w14:paraId="7D39D1F7" w14:textId="77777777" w:rsidR="000F4D3A" w:rsidRDefault="000F4D3A" w:rsidP="000F4D3A">
      <w:pPr>
        <w:rPr>
          <w:rFonts w:ascii="Garamond" w:eastAsia="Garamond" w:hAnsi="Garamond" w:cs="Garamond"/>
          <w:sz w:val="18"/>
          <w:szCs w:val="18"/>
        </w:rPr>
      </w:pPr>
    </w:p>
    <w:p w14:paraId="5A3D8A09" w14:textId="77777777" w:rsidR="000F4D3A" w:rsidRPr="000F4D3A" w:rsidRDefault="000F4D3A" w:rsidP="000F4D3A">
      <w:pPr>
        <w:rPr>
          <w:rFonts w:ascii="Garamond" w:eastAsia="Garamond" w:hAnsi="Garamond" w:cs="Garamond"/>
          <w:sz w:val="18"/>
          <w:szCs w:val="18"/>
        </w:rPr>
      </w:pPr>
    </w:p>
    <w:p w14:paraId="177401D6" w14:textId="77777777" w:rsidR="000F4D3A" w:rsidRPr="000F4D3A" w:rsidRDefault="000F4D3A" w:rsidP="000F4D3A">
      <w:pPr>
        <w:rPr>
          <w:rFonts w:ascii="Garamond" w:eastAsia="Garamond" w:hAnsi="Garamond" w:cs="Garamond"/>
          <w:sz w:val="18"/>
          <w:szCs w:val="18"/>
        </w:rPr>
      </w:pPr>
    </w:p>
    <w:p w14:paraId="6D3A9215" w14:textId="400578E7" w:rsidR="000F4D3A" w:rsidRPr="000F4D3A" w:rsidRDefault="000F4D3A" w:rsidP="000F4D3A">
      <w:pPr>
        <w:rPr>
          <w:rFonts w:ascii="Times New Roman" w:eastAsia="Garamond" w:hAnsi="Times New Roman" w:cs="Times New Roman"/>
        </w:rPr>
      </w:pPr>
      <w:r w:rsidRPr="000F4D3A">
        <w:rPr>
          <w:rFonts w:ascii="Times New Roman" w:eastAsia="Garamond" w:hAnsi="Times New Roman" w:cs="Times New Roman"/>
        </w:rPr>
        <w:lastRenderedPageBreak/>
        <w:t xml:space="preserve">The epidemiological trend of Hepatitis A in Pramadom Panchayat transitioned from a state of near-zero dormancy between 2021 and 2023 to an acute outbreak phase in 2024, where cases surged to </w:t>
      </w:r>
      <w:r w:rsidRPr="000F4D3A">
        <w:rPr>
          <w:rFonts w:ascii="Times New Roman" w:eastAsia="Garamond" w:hAnsi="Times New Roman" w:cs="Times New Roman"/>
          <w:b/>
          <w:bCs/>
        </w:rPr>
        <w:t>15</w:t>
      </w:r>
      <w:r w:rsidRPr="000F4D3A">
        <w:rPr>
          <w:rFonts w:ascii="Times New Roman" w:eastAsia="Garamond" w:hAnsi="Times New Roman" w:cs="Times New Roman"/>
        </w:rPr>
        <w:t xml:space="preserve">. This dramatic spike, particularly concentrated in </w:t>
      </w:r>
      <w:r w:rsidRPr="000F4D3A">
        <w:rPr>
          <w:rFonts w:ascii="Times New Roman" w:eastAsia="Garamond" w:hAnsi="Times New Roman" w:cs="Times New Roman"/>
          <w:b/>
          <w:bCs/>
        </w:rPr>
        <w:t>Ward 3</w:t>
      </w:r>
      <w:r w:rsidRPr="000F4D3A">
        <w:rPr>
          <w:rFonts w:ascii="Times New Roman" w:eastAsia="Garamond" w:hAnsi="Times New Roman" w:cs="Times New Roman"/>
        </w:rPr>
        <w:t xml:space="preserve">, suggests a major breakdown in water sanitation or fecal-oral hygiene protocols. Although 2025 saw a reduction to </w:t>
      </w:r>
      <w:r w:rsidRPr="000F4D3A">
        <w:rPr>
          <w:rFonts w:ascii="Times New Roman" w:eastAsia="Garamond" w:hAnsi="Times New Roman" w:cs="Times New Roman"/>
          <w:b/>
          <w:bCs/>
        </w:rPr>
        <w:t>9 cases</w:t>
      </w:r>
      <w:r w:rsidRPr="000F4D3A">
        <w:rPr>
          <w:rFonts w:ascii="Times New Roman" w:eastAsia="Garamond" w:hAnsi="Times New Roman" w:cs="Times New Roman"/>
        </w:rPr>
        <w:t xml:space="preserve">, the continued spread across nearly 50% of the wards—with </w:t>
      </w:r>
      <w:r w:rsidRPr="000F4D3A">
        <w:rPr>
          <w:rFonts w:ascii="Times New Roman" w:eastAsia="Garamond" w:hAnsi="Times New Roman" w:cs="Times New Roman"/>
          <w:b/>
          <w:bCs/>
        </w:rPr>
        <w:t>Ward 17</w:t>
      </w:r>
      <w:r w:rsidRPr="000F4D3A">
        <w:rPr>
          <w:rFonts w:ascii="Times New Roman" w:eastAsia="Garamond" w:hAnsi="Times New Roman" w:cs="Times New Roman"/>
        </w:rPr>
        <w:t xml:space="preserve"> showing the most consistent year-on-year presence—highlights that the risk of infection remains active. This shift from isolated cases to a broader geographic distribution necessitates a permanent upgrade in local water chlorination and public hygiene awareness to return to the pre-2024 safety levels.</w:t>
      </w:r>
    </w:p>
    <w:p w14:paraId="429FA386" w14:textId="77777777" w:rsidR="000F4D3A" w:rsidRPr="000F4D3A" w:rsidRDefault="000F4D3A" w:rsidP="000F4D3A">
      <w:pPr>
        <w:rPr>
          <w:rFonts w:ascii="Garamond" w:eastAsia="Garamond" w:hAnsi="Garamond" w:cs="Garamond"/>
          <w:sz w:val="18"/>
          <w:szCs w:val="18"/>
        </w:rPr>
      </w:pPr>
    </w:p>
    <w:p w14:paraId="047EBCB2" w14:textId="16394648" w:rsidR="000F4D3A" w:rsidRPr="000F4D3A" w:rsidRDefault="000F4D3A" w:rsidP="000F4D3A">
      <w:pPr>
        <w:tabs>
          <w:tab w:val="left" w:pos="1716"/>
        </w:tabs>
        <w:rPr>
          <w:rFonts w:ascii="Garamond" w:eastAsia="Garamond" w:hAnsi="Garamond" w:cs="Garamond"/>
          <w:sz w:val="18"/>
          <w:szCs w:val="18"/>
        </w:rPr>
      </w:pPr>
      <w:r>
        <w:rPr>
          <w:rFonts w:ascii="Garamond" w:eastAsia="Garamond" w:hAnsi="Garamond" w:cs="Garamond"/>
          <w:sz w:val="18"/>
          <w:szCs w:val="18"/>
        </w:rPr>
        <w:tab/>
      </w:r>
      <w:r w:rsidRPr="000F4D3A">
        <w:rPr>
          <w:rFonts w:ascii="Garamond" w:eastAsia="Garamond" w:hAnsi="Garamond" w:cs="Garamond"/>
          <w:noProof/>
          <w:sz w:val="18"/>
          <w:szCs w:val="18"/>
        </w:rPr>
        <w:drawing>
          <wp:inline distT="0" distB="0" distL="0" distR="0" wp14:anchorId="7FABFFBC" wp14:editId="798FA1A6">
            <wp:extent cx="5847715" cy="2924175"/>
            <wp:effectExtent l="0" t="0" r="635" b="9525"/>
            <wp:docPr id="12812660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7715" cy="2924175"/>
                    </a:xfrm>
                    <a:prstGeom prst="rect">
                      <a:avLst/>
                    </a:prstGeom>
                    <a:noFill/>
                    <a:ln>
                      <a:noFill/>
                    </a:ln>
                  </pic:spPr>
                </pic:pic>
              </a:graphicData>
            </a:graphic>
          </wp:inline>
        </w:drawing>
      </w:r>
    </w:p>
    <w:p w14:paraId="22BCDE1C" w14:textId="0D19B3A3" w:rsidR="000F4D3A" w:rsidRDefault="000F4D3A" w:rsidP="000F4D3A">
      <w:pPr>
        <w:tabs>
          <w:tab w:val="left" w:pos="1716"/>
        </w:tabs>
        <w:rPr>
          <w:rFonts w:ascii="Garamond" w:eastAsia="Garamond" w:hAnsi="Garamond" w:cs="Garamond"/>
          <w:sz w:val="18"/>
          <w:szCs w:val="18"/>
        </w:rPr>
      </w:pPr>
    </w:p>
    <w:p w14:paraId="52666545" w14:textId="42A19756" w:rsidR="000F4D3A" w:rsidRPr="000F4D3A" w:rsidRDefault="000F4D3A" w:rsidP="000F4D3A">
      <w:pPr>
        <w:tabs>
          <w:tab w:val="left" w:pos="1716"/>
        </w:tabs>
        <w:rPr>
          <w:rFonts w:ascii="Garamond" w:eastAsia="Garamond" w:hAnsi="Garamond" w:cs="Garamond"/>
          <w:sz w:val="18"/>
          <w:szCs w:val="18"/>
        </w:rPr>
        <w:sectPr w:rsidR="000F4D3A" w:rsidRPr="000F4D3A">
          <w:pgSz w:w="11906" w:h="16838"/>
          <w:pgMar w:top="1440" w:right="1257" w:bottom="1440" w:left="1440" w:header="708" w:footer="708" w:gutter="0"/>
          <w:cols w:space="720"/>
        </w:sectPr>
      </w:pPr>
      <w:r>
        <w:rPr>
          <w:rFonts w:ascii="Garamond" w:eastAsia="Garamond" w:hAnsi="Garamond" w:cs="Garamond"/>
          <w:sz w:val="18"/>
          <w:szCs w:val="18"/>
        </w:rPr>
        <w:tab/>
      </w:r>
    </w:p>
    <w:p w14:paraId="3D47F2B1" w14:textId="77777777" w:rsidR="00492FD2" w:rsidRDefault="00000000">
      <w:pPr>
        <w:pStyle w:val="Heading2"/>
        <w:rPr>
          <w:rFonts w:ascii="Garamond" w:eastAsia="Garamond" w:hAnsi="Garamond" w:cs="Garamond"/>
          <w:color w:val="000000"/>
        </w:rPr>
      </w:pPr>
      <w:bookmarkStart w:id="50" w:name="_tuvw2hq2znqk" w:colFirst="0" w:colLast="0"/>
      <w:bookmarkEnd w:id="50"/>
      <w:r>
        <w:rPr>
          <w:rFonts w:ascii="Garamond" w:eastAsia="Garamond" w:hAnsi="Garamond" w:cs="Garamond"/>
          <w:color w:val="000000"/>
        </w:rPr>
        <w:lastRenderedPageBreak/>
        <w:t>Transmission Trend- 2025</w:t>
      </w:r>
    </w:p>
    <w:p w14:paraId="0C3635FD" w14:textId="77777777" w:rsidR="00492FD2"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6C1DB8B" w14:textId="77777777" w:rsidR="00492FD2" w:rsidRDefault="00492FD2">
      <w:pPr>
        <w:rPr>
          <w:rFonts w:ascii="Garamond" w:eastAsia="Garamond" w:hAnsi="Garamond" w:cs="Garamond"/>
        </w:rPr>
      </w:pPr>
    </w:p>
    <w:tbl>
      <w:tblPr>
        <w:tblStyle w:val="aff1"/>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492FD2" w14:paraId="7F14BA7F" w14:textId="77777777">
        <w:trPr>
          <w:trHeight w:val="144"/>
        </w:trPr>
        <w:tc>
          <w:tcPr>
            <w:tcW w:w="4040" w:type="dxa"/>
            <w:tcMar>
              <w:top w:w="100" w:type="dxa"/>
              <w:left w:w="100" w:type="dxa"/>
              <w:bottom w:w="100" w:type="dxa"/>
              <w:right w:w="100" w:type="dxa"/>
            </w:tcMar>
          </w:tcPr>
          <w:p w14:paraId="2610128E" w14:textId="77777777" w:rsidR="00492FD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1A487C2" w14:textId="77777777" w:rsidR="00492FD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FF903D4" w14:textId="77777777" w:rsidR="00492FD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92FD2" w14:paraId="013C0C5F" w14:textId="77777777">
        <w:trPr>
          <w:trHeight w:val="144"/>
        </w:trPr>
        <w:tc>
          <w:tcPr>
            <w:tcW w:w="4040" w:type="dxa"/>
            <w:tcMar>
              <w:top w:w="100" w:type="dxa"/>
              <w:left w:w="100" w:type="dxa"/>
              <w:bottom w:w="100" w:type="dxa"/>
              <w:right w:w="100" w:type="dxa"/>
            </w:tcMar>
          </w:tcPr>
          <w:p w14:paraId="59439C36"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CCAA0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42</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A44D72"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7D2B8EE7" w14:textId="77777777">
        <w:trPr>
          <w:trHeight w:val="144"/>
        </w:trPr>
        <w:tc>
          <w:tcPr>
            <w:tcW w:w="4040" w:type="dxa"/>
            <w:tcMar>
              <w:top w:w="100" w:type="dxa"/>
              <w:left w:w="100" w:type="dxa"/>
              <w:bottom w:w="100" w:type="dxa"/>
              <w:right w:w="100" w:type="dxa"/>
            </w:tcMar>
          </w:tcPr>
          <w:p w14:paraId="77B35906"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6B241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73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754040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040AAE6B" w14:textId="77777777">
        <w:trPr>
          <w:trHeight w:val="144"/>
        </w:trPr>
        <w:tc>
          <w:tcPr>
            <w:tcW w:w="4040" w:type="dxa"/>
            <w:tcMar>
              <w:top w:w="100" w:type="dxa"/>
              <w:left w:w="100" w:type="dxa"/>
              <w:bottom w:w="100" w:type="dxa"/>
              <w:right w:w="100" w:type="dxa"/>
            </w:tcMar>
          </w:tcPr>
          <w:p w14:paraId="0B16389F"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86D33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5630D86" w14:textId="3EB82334" w:rsidR="00492FD2" w:rsidRDefault="002550AD">
            <w:pPr>
              <w:widowControl w:val="0"/>
              <w:spacing w:before="240" w:after="240"/>
              <w:jc w:val="left"/>
              <w:rPr>
                <w:rFonts w:ascii="Garamond" w:eastAsia="Garamond" w:hAnsi="Garamond" w:cs="Garamond"/>
              </w:rPr>
            </w:pPr>
            <w:r>
              <w:rPr>
                <w:rFonts w:ascii="Garamond" w:eastAsia="Garamond" w:hAnsi="Garamond" w:cs="Garamond"/>
              </w:rPr>
              <w:t>1</w:t>
            </w:r>
          </w:p>
        </w:tc>
      </w:tr>
      <w:tr w:rsidR="00492FD2" w14:paraId="435AFB3A" w14:textId="77777777">
        <w:trPr>
          <w:trHeight w:val="144"/>
        </w:trPr>
        <w:tc>
          <w:tcPr>
            <w:tcW w:w="4040" w:type="dxa"/>
            <w:tcMar>
              <w:top w:w="100" w:type="dxa"/>
              <w:left w:w="100" w:type="dxa"/>
              <w:bottom w:w="100" w:type="dxa"/>
              <w:right w:w="100" w:type="dxa"/>
            </w:tcMar>
          </w:tcPr>
          <w:p w14:paraId="28D1DF18"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68533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4E3BDA"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0FB5EC79" w14:textId="77777777">
        <w:trPr>
          <w:trHeight w:val="144"/>
        </w:trPr>
        <w:tc>
          <w:tcPr>
            <w:tcW w:w="4040" w:type="dxa"/>
            <w:tcMar>
              <w:top w:w="100" w:type="dxa"/>
              <w:left w:w="100" w:type="dxa"/>
              <w:bottom w:w="100" w:type="dxa"/>
              <w:right w:w="100" w:type="dxa"/>
            </w:tcMar>
          </w:tcPr>
          <w:p w14:paraId="1464C287" w14:textId="77777777" w:rsidR="00492FD2"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878271"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1A41B3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13D945B" w14:textId="77777777" w:rsidR="00492FD2" w:rsidRDefault="00492FD2">
      <w:pPr>
        <w:rPr>
          <w:rFonts w:ascii="Garamond" w:eastAsia="Garamond" w:hAnsi="Garamond" w:cs="Garamond"/>
        </w:rPr>
      </w:pPr>
    </w:p>
    <w:p w14:paraId="42714774" w14:textId="77777777" w:rsidR="00492FD2"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0ECF0DF4" w14:textId="77777777" w:rsidR="00492FD2" w:rsidRDefault="00492FD2">
      <w:pPr>
        <w:rPr>
          <w:rFonts w:ascii="Garamond" w:eastAsia="Garamond" w:hAnsi="Garamond" w:cs="Garamond"/>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92FD2" w14:paraId="50763C02" w14:textId="77777777">
        <w:trPr>
          <w:trHeight w:val="144"/>
        </w:trPr>
        <w:tc>
          <w:tcPr>
            <w:tcW w:w="4005" w:type="dxa"/>
            <w:tcMar>
              <w:top w:w="100" w:type="dxa"/>
              <w:left w:w="100" w:type="dxa"/>
              <w:bottom w:w="100" w:type="dxa"/>
              <w:right w:w="100" w:type="dxa"/>
            </w:tcMar>
          </w:tcPr>
          <w:p w14:paraId="3856F0D4" w14:textId="77777777" w:rsidR="00492FD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A61CEC7" w14:textId="77777777" w:rsidR="00492FD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546995D" w14:textId="77777777" w:rsidR="00492FD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2FD2" w14:paraId="1EC542D9" w14:textId="77777777">
        <w:trPr>
          <w:trHeight w:val="144"/>
        </w:trPr>
        <w:tc>
          <w:tcPr>
            <w:tcW w:w="4005" w:type="dxa"/>
            <w:tcMar>
              <w:top w:w="100" w:type="dxa"/>
              <w:left w:w="100" w:type="dxa"/>
              <w:bottom w:w="100" w:type="dxa"/>
              <w:right w:w="100" w:type="dxa"/>
            </w:tcMar>
          </w:tcPr>
          <w:p w14:paraId="62E8ED8B"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EDDF04"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41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91570B"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3998E0A8" w14:textId="77777777">
        <w:trPr>
          <w:trHeight w:val="144"/>
        </w:trPr>
        <w:tc>
          <w:tcPr>
            <w:tcW w:w="4005" w:type="dxa"/>
            <w:tcMar>
              <w:top w:w="100" w:type="dxa"/>
              <w:left w:w="100" w:type="dxa"/>
              <w:bottom w:w="100" w:type="dxa"/>
              <w:right w:w="100" w:type="dxa"/>
            </w:tcMar>
          </w:tcPr>
          <w:p w14:paraId="10A2506F"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F45E62"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D5A7F2"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71E239F9" w14:textId="77777777">
        <w:trPr>
          <w:trHeight w:val="144"/>
        </w:trPr>
        <w:tc>
          <w:tcPr>
            <w:tcW w:w="4005" w:type="dxa"/>
            <w:tcMar>
              <w:top w:w="100" w:type="dxa"/>
              <w:left w:w="100" w:type="dxa"/>
              <w:bottom w:w="100" w:type="dxa"/>
              <w:right w:w="100" w:type="dxa"/>
            </w:tcMar>
          </w:tcPr>
          <w:p w14:paraId="38EF5C88" w14:textId="77777777" w:rsidR="00492FD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BD9C8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2AE00D"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ED6EAFD" w14:textId="77777777" w:rsidR="00492FD2" w:rsidRDefault="00492FD2">
      <w:pPr>
        <w:rPr>
          <w:rFonts w:ascii="Garamond" w:eastAsia="Garamond" w:hAnsi="Garamond" w:cs="Garamond"/>
          <w:b/>
          <w:bCs/>
          <w:sz w:val="28"/>
          <w:szCs w:val="28"/>
        </w:rPr>
      </w:pPr>
    </w:p>
    <w:p w14:paraId="6601A42E" w14:textId="77777777" w:rsidR="00492FD2"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6804625C" w14:textId="77777777" w:rsidR="00492FD2" w:rsidRDefault="00492FD2">
      <w:pPr>
        <w:rPr>
          <w:rFonts w:ascii="Garamond" w:eastAsia="Garamond" w:hAnsi="Garamond" w:cs="Garamond"/>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92FD2" w14:paraId="0FC3F1BF" w14:textId="77777777">
        <w:trPr>
          <w:trHeight w:val="144"/>
        </w:trPr>
        <w:tc>
          <w:tcPr>
            <w:tcW w:w="4005" w:type="dxa"/>
            <w:tcMar>
              <w:top w:w="100" w:type="dxa"/>
              <w:left w:w="100" w:type="dxa"/>
              <w:bottom w:w="100" w:type="dxa"/>
              <w:right w:w="100" w:type="dxa"/>
            </w:tcMar>
          </w:tcPr>
          <w:p w14:paraId="0B3E419C"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E67BD82"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CDE1B24"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2FD2" w14:paraId="5FA3C5C1" w14:textId="77777777">
        <w:trPr>
          <w:trHeight w:val="144"/>
        </w:trPr>
        <w:tc>
          <w:tcPr>
            <w:tcW w:w="4005" w:type="dxa"/>
            <w:tcMar>
              <w:top w:w="100" w:type="dxa"/>
              <w:left w:w="100" w:type="dxa"/>
              <w:bottom w:w="100" w:type="dxa"/>
              <w:right w:w="100" w:type="dxa"/>
            </w:tcMar>
          </w:tcPr>
          <w:p w14:paraId="6B1DF2AB" w14:textId="77777777" w:rsidR="00492FD2"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F3727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7C4D06"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19AAB3B7" w14:textId="77777777">
        <w:trPr>
          <w:trHeight w:val="144"/>
        </w:trPr>
        <w:tc>
          <w:tcPr>
            <w:tcW w:w="4005" w:type="dxa"/>
            <w:tcMar>
              <w:top w:w="100" w:type="dxa"/>
              <w:left w:w="100" w:type="dxa"/>
              <w:bottom w:w="100" w:type="dxa"/>
              <w:right w:w="100" w:type="dxa"/>
            </w:tcMar>
          </w:tcPr>
          <w:p w14:paraId="28E67094" w14:textId="77777777" w:rsidR="00492FD2"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79B416"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FE6D0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25343F88" w14:textId="77777777">
        <w:trPr>
          <w:trHeight w:val="144"/>
        </w:trPr>
        <w:tc>
          <w:tcPr>
            <w:tcW w:w="4005" w:type="dxa"/>
            <w:tcMar>
              <w:top w:w="100" w:type="dxa"/>
              <w:left w:w="100" w:type="dxa"/>
              <w:bottom w:w="100" w:type="dxa"/>
              <w:right w:w="100" w:type="dxa"/>
            </w:tcMar>
          </w:tcPr>
          <w:p w14:paraId="44BD303F" w14:textId="77777777" w:rsidR="00492FD2"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F0C6A4"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014EA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6F91BCF7" w14:textId="77777777">
        <w:trPr>
          <w:trHeight w:val="144"/>
        </w:trPr>
        <w:tc>
          <w:tcPr>
            <w:tcW w:w="4005" w:type="dxa"/>
            <w:tcMar>
              <w:top w:w="100" w:type="dxa"/>
              <w:left w:w="100" w:type="dxa"/>
              <w:bottom w:w="100" w:type="dxa"/>
              <w:right w:w="100" w:type="dxa"/>
            </w:tcMar>
          </w:tcPr>
          <w:p w14:paraId="60760179" w14:textId="77777777" w:rsidR="00492FD2"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235A39"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948F953"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443920FE" w14:textId="77777777">
        <w:trPr>
          <w:trHeight w:val="144"/>
        </w:trPr>
        <w:tc>
          <w:tcPr>
            <w:tcW w:w="4005" w:type="dxa"/>
            <w:tcMar>
              <w:top w:w="100" w:type="dxa"/>
              <w:left w:w="100" w:type="dxa"/>
              <w:bottom w:w="100" w:type="dxa"/>
              <w:right w:w="100" w:type="dxa"/>
            </w:tcMar>
          </w:tcPr>
          <w:p w14:paraId="450B4B70" w14:textId="77777777" w:rsidR="00492FD2"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9DD54"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8CD0F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2370B5C8" w14:textId="77777777">
        <w:trPr>
          <w:trHeight w:val="144"/>
        </w:trPr>
        <w:tc>
          <w:tcPr>
            <w:tcW w:w="4005" w:type="dxa"/>
            <w:tcMar>
              <w:top w:w="100" w:type="dxa"/>
              <w:left w:w="100" w:type="dxa"/>
              <w:bottom w:w="100" w:type="dxa"/>
              <w:right w:w="100" w:type="dxa"/>
            </w:tcMar>
          </w:tcPr>
          <w:p w14:paraId="5EB38FE1" w14:textId="77777777" w:rsidR="00492FD2"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A3A24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94403A"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5FA82CA" w14:textId="77777777" w:rsidR="00492FD2" w:rsidRDefault="00492FD2">
      <w:pPr>
        <w:rPr>
          <w:rFonts w:ascii="Garamond" w:eastAsia="Garamond" w:hAnsi="Garamond" w:cs="Garamond"/>
          <w:b/>
          <w:bCs/>
          <w:sz w:val="28"/>
          <w:szCs w:val="28"/>
        </w:rPr>
      </w:pPr>
    </w:p>
    <w:p w14:paraId="66783DA5" w14:textId="77777777" w:rsidR="00492FD2"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2DE1E0F9" w14:textId="77777777" w:rsidR="00492FD2" w:rsidRDefault="00492FD2">
      <w:pPr>
        <w:rPr>
          <w:rFonts w:ascii="Garamond" w:eastAsia="Garamond" w:hAnsi="Garamond" w:cs="Garamond"/>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92FD2" w14:paraId="270A3D35" w14:textId="77777777">
        <w:trPr>
          <w:trHeight w:val="144"/>
          <w:tblHeader/>
        </w:trPr>
        <w:tc>
          <w:tcPr>
            <w:tcW w:w="4005" w:type="dxa"/>
            <w:tcMar>
              <w:top w:w="100" w:type="dxa"/>
              <w:left w:w="100" w:type="dxa"/>
              <w:bottom w:w="100" w:type="dxa"/>
              <w:right w:w="100" w:type="dxa"/>
            </w:tcMar>
          </w:tcPr>
          <w:p w14:paraId="4D8077DD"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4833718"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8E57D71"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2FD2" w14:paraId="1118CE8F" w14:textId="77777777">
        <w:trPr>
          <w:trHeight w:val="144"/>
        </w:trPr>
        <w:tc>
          <w:tcPr>
            <w:tcW w:w="4005" w:type="dxa"/>
            <w:tcMar>
              <w:top w:w="100" w:type="dxa"/>
              <w:left w:w="100" w:type="dxa"/>
              <w:bottom w:w="100" w:type="dxa"/>
              <w:right w:w="100" w:type="dxa"/>
            </w:tcMar>
          </w:tcPr>
          <w:p w14:paraId="4EDAD5F9" w14:textId="77777777" w:rsidR="00492FD2"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4F8261"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49A3A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689C105C" w14:textId="77777777">
        <w:trPr>
          <w:trHeight w:val="144"/>
        </w:trPr>
        <w:tc>
          <w:tcPr>
            <w:tcW w:w="4005" w:type="dxa"/>
            <w:tcMar>
              <w:top w:w="100" w:type="dxa"/>
              <w:left w:w="100" w:type="dxa"/>
              <w:bottom w:w="100" w:type="dxa"/>
              <w:right w:w="100" w:type="dxa"/>
            </w:tcMar>
          </w:tcPr>
          <w:p w14:paraId="7FB90BF4" w14:textId="77777777" w:rsidR="00492FD2"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0C7ED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6AA07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74AB58D9" w14:textId="77777777">
        <w:trPr>
          <w:trHeight w:val="144"/>
        </w:trPr>
        <w:tc>
          <w:tcPr>
            <w:tcW w:w="4005" w:type="dxa"/>
            <w:tcMar>
              <w:top w:w="100" w:type="dxa"/>
              <w:left w:w="100" w:type="dxa"/>
              <w:bottom w:w="100" w:type="dxa"/>
              <w:right w:w="100" w:type="dxa"/>
            </w:tcMar>
          </w:tcPr>
          <w:p w14:paraId="462C8CBD" w14:textId="77777777" w:rsidR="00492FD2"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1FF70B"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55264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492FD2" w14:paraId="1EECD523" w14:textId="77777777">
        <w:trPr>
          <w:trHeight w:val="144"/>
        </w:trPr>
        <w:tc>
          <w:tcPr>
            <w:tcW w:w="4005" w:type="dxa"/>
            <w:tcMar>
              <w:top w:w="100" w:type="dxa"/>
              <w:left w:w="100" w:type="dxa"/>
              <w:bottom w:w="100" w:type="dxa"/>
              <w:right w:w="100" w:type="dxa"/>
            </w:tcMar>
          </w:tcPr>
          <w:p w14:paraId="6C7C66DB" w14:textId="77777777" w:rsidR="00492FD2"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82D139"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24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A166AD"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3F08AE78" w14:textId="77777777">
        <w:trPr>
          <w:trHeight w:val="144"/>
        </w:trPr>
        <w:tc>
          <w:tcPr>
            <w:tcW w:w="4005" w:type="dxa"/>
            <w:tcMar>
              <w:top w:w="100" w:type="dxa"/>
              <w:left w:w="100" w:type="dxa"/>
              <w:bottom w:w="100" w:type="dxa"/>
              <w:right w:w="100" w:type="dxa"/>
            </w:tcMar>
          </w:tcPr>
          <w:p w14:paraId="7EB974D4" w14:textId="77777777" w:rsidR="00492FD2"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3F66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7D0C45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5034ACCE" w14:textId="77777777">
        <w:trPr>
          <w:trHeight w:val="144"/>
        </w:trPr>
        <w:tc>
          <w:tcPr>
            <w:tcW w:w="4005" w:type="dxa"/>
            <w:tcMar>
              <w:top w:w="100" w:type="dxa"/>
              <w:left w:w="100" w:type="dxa"/>
              <w:bottom w:w="100" w:type="dxa"/>
              <w:right w:w="100" w:type="dxa"/>
            </w:tcMar>
          </w:tcPr>
          <w:p w14:paraId="4B1A1745" w14:textId="77777777" w:rsidR="00492FD2"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FB9E9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FED4C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5EC7185C" w14:textId="77777777">
        <w:trPr>
          <w:trHeight w:val="144"/>
        </w:trPr>
        <w:tc>
          <w:tcPr>
            <w:tcW w:w="4005" w:type="dxa"/>
            <w:tcMar>
              <w:top w:w="100" w:type="dxa"/>
              <w:left w:w="100" w:type="dxa"/>
              <w:bottom w:w="100" w:type="dxa"/>
              <w:right w:w="100" w:type="dxa"/>
            </w:tcMar>
          </w:tcPr>
          <w:p w14:paraId="0FD639A0" w14:textId="77777777" w:rsidR="00492FD2"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6D59F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621EE7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264E7786" w14:textId="77777777">
        <w:trPr>
          <w:trHeight w:val="144"/>
        </w:trPr>
        <w:tc>
          <w:tcPr>
            <w:tcW w:w="4005" w:type="dxa"/>
            <w:tcMar>
              <w:top w:w="100" w:type="dxa"/>
              <w:left w:w="100" w:type="dxa"/>
              <w:bottom w:w="100" w:type="dxa"/>
              <w:right w:w="100" w:type="dxa"/>
            </w:tcMar>
          </w:tcPr>
          <w:p w14:paraId="16FE714B" w14:textId="77777777" w:rsidR="00492FD2"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4D04FE"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C54756"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B4C1BE2" w14:textId="77777777" w:rsidR="00492FD2" w:rsidRDefault="00492FD2">
      <w:pPr>
        <w:rPr>
          <w:rFonts w:ascii="Garamond" w:eastAsia="Garamond" w:hAnsi="Garamond" w:cs="Garamond"/>
        </w:rPr>
      </w:pPr>
    </w:p>
    <w:p w14:paraId="21D67C87" w14:textId="77777777" w:rsidR="00492FD2" w:rsidRDefault="00492FD2">
      <w:pPr>
        <w:rPr>
          <w:rFonts w:ascii="Garamond" w:eastAsia="Garamond" w:hAnsi="Garamond" w:cs="Garamond"/>
          <w:b/>
          <w:bCs/>
          <w:sz w:val="28"/>
          <w:szCs w:val="28"/>
        </w:rPr>
      </w:pPr>
    </w:p>
    <w:p w14:paraId="3C740F33" w14:textId="77777777" w:rsidR="00492FD2"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4B77EE4B" w14:textId="77777777" w:rsidR="00492FD2" w:rsidRDefault="00492FD2">
      <w:pPr>
        <w:rPr>
          <w:rFonts w:ascii="Garamond" w:eastAsia="Garamond" w:hAnsi="Garamond" w:cs="Garamond"/>
        </w:rPr>
      </w:pPr>
    </w:p>
    <w:tbl>
      <w:tblPr>
        <w:tblStyle w:val="aff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92FD2" w14:paraId="1A5AB050" w14:textId="77777777">
        <w:trPr>
          <w:trHeight w:val="144"/>
        </w:trPr>
        <w:tc>
          <w:tcPr>
            <w:tcW w:w="4005" w:type="dxa"/>
            <w:tcMar>
              <w:top w:w="100" w:type="dxa"/>
              <w:left w:w="100" w:type="dxa"/>
              <w:bottom w:w="100" w:type="dxa"/>
              <w:right w:w="100" w:type="dxa"/>
            </w:tcMar>
          </w:tcPr>
          <w:p w14:paraId="52FD9A1F"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60E8029"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5578A1F"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2FD2" w14:paraId="7CEE12D4" w14:textId="77777777">
        <w:trPr>
          <w:trHeight w:val="144"/>
        </w:trPr>
        <w:tc>
          <w:tcPr>
            <w:tcW w:w="4005" w:type="dxa"/>
            <w:tcMar>
              <w:top w:w="100" w:type="dxa"/>
              <w:left w:w="100" w:type="dxa"/>
              <w:bottom w:w="100" w:type="dxa"/>
              <w:right w:w="100" w:type="dxa"/>
            </w:tcMar>
          </w:tcPr>
          <w:p w14:paraId="242AB9DE" w14:textId="77777777" w:rsidR="00492FD2"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29341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C04A4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60F2A8A0" w14:textId="77777777">
        <w:trPr>
          <w:trHeight w:val="144"/>
        </w:trPr>
        <w:tc>
          <w:tcPr>
            <w:tcW w:w="4005" w:type="dxa"/>
            <w:tcMar>
              <w:top w:w="100" w:type="dxa"/>
              <w:left w:w="100" w:type="dxa"/>
              <w:bottom w:w="100" w:type="dxa"/>
              <w:right w:w="100" w:type="dxa"/>
            </w:tcMar>
          </w:tcPr>
          <w:p w14:paraId="54554015" w14:textId="77777777" w:rsidR="00492FD2"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84336"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8769CD"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6D1842AF" w14:textId="77777777">
        <w:trPr>
          <w:trHeight w:val="144"/>
        </w:trPr>
        <w:tc>
          <w:tcPr>
            <w:tcW w:w="4005" w:type="dxa"/>
            <w:tcMar>
              <w:top w:w="100" w:type="dxa"/>
              <w:left w:w="100" w:type="dxa"/>
              <w:bottom w:w="100" w:type="dxa"/>
              <w:right w:w="100" w:type="dxa"/>
            </w:tcMar>
          </w:tcPr>
          <w:p w14:paraId="583BE315" w14:textId="77777777" w:rsidR="00492FD2"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83781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A3E86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6C33067" w14:textId="77777777" w:rsidR="00492FD2" w:rsidRDefault="00492FD2">
      <w:pPr>
        <w:rPr>
          <w:rFonts w:ascii="Garamond" w:eastAsia="Garamond" w:hAnsi="Garamond" w:cs="Garamond"/>
        </w:rPr>
      </w:pPr>
    </w:p>
    <w:p w14:paraId="1924D0F0" w14:textId="77777777" w:rsidR="00492FD2" w:rsidRDefault="00492FD2">
      <w:pPr>
        <w:rPr>
          <w:rFonts w:ascii="Garamond" w:eastAsia="Garamond" w:hAnsi="Garamond" w:cs="Garamond"/>
        </w:rPr>
      </w:pPr>
    </w:p>
    <w:p w14:paraId="347041C8" w14:textId="77777777" w:rsidR="00492FD2"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51987125" w14:textId="77777777" w:rsidR="00492FD2" w:rsidRDefault="00492FD2">
      <w:pPr>
        <w:rPr>
          <w:rFonts w:ascii="Garamond" w:eastAsia="Garamond" w:hAnsi="Garamond" w:cs="Garamond"/>
        </w:rPr>
      </w:pPr>
    </w:p>
    <w:tbl>
      <w:tblPr>
        <w:tblStyle w:val="aff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92FD2" w14:paraId="3BD5F080" w14:textId="77777777">
        <w:trPr>
          <w:trHeight w:val="20"/>
          <w:tblHeader/>
        </w:trPr>
        <w:tc>
          <w:tcPr>
            <w:tcW w:w="4005" w:type="dxa"/>
            <w:tcMar>
              <w:top w:w="100" w:type="dxa"/>
              <w:left w:w="100" w:type="dxa"/>
              <w:bottom w:w="100" w:type="dxa"/>
              <w:right w:w="100" w:type="dxa"/>
            </w:tcMar>
          </w:tcPr>
          <w:p w14:paraId="603969F6"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5A2F430"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77E858B" w14:textId="77777777" w:rsidR="00492FD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2FD2" w14:paraId="191ECADA" w14:textId="77777777">
        <w:trPr>
          <w:trHeight w:val="20"/>
        </w:trPr>
        <w:tc>
          <w:tcPr>
            <w:tcW w:w="4005" w:type="dxa"/>
            <w:tcMar>
              <w:top w:w="100" w:type="dxa"/>
              <w:left w:w="100" w:type="dxa"/>
              <w:bottom w:w="100" w:type="dxa"/>
              <w:right w:w="100" w:type="dxa"/>
            </w:tcMar>
          </w:tcPr>
          <w:p w14:paraId="19783186" w14:textId="77777777" w:rsidR="00492FD2"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109F0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B26022"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761D2D8A" w14:textId="77777777">
        <w:trPr>
          <w:trHeight w:val="20"/>
        </w:trPr>
        <w:tc>
          <w:tcPr>
            <w:tcW w:w="4005" w:type="dxa"/>
            <w:tcMar>
              <w:top w:w="100" w:type="dxa"/>
              <w:left w:w="100" w:type="dxa"/>
              <w:bottom w:w="100" w:type="dxa"/>
              <w:right w:w="100" w:type="dxa"/>
            </w:tcMar>
          </w:tcPr>
          <w:p w14:paraId="4D58C025" w14:textId="77777777" w:rsidR="00492FD2" w:rsidRDefault="00000000">
            <w:pPr>
              <w:widowControl w:val="0"/>
              <w:jc w:val="left"/>
              <w:rPr>
                <w:rFonts w:ascii="Garamond" w:eastAsia="Garamond" w:hAnsi="Garamond" w:cs="Garamond"/>
              </w:rPr>
            </w:pPr>
            <w:r>
              <w:rPr>
                <w:rFonts w:ascii="Garamond" w:eastAsia="Garamond" w:hAnsi="Garamond" w:cs="Garamond"/>
              </w:rPr>
              <w:lastRenderedPageBreak/>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D0390F"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29EAB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6A3F550D" w14:textId="77777777">
        <w:trPr>
          <w:trHeight w:val="20"/>
        </w:trPr>
        <w:tc>
          <w:tcPr>
            <w:tcW w:w="4005" w:type="dxa"/>
            <w:tcMar>
              <w:top w:w="100" w:type="dxa"/>
              <w:left w:w="100" w:type="dxa"/>
              <w:bottom w:w="100" w:type="dxa"/>
              <w:right w:w="100" w:type="dxa"/>
            </w:tcMar>
          </w:tcPr>
          <w:p w14:paraId="5868EB89" w14:textId="77777777" w:rsidR="00492FD2"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20CFE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1D457F7"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2D19B6FE" w14:textId="77777777">
        <w:trPr>
          <w:trHeight w:val="20"/>
        </w:trPr>
        <w:tc>
          <w:tcPr>
            <w:tcW w:w="4005" w:type="dxa"/>
            <w:tcMar>
              <w:top w:w="100" w:type="dxa"/>
              <w:left w:w="100" w:type="dxa"/>
              <w:bottom w:w="100" w:type="dxa"/>
              <w:right w:w="100" w:type="dxa"/>
            </w:tcMar>
          </w:tcPr>
          <w:p w14:paraId="1AAEC804" w14:textId="77777777" w:rsidR="00492FD2"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3BF15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A62658"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4A714C13" w14:textId="77777777">
        <w:trPr>
          <w:trHeight w:val="20"/>
        </w:trPr>
        <w:tc>
          <w:tcPr>
            <w:tcW w:w="4005" w:type="dxa"/>
            <w:tcMar>
              <w:top w:w="100" w:type="dxa"/>
              <w:left w:w="100" w:type="dxa"/>
              <w:bottom w:w="100" w:type="dxa"/>
              <w:right w:w="100" w:type="dxa"/>
            </w:tcMar>
          </w:tcPr>
          <w:p w14:paraId="4E8DEA84" w14:textId="77777777" w:rsidR="00492FD2"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6AA54B"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53F1D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026ADA09" w14:textId="77777777">
        <w:trPr>
          <w:trHeight w:val="20"/>
        </w:trPr>
        <w:tc>
          <w:tcPr>
            <w:tcW w:w="4005" w:type="dxa"/>
            <w:tcMar>
              <w:top w:w="100" w:type="dxa"/>
              <w:left w:w="100" w:type="dxa"/>
              <w:bottom w:w="100" w:type="dxa"/>
              <w:right w:w="100" w:type="dxa"/>
            </w:tcMar>
          </w:tcPr>
          <w:p w14:paraId="77804A9E" w14:textId="77777777" w:rsidR="00492FD2"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BB87D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855E625"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92FD2" w14:paraId="383DD993" w14:textId="77777777">
        <w:trPr>
          <w:trHeight w:val="20"/>
        </w:trPr>
        <w:tc>
          <w:tcPr>
            <w:tcW w:w="4005" w:type="dxa"/>
            <w:tcMar>
              <w:top w:w="100" w:type="dxa"/>
              <w:left w:w="100" w:type="dxa"/>
              <w:bottom w:w="100" w:type="dxa"/>
              <w:right w:w="100" w:type="dxa"/>
            </w:tcMar>
          </w:tcPr>
          <w:p w14:paraId="583B2E69" w14:textId="77777777" w:rsidR="00492FD2"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05340"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36BEAC" w14:textId="77777777" w:rsidR="00492FD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7D0B771" w14:textId="77777777" w:rsidR="00492FD2" w:rsidRDefault="00000000">
      <w:pPr>
        <w:rPr>
          <w:rFonts w:ascii="Garamond" w:eastAsia="Garamond" w:hAnsi="Garamond" w:cs="Garamond"/>
        </w:rPr>
      </w:pPr>
      <w:r>
        <w:rPr>
          <w:rFonts w:ascii="Garamond" w:eastAsia="Garamond" w:hAnsi="Garamond" w:cs="Garamond"/>
        </w:rPr>
        <w:t xml:space="preserve"> </w:t>
      </w:r>
    </w:p>
    <w:p w14:paraId="5D1A3820" w14:textId="77777777" w:rsidR="00492FD2" w:rsidRDefault="00492FD2">
      <w:pPr>
        <w:rPr>
          <w:rFonts w:ascii="Garamond" w:eastAsia="Garamond" w:hAnsi="Garamond" w:cs="Garamond"/>
        </w:rPr>
      </w:pPr>
    </w:p>
    <w:p w14:paraId="51E807CE" w14:textId="749DA45A" w:rsidR="00492FD2" w:rsidRDefault="00000000">
      <w:pPr>
        <w:pBdr>
          <w:top w:val="nil"/>
          <w:left w:val="nil"/>
          <w:bottom w:val="nil"/>
          <w:right w:val="nil"/>
          <w:between w:val="nil"/>
        </w:pBdr>
        <w:rPr>
          <w:rFonts w:ascii="Garamond" w:eastAsia="Garamond" w:hAnsi="Garamond" w:cs="Garamond"/>
          <w:b/>
          <w:bCs/>
          <w:sz w:val="28"/>
          <w:szCs w:val="28"/>
        </w:rPr>
      </w:pPr>
      <w:r>
        <w:rPr>
          <w:rFonts w:ascii="Garamond" w:eastAsia="Garamond" w:hAnsi="Garamond" w:cs="Garamond"/>
          <w:b/>
          <w:bCs/>
          <w:sz w:val="28"/>
          <w:szCs w:val="28"/>
        </w:rPr>
        <w:t>Ward-wise distribution of various communicable diseases</w:t>
      </w:r>
    </w:p>
    <w:p w14:paraId="4BD97F38" w14:textId="77777777" w:rsidR="00492FD2" w:rsidRDefault="00492FD2">
      <w:pPr>
        <w:rPr>
          <w:rFonts w:ascii="Garamond" w:eastAsia="Garamond" w:hAnsi="Garamond" w:cs="Garamond"/>
        </w:rPr>
      </w:pPr>
    </w:p>
    <w:tbl>
      <w:tblPr>
        <w:tblStyle w:val="aff7"/>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492FD2" w14:paraId="2ABF4AC5" w14:textId="77777777">
        <w:trPr>
          <w:trHeight w:val="20"/>
          <w:tblHeader/>
        </w:trPr>
        <w:tc>
          <w:tcPr>
            <w:tcW w:w="960" w:type="dxa"/>
            <w:tcBorders>
              <w:top w:val="single" w:sz="8" w:space="0" w:color="000000"/>
              <w:left w:val="single" w:sz="8" w:space="0" w:color="000000"/>
              <w:bottom w:val="single" w:sz="8" w:space="0" w:color="000000"/>
              <w:right w:val="single" w:sz="8" w:space="0" w:color="000000"/>
            </w:tcBorders>
          </w:tcPr>
          <w:p w14:paraId="71F262E7" w14:textId="77777777" w:rsidR="00492FD2"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7AC936C5" w14:textId="77777777" w:rsidR="00492FD2"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4471157" w14:textId="77777777" w:rsidR="00492FD2"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570EE22" w14:textId="77777777" w:rsidR="00492FD2"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86C3251" w14:textId="77777777" w:rsidR="00492FD2"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9D32E75" w14:textId="77777777" w:rsidR="00492FD2"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45AA20F6" w14:textId="77777777" w:rsidR="00492FD2" w:rsidRDefault="00000000">
            <w:pPr>
              <w:jc w:val="center"/>
              <w:rPr>
                <w:rFonts w:ascii="Garamond" w:eastAsia="Garamond" w:hAnsi="Garamond" w:cs="Garamond"/>
              </w:rPr>
            </w:pPr>
            <w:r>
              <w:rPr>
                <w:rFonts w:ascii="Garamond" w:eastAsia="Garamond" w:hAnsi="Garamond" w:cs="Garamond"/>
                <w:b/>
                <w:bCs/>
              </w:rPr>
              <w:t>Total Cases</w:t>
            </w:r>
          </w:p>
        </w:tc>
      </w:tr>
      <w:tr w:rsidR="00492FD2" w14:paraId="3225525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7A43366" w14:textId="77777777" w:rsidR="00492FD2"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547CA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24</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3E55F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F752CB7"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D413A9A"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A7202C9" w14:textId="77777777" w:rsidR="00492FD2"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52E18E84" w14:textId="77777777" w:rsidR="00492FD2" w:rsidRDefault="00000000">
            <w:pPr>
              <w:rPr>
                <w:rFonts w:ascii="Garamond" w:eastAsia="Garamond" w:hAnsi="Garamond" w:cs="Garamond"/>
              </w:rPr>
            </w:pPr>
            <w:r>
              <w:rPr>
                <w:rFonts w:ascii="Garamond" w:eastAsia="Garamond" w:hAnsi="Garamond" w:cs="Garamond"/>
              </w:rPr>
              <w:t>26</w:t>
            </w:r>
          </w:p>
        </w:tc>
      </w:tr>
      <w:tr w:rsidR="00492FD2" w14:paraId="0CDB37B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CD3CAA3" w14:textId="77777777" w:rsidR="00492FD2"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11A78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455D257"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73590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2C34E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1F6019E" w14:textId="77777777" w:rsidR="00492FD2"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15A8EEBB" w14:textId="77777777" w:rsidR="00492FD2" w:rsidRDefault="00000000">
            <w:pPr>
              <w:rPr>
                <w:rFonts w:ascii="Garamond" w:eastAsia="Garamond" w:hAnsi="Garamond" w:cs="Garamond"/>
              </w:rPr>
            </w:pPr>
            <w:r>
              <w:rPr>
                <w:rFonts w:ascii="Garamond" w:eastAsia="Garamond" w:hAnsi="Garamond" w:cs="Garamond"/>
              </w:rPr>
              <w:t>11</w:t>
            </w:r>
          </w:p>
        </w:tc>
      </w:tr>
      <w:tr w:rsidR="00492FD2" w14:paraId="3D4DBF6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F5B276" w14:textId="77777777" w:rsidR="00492FD2"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CC352D"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20F72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B6A475"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CFD7B4"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D92B48A" w14:textId="77777777" w:rsidR="00492FD2"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2024C2B1" w14:textId="77777777" w:rsidR="00492FD2" w:rsidRDefault="00000000">
            <w:pPr>
              <w:rPr>
                <w:rFonts w:ascii="Garamond" w:eastAsia="Garamond" w:hAnsi="Garamond" w:cs="Garamond"/>
              </w:rPr>
            </w:pPr>
            <w:r>
              <w:rPr>
                <w:rFonts w:ascii="Garamond" w:eastAsia="Garamond" w:hAnsi="Garamond" w:cs="Garamond"/>
              </w:rPr>
              <w:t>29</w:t>
            </w:r>
          </w:p>
        </w:tc>
      </w:tr>
      <w:tr w:rsidR="00492FD2" w14:paraId="534D492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B436EB" w14:textId="77777777" w:rsidR="00492FD2"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ABBC2D"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D5EC5EB"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7DB8B5B"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C7E0ABC"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4A6E9EB2" w14:textId="77777777" w:rsidR="00492FD2"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10CAE8AF" w14:textId="77777777" w:rsidR="00492FD2" w:rsidRDefault="00000000">
            <w:pPr>
              <w:rPr>
                <w:rFonts w:ascii="Garamond" w:eastAsia="Garamond" w:hAnsi="Garamond" w:cs="Garamond"/>
              </w:rPr>
            </w:pPr>
            <w:r>
              <w:rPr>
                <w:rFonts w:ascii="Garamond" w:eastAsia="Garamond" w:hAnsi="Garamond" w:cs="Garamond"/>
              </w:rPr>
              <w:t>28</w:t>
            </w:r>
          </w:p>
        </w:tc>
      </w:tr>
      <w:tr w:rsidR="00492FD2" w14:paraId="7F9423B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6FB62BC" w14:textId="77777777" w:rsidR="00492FD2"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07A7C8"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1BC633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365035"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5AFA8F7"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EF1EFE9" w14:textId="77777777" w:rsidR="00492FD2"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328DA8DE" w14:textId="77777777" w:rsidR="00492FD2" w:rsidRDefault="00000000">
            <w:pPr>
              <w:rPr>
                <w:rFonts w:ascii="Garamond" w:eastAsia="Garamond" w:hAnsi="Garamond" w:cs="Garamond"/>
              </w:rPr>
            </w:pPr>
            <w:r>
              <w:rPr>
                <w:rFonts w:ascii="Garamond" w:eastAsia="Garamond" w:hAnsi="Garamond" w:cs="Garamond"/>
              </w:rPr>
              <w:t>13</w:t>
            </w:r>
          </w:p>
        </w:tc>
      </w:tr>
      <w:tr w:rsidR="00492FD2" w14:paraId="6D333D9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2AFFDD" w14:textId="77777777" w:rsidR="00492FD2"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C024"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D25EC7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EE2ED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887149"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B6EBC4F"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423B04C8" w14:textId="77777777" w:rsidR="00492FD2" w:rsidRDefault="00000000">
            <w:pPr>
              <w:rPr>
                <w:rFonts w:ascii="Garamond" w:eastAsia="Garamond" w:hAnsi="Garamond" w:cs="Garamond"/>
              </w:rPr>
            </w:pPr>
            <w:r>
              <w:rPr>
                <w:rFonts w:ascii="Garamond" w:eastAsia="Garamond" w:hAnsi="Garamond" w:cs="Garamond"/>
              </w:rPr>
              <w:t>21</w:t>
            </w:r>
          </w:p>
        </w:tc>
      </w:tr>
      <w:tr w:rsidR="00492FD2" w14:paraId="69D2308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CE3732" w14:textId="77777777" w:rsidR="00492FD2"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2870AD"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776BD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70425D"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AEB2EB"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3129FA3" w14:textId="77777777" w:rsidR="00492FD2"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1C8307E2" w14:textId="77777777" w:rsidR="00492FD2" w:rsidRDefault="00000000">
            <w:pPr>
              <w:rPr>
                <w:rFonts w:ascii="Garamond" w:eastAsia="Garamond" w:hAnsi="Garamond" w:cs="Garamond"/>
              </w:rPr>
            </w:pPr>
            <w:r>
              <w:rPr>
                <w:rFonts w:ascii="Garamond" w:eastAsia="Garamond" w:hAnsi="Garamond" w:cs="Garamond"/>
              </w:rPr>
              <w:t>10</w:t>
            </w:r>
          </w:p>
        </w:tc>
      </w:tr>
      <w:tr w:rsidR="00492FD2" w14:paraId="7292B3E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9BC90A" w14:textId="77777777" w:rsidR="00492FD2"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7C47F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E2C06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FCF7A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B69F3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5069BA7" w14:textId="77777777" w:rsidR="00492FD2"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498E48FB" w14:textId="77777777" w:rsidR="00492FD2" w:rsidRDefault="00000000">
            <w:pPr>
              <w:rPr>
                <w:rFonts w:ascii="Garamond" w:eastAsia="Garamond" w:hAnsi="Garamond" w:cs="Garamond"/>
              </w:rPr>
            </w:pPr>
            <w:r>
              <w:rPr>
                <w:rFonts w:ascii="Garamond" w:eastAsia="Garamond" w:hAnsi="Garamond" w:cs="Garamond"/>
              </w:rPr>
              <w:t>17</w:t>
            </w:r>
          </w:p>
        </w:tc>
      </w:tr>
      <w:tr w:rsidR="00492FD2" w14:paraId="3A9897C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10D76C6" w14:textId="77777777" w:rsidR="00492FD2"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923E27"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1674F2A"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54B9FA"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46F7CBF"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4116574" w14:textId="77777777" w:rsidR="00492FD2"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0A6E0A94" w14:textId="77777777" w:rsidR="00492FD2" w:rsidRDefault="00000000">
            <w:pPr>
              <w:rPr>
                <w:rFonts w:ascii="Garamond" w:eastAsia="Garamond" w:hAnsi="Garamond" w:cs="Garamond"/>
              </w:rPr>
            </w:pPr>
            <w:r>
              <w:rPr>
                <w:rFonts w:ascii="Garamond" w:eastAsia="Garamond" w:hAnsi="Garamond" w:cs="Garamond"/>
              </w:rPr>
              <w:t>25</w:t>
            </w:r>
          </w:p>
        </w:tc>
      </w:tr>
      <w:tr w:rsidR="00492FD2" w14:paraId="2CAD930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034FC3" w14:textId="77777777" w:rsidR="00492FD2"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17B49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D78135F"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28BE96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C8699C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2C5E3A0" w14:textId="77777777" w:rsidR="00492FD2"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1CBA286D" w14:textId="77777777" w:rsidR="00492FD2" w:rsidRDefault="00000000">
            <w:pPr>
              <w:rPr>
                <w:rFonts w:ascii="Garamond" w:eastAsia="Garamond" w:hAnsi="Garamond" w:cs="Garamond"/>
              </w:rPr>
            </w:pPr>
            <w:r>
              <w:rPr>
                <w:rFonts w:ascii="Garamond" w:eastAsia="Garamond" w:hAnsi="Garamond" w:cs="Garamond"/>
              </w:rPr>
              <w:t>16</w:t>
            </w:r>
          </w:p>
        </w:tc>
      </w:tr>
      <w:tr w:rsidR="00492FD2" w14:paraId="2FA83FF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9EE1437" w14:textId="77777777" w:rsidR="00492FD2"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A3CF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B510E3F"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F9C43CF"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E20329"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1A0271F" w14:textId="77777777" w:rsidR="00492FD2"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4809810A" w14:textId="77777777" w:rsidR="00492FD2" w:rsidRDefault="00000000">
            <w:pPr>
              <w:rPr>
                <w:rFonts w:ascii="Garamond" w:eastAsia="Garamond" w:hAnsi="Garamond" w:cs="Garamond"/>
              </w:rPr>
            </w:pPr>
            <w:r>
              <w:rPr>
                <w:rFonts w:ascii="Garamond" w:eastAsia="Garamond" w:hAnsi="Garamond" w:cs="Garamond"/>
              </w:rPr>
              <w:t>28</w:t>
            </w:r>
          </w:p>
        </w:tc>
      </w:tr>
      <w:tr w:rsidR="00492FD2" w14:paraId="01F21ED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4ABA134" w14:textId="77777777" w:rsidR="00492FD2"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542EF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9B9DB7"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3FE4E58"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E10702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7AAFDAE" w14:textId="77777777" w:rsidR="00492FD2"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05D2C592" w14:textId="77777777" w:rsidR="00492FD2" w:rsidRDefault="00000000">
            <w:pPr>
              <w:rPr>
                <w:rFonts w:ascii="Garamond" w:eastAsia="Garamond" w:hAnsi="Garamond" w:cs="Garamond"/>
              </w:rPr>
            </w:pPr>
            <w:r>
              <w:rPr>
                <w:rFonts w:ascii="Garamond" w:eastAsia="Garamond" w:hAnsi="Garamond" w:cs="Garamond"/>
              </w:rPr>
              <w:t>12</w:t>
            </w:r>
          </w:p>
        </w:tc>
      </w:tr>
      <w:tr w:rsidR="00492FD2" w14:paraId="583614D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0963623" w14:textId="77777777" w:rsidR="00492FD2"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7A53F"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7B4C24"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24A3E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B159F9"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2D552A3"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7CD0255B" w14:textId="77777777" w:rsidR="00492FD2" w:rsidRDefault="00000000">
            <w:pPr>
              <w:rPr>
                <w:rFonts w:ascii="Garamond" w:eastAsia="Garamond" w:hAnsi="Garamond" w:cs="Garamond"/>
              </w:rPr>
            </w:pPr>
            <w:r>
              <w:rPr>
                <w:rFonts w:ascii="Garamond" w:eastAsia="Garamond" w:hAnsi="Garamond" w:cs="Garamond"/>
              </w:rPr>
              <w:t>8</w:t>
            </w:r>
          </w:p>
        </w:tc>
      </w:tr>
      <w:tr w:rsidR="00492FD2" w14:paraId="3F67E5D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DCB1F0E" w14:textId="77777777" w:rsidR="00492FD2"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731B7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F1E46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0D4D98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AAD9A7"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56CB6EE" w14:textId="77777777" w:rsidR="00492FD2"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76B2AB70" w14:textId="77777777" w:rsidR="00492FD2" w:rsidRDefault="00000000">
            <w:pPr>
              <w:rPr>
                <w:rFonts w:ascii="Garamond" w:eastAsia="Garamond" w:hAnsi="Garamond" w:cs="Garamond"/>
              </w:rPr>
            </w:pPr>
            <w:r>
              <w:rPr>
                <w:rFonts w:ascii="Garamond" w:eastAsia="Garamond" w:hAnsi="Garamond" w:cs="Garamond"/>
              </w:rPr>
              <w:t>28</w:t>
            </w:r>
          </w:p>
        </w:tc>
      </w:tr>
      <w:tr w:rsidR="00492FD2" w14:paraId="2283BE5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FEA4AFF" w14:textId="77777777" w:rsidR="00492FD2"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4BC7D8"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3E6D94"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FEA4E0"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08049C"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7A5A956"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295E5230" w14:textId="77777777" w:rsidR="00492FD2" w:rsidRDefault="00000000">
            <w:pPr>
              <w:rPr>
                <w:rFonts w:ascii="Garamond" w:eastAsia="Garamond" w:hAnsi="Garamond" w:cs="Garamond"/>
              </w:rPr>
            </w:pPr>
            <w:r>
              <w:rPr>
                <w:rFonts w:ascii="Garamond" w:eastAsia="Garamond" w:hAnsi="Garamond" w:cs="Garamond"/>
              </w:rPr>
              <w:t>21</w:t>
            </w:r>
          </w:p>
        </w:tc>
      </w:tr>
      <w:tr w:rsidR="00492FD2" w14:paraId="0BCDCEA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2A3E0A" w14:textId="77777777" w:rsidR="00492FD2"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9ADA1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DACFFF1"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E38FE6"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14521C"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79EB0B2" w14:textId="77777777" w:rsidR="00492FD2"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2DED832B" w14:textId="77777777" w:rsidR="00492FD2" w:rsidRDefault="00000000">
            <w:pPr>
              <w:rPr>
                <w:rFonts w:ascii="Garamond" w:eastAsia="Garamond" w:hAnsi="Garamond" w:cs="Garamond"/>
              </w:rPr>
            </w:pPr>
            <w:r>
              <w:rPr>
                <w:rFonts w:ascii="Garamond" w:eastAsia="Garamond" w:hAnsi="Garamond" w:cs="Garamond"/>
              </w:rPr>
              <w:t>30</w:t>
            </w:r>
          </w:p>
        </w:tc>
      </w:tr>
      <w:tr w:rsidR="00492FD2" w14:paraId="3F3908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7EBCAE" w14:textId="77777777" w:rsidR="00492FD2"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194664"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2AE2273"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6C717D"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44AAED7"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0222D32"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1A2CAEC2" w14:textId="77777777" w:rsidR="00492FD2" w:rsidRDefault="00000000">
            <w:pPr>
              <w:rPr>
                <w:rFonts w:ascii="Garamond" w:eastAsia="Garamond" w:hAnsi="Garamond" w:cs="Garamond"/>
              </w:rPr>
            </w:pPr>
            <w:r>
              <w:rPr>
                <w:rFonts w:ascii="Garamond" w:eastAsia="Garamond" w:hAnsi="Garamond" w:cs="Garamond"/>
              </w:rPr>
              <w:t>12</w:t>
            </w:r>
          </w:p>
        </w:tc>
      </w:tr>
      <w:tr w:rsidR="00492FD2" w14:paraId="4E58CDC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17DAF1" w14:textId="77777777" w:rsidR="00492FD2" w:rsidRDefault="00000000">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37128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BCEFA71"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6AB7BC"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179CB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7E3BDDF"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66F7DFFD" w14:textId="77777777" w:rsidR="00492FD2" w:rsidRDefault="00000000">
            <w:pPr>
              <w:rPr>
                <w:rFonts w:ascii="Garamond" w:eastAsia="Garamond" w:hAnsi="Garamond" w:cs="Garamond"/>
              </w:rPr>
            </w:pPr>
            <w:r>
              <w:rPr>
                <w:rFonts w:ascii="Garamond" w:eastAsia="Garamond" w:hAnsi="Garamond" w:cs="Garamond"/>
              </w:rPr>
              <w:t>11</w:t>
            </w:r>
          </w:p>
        </w:tc>
      </w:tr>
      <w:tr w:rsidR="00492FD2" w14:paraId="503CA6B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DBB944" w14:textId="77777777" w:rsidR="00492FD2" w:rsidRDefault="00000000">
            <w:pPr>
              <w:rPr>
                <w:rFonts w:ascii="Garamond" w:eastAsia="Garamond" w:hAnsi="Garamond" w:cs="Garamond"/>
              </w:rPr>
            </w:pPr>
            <w:r>
              <w:rPr>
                <w:rFonts w:ascii="Garamond" w:eastAsia="Garamond" w:hAnsi="Garamond" w:cs="Garamond"/>
              </w:rPr>
              <w:lastRenderedPageBreak/>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5F3B58"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749069"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D4E648"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9345B5"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3E5D372"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62ED9A13" w14:textId="77777777" w:rsidR="00492FD2" w:rsidRDefault="00000000">
            <w:pPr>
              <w:rPr>
                <w:rFonts w:ascii="Garamond" w:eastAsia="Garamond" w:hAnsi="Garamond" w:cs="Garamond"/>
              </w:rPr>
            </w:pPr>
            <w:r>
              <w:rPr>
                <w:rFonts w:ascii="Garamond" w:eastAsia="Garamond" w:hAnsi="Garamond" w:cs="Garamond"/>
              </w:rPr>
              <w:t>16</w:t>
            </w:r>
          </w:p>
        </w:tc>
      </w:tr>
      <w:tr w:rsidR="00492FD2" w14:paraId="3A7A892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1D39B55" w14:textId="77777777" w:rsidR="00492FD2" w:rsidRDefault="00000000">
            <w:pPr>
              <w:rPr>
                <w:rFonts w:ascii="Garamond" w:eastAsia="Garamond" w:hAnsi="Garamond" w:cs="Garamond"/>
              </w:rPr>
            </w:pPr>
            <w:r>
              <w:rPr>
                <w:rFonts w:ascii="Garamond" w:eastAsia="Garamond" w:hAnsi="Garamond" w:cs="Garamond"/>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FAED35"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6B0895"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B351F8E" w14:textId="77777777" w:rsidR="00492FD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088C36" w14:textId="77777777" w:rsidR="00492FD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2F7D6C0" w14:textId="77777777" w:rsidR="00492FD2"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18F64324" w14:textId="77777777" w:rsidR="00492FD2" w:rsidRDefault="00000000">
            <w:pPr>
              <w:rPr>
                <w:rFonts w:ascii="Garamond" w:eastAsia="Garamond" w:hAnsi="Garamond" w:cs="Garamond"/>
              </w:rPr>
            </w:pPr>
            <w:r>
              <w:rPr>
                <w:rFonts w:ascii="Garamond" w:eastAsia="Garamond" w:hAnsi="Garamond" w:cs="Garamond"/>
              </w:rPr>
              <w:t>0</w:t>
            </w:r>
          </w:p>
        </w:tc>
      </w:tr>
    </w:tbl>
    <w:p w14:paraId="09ED8008" w14:textId="77777777" w:rsidR="00492FD2" w:rsidRDefault="00492FD2">
      <w:pPr>
        <w:rPr>
          <w:rFonts w:ascii="Garamond" w:eastAsia="Garamond" w:hAnsi="Garamond" w:cs="Garamond"/>
        </w:rPr>
      </w:pPr>
    </w:p>
    <w:p w14:paraId="0C2962D2" w14:textId="77777777" w:rsidR="00F75DF3" w:rsidRDefault="00000000" w:rsidP="000020A0">
      <w:pPr>
        <w:spacing w:line="360" w:lineRule="auto"/>
        <w:rPr>
          <w:rFonts w:ascii="Garamond" w:eastAsia="Garamond" w:hAnsi="Garamond" w:cs="Garamond"/>
        </w:rPr>
      </w:pPr>
      <w:r>
        <w:rPr>
          <w:rFonts w:ascii="Garamond" w:eastAsia="Garamond" w:hAnsi="Garamond" w:cs="Garamond"/>
        </w:rPr>
        <w:t xml:space="preserve">By overlaying five years of data, we have </w:t>
      </w:r>
      <w:r w:rsidR="00F75DF3">
        <w:rPr>
          <w:rFonts w:ascii="Garamond" w:eastAsia="Garamond" w:hAnsi="Garamond" w:cs="Garamond"/>
        </w:rPr>
        <w:t>identified 8</w:t>
      </w:r>
      <w:r>
        <w:rPr>
          <w:rFonts w:ascii="Garamond" w:eastAsia="Garamond" w:hAnsi="Garamond" w:cs="Garamond"/>
          <w:b/>
          <w:bCs/>
        </w:rPr>
        <w:t xml:space="preserve"> 'Red Zone' Wards</w:t>
      </w:r>
      <w:r>
        <w:rPr>
          <w:rFonts w:ascii="Garamond" w:eastAsia="Garamond" w:hAnsi="Garamond" w:cs="Garamond"/>
        </w:rPr>
        <w:t xml:space="preserve">. These are wards where at least two different categories of diseases (e.g., Dengue and Lepto) recurred in consecutive years. </w:t>
      </w:r>
      <w:r w:rsidR="00F75DF3" w:rsidRPr="00F75DF3">
        <w:rPr>
          <w:rFonts w:ascii="Garamond" w:eastAsia="Garamond" w:hAnsi="Garamond" w:cs="Garamond"/>
        </w:rPr>
        <w:t>This analysis identifies the geographical disease burden across 20 wards for the period of 2021–2025. By synthesizing the data, we can pinpoint specific hotspots and provide an epidemiological overview of the distribution.</w:t>
      </w:r>
    </w:p>
    <w:p w14:paraId="7EE402AD" w14:textId="201600BB" w:rsidR="00EF18F2" w:rsidRDefault="00EF18F2">
      <w:pPr>
        <w:rPr>
          <w:rFonts w:ascii="Garamond" w:eastAsia="Garamond" w:hAnsi="Garamond" w:cs="Garamond"/>
        </w:rPr>
      </w:pPr>
      <w:r>
        <w:rPr>
          <w:noProof/>
        </w:rPr>
        <w:drawing>
          <wp:inline distT="0" distB="0" distL="0" distR="0" wp14:anchorId="0726DA4F" wp14:editId="1B0B6DD8">
            <wp:extent cx="5836920" cy="2421890"/>
            <wp:effectExtent l="0" t="0" r="11430" b="16510"/>
            <wp:docPr id="2097442033" name="Chart 1">
              <a:extLst xmlns:a="http://schemas.openxmlformats.org/drawingml/2006/main">
                <a:ext uri="{FF2B5EF4-FFF2-40B4-BE49-F238E27FC236}">
                  <a16:creationId xmlns:a16="http://schemas.microsoft.com/office/drawing/2014/main" id="{267699B8-CF65-F15A-384A-02EF3954C6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62D8A6A" w14:textId="77777777" w:rsidR="00F75DF3" w:rsidRPr="00F75DF3" w:rsidRDefault="00F75DF3" w:rsidP="000020A0">
      <w:pPr>
        <w:spacing w:line="360" w:lineRule="auto"/>
        <w:rPr>
          <w:rFonts w:ascii="Times New Roman" w:hAnsi="Times New Roman" w:cs="Times New Roman"/>
        </w:rPr>
      </w:pPr>
      <w:r w:rsidRPr="00F75DF3">
        <w:rPr>
          <w:rFonts w:ascii="Times New Roman" w:hAnsi="Times New Roman" w:cs="Times New Roman"/>
        </w:rPr>
        <w:t>Based on the cumulative surveillance data from 2021 to 2025, the regional epidemiological profile is defined by a heavy vector-borne disease burden and emerging localized enteric clusters. Dengue serves as the primary driver of morbidity, appearing in 19 out of 20 wards, with the most severe hotspots located in Ward 1 (24 cases), Ward 9 (23 cases), and Ward 16 (23 cases). These high-density clusters suggest a prevalence of mosquito breeding sites, such as stagnant water or urban clutter, particularly in Wards 1, 4, 9, 14, 15, and 16, which all reported 20 or more cases.</w:t>
      </w:r>
    </w:p>
    <w:p w14:paraId="3C23C8C5" w14:textId="77777777" w:rsidR="00F75DF3" w:rsidRPr="00F75DF3" w:rsidRDefault="00F75DF3" w:rsidP="000020A0">
      <w:pPr>
        <w:spacing w:line="360" w:lineRule="auto"/>
        <w:rPr>
          <w:rFonts w:ascii="Times New Roman" w:hAnsi="Times New Roman" w:cs="Times New Roman"/>
        </w:rPr>
      </w:pPr>
      <w:r w:rsidRPr="00F75DF3">
        <w:rPr>
          <w:rFonts w:ascii="Times New Roman" w:hAnsi="Times New Roman" w:cs="Times New Roman"/>
        </w:rPr>
        <w:lastRenderedPageBreak/>
        <w:t>In contrast to the widespread nature of Dengue, diseases like Acute Diarrheal Disease (ADD) and Hepatitis A exhibit highly localized "point-source" transmission patterns. Ward 11 is the distinct hotspot for ADD with 8 cases—significantly higher than the 0-2 cases seen elsewhere—while Wards 3 and 17 account for 39% of all Hepatitis A infections. These spikes typically point toward specific environmental failures, such as contaminated water sources or localized food safety issues.</w:t>
      </w:r>
    </w:p>
    <w:p w14:paraId="43D9F340" w14:textId="77777777" w:rsidR="00F75DF3" w:rsidRPr="00F75DF3" w:rsidRDefault="00F75DF3" w:rsidP="00F75DF3">
      <w:pPr>
        <w:rPr>
          <w:rFonts w:ascii="Times New Roman" w:hAnsi="Times New Roman" w:cs="Times New Roman"/>
        </w:rPr>
      </w:pPr>
      <w:r w:rsidRPr="00F75DF3">
        <w:rPr>
          <w:rFonts w:ascii="Times New Roman" w:hAnsi="Times New Roman" w:cs="Times New Roman"/>
        </w:rPr>
        <w:t>Other conditions like Leptospirosis remain relatively stable and scattered, though Ward 16 shows the highest concentration (4 cases), likely correlating with poor drainage or rodent activity. When considering the cumulative multi-disease prevalence, Ward 16 (30 total cases) and Ward 3 (29 total cases) emerge as the areas of greatest public health concern.</w:t>
      </w:r>
    </w:p>
    <w:p w14:paraId="23B57EB9" w14:textId="5F5C1722" w:rsidR="00492FD2" w:rsidRPr="00D71A31" w:rsidRDefault="00000000" w:rsidP="00D71A31">
      <w:pPr>
        <w:rPr>
          <w:rFonts w:ascii="Garamond" w:eastAsia="Garamond" w:hAnsi="Garamond" w:cs="Garamond"/>
          <w:b/>
          <w:bCs/>
          <w:sz w:val="32"/>
          <w:szCs w:val="32"/>
        </w:rPr>
      </w:pPr>
      <w:bookmarkStart w:id="51" w:name="_devfiv5pfq08" w:colFirst="0" w:colLast="0"/>
      <w:bookmarkEnd w:id="51"/>
      <w:r w:rsidRPr="00D71A31">
        <w:rPr>
          <w:rFonts w:ascii="Garamond" w:eastAsia="Garamond" w:hAnsi="Garamond" w:cs="Garamond"/>
          <w:b/>
          <w:bCs/>
          <w:color w:val="000000"/>
          <w:sz w:val="32"/>
          <w:szCs w:val="32"/>
        </w:rPr>
        <w:t>Preparedness and Response Protocol at LSG Level</w:t>
      </w:r>
    </w:p>
    <w:p w14:paraId="04CB3BFA" w14:textId="77777777" w:rsidR="00492FD2"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03C8A537" w14:textId="77777777" w:rsidR="00492FD2" w:rsidRDefault="00000000">
      <w:pPr>
        <w:pStyle w:val="Heading2"/>
        <w:rPr>
          <w:rFonts w:ascii="Garamond" w:eastAsia="Garamond" w:hAnsi="Garamond" w:cs="Garamond"/>
          <w:color w:val="000000"/>
        </w:rPr>
      </w:pPr>
      <w:bookmarkStart w:id="52" w:name="_c91om99kxjab" w:colFirst="0" w:colLast="0"/>
      <w:bookmarkEnd w:id="52"/>
      <w:r>
        <w:rPr>
          <w:rFonts w:ascii="Garamond" w:eastAsia="Garamond" w:hAnsi="Garamond" w:cs="Garamond"/>
          <w:color w:val="000000"/>
        </w:rPr>
        <w:t>Constitution of One Health Committee</w:t>
      </w:r>
    </w:p>
    <w:p w14:paraId="4376D5B8" w14:textId="77777777" w:rsidR="00492FD2"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0F1CA29" w14:textId="77777777" w:rsidR="00492FD2" w:rsidRDefault="00492FD2">
      <w:pPr>
        <w:rPr>
          <w:rFonts w:ascii="Garamond" w:eastAsia="Garamond" w:hAnsi="Garamond" w:cs="Garamond"/>
        </w:rPr>
      </w:pPr>
    </w:p>
    <w:p w14:paraId="16E56A54" w14:textId="77777777" w:rsidR="00492FD2"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7A2CCD69" w14:textId="77777777" w:rsidR="00492FD2" w:rsidRDefault="00492FD2">
      <w:pPr>
        <w:rPr>
          <w:rFonts w:ascii="Garamond" w:eastAsia="Garamond" w:hAnsi="Garamond" w:cs="Garamond"/>
        </w:rPr>
      </w:pPr>
    </w:p>
    <w:tbl>
      <w:tblPr>
        <w:tblStyle w:val="aff8"/>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492FD2" w14:paraId="3BD99FE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D13E7D" w14:textId="77777777" w:rsidR="00492FD2"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57194D" w14:textId="77777777" w:rsidR="00492FD2"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727B4A" w14:textId="77777777" w:rsidR="00492FD2"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F070F8" w14:textId="77777777" w:rsidR="00492FD2"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2A9E94" w14:textId="77777777" w:rsidR="00492FD2"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1279DC" w14:textId="77777777" w:rsidR="00492FD2" w:rsidRDefault="00000000">
            <w:pPr>
              <w:rPr>
                <w:rFonts w:ascii="Garamond" w:eastAsia="Garamond" w:hAnsi="Garamond" w:cs="Garamond"/>
              </w:rPr>
            </w:pPr>
            <w:r>
              <w:rPr>
                <w:rFonts w:ascii="Garamond" w:eastAsia="Garamond" w:hAnsi="Garamond" w:cs="Garamond"/>
                <w:b/>
                <w:bCs/>
              </w:rPr>
              <w:t xml:space="preserve">Contact Number </w:t>
            </w:r>
          </w:p>
        </w:tc>
      </w:tr>
      <w:tr w:rsidR="00492FD2" w14:paraId="66DC154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71BA2" w14:textId="77777777" w:rsidR="00492FD2"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BE5BA" w14:textId="77777777" w:rsidR="00492FD2" w:rsidRDefault="00000000">
            <w:pPr>
              <w:rPr>
                <w:rFonts w:ascii="Garamond" w:eastAsia="Garamond" w:hAnsi="Garamond" w:cs="Garamond"/>
              </w:rPr>
            </w:pPr>
            <w:r>
              <w:rPr>
                <w:rFonts w:ascii="Garamond" w:eastAsia="Garamond" w:hAnsi="Garamond" w:cs="Garamond"/>
              </w:rPr>
              <w:t>Susheela Aji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8DC2C" w14:textId="77777777" w:rsidR="00492FD2"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36864" w14:textId="77777777" w:rsidR="00492FD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88718" w14:textId="77777777" w:rsidR="00492FD2"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35121" w14:textId="77777777" w:rsidR="00492FD2" w:rsidRDefault="00000000">
            <w:pPr>
              <w:rPr>
                <w:rFonts w:ascii="Garamond" w:eastAsia="Garamond" w:hAnsi="Garamond" w:cs="Garamond"/>
              </w:rPr>
            </w:pPr>
            <w:r>
              <w:rPr>
                <w:rFonts w:ascii="Garamond" w:eastAsia="Garamond" w:hAnsi="Garamond" w:cs="Garamond"/>
              </w:rPr>
              <w:t>9074583070</w:t>
            </w:r>
          </w:p>
        </w:tc>
      </w:tr>
      <w:tr w:rsidR="00492FD2" w14:paraId="2284153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A6BFD" w14:textId="77777777" w:rsidR="00492FD2"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D9F28" w14:textId="77777777" w:rsidR="00492FD2" w:rsidRDefault="00000000">
            <w:pPr>
              <w:rPr>
                <w:rFonts w:ascii="Garamond" w:eastAsia="Garamond" w:hAnsi="Garamond" w:cs="Garamond"/>
              </w:rPr>
            </w:pPr>
            <w:r>
              <w:rPr>
                <w:rFonts w:ascii="Garamond" w:eastAsia="Garamond" w:hAnsi="Garamond" w:cs="Garamond"/>
              </w:rPr>
              <w:t>Dr Anjali Krishna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F77A2" w14:textId="77777777" w:rsidR="00492FD2" w:rsidRDefault="00000000">
            <w:pPr>
              <w:rPr>
                <w:rFonts w:ascii="Garamond" w:eastAsia="Garamond" w:hAnsi="Garamond" w:cs="Garamond"/>
              </w:rPr>
            </w:pPr>
            <w:r>
              <w:rPr>
                <w:rFonts w:ascii="Garamond" w:eastAsia="Garamond" w:hAnsi="Garamond" w:cs="Garamond"/>
              </w:rPr>
              <w:t xml:space="preserve">Medical Officer in charge (FHC)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D3ADF" w14:textId="77777777" w:rsidR="00492FD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85F9E" w14:textId="77777777" w:rsidR="00492FD2"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90BBD" w14:textId="77777777" w:rsidR="00492FD2" w:rsidRDefault="00000000">
            <w:pPr>
              <w:rPr>
                <w:rFonts w:ascii="Garamond" w:eastAsia="Garamond" w:hAnsi="Garamond" w:cs="Garamond"/>
              </w:rPr>
            </w:pPr>
            <w:r>
              <w:rPr>
                <w:rFonts w:ascii="Garamond" w:eastAsia="Garamond" w:hAnsi="Garamond" w:cs="Garamond"/>
              </w:rPr>
              <w:t>9496366751</w:t>
            </w:r>
          </w:p>
        </w:tc>
      </w:tr>
      <w:tr w:rsidR="00492FD2" w14:paraId="230780B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FE595" w14:textId="77777777" w:rsidR="00492FD2"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75ADA" w14:textId="77777777" w:rsidR="00492FD2" w:rsidRDefault="00000000">
            <w:pPr>
              <w:rPr>
                <w:rFonts w:ascii="Garamond" w:eastAsia="Garamond" w:hAnsi="Garamond" w:cs="Garamond"/>
              </w:rPr>
            </w:pPr>
            <w:r>
              <w:rPr>
                <w:rFonts w:ascii="Garamond" w:eastAsia="Garamond" w:hAnsi="Garamond" w:cs="Garamond"/>
              </w:rPr>
              <w:t>Dr Anupama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508E1" w14:textId="77777777" w:rsidR="00492FD2"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2759A" w14:textId="77777777" w:rsidR="00492FD2"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69B4A" w14:textId="77777777" w:rsidR="00492FD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059F3" w14:textId="77777777" w:rsidR="00492FD2" w:rsidRDefault="00000000">
            <w:pPr>
              <w:rPr>
                <w:rFonts w:ascii="Garamond" w:eastAsia="Garamond" w:hAnsi="Garamond" w:cs="Garamond"/>
              </w:rPr>
            </w:pPr>
            <w:r>
              <w:rPr>
                <w:rFonts w:ascii="Garamond" w:eastAsia="Garamond" w:hAnsi="Garamond" w:cs="Garamond"/>
              </w:rPr>
              <w:t>9947847247</w:t>
            </w:r>
          </w:p>
        </w:tc>
      </w:tr>
      <w:tr w:rsidR="00492FD2" w14:paraId="5F7AA14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0CFBA" w14:textId="77777777" w:rsidR="00492FD2"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E1312" w14:textId="449AB604" w:rsidR="00492FD2" w:rsidRDefault="00000000">
            <w:pPr>
              <w:rPr>
                <w:rFonts w:ascii="Garamond" w:eastAsia="Garamond" w:hAnsi="Garamond" w:cs="Garamond"/>
              </w:rPr>
            </w:pPr>
            <w:r>
              <w:rPr>
                <w:rFonts w:ascii="Garamond" w:eastAsia="Garamond" w:hAnsi="Garamond" w:cs="Garamond"/>
              </w:rPr>
              <w:t>Dr Af</w:t>
            </w:r>
            <w:r w:rsidR="00B27B18">
              <w:rPr>
                <w:rFonts w:ascii="Garamond" w:eastAsia="Garamond" w:hAnsi="Garamond" w:cs="Garamond"/>
              </w:rPr>
              <w:t>i</w:t>
            </w:r>
            <w:r>
              <w:rPr>
                <w:rFonts w:ascii="Garamond" w:eastAsia="Garamond" w:hAnsi="Garamond" w:cs="Garamond"/>
              </w:rPr>
              <w:t>na Azeez</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E8728" w14:textId="77777777" w:rsidR="00492FD2"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3FFC4" w14:textId="77777777" w:rsidR="00492FD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7F42B" w14:textId="77777777" w:rsidR="00492FD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EFA05" w14:textId="77777777" w:rsidR="00492FD2" w:rsidRDefault="00000000">
            <w:pPr>
              <w:rPr>
                <w:rFonts w:ascii="Garamond" w:eastAsia="Garamond" w:hAnsi="Garamond" w:cs="Garamond"/>
              </w:rPr>
            </w:pPr>
            <w:r>
              <w:rPr>
                <w:rFonts w:ascii="Garamond" w:eastAsia="Garamond" w:hAnsi="Garamond" w:cs="Garamond"/>
              </w:rPr>
              <w:t>9496238190</w:t>
            </w:r>
          </w:p>
        </w:tc>
      </w:tr>
      <w:tr w:rsidR="00492FD2" w14:paraId="2A61EE0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B012D" w14:textId="77777777" w:rsidR="00492FD2"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9255E" w14:textId="77777777" w:rsidR="00492FD2" w:rsidRDefault="00000000">
            <w:pPr>
              <w:rPr>
                <w:rFonts w:ascii="Garamond" w:eastAsia="Garamond" w:hAnsi="Garamond" w:cs="Garamond"/>
              </w:rPr>
            </w:pPr>
            <w:r>
              <w:rPr>
                <w:rFonts w:ascii="Garamond" w:eastAsia="Garamond" w:hAnsi="Garamond" w:cs="Garamond"/>
              </w:rPr>
              <w:t>Shibu Ismail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B511B" w14:textId="77777777" w:rsidR="00492FD2"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336FF" w14:textId="77777777" w:rsidR="00492FD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1CBB2" w14:textId="77777777" w:rsidR="00492FD2"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05D8E" w14:textId="77777777" w:rsidR="00492FD2" w:rsidRDefault="00000000">
            <w:pPr>
              <w:rPr>
                <w:rFonts w:ascii="Garamond" w:eastAsia="Garamond" w:hAnsi="Garamond" w:cs="Garamond"/>
              </w:rPr>
            </w:pPr>
            <w:r>
              <w:rPr>
                <w:rFonts w:ascii="Garamond" w:eastAsia="Garamond" w:hAnsi="Garamond" w:cs="Garamond"/>
              </w:rPr>
              <w:t>9446408786</w:t>
            </w:r>
          </w:p>
        </w:tc>
      </w:tr>
      <w:tr w:rsidR="00492FD2" w14:paraId="49C077A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52311" w14:textId="77777777" w:rsidR="00492FD2" w:rsidRDefault="00000000">
            <w:pPr>
              <w:rPr>
                <w:rFonts w:ascii="Garamond" w:eastAsia="Garamond" w:hAnsi="Garamond" w:cs="Garamond"/>
              </w:rPr>
            </w:pPr>
            <w:r>
              <w:rPr>
                <w:rFonts w:ascii="Garamond" w:eastAsia="Garamond" w:hAnsi="Garamond" w:cs="Garamond"/>
              </w:rPr>
              <w:lastRenderedPageBreak/>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EF036" w14:textId="77777777" w:rsidR="00492FD2" w:rsidRDefault="00000000">
            <w:pPr>
              <w:rPr>
                <w:rFonts w:ascii="Garamond" w:eastAsia="Garamond" w:hAnsi="Garamond" w:cs="Garamond"/>
              </w:rPr>
            </w:pPr>
            <w:r>
              <w:rPr>
                <w:rFonts w:ascii="Garamond" w:eastAsia="Garamond" w:hAnsi="Garamond" w:cs="Garamond"/>
              </w:rPr>
              <w:t>Saiby John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20177" w14:textId="77777777" w:rsidR="00492FD2"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EEE67" w14:textId="77777777" w:rsidR="00492FD2"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C936D" w14:textId="77777777" w:rsidR="00492FD2"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0844F" w14:textId="77777777" w:rsidR="00492FD2" w:rsidRDefault="00000000">
            <w:pPr>
              <w:rPr>
                <w:rFonts w:ascii="Garamond" w:eastAsia="Garamond" w:hAnsi="Garamond" w:cs="Garamond"/>
              </w:rPr>
            </w:pPr>
            <w:r>
              <w:rPr>
                <w:rFonts w:ascii="Garamond" w:eastAsia="Garamond" w:hAnsi="Garamond" w:cs="Garamond"/>
              </w:rPr>
              <w:t>9495733393</w:t>
            </w:r>
          </w:p>
        </w:tc>
      </w:tr>
      <w:tr w:rsidR="00492FD2" w14:paraId="241854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B4145" w14:textId="77777777" w:rsidR="00492FD2"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3DAB7" w14:textId="77777777" w:rsidR="00492FD2" w:rsidRDefault="00000000">
            <w:pPr>
              <w:rPr>
                <w:rFonts w:ascii="Garamond" w:eastAsia="Garamond" w:hAnsi="Garamond" w:cs="Garamond"/>
              </w:rPr>
            </w:pPr>
            <w:r>
              <w:rPr>
                <w:rFonts w:ascii="Garamond" w:eastAsia="Garamond" w:hAnsi="Garamond" w:cs="Garamond"/>
              </w:rPr>
              <w:t>Lisa 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A98FD" w14:textId="77777777" w:rsidR="00492FD2"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BFB14" w14:textId="77777777" w:rsidR="00492FD2"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BE795" w14:textId="77777777" w:rsidR="00492FD2"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03D9B" w14:textId="77777777" w:rsidR="00492FD2" w:rsidRDefault="00000000">
            <w:pPr>
              <w:rPr>
                <w:rFonts w:ascii="Garamond" w:eastAsia="Garamond" w:hAnsi="Garamond" w:cs="Garamond"/>
              </w:rPr>
            </w:pPr>
            <w:r>
              <w:rPr>
                <w:rFonts w:ascii="Garamond" w:eastAsia="Garamond" w:hAnsi="Garamond" w:cs="Garamond"/>
              </w:rPr>
              <w:t>9048042043</w:t>
            </w:r>
          </w:p>
        </w:tc>
      </w:tr>
      <w:tr w:rsidR="00492FD2" w14:paraId="6EE6AB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F8420" w14:textId="77777777" w:rsidR="00492FD2"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CAB98" w14:textId="77777777" w:rsidR="00492FD2" w:rsidRDefault="00000000">
            <w:pPr>
              <w:rPr>
                <w:rFonts w:ascii="Garamond" w:eastAsia="Garamond" w:hAnsi="Garamond" w:cs="Garamond"/>
              </w:rPr>
            </w:pPr>
            <w:r>
              <w:rPr>
                <w:rFonts w:ascii="Garamond" w:eastAsia="Garamond" w:hAnsi="Garamond" w:cs="Garamond"/>
              </w:rPr>
              <w:t>Raveendran Nair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FDC9B" w14:textId="77777777" w:rsidR="00492FD2"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EFFD9" w14:textId="77777777" w:rsidR="00492FD2"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A03FF" w14:textId="77777777" w:rsidR="00492FD2"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81125" w14:textId="77777777" w:rsidR="00492FD2" w:rsidRDefault="00000000">
            <w:pPr>
              <w:rPr>
                <w:rFonts w:ascii="Garamond" w:eastAsia="Garamond" w:hAnsi="Garamond" w:cs="Garamond"/>
              </w:rPr>
            </w:pPr>
            <w:r>
              <w:rPr>
                <w:rFonts w:ascii="Garamond" w:eastAsia="Garamond" w:hAnsi="Garamond" w:cs="Garamond"/>
              </w:rPr>
              <w:t>9497987052</w:t>
            </w:r>
          </w:p>
        </w:tc>
      </w:tr>
      <w:tr w:rsidR="00492FD2" w14:paraId="4C4DB53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F5A3F" w14:textId="77777777" w:rsidR="00492FD2"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5F4A2" w14:textId="77777777" w:rsidR="00492FD2" w:rsidRDefault="00000000">
            <w:pPr>
              <w:rPr>
                <w:rFonts w:ascii="Garamond" w:eastAsia="Garamond" w:hAnsi="Garamond" w:cs="Garamond"/>
              </w:rPr>
            </w:pPr>
            <w:r>
              <w:rPr>
                <w:rFonts w:ascii="Garamond" w:eastAsia="Garamond" w:hAnsi="Garamond" w:cs="Garamond"/>
              </w:rPr>
              <w:t>Lija 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6CB35" w14:textId="77777777" w:rsidR="00492FD2"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EA0B9" w14:textId="77777777" w:rsidR="00492FD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8A568" w14:textId="77777777" w:rsidR="00492FD2"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E7C92" w14:textId="77777777" w:rsidR="00492FD2" w:rsidRDefault="00000000">
            <w:pPr>
              <w:rPr>
                <w:rFonts w:ascii="Garamond" w:eastAsia="Garamond" w:hAnsi="Garamond" w:cs="Garamond"/>
              </w:rPr>
            </w:pPr>
            <w:r>
              <w:rPr>
                <w:rFonts w:ascii="Garamond" w:eastAsia="Garamond" w:hAnsi="Garamond" w:cs="Garamond"/>
              </w:rPr>
              <w:t>9074037451</w:t>
            </w:r>
          </w:p>
        </w:tc>
      </w:tr>
      <w:tr w:rsidR="00492FD2" w14:paraId="63C342C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D15EE" w14:textId="77777777" w:rsidR="00492FD2"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F3256" w14:textId="77777777" w:rsidR="00492FD2" w:rsidRDefault="00000000">
            <w:pPr>
              <w:rPr>
                <w:rFonts w:ascii="Garamond" w:eastAsia="Garamond" w:hAnsi="Garamond" w:cs="Garamond"/>
              </w:rPr>
            </w:pPr>
            <w:r>
              <w:rPr>
                <w:rFonts w:ascii="Garamond" w:eastAsia="Garamond" w:hAnsi="Garamond" w:cs="Garamond"/>
              </w:rPr>
              <w:t>Bindhu Anil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AF625" w14:textId="77777777" w:rsidR="00492FD2"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1A84D" w14:textId="77777777" w:rsidR="00492FD2"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2A163" w14:textId="77777777" w:rsidR="00492FD2"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61FEA" w14:textId="77777777" w:rsidR="00492FD2" w:rsidRDefault="00000000">
            <w:pPr>
              <w:rPr>
                <w:rFonts w:ascii="Garamond" w:eastAsia="Garamond" w:hAnsi="Garamond" w:cs="Garamond"/>
              </w:rPr>
            </w:pPr>
            <w:r>
              <w:rPr>
                <w:rFonts w:ascii="Garamond" w:eastAsia="Garamond" w:hAnsi="Garamond" w:cs="Garamond"/>
              </w:rPr>
              <w:t>9400815286</w:t>
            </w:r>
          </w:p>
        </w:tc>
      </w:tr>
      <w:tr w:rsidR="00492FD2" w14:paraId="35D7DD1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4AB92" w14:textId="77777777" w:rsidR="00492FD2"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6E87D" w14:textId="77777777" w:rsidR="00492FD2" w:rsidRDefault="00000000">
            <w:pPr>
              <w:rPr>
                <w:rFonts w:ascii="Garamond" w:eastAsia="Garamond" w:hAnsi="Garamond" w:cs="Garamond"/>
              </w:rPr>
            </w:pPr>
            <w:r>
              <w:rPr>
                <w:rFonts w:ascii="Garamond" w:eastAsia="Garamond" w:hAnsi="Garamond" w:cs="Garamond"/>
              </w:rPr>
              <w:t xml:space="preserve">Harikrishnan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1E531" w14:textId="77777777" w:rsidR="00492FD2"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26436" w14:textId="77777777" w:rsidR="00492FD2"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B5C89" w14:textId="77777777" w:rsidR="00492FD2"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9C357" w14:textId="77777777" w:rsidR="00492FD2" w:rsidRDefault="00000000">
            <w:pPr>
              <w:rPr>
                <w:rFonts w:ascii="Garamond" w:eastAsia="Garamond" w:hAnsi="Garamond" w:cs="Garamond"/>
              </w:rPr>
            </w:pPr>
            <w:r>
              <w:rPr>
                <w:rFonts w:ascii="Garamond" w:eastAsia="Garamond" w:hAnsi="Garamond" w:cs="Garamond"/>
              </w:rPr>
              <w:t>8075676951</w:t>
            </w:r>
          </w:p>
        </w:tc>
      </w:tr>
      <w:tr w:rsidR="00492FD2" w14:paraId="438A79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87D6A" w14:textId="77777777" w:rsidR="00492FD2"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013BD" w14:textId="77777777" w:rsidR="00492FD2" w:rsidRDefault="00000000">
            <w:pPr>
              <w:rPr>
                <w:rFonts w:ascii="Garamond" w:eastAsia="Garamond" w:hAnsi="Garamond" w:cs="Garamond"/>
              </w:rPr>
            </w:pPr>
            <w:r>
              <w:rPr>
                <w:rFonts w:ascii="Garamond" w:eastAsia="Garamond" w:hAnsi="Garamond" w:cs="Garamond"/>
              </w:rPr>
              <w:t>Mrs Arathy 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21765" w14:textId="77777777" w:rsidR="00492FD2" w:rsidRDefault="00000000">
            <w:pPr>
              <w:rPr>
                <w:rFonts w:ascii="Garamond" w:eastAsia="Garamond" w:hAnsi="Garamond" w:cs="Garamond"/>
              </w:rPr>
            </w:pPr>
            <w:r>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86073" w14:textId="77777777" w:rsidR="00492FD2" w:rsidRDefault="00000000">
            <w:pPr>
              <w:rPr>
                <w:rFonts w:ascii="Garamond" w:eastAsia="Garamond" w:hAnsi="Garamond" w:cs="Garamond"/>
              </w:rPr>
            </w:pPr>
            <w:r>
              <w:rPr>
                <w:rFonts w:ascii="Garamond" w:eastAsia="Garamond" w:hAnsi="Garamond" w:cs="Garamond"/>
              </w:rPr>
              <w:t>Agriculture officer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8DEAF" w14:textId="77777777" w:rsidR="00492FD2" w:rsidRDefault="00000000">
            <w:pPr>
              <w:rPr>
                <w:rFonts w:ascii="Garamond" w:eastAsia="Garamond" w:hAnsi="Garamond" w:cs="Garamond"/>
              </w:rPr>
            </w:pPr>
            <w:r>
              <w:rPr>
                <w:rFonts w:ascii="Garamond" w:eastAsia="Garamond" w:hAnsi="Garamond" w:cs="Garamond"/>
              </w:rPr>
              <w:t>Co 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3E7A5" w14:textId="77777777" w:rsidR="00492FD2" w:rsidRDefault="00000000">
            <w:pPr>
              <w:rPr>
                <w:rFonts w:ascii="Garamond" w:eastAsia="Garamond" w:hAnsi="Garamond" w:cs="Garamond"/>
              </w:rPr>
            </w:pPr>
            <w:r>
              <w:rPr>
                <w:rFonts w:ascii="Garamond" w:eastAsia="Garamond" w:hAnsi="Garamond" w:cs="Garamond"/>
              </w:rPr>
              <w:t>9767845663</w:t>
            </w:r>
          </w:p>
        </w:tc>
      </w:tr>
    </w:tbl>
    <w:p w14:paraId="325F99A4" w14:textId="77777777" w:rsidR="00492FD2" w:rsidRDefault="00492FD2">
      <w:pPr>
        <w:rPr>
          <w:rFonts w:ascii="Garamond" w:eastAsia="Garamond" w:hAnsi="Garamond" w:cs="Garamond"/>
        </w:rPr>
      </w:pPr>
    </w:p>
    <w:p w14:paraId="1895F7C8" w14:textId="77777777" w:rsidR="00492FD2" w:rsidRDefault="00000000">
      <w:pPr>
        <w:pStyle w:val="Heading3"/>
        <w:rPr>
          <w:rFonts w:ascii="Garamond" w:eastAsia="Garamond" w:hAnsi="Garamond" w:cs="Garamond"/>
          <w:color w:val="000000"/>
        </w:rPr>
      </w:pPr>
      <w:bookmarkStart w:id="53" w:name="_ahvij9uxi99j" w:colFirst="0" w:colLast="0"/>
      <w:bookmarkEnd w:id="53"/>
      <w:r>
        <w:rPr>
          <w:rFonts w:ascii="Garamond" w:eastAsia="Garamond" w:hAnsi="Garamond" w:cs="Garamond"/>
          <w:color w:val="000000"/>
        </w:rPr>
        <w:t>Key Responsibilities:</w:t>
      </w:r>
    </w:p>
    <w:p w14:paraId="4C4F66E8"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D2BB56A"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0DB62E6"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6B6DDEA7"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7103A959"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34849EC3"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5ECB7A2D"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3F1AFA4C"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Conduct quarterly mock drills</w:t>
      </w:r>
    </w:p>
    <w:p w14:paraId="0901094F" w14:textId="77777777" w:rsidR="00492FD2"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07CECB0F" w14:textId="77777777" w:rsidR="00492FD2" w:rsidRDefault="00000000">
      <w:pPr>
        <w:pStyle w:val="Heading3"/>
        <w:rPr>
          <w:rFonts w:ascii="Garamond" w:eastAsia="Garamond" w:hAnsi="Garamond" w:cs="Garamond"/>
          <w:color w:val="000000"/>
        </w:rPr>
      </w:pPr>
      <w:bookmarkStart w:id="54" w:name="_brhwa8uijr4x" w:colFirst="0" w:colLast="0"/>
      <w:bookmarkEnd w:id="54"/>
      <w:r>
        <w:rPr>
          <w:rFonts w:ascii="Garamond" w:eastAsia="Garamond" w:hAnsi="Garamond" w:cs="Garamond"/>
          <w:color w:val="000000"/>
        </w:rPr>
        <w:t xml:space="preserve">Meeting Schedule: </w:t>
      </w:r>
    </w:p>
    <w:p w14:paraId="2350AA22" w14:textId="77777777" w:rsidR="00492FD2" w:rsidRDefault="00000000">
      <w:pPr>
        <w:rPr>
          <w:rFonts w:ascii="Garamond" w:eastAsia="Garamond" w:hAnsi="Garamond" w:cs="Garamond"/>
        </w:rPr>
      </w:pPr>
      <w:bookmarkStart w:id="55" w:name="_xyefkehc5z2w" w:colFirst="0" w:colLast="0"/>
      <w:bookmarkEnd w:id="55"/>
      <w:r>
        <w:rPr>
          <w:rFonts w:ascii="Garamond" w:eastAsia="Garamond" w:hAnsi="Garamond" w:cs="Garamond"/>
        </w:rPr>
        <w:t>Quarterly (normal times) | Weekly (outbreak alert) | Daily (pandemic phase)</w:t>
      </w:r>
    </w:p>
    <w:p w14:paraId="689BB038" w14:textId="77777777" w:rsidR="00492FD2" w:rsidRDefault="00492FD2">
      <w:pPr>
        <w:pStyle w:val="Heading2"/>
        <w:rPr>
          <w:rFonts w:ascii="Garamond" w:eastAsia="Garamond" w:hAnsi="Garamond" w:cs="Garamond"/>
          <w:color w:val="000000"/>
        </w:rPr>
      </w:pPr>
      <w:bookmarkStart w:id="56" w:name="_mgfdmvwbaojw" w:colFirst="0" w:colLast="0"/>
      <w:bookmarkEnd w:id="56"/>
    </w:p>
    <w:p w14:paraId="37C43454" w14:textId="77777777" w:rsidR="00492FD2" w:rsidRDefault="00000000">
      <w:pPr>
        <w:pStyle w:val="Heading2"/>
        <w:rPr>
          <w:rFonts w:ascii="Garamond" w:eastAsia="Garamond" w:hAnsi="Garamond" w:cs="Garamond"/>
          <w:color w:val="000000"/>
        </w:rPr>
      </w:pPr>
      <w:bookmarkStart w:id="57" w:name="_z9yb4q7c40rh" w:colFirst="0" w:colLast="0"/>
      <w:bookmarkEnd w:id="57"/>
      <w:r>
        <w:rPr>
          <w:rFonts w:ascii="Garamond" w:eastAsia="Garamond" w:hAnsi="Garamond" w:cs="Garamond"/>
          <w:color w:val="000000"/>
        </w:rPr>
        <w:t>Pandemic Response Workforce</w:t>
      </w:r>
    </w:p>
    <w:p w14:paraId="7D184823" w14:textId="77777777" w:rsidR="00492FD2"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7946DD0" w14:textId="77777777" w:rsidR="00492FD2" w:rsidRDefault="00492FD2">
      <w:pPr>
        <w:rPr>
          <w:rFonts w:ascii="Garamond" w:eastAsia="Garamond" w:hAnsi="Garamond" w:cs="Garamond"/>
        </w:rPr>
      </w:pPr>
    </w:p>
    <w:p w14:paraId="04458B39" w14:textId="1370B953" w:rsidR="00492FD2" w:rsidRDefault="00000000">
      <w:pPr>
        <w:rPr>
          <w:rFonts w:ascii="Garamond" w:eastAsia="Garamond" w:hAnsi="Garamond" w:cs="Garamond"/>
          <w:b/>
          <w:bCs/>
        </w:rPr>
      </w:pPr>
      <w:r>
        <w:rPr>
          <w:rFonts w:ascii="Garamond" w:eastAsia="Garamond" w:hAnsi="Garamond" w:cs="Garamond"/>
          <w:b/>
          <w:bCs/>
        </w:rPr>
        <w:t xml:space="preserve">Total Response Workforce Available: </w:t>
      </w:r>
      <w:r w:rsidR="000020A0">
        <w:rPr>
          <w:rFonts w:ascii="Garamond" w:eastAsia="Garamond" w:hAnsi="Garamond" w:cs="Garamond"/>
          <w:b/>
          <w:bCs/>
        </w:rPr>
        <w:t>200</w:t>
      </w:r>
      <w:r>
        <w:rPr>
          <w:rFonts w:ascii="Garamond" w:eastAsia="Garamond" w:hAnsi="Garamond" w:cs="Garamond"/>
          <w:b/>
          <w:bCs/>
        </w:rPr>
        <w:t xml:space="preserve"> persons</w:t>
      </w:r>
    </w:p>
    <w:p w14:paraId="7AFAC832" w14:textId="77777777" w:rsidR="00492FD2" w:rsidRDefault="00492FD2">
      <w:pPr>
        <w:rPr>
          <w:rFonts w:ascii="Garamond" w:eastAsia="Garamond" w:hAnsi="Garamond" w:cs="Garamond"/>
        </w:rPr>
      </w:pPr>
    </w:p>
    <w:tbl>
      <w:tblPr>
        <w:tblStyle w:val="aff9"/>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492FD2" w14:paraId="78D4D14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DF12BD" w14:textId="77777777" w:rsidR="00492FD2"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DE97C7" w14:textId="77777777" w:rsidR="00492FD2"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719333" w14:textId="77777777" w:rsidR="00492FD2"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28D734" w14:textId="77777777" w:rsidR="00492FD2" w:rsidRDefault="00000000">
            <w:pPr>
              <w:rPr>
                <w:rFonts w:ascii="Garamond" w:eastAsia="Garamond" w:hAnsi="Garamond" w:cs="Garamond"/>
              </w:rPr>
            </w:pPr>
            <w:r>
              <w:rPr>
                <w:rFonts w:ascii="Garamond" w:eastAsia="Garamond" w:hAnsi="Garamond" w:cs="Garamond"/>
                <w:b/>
                <w:bCs/>
              </w:rPr>
              <w:t>Team Leader</w:t>
            </w:r>
          </w:p>
        </w:tc>
      </w:tr>
      <w:tr w:rsidR="00492FD2" w14:paraId="70B1F13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CDC59" w14:textId="77777777" w:rsidR="00492FD2"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DF01D" w14:textId="77777777" w:rsidR="00492FD2"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161B3" w14:textId="77777777" w:rsidR="00492FD2"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DEFB6" w14:textId="77777777" w:rsidR="00492FD2" w:rsidRDefault="00000000">
            <w:pPr>
              <w:rPr>
                <w:rFonts w:ascii="Garamond" w:eastAsia="Garamond" w:hAnsi="Garamond" w:cs="Garamond"/>
              </w:rPr>
            </w:pPr>
            <w:r>
              <w:rPr>
                <w:rFonts w:ascii="Garamond" w:eastAsia="Garamond" w:hAnsi="Garamond" w:cs="Garamond"/>
              </w:rPr>
              <w:t>HI</w:t>
            </w:r>
          </w:p>
        </w:tc>
      </w:tr>
      <w:tr w:rsidR="00492FD2" w14:paraId="286E853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055A6" w14:textId="77777777" w:rsidR="00492FD2"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2ACD3" w14:textId="77777777" w:rsidR="00492FD2"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D0DAA" w14:textId="77777777" w:rsidR="00492FD2"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22BFD" w14:textId="77777777" w:rsidR="00492FD2" w:rsidRDefault="00000000">
            <w:pPr>
              <w:rPr>
                <w:rFonts w:ascii="Garamond" w:eastAsia="Garamond" w:hAnsi="Garamond" w:cs="Garamond"/>
              </w:rPr>
            </w:pPr>
            <w:r>
              <w:rPr>
                <w:rFonts w:ascii="Garamond" w:eastAsia="Garamond" w:hAnsi="Garamond" w:cs="Garamond"/>
              </w:rPr>
              <w:t>DOCTOR</w:t>
            </w:r>
          </w:p>
        </w:tc>
      </w:tr>
      <w:tr w:rsidR="00492FD2" w14:paraId="525299B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975EF" w14:textId="77777777" w:rsidR="00492FD2"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E1B55" w14:textId="77777777" w:rsidR="00492FD2"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B46A0" w14:textId="77777777" w:rsidR="00492FD2"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12B30" w14:textId="77777777" w:rsidR="00492FD2" w:rsidRDefault="00000000">
            <w:pPr>
              <w:rPr>
                <w:rFonts w:ascii="Garamond" w:eastAsia="Garamond" w:hAnsi="Garamond" w:cs="Garamond"/>
              </w:rPr>
            </w:pPr>
            <w:r>
              <w:rPr>
                <w:rFonts w:ascii="Garamond" w:eastAsia="Garamond" w:hAnsi="Garamond" w:cs="Garamond"/>
              </w:rPr>
              <w:t>JHI</w:t>
            </w:r>
          </w:p>
        </w:tc>
      </w:tr>
      <w:tr w:rsidR="00492FD2" w14:paraId="0BE9FA6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FF40C" w14:textId="77777777" w:rsidR="00492FD2" w:rsidRDefault="00000000">
            <w:pPr>
              <w:jc w:val="left"/>
              <w:rPr>
                <w:rFonts w:ascii="Garamond" w:eastAsia="Garamond" w:hAnsi="Garamond" w:cs="Garamond"/>
                <w:b/>
                <w:bCs/>
                <w:color w:val="980000"/>
              </w:rPr>
            </w:pPr>
            <w:r w:rsidRPr="00F40B9D">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23FC9" w14:textId="48EBA2BC" w:rsidR="00492FD2" w:rsidRDefault="001912C4">
            <w:pPr>
              <w:jc w:val="left"/>
              <w:rPr>
                <w:rFonts w:ascii="Garamond" w:eastAsia="Garamond" w:hAnsi="Garamond" w:cs="Garamond"/>
              </w:rPr>
            </w:pPr>
            <w:r>
              <w:rPr>
                <w:rFonts w:ascii="Garamond" w:eastAsia="Garamond" w:hAnsi="Garamond" w:cs="Garamond"/>
              </w:rPr>
              <w:t xml:space="preserve">Medical officers, </w:t>
            </w:r>
            <w:r w:rsidR="00F40B9D">
              <w:rPr>
                <w:rFonts w:ascii="Garamond" w:eastAsia="Garamond" w:hAnsi="Garamond" w:cs="Garamond"/>
              </w:rPr>
              <w:t>Nurses, MLSP</w:t>
            </w:r>
            <w:r>
              <w:rPr>
                <w:rFonts w:ascii="Garamond" w:eastAsia="Garamond" w:hAnsi="Garamond" w:cs="Garamond"/>
              </w:rPr>
              <w:t>, ASHA,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5CA2D" w14:textId="378A986F" w:rsidR="00492FD2" w:rsidRDefault="001912C4">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9F71D" w14:textId="49FCD5CC" w:rsidR="00492FD2" w:rsidRDefault="001912C4">
            <w:pPr>
              <w:rPr>
                <w:rFonts w:ascii="Garamond" w:eastAsia="Garamond" w:hAnsi="Garamond" w:cs="Garamond"/>
              </w:rPr>
            </w:pPr>
            <w:r>
              <w:rPr>
                <w:rFonts w:ascii="Garamond" w:eastAsia="Garamond" w:hAnsi="Garamond" w:cs="Garamond"/>
              </w:rPr>
              <w:t>Doctor</w:t>
            </w:r>
          </w:p>
        </w:tc>
      </w:tr>
      <w:tr w:rsidR="00492FD2" w14:paraId="22A187F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8771F" w14:textId="77777777" w:rsidR="00492FD2"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EA618" w14:textId="77777777" w:rsidR="00492FD2"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6CBA6" w14:textId="77777777" w:rsidR="00492FD2"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F6C7B" w14:textId="77777777" w:rsidR="00492FD2" w:rsidRDefault="00000000">
            <w:pPr>
              <w:rPr>
                <w:rFonts w:ascii="Garamond" w:eastAsia="Garamond" w:hAnsi="Garamond" w:cs="Garamond"/>
              </w:rPr>
            </w:pPr>
            <w:r>
              <w:rPr>
                <w:rFonts w:ascii="Garamond" w:eastAsia="Garamond" w:hAnsi="Garamond" w:cs="Garamond"/>
              </w:rPr>
              <w:t>Ward Member</w:t>
            </w:r>
          </w:p>
        </w:tc>
      </w:tr>
      <w:tr w:rsidR="00492FD2" w14:paraId="089E607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A1467" w14:textId="77777777" w:rsidR="00492FD2"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D8F0F" w14:textId="77777777" w:rsidR="00492FD2" w:rsidRDefault="00000000">
            <w:pPr>
              <w:jc w:val="left"/>
              <w:rPr>
                <w:rFonts w:ascii="Garamond" w:eastAsia="Garamond" w:hAnsi="Garamond" w:cs="Garamond"/>
              </w:rPr>
            </w:pPr>
            <w:r>
              <w:rPr>
                <w:rFonts w:ascii="Garamond" w:eastAsia="Garamond" w:hAnsi="Garamond" w:cs="Garamond"/>
              </w:rPr>
              <w:t>Ward members, Kudumbashree, Youth clubs,</w:t>
            </w:r>
          </w:p>
          <w:p w14:paraId="4D05EB8B" w14:textId="239C45DB" w:rsidR="00492FD2" w:rsidRDefault="00000000">
            <w:pPr>
              <w:jc w:val="left"/>
              <w:rPr>
                <w:rFonts w:ascii="Garamond" w:eastAsia="Garamond" w:hAnsi="Garamond" w:cs="Garamond"/>
              </w:rPr>
            </w:pPr>
            <w:r>
              <w:rPr>
                <w:rFonts w:ascii="Garamond" w:eastAsia="Garamond" w:hAnsi="Garamond" w:cs="Garamond"/>
              </w:rPr>
              <w:t xml:space="preserve">AWW workers and other </w:t>
            </w:r>
            <w:r w:rsidR="00F40B9D">
              <w:rPr>
                <w:rFonts w:ascii="Garamond" w:eastAsia="Garamond" w:hAnsi="Garamond" w:cs="Garamond"/>
              </w:rPr>
              <w:t>self-help</w:t>
            </w:r>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A1D11" w14:textId="77777777" w:rsidR="00492FD2"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A12C2" w14:textId="77777777" w:rsidR="00492FD2" w:rsidRDefault="00000000">
            <w:pPr>
              <w:rPr>
                <w:rFonts w:ascii="Garamond" w:eastAsia="Garamond" w:hAnsi="Garamond" w:cs="Garamond"/>
              </w:rPr>
            </w:pPr>
            <w:r>
              <w:rPr>
                <w:rFonts w:ascii="Garamond" w:eastAsia="Garamond" w:hAnsi="Garamond" w:cs="Garamond"/>
              </w:rPr>
              <w:t>M.O in charge</w:t>
            </w:r>
          </w:p>
        </w:tc>
      </w:tr>
      <w:tr w:rsidR="00492FD2" w14:paraId="1E5CA95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678DC" w14:textId="77777777" w:rsidR="00492FD2"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77766" w14:textId="77777777" w:rsidR="00492FD2"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C57F9" w14:textId="77777777" w:rsidR="00492FD2" w:rsidRDefault="00492FD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7D614" w14:textId="77777777" w:rsidR="00492FD2" w:rsidRDefault="00492FD2">
            <w:pPr>
              <w:rPr>
                <w:rFonts w:ascii="Garamond" w:eastAsia="Garamond" w:hAnsi="Garamond" w:cs="Garamond"/>
              </w:rPr>
            </w:pPr>
          </w:p>
        </w:tc>
      </w:tr>
      <w:tr w:rsidR="00492FD2" w14:paraId="407A0F23" w14:textId="77777777" w:rsidTr="00F40B9D">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8390D" w14:textId="77777777" w:rsidR="00492FD2" w:rsidRPr="00F40B9D" w:rsidRDefault="00000000">
            <w:pPr>
              <w:rPr>
                <w:rFonts w:ascii="Garamond" w:eastAsia="Garamond" w:hAnsi="Garamond" w:cs="Garamond"/>
                <w:b/>
                <w:bCs/>
              </w:rPr>
            </w:pPr>
            <w:r w:rsidRPr="00F40B9D">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1A380" w14:textId="77777777" w:rsidR="00492FD2" w:rsidRDefault="00492FD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A6867" w14:textId="77777777" w:rsidR="00492FD2" w:rsidRDefault="00492FD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3F77B" w14:textId="77777777" w:rsidR="00492FD2" w:rsidRDefault="00492FD2">
            <w:pPr>
              <w:rPr>
                <w:rFonts w:ascii="Garamond" w:eastAsia="Garamond" w:hAnsi="Garamond" w:cs="Garamond"/>
              </w:rPr>
            </w:pPr>
          </w:p>
        </w:tc>
      </w:tr>
      <w:tr w:rsidR="00492FD2" w14:paraId="7727D14B" w14:textId="77777777" w:rsidTr="00F40B9D">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38975" w14:textId="77777777" w:rsidR="00492FD2" w:rsidRPr="00F40B9D" w:rsidRDefault="00000000">
            <w:pPr>
              <w:rPr>
                <w:rFonts w:ascii="Garamond" w:eastAsia="Garamond" w:hAnsi="Garamond" w:cs="Garamond"/>
                <w:b/>
                <w:bCs/>
              </w:rPr>
            </w:pPr>
            <w:r w:rsidRPr="00F40B9D">
              <w:rPr>
                <w:rFonts w:ascii="Garamond" w:eastAsia="Garamond" w:hAnsi="Garamond" w:cs="Garamond"/>
                <w:b/>
                <w:bCs/>
              </w:rPr>
              <w:lastRenderedPageBreak/>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D1BE2" w14:textId="77777777" w:rsidR="00492FD2" w:rsidRDefault="00492FD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3606D" w14:textId="77777777" w:rsidR="00492FD2" w:rsidRDefault="00492FD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71FB3" w14:textId="77777777" w:rsidR="00492FD2" w:rsidRDefault="00492FD2">
            <w:pPr>
              <w:rPr>
                <w:rFonts w:ascii="Garamond" w:eastAsia="Garamond" w:hAnsi="Garamond" w:cs="Garamond"/>
              </w:rPr>
            </w:pPr>
          </w:p>
        </w:tc>
      </w:tr>
      <w:tr w:rsidR="00492FD2" w14:paraId="0C03CBDA" w14:textId="77777777" w:rsidTr="00F40B9D">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51E16" w14:textId="77777777" w:rsidR="00492FD2" w:rsidRPr="00F40B9D" w:rsidRDefault="00000000">
            <w:pPr>
              <w:rPr>
                <w:rFonts w:ascii="Garamond" w:eastAsia="Garamond" w:hAnsi="Garamond" w:cs="Garamond"/>
                <w:b/>
                <w:bCs/>
              </w:rPr>
            </w:pPr>
            <w:r w:rsidRPr="00F40B9D">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004EF" w14:textId="77777777" w:rsidR="00492FD2" w:rsidRDefault="00492FD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A47F3" w14:textId="77777777" w:rsidR="00492FD2" w:rsidRDefault="00492FD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70A53" w14:textId="77777777" w:rsidR="00492FD2" w:rsidRDefault="00492FD2">
            <w:pPr>
              <w:rPr>
                <w:rFonts w:ascii="Garamond" w:eastAsia="Garamond" w:hAnsi="Garamond" w:cs="Garamond"/>
              </w:rPr>
            </w:pPr>
          </w:p>
        </w:tc>
      </w:tr>
    </w:tbl>
    <w:p w14:paraId="08B0186E" w14:textId="77777777" w:rsidR="00492FD2" w:rsidRDefault="00492FD2">
      <w:pPr>
        <w:rPr>
          <w:rFonts w:ascii="Garamond" w:eastAsia="Garamond" w:hAnsi="Garamond" w:cs="Garamond"/>
          <w:b/>
          <w:bCs/>
        </w:rPr>
      </w:pPr>
    </w:p>
    <w:p w14:paraId="66A5F895" w14:textId="77777777" w:rsidR="00492FD2"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83E6BC3" w14:textId="77777777" w:rsidR="00492FD2" w:rsidRDefault="00492FD2">
      <w:pPr>
        <w:rPr>
          <w:rFonts w:ascii="Garamond" w:eastAsia="Garamond" w:hAnsi="Garamond" w:cs="Garamond"/>
        </w:rPr>
      </w:pPr>
    </w:p>
    <w:p w14:paraId="5DB8DF8B" w14:textId="77777777" w:rsidR="00492FD2" w:rsidRDefault="00000000">
      <w:pPr>
        <w:pStyle w:val="Heading2"/>
        <w:spacing w:line="360" w:lineRule="auto"/>
        <w:rPr>
          <w:rFonts w:ascii="Garamond" w:eastAsia="Garamond" w:hAnsi="Garamond" w:cs="Garamond"/>
          <w:color w:val="000000"/>
        </w:rPr>
      </w:pPr>
      <w:bookmarkStart w:id="58" w:name="_8x22sngenqi6" w:colFirst="0" w:colLast="0"/>
      <w:bookmarkEnd w:id="58"/>
      <w:r>
        <w:rPr>
          <w:rFonts w:ascii="Garamond" w:eastAsia="Garamond" w:hAnsi="Garamond" w:cs="Garamond"/>
          <w:color w:val="000000"/>
        </w:rPr>
        <w:t>Activities and Measures before and during Pandemic</w:t>
      </w:r>
    </w:p>
    <w:p w14:paraId="1864D12F" w14:textId="77777777" w:rsidR="00492FD2" w:rsidRDefault="00000000">
      <w:pPr>
        <w:pStyle w:val="Heading2"/>
        <w:spacing w:line="360" w:lineRule="auto"/>
        <w:rPr>
          <w:rFonts w:ascii="Garamond" w:eastAsia="Garamond" w:hAnsi="Garamond" w:cs="Garamond"/>
          <w:color w:val="000000"/>
        </w:rPr>
      </w:pPr>
      <w:bookmarkStart w:id="59" w:name="_ra1dwftghuox" w:colFirst="0" w:colLast="0"/>
      <w:bookmarkEnd w:id="59"/>
      <w:r>
        <w:rPr>
          <w:rFonts w:ascii="Garamond" w:eastAsia="Garamond" w:hAnsi="Garamond" w:cs="Garamond"/>
          <w:color w:val="000000"/>
        </w:rPr>
        <w:t>PHASE 1 - Alert / Preparation</w:t>
      </w:r>
    </w:p>
    <w:p w14:paraId="6EB9AAF3" w14:textId="77777777" w:rsidR="00492FD2"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7B1A704C" w14:textId="77777777" w:rsidR="008A1E6C" w:rsidRDefault="008A1E6C" w:rsidP="008A1E6C">
      <w:pPr>
        <w:numPr>
          <w:ilvl w:val="0"/>
          <w:numId w:val="34"/>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40531DA1" w14:textId="77777777" w:rsidR="008A1E6C" w:rsidRPr="00EF1D18" w:rsidRDefault="008A1E6C" w:rsidP="008A1E6C">
      <w:pPr>
        <w:spacing w:before="360" w:line="360" w:lineRule="auto"/>
        <w:jc w:val="left"/>
        <w:rPr>
          <w:rFonts w:ascii="Garamond" w:eastAsia="Georgia" w:hAnsi="Garamond" w:cs="Georgia"/>
          <w:b/>
          <w:bCs/>
        </w:rPr>
      </w:pPr>
      <w:r w:rsidRPr="00EF1D18">
        <w:rPr>
          <w:rFonts w:ascii="Times New Roman" w:eastAsia="Georgia" w:hAnsi="Times New Roman" w:cs="Times New Roman"/>
        </w:rPr>
        <w:t xml:space="preserve">Enhanced syndromic surveillance relies on multiple data sources to detect early signals of a pandemic. These include healthcare facilities such as outpatient departments (OPDs), emergency rooms, and hospitals, which report unusual clusters of symptoms like fever and respiratory illness. Laboratory data also play a key role by providing diagnostic reports, test results for infectious agents, and trends in positive cases. Community-based reporting contributes through inputs from health workers like ASHA workers, village-level health registers, and informal alerts from local communities. Pharmacy sales data, such as increased purchases of over-the-counter medicines like antipyretics and cough syrups, can indicate a possible outbreak. Additionally, school and workplace absenteeism helps identify early spread through rising absence rates. Mortality data, including unusual increases in deaths and cause-specific trends, are also important indicators. Digital and media surveillance, including social media trends and news reports, along with data from hotlines and telemedicine services where </w:t>
      </w:r>
      <w:r w:rsidRPr="00EF1D18">
        <w:rPr>
          <w:rFonts w:ascii="Times New Roman" w:eastAsia="Georgia" w:hAnsi="Times New Roman" w:cs="Times New Roman"/>
        </w:rPr>
        <w:lastRenderedPageBreak/>
        <w:t>individuals report symptoms or seek advice, further strengthen early detection and monitoring of potential pandemics.</w:t>
      </w:r>
    </w:p>
    <w:p w14:paraId="4FA47371" w14:textId="77777777" w:rsidR="008A1E6C" w:rsidRDefault="008A1E6C" w:rsidP="008A1E6C">
      <w:pPr>
        <w:numPr>
          <w:ilvl w:val="0"/>
          <w:numId w:val="34"/>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72ED9A9A" w14:textId="77777777" w:rsidR="008A1E6C" w:rsidRPr="00396AA9" w:rsidRDefault="008A1E6C" w:rsidP="008A1E6C">
      <w:pPr>
        <w:spacing w:line="360" w:lineRule="auto"/>
        <w:ind w:left="360"/>
        <w:jc w:val="left"/>
        <w:rPr>
          <w:rFonts w:ascii="Times New Roman" w:eastAsia="Georgia" w:hAnsi="Times New Roman" w:cs="Times New Roman"/>
        </w:rPr>
      </w:pPr>
      <w:r w:rsidRPr="00396AA9">
        <w:rPr>
          <w:rFonts w:ascii="Times New Roman" w:eastAsia="Georgia" w:hAnsi="Times New Roman" w:cs="Times New Roman"/>
        </w:rPr>
        <w:t>Event-based surveillance focuses on identifying unusual health events that may signal the onset of a pandemic. These triggers include sudden clusters of cases with similar symptoms, especially severe acute respiratory illnesses or unexplained fevers; unexpected increases in morbidity or mortality in a specific area; and outbreaks of unknown origin. Other important triggers are unusual patterns of disease transmission, such as rapid spread within communities, healthcare settings, or closed groups like schools or workplaces. Reports of illness among healthcare workers, sudden shortages of essential medicines, or increased demand for healthcare services should also be monitored. Additionally, zoonotic events such as unusual illness or deaths in animals, especially those in close contact with humans, and reports from media or community sources indicating public concern or panic, are critical signals that must be promptly reported and investigated.</w:t>
      </w:r>
    </w:p>
    <w:p w14:paraId="2050FD02" w14:textId="77777777" w:rsidR="008A1E6C" w:rsidRPr="00396AA9" w:rsidRDefault="008A1E6C" w:rsidP="008A1E6C">
      <w:pPr>
        <w:numPr>
          <w:ilvl w:val="0"/>
          <w:numId w:val="34"/>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5E070154" w14:textId="77777777" w:rsidR="008A1E6C" w:rsidRPr="00396AA9" w:rsidRDefault="008A1E6C" w:rsidP="008A1E6C">
      <w:pPr>
        <w:spacing w:line="360" w:lineRule="auto"/>
        <w:ind w:left="360"/>
        <w:rPr>
          <w:rFonts w:ascii="Times New Roman" w:eastAsia="Georgia" w:hAnsi="Times New Roman" w:cs="Times New Roman"/>
        </w:rPr>
      </w:pPr>
      <w:r w:rsidRPr="00396AA9">
        <w:rPr>
          <w:rFonts w:ascii="Times New Roman" w:hAnsi="Times New Roman" w:cs="Times New Roman"/>
        </w:rPr>
        <w:t>Zoonotic and animal health surveillance involves monitoring diseases in animals that have the potential to be transmitted to humans. This includes regular observation of livestock, poultry, and wildlife for unusual illness, sudden deaths, or changes in behavior that may indicate emerging infections. Veterinary reports, farm inspections, and data from animal health workers play a crucial role in early detection. Surveillance also includes monitoring live animal markets, slaughterhouses, and areas where humans and animals interact closely. Laboratory testing of animal samples helps identify pathogens with zoonotic potential. Coordination between human and animal health sectors (One Health approach) ensures timely sharing of information, enabling early warning and prevention of disease spillover from animals to humans.</w:t>
      </w:r>
    </w:p>
    <w:p w14:paraId="519530A4" w14:textId="7EC14407" w:rsidR="00492FD2" w:rsidRPr="008A1E6C" w:rsidRDefault="00000000" w:rsidP="008A1E6C">
      <w:pPr>
        <w:pStyle w:val="ListParagraph"/>
        <w:numPr>
          <w:ilvl w:val="0"/>
          <w:numId w:val="35"/>
        </w:numPr>
        <w:spacing w:line="360" w:lineRule="auto"/>
        <w:jc w:val="left"/>
        <w:rPr>
          <w:rFonts w:ascii="Garamond" w:eastAsia="Garamond" w:hAnsi="Garamond" w:cs="Garamond"/>
        </w:rPr>
      </w:pPr>
      <w:r w:rsidRPr="008A1E6C">
        <w:rPr>
          <w:rFonts w:ascii="Garamond" w:eastAsia="Garamond" w:hAnsi="Garamond" w:cs="Garamond"/>
          <w:color w:val="000000"/>
        </w:rPr>
        <w:t>Logistics and Stock Preparedness</w:t>
      </w:r>
    </w:p>
    <w:p w14:paraId="6377DBC4" w14:textId="77777777" w:rsidR="00492FD2" w:rsidRDefault="00000000" w:rsidP="00F40B9D">
      <w:pPr>
        <w:numPr>
          <w:ilvl w:val="1"/>
          <w:numId w:val="9"/>
        </w:numPr>
        <w:spacing w:line="360" w:lineRule="auto"/>
        <w:ind w:left="360"/>
        <w:jc w:val="left"/>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836E664" w14:textId="77777777" w:rsidR="00492FD2" w:rsidRDefault="00000000" w:rsidP="00F40B9D">
      <w:pPr>
        <w:numPr>
          <w:ilvl w:val="1"/>
          <w:numId w:val="9"/>
        </w:numPr>
        <w:ind w:left="360"/>
        <w:jc w:val="left"/>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3D314B4B" w14:textId="77777777" w:rsidR="00492FD2" w:rsidRDefault="00000000" w:rsidP="00F40B9D">
      <w:pPr>
        <w:numPr>
          <w:ilvl w:val="1"/>
          <w:numId w:val="9"/>
        </w:numPr>
        <w:ind w:left="360"/>
        <w:jc w:val="left"/>
        <w:rPr>
          <w:rFonts w:ascii="Garamond" w:eastAsia="Garamond" w:hAnsi="Garamond" w:cs="Garamond"/>
        </w:rPr>
      </w:pPr>
      <w:r>
        <w:rPr>
          <w:rFonts w:ascii="Garamond" w:eastAsia="Garamond" w:hAnsi="Garamond" w:cs="Garamond"/>
        </w:rPr>
        <w:lastRenderedPageBreak/>
        <w:t>Pre-identify secure storage locations for emergency stocks and ensure maintenance of stock registers with regular updating.</w:t>
      </w:r>
      <w:r>
        <w:rPr>
          <w:rFonts w:ascii="Garamond" w:eastAsia="Garamond" w:hAnsi="Garamond" w:cs="Garamond"/>
        </w:rPr>
        <w:br/>
      </w:r>
    </w:p>
    <w:p w14:paraId="2722423B" w14:textId="77777777" w:rsidR="00492FD2" w:rsidRDefault="00000000" w:rsidP="00F40B9D">
      <w:pPr>
        <w:numPr>
          <w:ilvl w:val="1"/>
          <w:numId w:val="9"/>
        </w:numPr>
        <w:ind w:left="360"/>
        <w:jc w:val="left"/>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68539DEF" w14:textId="77777777" w:rsidR="00492FD2" w:rsidRDefault="00000000" w:rsidP="00F40B9D">
      <w:pPr>
        <w:numPr>
          <w:ilvl w:val="1"/>
          <w:numId w:val="9"/>
        </w:numPr>
        <w:ind w:left="360"/>
        <w:jc w:val="left"/>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6ADEC51F" w14:textId="77777777" w:rsidR="00492FD2" w:rsidRDefault="00000000" w:rsidP="00F40B9D">
      <w:pPr>
        <w:numPr>
          <w:ilvl w:val="1"/>
          <w:numId w:val="9"/>
        </w:numPr>
        <w:ind w:left="360"/>
        <w:jc w:val="left"/>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7F3D144B" w14:textId="77777777" w:rsidR="00492FD2" w:rsidRDefault="00000000" w:rsidP="00F40B9D">
      <w:pPr>
        <w:numPr>
          <w:ilvl w:val="0"/>
          <w:numId w:val="7"/>
        </w:numPr>
        <w:ind w:left="1080"/>
        <w:jc w:val="left"/>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65407FF3" w14:textId="77777777" w:rsidR="00492FD2" w:rsidRDefault="00000000" w:rsidP="00F40B9D">
      <w:pPr>
        <w:numPr>
          <w:ilvl w:val="0"/>
          <w:numId w:val="7"/>
        </w:numPr>
        <w:ind w:left="1080"/>
        <w:jc w:val="left"/>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76796D1C" w14:textId="77777777" w:rsidR="00492FD2" w:rsidRDefault="00000000" w:rsidP="00F40B9D">
      <w:pPr>
        <w:numPr>
          <w:ilvl w:val="0"/>
          <w:numId w:val="7"/>
        </w:numPr>
        <w:ind w:left="1080"/>
        <w:jc w:val="left"/>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B5BB13A" w14:textId="77777777" w:rsidR="00492FD2" w:rsidRDefault="00000000" w:rsidP="00F40B9D">
      <w:pPr>
        <w:numPr>
          <w:ilvl w:val="0"/>
          <w:numId w:val="7"/>
        </w:numPr>
        <w:ind w:left="1080"/>
        <w:jc w:val="left"/>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77AAC0D4" w14:textId="77777777" w:rsidR="00492FD2" w:rsidRDefault="00000000" w:rsidP="00F40B9D">
      <w:pPr>
        <w:ind w:left="270"/>
        <w:jc w:val="left"/>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6CB47F25" w14:textId="77777777" w:rsidR="00492FD2" w:rsidRDefault="00492FD2">
      <w:pPr>
        <w:spacing w:line="360" w:lineRule="auto"/>
        <w:rPr>
          <w:rFonts w:ascii="Garamond" w:eastAsia="Garamond" w:hAnsi="Garamond" w:cs="Garamond"/>
          <w:b/>
          <w:bCs/>
        </w:rPr>
      </w:pPr>
    </w:p>
    <w:p w14:paraId="637EB1A4" w14:textId="77777777" w:rsidR="00492FD2" w:rsidRDefault="00000000">
      <w:pPr>
        <w:pStyle w:val="Heading3"/>
        <w:numPr>
          <w:ilvl w:val="0"/>
          <w:numId w:val="9"/>
        </w:numPr>
        <w:spacing w:after="0" w:line="360" w:lineRule="auto"/>
        <w:rPr>
          <w:rFonts w:ascii="Garamond" w:eastAsia="Garamond" w:hAnsi="Garamond" w:cs="Garamond"/>
          <w:b/>
          <w:bCs/>
          <w:color w:val="000000"/>
        </w:rPr>
      </w:pPr>
      <w:bookmarkStart w:id="60" w:name="_kv4ps3x3jh7f" w:colFirst="0" w:colLast="0"/>
      <w:bookmarkEnd w:id="60"/>
      <w:r>
        <w:rPr>
          <w:rFonts w:ascii="Garamond" w:eastAsia="Garamond" w:hAnsi="Garamond" w:cs="Garamond"/>
          <w:b/>
          <w:bCs/>
          <w:color w:val="000000"/>
        </w:rPr>
        <w:t>Identification of Quarantine and Isolation Facilities</w:t>
      </w:r>
    </w:p>
    <w:p w14:paraId="0E71BC85"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3C59E8EC"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60497ED3"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E933D5D"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71A61B62"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0C756F86"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104410F8" w14:textId="77777777" w:rsidR="00492FD2"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1E4BB0CB" w14:textId="77777777" w:rsidR="00492FD2"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58CA2626" w14:textId="77777777" w:rsidR="00492FD2"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5E2667CE"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lastRenderedPageBreak/>
        <w:t xml:space="preserve"> Ensure availability of basic amenities: water, sanitation, electricity, ventilation, and waste disposal.  Prepare a rapid activation plan for these facilities if case numbers increase.</w:t>
      </w:r>
    </w:p>
    <w:p w14:paraId="0269282D" w14:textId="77777777" w:rsidR="00492FD2" w:rsidRDefault="00492FD2">
      <w:pPr>
        <w:rPr>
          <w:rFonts w:ascii="Garamond" w:eastAsia="Garamond" w:hAnsi="Garamond" w:cs="Garamond"/>
        </w:rPr>
      </w:pPr>
    </w:p>
    <w:p w14:paraId="1736EDC3" w14:textId="77777777" w:rsidR="00492FD2" w:rsidRDefault="00000000">
      <w:pPr>
        <w:pStyle w:val="Heading3"/>
        <w:numPr>
          <w:ilvl w:val="0"/>
          <w:numId w:val="9"/>
        </w:numPr>
        <w:spacing w:after="0" w:line="360" w:lineRule="auto"/>
        <w:rPr>
          <w:rFonts w:ascii="Garamond" w:eastAsia="Garamond" w:hAnsi="Garamond" w:cs="Garamond"/>
          <w:b/>
          <w:bCs/>
          <w:color w:val="000000"/>
        </w:rPr>
      </w:pPr>
      <w:bookmarkStart w:id="61" w:name="_4v4nsex2yzh0" w:colFirst="0" w:colLast="0"/>
      <w:bookmarkEnd w:id="61"/>
      <w:r>
        <w:rPr>
          <w:rFonts w:ascii="Garamond" w:eastAsia="Garamond" w:hAnsi="Garamond" w:cs="Garamond"/>
          <w:b/>
          <w:bCs/>
          <w:color w:val="000000"/>
        </w:rPr>
        <w:t>Risk Communication and Community Preparedness</w:t>
      </w:r>
    </w:p>
    <w:p w14:paraId="314C1A26"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F93F926"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7AC9FC5F"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1E3B2FC"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07564BBC" w14:textId="77777777" w:rsidR="00492FD2"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14A42B24" w14:textId="77777777" w:rsidR="00492FD2"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7917AE42" w14:textId="77777777" w:rsidR="00492FD2"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1C85244C" w14:textId="77777777" w:rsidR="00492FD2"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3ACE3713" w14:textId="77777777" w:rsidR="00492FD2" w:rsidRDefault="00000000">
      <w:pPr>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1423A7FA" w14:textId="77777777" w:rsidR="00492FD2"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62" w:name="_w7jb4f799u1s" w:colFirst="0" w:colLast="0"/>
      <w:bookmarkEnd w:id="62"/>
      <w:r>
        <w:rPr>
          <w:rFonts w:ascii="Garamond" w:eastAsia="Garamond" w:hAnsi="Garamond" w:cs="Garamond"/>
          <w:b/>
          <w:bCs/>
          <w:color w:val="000000"/>
        </w:rPr>
        <w:t>Protection of Vulnerable Groups</w:t>
      </w:r>
    </w:p>
    <w:p w14:paraId="36EFCDA7" w14:textId="77777777" w:rsidR="00492FD2"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8B16379" w14:textId="77777777" w:rsidR="00492FD2" w:rsidRDefault="00000000">
      <w:pPr>
        <w:numPr>
          <w:ilvl w:val="0"/>
          <w:numId w:val="24"/>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3841F0B3" w14:textId="77777777" w:rsidR="00492FD2" w:rsidRDefault="00000000">
      <w:pPr>
        <w:numPr>
          <w:ilvl w:val="1"/>
          <w:numId w:val="24"/>
        </w:numPr>
        <w:rPr>
          <w:rFonts w:ascii="Garamond" w:eastAsia="Garamond" w:hAnsi="Garamond" w:cs="Garamond"/>
        </w:rPr>
      </w:pPr>
      <w:r>
        <w:rPr>
          <w:rFonts w:ascii="Garamond" w:eastAsia="Garamond" w:hAnsi="Garamond" w:cs="Garamond"/>
        </w:rPr>
        <w:t>Elderly persons living alone</w:t>
      </w:r>
    </w:p>
    <w:p w14:paraId="54BBD167" w14:textId="77777777" w:rsidR="00492FD2" w:rsidRDefault="00000000">
      <w:pPr>
        <w:numPr>
          <w:ilvl w:val="1"/>
          <w:numId w:val="24"/>
        </w:numPr>
        <w:rPr>
          <w:rFonts w:ascii="Garamond" w:eastAsia="Garamond" w:hAnsi="Garamond" w:cs="Garamond"/>
        </w:rPr>
      </w:pPr>
      <w:r>
        <w:rPr>
          <w:rFonts w:ascii="Garamond" w:eastAsia="Garamond" w:hAnsi="Garamond" w:cs="Garamond"/>
        </w:rPr>
        <w:t>Persons with disabilities</w:t>
      </w:r>
    </w:p>
    <w:p w14:paraId="445D361B" w14:textId="77777777" w:rsidR="00492FD2" w:rsidRDefault="00000000">
      <w:pPr>
        <w:numPr>
          <w:ilvl w:val="1"/>
          <w:numId w:val="24"/>
        </w:numPr>
        <w:rPr>
          <w:rFonts w:ascii="Garamond" w:eastAsia="Garamond" w:hAnsi="Garamond" w:cs="Garamond"/>
        </w:rPr>
      </w:pPr>
      <w:r>
        <w:rPr>
          <w:rFonts w:ascii="Garamond" w:eastAsia="Garamond" w:hAnsi="Garamond" w:cs="Garamond"/>
        </w:rPr>
        <w:t>Pregnant women</w:t>
      </w:r>
    </w:p>
    <w:p w14:paraId="46F193E8" w14:textId="77777777" w:rsidR="00492FD2" w:rsidRDefault="00000000">
      <w:pPr>
        <w:numPr>
          <w:ilvl w:val="1"/>
          <w:numId w:val="24"/>
        </w:numPr>
        <w:rPr>
          <w:rFonts w:ascii="Garamond" w:eastAsia="Garamond" w:hAnsi="Garamond" w:cs="Garamond"/>
        </w:rPr>
      </w:pPr>
      <w:r>
        <w:rPr>
          <w:rFonts w:ascii="Garamond" w:eastAsia="Garamond" w:hAnsi="Garamond" w:cs="Garamond"/>
        </w:rPr>
        <w:t>Migrant workers</w:t>
      </w:r>
    </w:p>
    <w:p w14:paraId="3CC40CEA" w14:textId="77777777" w:rsidR="00492FD2" w:rsidRDefault="00000000">
      <w:pPr>
        <w:numPr>
          <w:ilvl w:val="1"/>
          <w:numId w:val="24"/>
        </w:numPr>
        <w:rPr>
          <w:rFonts w:ascii="Garamond" w:eastAsia="Garamond" w:hAnsi="Garamond" w:cs="Garamond"/>
        </w:rPr>
      </w:pPr>
      <w:r>
        <w:rPr>
          <w:rFonts w:ascii="Garamond" w:eastAsia="Garamond" w:hAnsi="Garamond" w:cs="Garamond"/>
        </w:rPr>
        <w:t>Dialysis patients</w:t>
      </w:r>
    </w:p>
    <w:p w14:paraId="48303A7C" w14:textId="3D4C3E1D" w:rsidR="00492FD2"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sidRPr="00F40B9D">
        <w:rPr>
          <w:rFonts w:ascii="Garamond" w:eastAsia="Garamond" w:hAnsi="Garamond" w:cs="Garamond"/>
          <w:b/>
          <w:bCs/>
        </w:rPr>
        <w:t xml:space="preserve">Annexure </w:t>
      </w:r>
      <w:r>
        <w:rPr>
          <w:rFonts w:ascii="Garamond" w:eastAsia="Garamond" w:hAnsi="Garamond" w:cs="Garamond"/>
        </w:rPr>
        <w:t xml:space="preserve"> and updated periodically.</w:t>
      </w:r>
    </w:p>
    <w:p w14:paraId="7D4079D7" w14:textId="77777777" w:rsidR="00492FD2" w:rsidRDefault="00000000">
      <w:pPr>
        <w:pStyle w:val="Heading3"/>
        <w:numPr>
          <w:ilvl w:val="0"/>
          <w:numId w:val="11"/>
        </w:numPr>
        <w:spacing w:before="240" w:after="240" w:line="360" w:lineRule="auto"/>
        <w:jc w:val="left"/>
        <w:rPr>
          <w:rFonts w:ascii="Garamond" w:eastAsia="Garamond" w:hAnsi="Garamond" w:cs="Garamond"/>
          <w:color w:val="000000"/>
        </w:rPr>
      </w:pPr>
      <w:bookmarkStart w:id="63" w:name="_ao22245eon1a" w:colFirst="0" w:colLast="0"/>
      <w:bookmarkEnd w:id="63"/>
      <w:r>
        <w:rPr>
          <w:rFonts w:ascii="Garamond" w:eastAsia="Garamond" w:hAnsi="Garamond" w:cs="Garamond"/>
          <w:color w:val="000000"/>
        </w:rPr>
        <w:lastRenderedPageBreak/>
        <w:t xml:space="preserve"> Clinical Dependency Mapping</w:t>
      </w:r>
    </w:p>
    <w:p w14:paraId="2D8F224B" w14:textId="77777777" w:rsidR="00492FD2"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67237461" w14:textId="77777777" w:rsidR="00492FD2" w:rsidRDefault="00000000">
      <w:pPr>
        <w:numPr>
          <w:ilvl w:val="0"/>
          <w:numId w:val="25"/>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5634A4F9" w14:textId="77777777" w:rsidR="00492FD2" w:rsidRDefault="00000000">
      <w:pPr>
        <w:numPr>
          <w:ilvl w:val="0"/>
          <w:numId w:val="25"/>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CA9C856" w14:textId="77777777" w:rsidR="00492FD2" w:rsidRDefault="00000000">
      <w:pPr>
        <w:numPr>
          <w:ilvl w:val="0"/>
          <w:numId w:val="25"/>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587769F3" w14:textId="77777777" w:rsidR="00492FD2"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78287FE4" w14:textId="77777777" w:rsidR="00492FD2" w:rsidRDefault="00492FD2">
      <w:pPr>
        <w:ind w:left="720"/>
        <w:rPr>
          <w:rFonts w:ascii="Garamond" w:eastAsia="Garamond" w:hAnsi="Garamond" w:cs="Garamond"/>
          <w:b/>
          <w:bCs/>
        </w:rPr>
      </w:pPr>
    </w:p>
    <w:p w14:paraId="44BF4E41" w14:textId="77777777" w:rsidR="00492FD2" w:rsidRDefault="00000000">
      <w:pPr>
        <w:pStyle w:val="Heading2"/>
        <w:rPr>
          <w:rFonts w:ascii="Garamond" w:eastAsia="Garamond" w:hAnsi="Garamond" w:cs="Garamond"/>
          <w:color w:val="000000"/>
        </w:rPr>
      </w:pPr>
      <w:bookmarkStart w:id="64" w:name="_5t4wqq5khtuk" w:colFirst="0" w:colLast="0"/>
      <w:bookmarkEnd w:id="64"/>
      <w:r>
        <w:rPr>
          <w:rFonts w:ascii="Garamond" w:eastAsia="Garamond" w:hAnsi="Garamond" w:cs="Garamond"/>
          <w:color w:val="000000"/>
        </w:rPr>
        <w:t>PHASE 2 - Active Response</w:t>
      </w:r>
    </w:p>
    <w:p w14:paraId="7A29FA56" w14:textId="77777777" w:rsidR="00492FD2" w:rsidRDefault="00000000">
      <w:pPr>
        <w:pStyle w:val="Heading3"/>
        <w:keepNext w:val="0"/>
        <w:keepLines w:val="0"/>
        <w:numPr>
          <w:ilvl w:val="0"/>
          <w:numId w:val="6"/>
        </w:numPr>
        <w:spacing w:before="360"/>
        <w:rPr>
          <w:rFonts w:ascii="Garamond" w:eastAsia="Garamond" w:hAnsi="Garamond" w:cs="Garamond"/>
          <w:b/>
          <w:bCs/>
          <w:color w:val="000000"/>
        </w:rPr>
      </w:pPr>
      <w:bookmarkStart w:id="65" w:name="_k9h65th8kqi" w:colFirst="0" w:colLast="0"/>
      <w:bookmarkEnd w:id="65"/>
      <w:r>
        <w:rPr>
          <w:rFonts w:ascii="Garamond" w:eastAsia="Garamond" w:hAnsi="Garamond" w:cs="Garamond"/>
          <w:b/>
          <w:bCs/>
          <w:color w:val="000000"/>
        </w:rPr>
        <w:t>Case Identification and Contact Tracing</w:t>
      </w:r>
    </w:p>
    <w:p w14:paraId="3775B692" w14:textId="77777777" w:rsidR="00492FD2"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39E9C64C" w14:textId="77777777" w:rsidR="00492FD2"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5869217B" w14:textId="77777777" w:rsidR="00492FD2"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54365DA6" w14:textId="77777777" w:rsidR="00492FD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4B38DB5" w14:textId="77777777" w:rsidR="00492FD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375041E1" w14:textId="77777777" w:rsidR="00492FD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1CFC2883" w14:textId="77777777" w:rsidR="00492FD2"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10AADFEB" w14:textId="77777777" w:rsidR="00492FD2"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66" w:name="_8b5wxjn11lv9" w:colFirst="0" w:colLast="0"/>
      <w:bookmarkEnd w:id="66"/>
      <w:r>
        <w:rPr>
          <w:rFonts w:ascii="Garamond" w:eastAsia="Garamond" w:hAnsi="Garamond" w:cs="Garamond"/>
          <w:b/>
          <w:bCs/>
          <w:color w:val="000000"/>
        </w:rPr>
        <w:t>Screening Checkpoints</w:t>
      </w:r>
    </w:p>
    <w:p w14:paraId="065CE1F0" w14:textId="77777777" w:rsidR="00492FD2"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4546411" w14:textId="77777777" w:rsidR="00492FD2" w:rsidRDefault="00000000">
      <w:pPr>
        <w:spacing w:before="240" w:after="240" w:line="360" w:lineRule="auto"/>
        <w:ind w:left="720"/>
        <w:rPr>
          <w:rFonts w:ascii="Garamond" w:eastAsia="Garamond" w:hAnsi="Garamond" w:cs="Garamond"/>
        </w:rPr>
      </w:pPr>
      <w:r>
        <w:rPr>
          <w:rFonts w:ascii="Garamond" w:eastAsia="Garamond" w:hAnsi="Garamond" w:cs="Garamond"/>
        </w:rPr>
        <w:lastRenderedPageBreak/>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a"/>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492FD2" w14:paraId="1BB94070" w14:textId="77777777">
        <w:trPr>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8FBCA4" w14:textId="77777777" w:rsidR="00492FD2"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449899" w14:textId="77777777" w:rsidR="00492FD2"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9F0831" w14:textId="77777777" w:rsidR="00492FD2"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9F4C6" w14:textId="77777777" w:rsidR="00492FD2"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0039E1"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92FD2" w14:paraId="4259873D"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9B80B" w14:textId="77777777" w:rsidR="00492FD2" w:rsidRDefault="00000000">
            <w:pPr>
              <w:spacing w:before="240" w:after="240"/>
              <w:rPr>
                <w:rFonts w:ascii="Garamond" w:eastAsia="Garamond" w:hAnsi="Garamond" w:cs="Garamond"/>
              </w:rPr>
            </w:pPr>
            <w:r>
              <w:rPr>
                <w:rFonts w:ascii="Garamond" w:eastAsia="Garamond" w:hAnsi="Garamond" w:cs="Garamond"/>
              </w:rPr>
              <w:t>LSG Borders at Maroor,Vakayar,Njakkunilam</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6500C" w14:textId="77777777" w:rsidR="00492FD2" w:rsidRDefault="00000000">
            <w:pPr>
              <w:spacing w:before="240" w:after="240"/>
              <w:rPr>
                <w:rFonts w:ascii="Garamond" w:eastAsia="Garamond" w:hAnsi="Garamond" w:cs="Garamond"/>
              </w:rPr>
            </w:pPr>
            <w:r>
              <w:rPr>
                <w:rFonts w:ascii="Garamond" w:eastAsia="Garamond" w:hAnsi="Garamond" w:cs="Garamond"/>
              </w:rPr>
              <w:t>LSG Border roads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98BDE" w14:textId="77777777" w:rsidR="00492FD2" w:rsidRDefault="00000000">
            <w:pPr>
              <w:spacing w:before="240"/>
              <w:rPr>
                <w:rFonts w:ascii="Garamond" w:eastAsia="Garamond" w:hAnsi="Garamond" w:cs="Garamond"/>
              </w:rPr>
            </w:pPr>
            <w:r>
              <w:rPr>
                <w:rFonts w:ascii="Garamond" w:eastAsia="Garamond" w:hAnsi="Garamond" w:cs="Garamond"/>
              </w:rPr>
              <w:t>One JHI</w:t>
            </w:r>
          </w:p>
          <w:p w14:paraId="2AF77D45" w14:textId="77777777" w:rsidR="00492FD2" w:rsidRDefault="00000000">
            <w:pPr>
              <w:rPr>
                <w:rFonts w:ascii="Garamond" w:eastAsia="Garamond" w:hAnsi="Garamond" w:cs="Garamond"/>
              </w:rPr>
            </w:pPr>
            <w:r>
              <w:rPr>
                <w:rFonts w:ascii="Garamond" w:eastAsia="Garamond" w:hAnsi="Garamond" w:cs="Garamond"/>
              </w:rPr>
              <w:t>One ASHA</w:t>
            </w:r>
          </w:p>
          <w:p w14:paraId="738D8DB0" w14:textId="77777777" w:rsidR="00492FD2"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81A009" w14:textId="77777777" w:rsidR="00492FD2" w:rsidRDefault="00000000">
            <w:pPr>
              <w:spacing w:before="240"/>
              <w:rPr>
                <w:rFonts w:ascii="Garamond" w:eastAsia="Garamond" w:hAnsi="Garamond" w:cs="Garamond"/>
              </w:rPr>
            </w:pPr>
            <w:r>
              <w:rPr>
                <w:rFonts w:ascii="Garamond" w:eastAsia="Garamond" w:hAnsi="Garamond" w:cs="Garamond"/>
              </w:rPr>
              <w:t>1.Swab Collection.</w:t>
            </w:r>
          </w:p>
          <w:p w14:paraId="3FE53FED" w14:textId="77777777" w:rsidR="00492FD2" w:rsidRDefault="00000000">
            <w:pPr>
              <w:rPr>
                <w:rFonts w:ascii="Garamond" w:eastAsia="Garamond" w:hAnsi="Garamond" w:cs="Garamond"/>
              </w:rPr>
            </w:pPr>
            <w:r>
              <w:rPr>
                <w:rFonts w:ascii="Garamond" w:eastAsia="Garamond" w:hAnsi="Garamond" w:cs="Garamond"/>
              </w:rPr>
              <w:t>2. Blood smears collection (RDT)</w:t>
            </w:r>
          </w:p>
          <w:p w14:paraId="58D24BF3" w14:textId="77777777" w:rsidR="00492FD2"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895DA" w14:textId="77777777" w:rsidR="00492FD2"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92FD2" w14:paraId="57102397"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60E17" w14:textId="77777777" w:rsidR="00492FD2"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78DE1" w14:textId="77777777" w:rsidR="00492FD2" w:rsidRDefault="00000000">
            <w:pPr>
              <w:spacing w:before="240" w:after="240"/>
              <w:rPr>
                <w:rFonts w:ascii="Garamond" w:eastAsia="Garamond" w:hAnsi="Garamond" w:cs="Garamond"/>
              </w:rPr>
            </w:pPr>
            <w:r>
              <w:rPr>
                <w:rFonts w:ascii="Garamond" w:eastAsia="Garamond" w:hAnsi="Garamond" w:cs="Garamond"/>
              </w:rPr>
              <w:t>Poonkavu 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ABE97" w14:textId="77777777" w:rsidR="00492FD2" w:rsidRDefault="00000000">
            <w:pPr>
              <w:spacing w:before="240"/>
              <w:rPr>
                <w:rFonts w:ascii="Garamond" w:eastAsia="Garamond" w:hAnsi="Garamond" w:cs="Garamond"/>
              </w:rPr>
            </w:pPr>
            <w:r>
              <w:rPr>
                <w:rFonts w:ascii="Garamond" w:eastAsia="Garamond" w:hAnsi="Garamond" w:cs="Garamond"/>
              </w:rPr>
              <w:t>One JHI</w:t>
            </w:r>
          </w:p>
          <w:p w14:paraId="56BE7621" w14:textId="77777777" w:rsidR="00492FD2" w:rsidRDefault="00000000">
            <w:pPr>
              <w:rPr>
                <w:rFonts w:ascii="Garamond" w:eastAsia="Garamond" w:hAnsi="Garamond" w:cs="Garamond"/>
              </w:rPr>
            </w:pPr>
            <w:r>
              <w:rPr>
                <w:rFonts w:ascii="Garamond" w:eastAsia="Garamond" w:hAnsi="Garamond" w:cs="Garamond"/>
              </w:rPr>
              <w:t>One ASHA</w:t>
            </w:r>
          </w:p>
          <w:p w14:paraId="63C6B092" w14:textId="77777777" w:rsidR="00492FD2"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0B00C" w14:textId="77777777" w:rsidR="00492FD2" w:rsidRDefault="00000000">
            <w:pPr>
              <w:spacing w:before="240"/>
              <w:rPr>
                <w:rFonts w:ascii="Garamond" w:eastAsia="Garamond" w:hAnsi="Garamond" w:cs="Garamond"/>
              </w:rPr>
            </w:pPr>
            <w:r>
              <w:rPr>
                <w:rFonts w:ascii="Garamond" w:eastAsia="Garamond" w:hAnsi="Garamond" w:cs="Garamond"/>
              </w:rPr>
              <w:t>1.Swab Collection.</w:t>
            </w:r>
          </w:p>
          <w:p w14:paraId="761EA27C" w14:textId="77777777" w:rsidR="00492FD2" w:rsidRDefault="00000000">
            <w:pPr>
              <w:rPr>
                <w:rFonts w:ascii="Garamond" w:eastAsia="Garamond" w:hAnsi="Garamond" w:cs="Garamond"/>
              </w:rPr>
            </w:pPr>
            <w:r>
              <w:rPr>
                <w:rFonts w:ascii="Garamond" w:eastAsia="Garamond" w:hAnsi="Garamond" w:cs="Garamond"/>
              </w:rPr>
              <w:t>2. Blood smears collection (RDT)</w:t>
            </w:r>
          </w:p>
          <w:p w14:paraId="104C5EFE" w14:textId="77777777" w:rsidR="00492FD2"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4F822" w14:textId="77777777" w:rsidR="00492FD2"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48A81F5B" w14:textId="77777777" w:rsidR="00492FD2" w:rsidRDefault="00000000">
      <w:pPr>
        <w:pStyle w:val="Heading2"/>
        <w:keepNext w:val="0"/>
        <w:keepLines w:val="0"/>
        <w:spacing w:before="360" w:line="360" w:lineRule="auto"/>
        <w:rPr>
          <w:rFonts w:ascii="Garamond" w:eastAsia="Garamond" w:hAnsi="Garamond" w:cs="Garamond"/>
          <w:color w:val="000000"/>
        </w:rPr>
      </w:pPr>
      <w:bookmarkStart w:id="67" w:name="_bfz9wk9y0js1" w:colFirst="0" w:colLast="0"/>
      <w:bookmarkEnd w:id="67"/>
      <w:r>
        <w:rPr>
          <w:rFonts w:ascii="Garamond" w:eastAsia="Garamond" w:hAnsi="Garamond" w:cs="Garamond"/>
          <w:color w:val="000000"/>
          <w:sz w:val="34"/>
          <w:szCs w:val="34"/>
        </w:rPr>
        <w:t>Standard Screening Protocol</w:t>
      </w:r>
    </w:p>
    <w:p w14:paraId="74C7D2B4" w14:textId="77777777" w:rsidR="00492FD2"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831D524" wp14:editId="4ACA816C">
            <wp:extent cx="5836610" cy="16383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5836610" cy="1638300"/>
                    </a:xfrm>
                    <a:prstGeom prst="rect">
                      <a:avLst/>
                    </a:prstGeom>
                    <a:ln/>
                  </pic:spPr>
                </pic:pic>
              </a:graphicData>
            </a:graphic>
          </wp:inline>
        </w:drawing>
      </w:r>
    </w:p>
    <w:p w14:paraId="30EB2BC4" w14:textId="77777777" w:rsidR="00492FD2" w:rsidRDefault="0000000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w:t>
      </w:r>
      <w:r>
        <w:rPr>
          <w:rFonts w:ascii="Garamond" w:eastAsia="Garamond" w:hAnsi="Garamond" w:cs="Garamond"/>
        </w:rPr>
        <w:lastRenderedPageBreak/>
        <w:t>suspects during screening shall be immediately referred to the nearest PHC/FHC for further evaluation, testing, and appropriate action as per prevailing guidelines.</w:t>
      </w:r>
    </w:p>
    <w:p w14:paraId="48FAD917" w14:textId="77777777" w:rsidR="00492FD2" w:rsidRDefault="00000000">
      <w:pPr>
        <w:pStyle w:val="Heading3"/>
        <w:numPr>
          <w:ilvl w:val="0"/>
          <w:numId w:val="6"/>
        </w:numPr>
        <w:rPr>
          <w:rFonts w:ascii="Garamond" w:eastAsia="Garamond" w:hAnsi="Garamond" w:cs="Garamond"/>
          <w:b/>
          <w:bCs/>
          <w:color w:val="000000"/>
        </w:rPr>
      </w:pPr>
      <w:bookmarkStart w:id="68" w:name="_6t18ciyhav16" w:colFirst="0" w:colLast="0"/>
      <w:bookmarkEnd w:id="68"/>
      <w:r>
        <w:rPr>
          <w:rFonts w:ascii="Garamond" w:eastAsia="Garamond" w:hAnsi="Garamond" w:cs="Garamond"/>
          <w:b/>
          <w:bCs/>
          <w:color w:val="000000"/>
        </w:rPr>
        <w:t>Pandemic Control Room</w:t>
      </w:r>
    </w:p>
    <w:p w14:paraId="5A672DDB" w14:textId="77777777" w:rsidR="00492FD2"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35716FB" w14:textId="77777777" w:rsidR="00492FD2" w:rsidRDefault="00000000">
      <w:pPr>
        <w:pStyle w:val="Heading3"/>
        <w:keepNext w:val="0"/>
        <w:keepLines w:val="0"/>
        <w:spacing w:before="360"/>
        <w:ind w:left="720"/>
        <w:rPr>
          <w:rFonts w:ascii="Garamond" w:eastAsia="Garamond" w:hAnsi="Garamond" w:cs="Garamond"/>
          <w:b/>
          <w:bCs/>
          <w:color w:val="000000"/>
        </w:rPr>
      </w:pPr>
      <w:bookmarkStart w:id="69" w:name="_df3lnlvbb5pw" w:colFirst="0" w:colLast="0"/>
      <w:bookmarkEnd w:id="69"/>
      <w:r>
        <w:rPr>
          <w:rFonts w:ascii="Garamond" w:eastAsia="Garamond" w:hAnsi="Garamond" w:cs="Garamond"/>
          <w:b/>
          <w:bCs/>
          <w:color w:val="000000"/>
        </w:rPr>
        <w:t>Control Room Infrastructure and Location</w:t>
      </w:r>
    </w:p>
    <w:p w14:paraId="7F196EA6" w14:textId="77777777" w:rsidR="00492FD2"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Pramadom Panchayath Office.</w:t>
      </w:r>
    </w:p>
    <w:p w14:paraId="0DB6E3D9" w14:textId="77777777" w:rsidR="00492FD2" w:rsidRDefault="00000000">
      <w:pPr>
        <w:spacing w:before="120" w:after="120"/>
        <w:ind w:left="720"/>
        <w:rPr>
          <w:rFonts w:ascii="Garamond" w:eastAsia="Garamond" w:hAnsi="Garamond" w:cs="Garamond"/>
        </w:rPr>
      </w:pPr>
      <w:bookmarkStart w:id="70" w:name="_8n083sfb4bdz" w:colFirst="0" w:colLast="0"/>
      <w:bookmarkEnd w:id="70"/>
      <w:r>
        <w:rPr>
          <w:rFonts w:ascii="Garamond" w:eastAsia="Garamond" w:hAnsi="Garamond" w:cs="Garamond"/>
          <w:b/>
          <w:bCs/>
        </w:rPr>
        <w:t>Backup Location:</w:t>
      </w:r>
      <w:r>
        <w:rPr>
          <w:rFonts w:ascii="Garamond" w:eastAsia="Garamond" w:hAnsi="Garamond" w:cs="Garamond"/>
        </w:rPr>
        <w:t>.Indoor Stadium in Pramadom GP</w:t>
      </w:r>
    </w:p>
    <w:p w14:paraId="3C4FB3F4" w14:textId="77777777" w:rsidR="00492FD2" w:rsidRDefault="00000000">
      <w:pPr>
        <w:spacing w:before="120" w:after="120"/>
        <w:ind w:left="720"/>
        <w:rPr>
          <w:rFonts w:ascii="Garamond" w:eastAsia="Garamond" w:hAnsi="Garamond" w:cs="Garamond"/>
          <w:color w:val="000000"/>
        </w:rPr>
      </w:pPr>
      <w:bookmarkStart w:id="71" w:name="_qqu94n58e806" w:colFirst="0" w:colLast="0"/>
      <w:bookmarkEnd w:id="71"/>
      <w:r>
        <w:rPr>
          <w:rFonts w:ascii="Garamond" w:eastAsia="Garamond" w:hAnsi="Garamond" w:cs="Garamond"/>
          <w:color w:val="000000"/>
        </w:rPr>
        <w:t>Health System Control Room Framework</w:t>
      </w:r>
    </w:p>
    <w:p w14:paraId="58B7735A" w14:textId="77777777" w:rsidR="00492FD2"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10D12A20" w14:textId="77777777" w:rsidR="00492FD2" w:rsidRDefault="00000000">
      <w:pPr>
        <w:pStyle w:val="Heading4"/>
        <w:numPr>
          <w:ilvl w:val="0"/>
          <w:numId w:val="10"/>
        </w:numPr>
        <w:spacing w:after="0"/>
        <w:rPr>
          <w:rFonts w:ascii="Garamond" w:eastAsia="Garamond" w:hAnsi="Garamond" w:cs="Garamond"/>
          <w:b/>
          <w:bCs/>
          <w:color w:val="000000"/>
        </w:rPr>
      </w:pPr>
      <w:bookmarkStart w:id="72" w:name="_dzeakwowheyi" w:colFirst="0" w:colLast="0"/>
      <w:bookmarkEnd w:id="72"/>
      <w:r>
        <w:rPr>
          <w:rFonts w:ascii="Garamond" w:eastAsia="Garamond" w:hAnsi="Garamond" w:cs="Garamond"/>
          <w:b/>
          <w:bCs/>
          <w:color w:val="000000"/>
        </w:rPr>
        <w:t>Rapid Response Team (RRT)</w:t>
      </w:r>
    </w:p>
    <w:p w14:paraId="4349CCB7"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013F6013"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77557956" w14:textId="77777777" w:rsidR="00492FD2" w:rsidRDefault="00000000">
      <w:pPr>
        <w:pStyle w:val="Heading4"/>
        <w:numPr>
          <w:ilvl w:val="0"/>
          <w:numId w:val="10"/>
        </w:numPr>
        <w:rPr>
          <w:rFonts w:ascii="Garamond" w:eastAsia="Garamond" w:hAnsi="Garamond" w:cs="Garamond"/>
          <w:b/>
          <w:bCs/>
          <w:color w:val="000000"/>
        </w:rPr>
      </w:pPr>
      <w:bookmarkStart w:id="73" w:name="_o57h4ar9445w" w:colFirst="0" w:colLast="0"/>
      <w:bookmarkEnd w:id="73"/>
      <w:r>
        <w:rPr>
          <w:rFonts w:ascii="Garamond" w:eastAsia="Garamond" w:hAnsi="Garamond" w:cs="Garamond"/>
          <w:b/>
          <w:bCs/>
          <w:color w:val="000000"/>
        </w:rPr>
        <w:t>Data Management &amp; Analytics Team</w:t>
      </w:r>
    </w:p>
    <w:p w14:paraId="251CE08A" w14:textId="77777777" w:rsidR="00492FD2"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5FDEDCBB"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3C6E088" w14:textId="77777777" w:rsidR="00492FD2" w:rsidRDefault="00000000">
      <w:pPr>
        <w:pStyle w:val="Heading4"/>
        <w:numPr>
          <w:ilvl w:val="0"/>
          <w:numId w:val="10"/>
        </w:numPr>
        <w:rPr>
          <w:rFonts w:ascii="Garamond" w:eastAsia="Garamond" w:hAnsi="Garamond" w:cs="Garamond"/>
          <w:b/>
          <w:bCs/>
          <w:color w:val="000000"/>
        </w:rPr>
      </w:pPr>
      <w:bookmarkStart w:id="74" w:name="_2zpd66decr3n" w:colFirst="0" w:colLast="0"/>
      <w:bookmarkEnd w:id="74"/>
      <w:r>
        <w:rPr>
          <w:rFonts w:ascii="Garamond" w:eastAsia="Garamond" w:hAnsi="Garamond" w:cs="Garamond"/>
          <w:b/>
          <w:bCs/>
          <w:color w:val="000000"/>
        </w:rPr>
        <w:t>Human Resource Deployment Team</w:t>
      </w:r>
    </w:p>
    <w:p w14:paraId="7FA078C6" w14:textId="77777777" w:rsidR="00492FD2"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A464D0C"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0606AECA" w14:textId="77777777" w:rsidR="00492FD2" w:rsidRDefault="00000000">
      <w:pPr>
        <w:pStyle w:val="Heading4"/>
        <w:numPr>
          <w:ilvl w:val="0"/>
          <w:numId w:val="10"/>
        </w:numPr>
        <w:rPr>
          <w:rFonts w:ascii="Garamond" w:eastAsia="Garamond" w:hAnsi="Garamond" w:cs="Garamond"/>
          <w:b/>
          <w:bCs/>
          <w:color w:val="000000"/>
        </w:rPr>
      </w:pPr>
      <w:bookmarkStart w:id="75" w:name="_klel3y4agciq" w:colFirst="0" w:colLast="0"/>
      <w:bookmarkEnd w:id="75"/>
      <w:r>
        <w:rPr>
          <w:rFonts w:ascii="Garamond" w:eastAsia="Garamond" w:hAnsi="Garamond" w:cs="Garamond"/>
          <w:b/>
          <w:bCs/>
          <w:color w:val="000000"/>
        </w:rPr>
        <w:t>Laboratory Surveillance Team</w:t>
      </w:r>
    </w:p>
    <w:p w14:paraId="496C1E4D" w14:textId="77777777" w:rsidR="00492FD2"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53D33C2D"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69B859C5" w14:textId="77777777" w:rsidR="00492FD2" w:rsidRDefault="00000000">
      <w:pPr>
        <w:pStyle w:val="Heading4"/>
        <w:numPr>
          <w:ilvl w:val="0"/>
          <w:numId w:val="10"/>
        </w:numPr>
        <w:rPr>
          <w:rFonts w:ascii="Garamond" w:eastAsia="Garamond" w:hAnsi="Garamond" w:cs="Garamond"/>
          <w:b/>
          <w:bCs/>
          <w:color w:val="000000"/>
        </w:rPr>
      </w:pPr>
      <w:bookmarkStart w:id="76" w:name="_mdn475gjc91s" w:colFirst="0" w:colLast="0"/>
      <w:bookmarkEnd w:id="76"/>
      <w:r>
        <w:rPr>
          <w:rFonts w:ascii="Garamond" w:eastAsia="Garamond" w:hAnsi="Garamond" w:cs="Garamond"/>
          <w:b/>
          <w:bCs/>
          <w:color w:val="000000"/>
        </w:rPr>
        <w:t>Vaccination Cell (If Required)</w:t>
      </w:r>
    </w:p>
    <w:p w14:paraId="6058C916" w14:textId="77777777" w:rsidR="00492FD2"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492727C2" w14:textId="77777777" w:rsidR="00492FD2" w:rsidRDefault="00000000">
      <w:pPr>
        <w:numPr>
          <w:ilvl w:val="1"/>
          <w:numId w:val="10"/>
        </w:numPr>
        <w:jc w:val="left"/>
        <w:rPr>
          <w:rFonts w:ascii="Garamond" w:eastAsia="Garamond" w:hAnsi="Garamond" w:cs="Garamond"/>
        </w:rPr>
      </w:pPr>
      <w:r>
        <w:rPr>
          <w:rFonts w:ascii="Garamond" w:eastAsia="Garamond" w:hAnsi="Garamond" w:cs="Garamond"/>
        </w:rPr>
        <w:lastRenderedPageBreak/>
        <w:t>Tracks coverage, identifies gaps, and coordinates corrective actions with field teams and outreach services.</w:t>
      </w:r>
    </w:p>
    <w:p w14:paraId="7E2D245A" w14:textId="77777777" w:rsidR="00492FD2" w:rsidRDefault="00000000">
      <w:pPr>
        <w:pStyle w:val="Heading4"/>
        <w:numPr>
          <w:ilvl w:val="0"/>
          <w:numId w:val="10"/>
        </w:numPr>
        <w:rPr>
          <w:rFonts w:ascii="Garamond" w:eastAsia="Garamond" w:hAnsi="Garamond" w:cs="Garamond"/>
          <w:b/>
          <w:bCs/>
          <w:color w:val="000000"/>
        </w:rPr>
      </w:pPr>
      <w:bookmarkStart w:id="77" w:name="_beieav3r7gg" w:colFirst="0" w:colLast="0"/>
      <w:bookmarkEnd w:id="77"/>
      <w:r>
        <w:rPr>
          <w:rFonts w:ascii="Garamond" w:eastAsia="Garamond" w:hAnsi="Garamond" w:cs="Garamond"/>
          <w:b/>
          <w:bCs/>
          <w:color w:val="000000"/>
        </w:rPr>
        <w:t>Infrastructure &amp; Patient Occupancy Team</w:t>
      </w:r>
    </w:p>
    <w:p w14:paraId="24D87999" w14:textId="77777777" w:rsidR="00492FD2"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1FBDA173"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8E77B77" w14:textId="77777777" w:rsidR="00492FD2" w:rsidRDefault="00000000">
      <w:pPr>
        <w:numPr>
          <w:ilvl w:val="1"/>
          <w:numId w:val="10"/>
        </w:numPr>
        <w:jc w:val="left"/>
        <w:rPr>
          <w:rFonts w:ascii="Garamond" w:eastAsia="Garamond" w:hAnsi="Garamond" w:cs="Garamond"/>
        </w:rPr>
      </w:pPr>
      <w:r>
        <w:rPr>
          <w:rFonts w:ascii="Garamond" w:eastAsia="Garamond" w:hAnsi="Garamond" w:cs="Garamond"/>
        </w:rPr>
        <w:t>BMWM</w:t>
      </w:r>
    </w:p>
    <w:p w14:paraId="5D95086E" w14:textId="718029A0" w:rsidR="008A1E6C" w:rsidRDefault="008A1E6C" w:rsidP="008A1E6C">
      <w:pPr>
        <w:pStyle w:val="Heading4"/>
        <w:numPr>
          <w:ilvl w:val="0"/>
          <w:numId w:val="37"/>
        </w:numPr>
        <w:rPr>
          <w:rFonts w:ascii="Garamond" w:eastAsia="Georgia" w:hAnsi="Garamond" w:cs="Georgia"/>
          <w:b/>
          <w:bCs/>
        </w:rPr>
      </w:pPr>
      <w:bookmarkStart w:id="78" w:name="_9rnyyjhph67h" w:colFirst="0" w:colLast="0"/>
      <w:bookmarkStart w:id="79" w:name="_5miozv2ugmxu" w:colFirst="0" w:colLast="0"/>
      <w:bookmarkEnd w:id="78"/>
      <w:bookmarkEnd w:id="79"/>
      <w:r w:rsidRPr="00B773D9">
        <w:rPr>
          <w:rFonts w:ascii="Garamond" w:eastAsia="Georgia" w:hAnsi="Garamond" w:cs="Georgia"/>
          <w:b/>
          <w:bCs/>
        </w:rPr>
        <w:t>Communication team</w:t>
      </w:r>
    </w:p>
    <w:p w14:paraId="39714418" w14:textId="77777777" w:rsidR="008A1E6C" w:rsidRDefault="008A1E6C" w:rsidP="008A1E6C">
      <w:pPr>
        <w:pStyle w:val="NormalWeb"/>
        <w:ind w:left="1080"/>
      </w:pPr>
      <w:r>
        <w:t>The communication team plays a critical role during the active response phase of a pandemic by ensuring timely, accurate, and transparent dissemination of information to the public and stakeholders. The team is responsible for developing clear risk communication strategies, issuing regular updates on the situation, and addressing rumors and misinformation. It coordinates with health authorities, media, and other government agencies to provide consistent messages regarding preventive measures, case definitions, treatment protocols, and public health advisories. The team also manages press briefings, social media communication, and helplines to keep the public informed and reduce panic. Effective communication helps build public trust, promotes compliance with health measures, and supports overall outbreak control efforts.</w:t>
      </w:r>
    </w:p>
    <w:p w14:paraId="494E2848" w14:textId="77777777" w:rsidR="008A1E6C" w:rsidRPr="00C263B6" w:rsidRDefault="008A1E6C" w:rsidP="008A1E6C"/>
    <w:p w14:paraId="566C2AA5" w14:textId="508DF293" w:rsidR="008A1E6C" w:rsidRPr="008A1E6C" w:rsidRDefault="008A1E6C" w:rsidP="008A1E6C">
      <w:pPr>
        <w:pStyle w:val="ListParagraph"/>
        <w:numPr>
          <w:ilvl w:val="0"/>
          <w:numId w:val="37"/>
        </w:numPr>
        <w:rPr>
          <w:rFonts w:ascii="Garamond" w:hAnsi="Garamond"/>
          <w:b/>
          <w:bCs/>
          <w:i/>
          <w:iCs/>
        </w:rPr>
      </w:pPr>
      <w:r w:rsidRPr="008A1E6C">
        <w:rPr>
          <w:rFonts w:ascii="Garamond" w:hAnsi="Garamond"/>
          <w:b/>
          <w:bCs/>
          <w:i/>
          <w:iCs/>
        </w:rPr>
        <w:t>Logistics and supply chain</w:t>
      </w:r>
    </w:p>
    <w:p w14:paraId="0EACE9A4" w14:textId="77777777" w:rsidR="008A1E6C" w:rsidRPr="00F234CF" w:rsidRDefault="008A1E6C" w:rsidP="008A1E6C">
      <w:pPr>
        <w:ind w:left="1440"/>
        <w:rPr>
          <w:rFonts w:ascii="Times New Roman" w:hAnsi="Times New Roman" w:cs="Times New Roman"/>
        </w:rPr>
      </w:pPr>
      <w:r>
        <w:rPr>
          <w:rFonts w:ascii="Garamond" w:hAnsi="Garamond"/>
          <w:b/>
          <w:bCs/>
          <w:i/>
          <w:iCs/>
        </w:rPr>
        <w:t xml:space="preserve"> </w:t>
      </w:r>
      <w:r w:rsidRPr="00F234CF">
        <w:rPr>
          <w:rFonts w:ascii="Times New Roman" w:hAnsi="Times New Roman" w:cs="Times New Roman"/>
        </w:rPr>
        <w:t>Logistics and supply chain management ensures the timely procurement, storage, and distribution of essential resources required during a pandemic response. This includes medical supplies such as personal protective equipment (PPE), medicines, vaccines, diagnostic kits, and hospital equipment. It also involves maintaining adequate stock levels, monitoring supply availability, and coordinating transportation to deliver materials to healthcare facilities and response teams. Efficient logistics systems help prevent shortages, support healthcare workers, and ensure that critical items reach affected areas quickly. Proper planning, inventory management, and coordination with suppliers and government agencies are essential to maintain uninterrupted operations during the active response phase.</w:t>
      </w:r>
    </w:p>
    <w:p w14:paraId="1A8BE90F" w14:textId="77777777" w:rsidR="008A1E6C" w:rsidRDefault="008A1E6C" w:rsidP="008A1E6C">
      <w:pPr>
        <w:numPr>
          <w:ilvl w:val="0"/>
          <w:numId w:val="37"/>
        </w:numPr>
        <w:rPr>
          <w:rFonts w:ascii="Garamond" w:hAnsi="Garamond"/>
          <w:b/>
          <w:bCs/>
          <w:i/>
          <w:iCs/>
        </w:rPr>
      </w:pPr>
      <w:r w:rsidRPr="00B773D9">
        <w:rPr>
          <w:rFonts w:ascii="Garamond" w:hAnsi="Garamond"/>
          <w:b/>
          <w:bCs/>
          <w:i/>
          <w:iCs/>
        </w:rPr>
        <w:t>Transportation (interfacility &amp; emergency transport)</w:t>
      </w:r>
    </w:p>
    <w:p w14:paraId="0478ABEF" w14:textId="77777777" w:rsidR="008A1E6C" w:rsidRPr="00F234CF" w:rsidRDefault="008A1E6C" w:rsidP="008A1E6C">
      <w:pPr>
        <w:ind w:left="1080"/>
        <w:rPr>
          <w:rFonts w:ascii="Times New Roman" w:hAnsi="Times New Roman" w:cs="Times New Roman"/>
        </w:rPr>
      </w:pPr>
      <w:r w:rsidRPr="00F234CF">
        <w:rPr>
          <w:rFonts w:ascii="Times New Roman" w:hAnsi="Times New Roman" w:cs="Times New Roman"/>
        </w:rPr>
        <w:t xml:space="preserve">Transportation plays a vital role during the active response phase by ensuring safe and timely movement of patients, healthcare workers, and essential supplies. This includes interfacility transport of patients requiring higher levels of care, using well-equipped ambulances with trained personnel and appropriate infection prevention measures. Emergency transport systems must be strengthened to respond quickly to critical cases, with proper triage and communication between referring and receiving </w:t>
      </w:r>
      <w:r w:rsidRPr="00F234CF">
        <w:rPr>
          <w:rFonts w:ascii="Times New Roman" w:hAnsi="Times New Roman" w:cs="Times New Roman"/>
        </w:rPr>
        <w:lastRenderedPageBreak/>
        <w:t>facilities. Dedicated transport arrangements may be required for suspected or confirmed infectious cases to prevent further spread. Additionally, logistics for transporting medical supplies, samples, and essential staff should be well-coordinated to maintain continuity of healthcare services and support outbreak control efforts.</w:t>
      </w:r>
    </w:p>
    <w:p w14:paraId="2468AE3E" w14:textId="1976497A" w:rsidR="008A1E6C" w:rsidRPr="008A1E6C" w:rsidRDefault="008A1E6C" w:rsidP="008A1E6C">
      <w:pPr>
        <w:pStyle w:val="ListParagraph"/>
        <w:numPr>
          <w:ilvl w:val="0"/>
          <w:numId w:val="37"/>
        </w:numPr>
        <w:rPr>
          <w:rFonts w:ascii="Garamond" w:hAnsi="Garamond"/>
          <w:b/>
          <w:bCs/>
          <w:i/>
          <w:iCs/>
        </w:rPr>
      </w:pPr>
      <w:r w:rsidRPr="008A1E6C">
        <w:rPr>
          <w:rFonts w:ascii="Garamond" w:hAnsi="Garamond"/>
          <w:b/>
          <w:bCs/>
          <w:i/>
          <w:iCs/>
        </w:rPr>
        <w:t>Media surveillance Call centre</w:t>
      </w:r>
    </w:p>
    <w:p w14:paraId="5EF13FC3" w14:textId="77777777" w:rsidR="008A1E6C" w:rsidRPr="00567E73" w:rsidRDefault="008A1E6C" w:rsidP="008A1E6C">
      <w:pPr>
        <w:rPr>
          <w:rFonts w:ascii="Times New Roman" w:hAnsi="Times New Roman" w:cs="Times New Roman"/>
        </w:rPr>
      </w:pPr>
      <w:r w:rsidRPr="00567E73">
        <w:rPr>
          <w:rFonts w:ascii="Times New Roman" w:hAnsi="Times New Roman" w:cs="Times New Roman"/>
        </w:rPr>
        <w:t>Media surveillance and call centres are important components of the active response phase, helping in early detection, information dissemination, and public support. Media surveillance involves continuous monitoring of news outlets, social media platforms, and other communication channels to identify emerging health concerns, rumors, and public perceptions related to the pandemic. This helps authorities respond quickly to misinformation and detect potential outbreaks.Call centres serve as a direct communication link between the public and health authorities. They provide information on symptoms, preventive measures, testing, and treatment services, while also receiving reports of suspected cases and health concerns from the community. Data collected through call centres can support surveillance and response activities. Together, media surveillance and call centres enhance situational awareness, improve risk communication, and strengthen the overall pandemic response.</w:t>
      </w:r>
    </w:p>
    <w:p w14:paraId="6828015E" w14:textId="77777777" w:rsidR="008A1E6C" w:rsidRDefault="008A1E6C" w:rsidP="008A1E6C">
      <w:pPr>
        <w:numPr>
          <w:ilvl w:val="0"/>
          <w:numId w:val="37"/>
        </w:numPr>
        <w:rPr>
          <w:rFonts w:ascii="Garamond" w:hAnsi="Garamond"/>
          <w:b/>
          <w:bCs/>
          <w:i/>
          <w:iCs/>
        </w:rPr>
      </w:pPr>
      <w:r w:rsidRPr="00B773D9">
        <w:rPr>
          <w:rFonts w:ascii="Garamond" w:hAnsi="Garamond"/>
          <w:b/>
          <w:bCs/>
          <w:i/>
          <w:iCs/>
        </w:rPr>
        <w:t xml:space="preserve">Management of </w:t>
      </w:r>
      <w:r>
        <w:rPr>
          <w:rFonts w:ascii="Garamond" w:hAnsi="Garamond"/>
          <w:b/>
          <w:bCs/>
          <w:i/>
          <w:iCs/>
        </w:rPr>
        <w:t xml:space="preserve">the </w:t>
      </w:r>
      <w:r w:rsidRPr="00B773D9">
        <w:rPr>
          <w:rFonts w:ascii="Garamond" w:hAnsi="Garamond"/>
          <w:b/>
          <w:bCs/>
          <w:i/>
          <w:iCs/>
        </w:rPr>
        <w:t>deceased</w:t>
      </w:r>
    </w:p>
    <w:p w14:paraId="61C951B5" w14:textId="77777777" w:rsidR="008A1E6C" w:rsidRPr="00567E73" w:rsidRDefault="008A1E6C" w:rsidP="008A1E6C">
      <w:pPr>
        <w:rPr>
          <w:rFonts w:ascii="Times New Roman" w:hAnsi="Times New Roman" w:cs="Times New Roman"/>
        </w:rPr>
      </w:pPr>
      <w:r w:rsidRPr="00567E73">
        <w:rPr>
          <w:rFonts w:ascii="Times New Roman" w:hAnsi="Times New Roman" w:cs="Times New Roman"/>
        </w:rPr>
        <w:t>Management of the deceased during a pandemic is crucial to ensure dignity, safety, and infection control. Proper protocols must be followed for the handling, storage, and disposal of bodies of suspected or confirmed cases to prevent the risk of disease transmission. This includes the use of appropriate personal protective equipment (PPE) by healthcare and mortuary staff, safe wrapping and labeling of bodies, and disinfection procedures. Transportation of the deceased should be carried out with care, following established guidelines.Clear guidance should also be provided to families regarding safe funeral practices, while respecting cultural and religious beliefs as much as possible. Coordination between healthcare facilities, local authorities, and funeral services is essential to manage increased mortality during pandemics. Proper documentation and reporting of deaths must be maintained. Effective management ensures public health safety while upholding dignity and respect for the deceased and their families.</w:t>
      </w:r>
    </w:p>
    <w:p w14:paraId="03506F70" w14:textId="77777777" w:rsidR="008A1E6C" w:rsidRPr="00B773D9" w:rsidRDefault="008A1E6C" w:rsidP="008A1E6C">
      <w:pPr>
        <w:ind w:left="1440"/>
        <w:rPr>
          <w:rFonts w:ascii="Garamond" w:hAnsi="Garamond"/>
          <w:b/>
          <w:bCs/>
          <w:i/>
          <w:iCs/>
        </w:rPr>
      </w:pPr>
    </w:p>
    <w:p w14:paraId="3FCFD7A1" w14:textId="77777777" w:rsidR="008A1E6C" w:rsidRDefault="008A1E6C" w:rsidP="008A1E6C">
      <w:pPr>
        <w:numPr>
          <w:ilvl w:val="0"/>
          <w:numId w:val="37"/>
        </w:numPr>
        <w:rPr>
          <w:rFonts w:ascii="Garamond" w:hAnsi="Garamond"/>
          <w:b/>
          <w:bCs/>
          <w:i/>
          <w:iCs/>
        </w:rPr>
      </w:pPr>
      <w:r w:rsidRPr="00B773D9">
        <w:rPr>
          <w:rFonts w:ascii="Garamond" w:hAnsi="Garamond"/>
          <w:b/>
          <w:bCs/>
          <w:i/>
          <w:iCs/>
        </w:rPr>
        <w:t>Intersectoral coordination and convergence</w:t>
      </w:r>
    </w:p>
    <w:p w14:paraId="23902152" w14:textId="77777777" w:rsidR="008A1E6C" w:rsidRPr="00567E73" w:rsidRDefault="008A1E6C" w:rsidP="008A1E6C">
      <w:pPr>
        <w:rPr>
          <w:rFonts w:ascii="Times New Roman" w:hAnsi="Times New Roman" w:cs="Times New Roman"/>
        </w:rPr>
      </w:pPr>
      <w:r w:rsidRPr="00567E73">
        <w:rPr>
          <w:rFonts w:ascii="Times New Roman" w:hAnsi="Times New Roman" w:cs="Times New Roman"/>
        </w:rPr>
        <w:t>Intersectoral coordination and convergence are essential during the active response phase to ensure a unified and effective pandemic response. This involves collaboration between multiple sectors such as health, transport, education, police, local administration, disaster management authorities, and other government and non-government agencies. Effective coordination helps in resource sharing, efficient decision-making, and implementation of control measures.</w:t>
      </w:r>
    </w:p>
    <w:p w14:paraId="6B5B0B7F" w14:textId="77777777" w:rsidR="008A1E6C" w:rsidRPr="00567E73" w:rsidRDefault="008A1E6C" w:rsidP="008A1E6C">
      <w:pPr>
        <w:rPr>
          <w:rFonts w:ascii="Times New Roman" w:hAnsi="Times New Roman" w:cs="Times New Roman"/>
        </w:rPr>
      </w:pPr>
      <w:r w:rsidRPr="00567E73">
        <w:rPr>
          <w:rFonts w:ascii="Times New Roman" w:hAnsi="Times New Roman" w:cs="Times New Roman"/>
        </w:rPr>
        <w:t>Regular communication and joint planning among sectors ensure alignment of strategies, such as containment measures, movement restrictions, public awareness campaigns, and service delivery. Convergence also includes partnerships with private healthcare providers, community organizations, and volunteers to strengthen response capacity. A well-coordinated approach minimizes duplication of efforts, optimizes resource utilization, and enhances the overall effectiveness of pandemic management.</w:t>
      </w:r>
    </w:p>
    <w:p w14:paraId="2ACF10E9" w14:textId="77777777" w:rsidR="00492FD2" w:rsidRDefault="00000000">
      <w:pPr>
        <w:pStyle w:val="Heading3"/>
        <w:ind w:left="720"/>
        <w:rPr>
          <w:rFonts w:ascii="Garamond" w:eastAsia="Garamond" w:hAnsi="Garamond" w:cs="Garamond"/>
          <w:color w:val="000000"/>
        </w:rPr>
      </w:pPr>
      <w:r>
        <w:rPr>
          <w:rFonts w:ascii="Garamond" w:eastAsia="Garamond" w:hAnsi="Garamond" w:cs="Garamond"/>
          <w:color w:val="000000"/>
        </w:rPr>
        <w:lastRenderedPageBreak/>
        <w:t xml:space="preserve">Key Control Room Team </w:t>
      </w:r>
    </w:p>
    <w:p w14:paraId="64C88ABE" w14:textId="77777777" w:rsidR="00492FD2"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7C7F7B87" w14:textId="77777777" w:rsidR="00492FD2" w:rsidRDefault="00492FD2">
      <w:pPr>
        <w:rPr>
          <w:rFonts w:ascii="Garamond" w:eastAsia="Garamond" w:hAnsi="Garamond" w:cs="Garamond"/>
        </w:rPr>
      </w:pPr>
    </w:p>
    <w:p w14:paraId="41B2E872" w14:textId="77777777" w:rsidR="00492FD2" w:rsidRDefault="00492FD2">
      <w:pPr>
        <w:rPr>
          <w:rFonts w:ascii="Garamond" w:eastAsia="Garamond" w:hAnsi="Garamond" w:cs="Garamond"/>
        </w:rPr>
      </w:pPr>
    </w:p>
    <w:tbl>
      <w:tblPr>
        <w:tblStyle w:val="affb"/>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492FD2" w14:paraId="19CE57AD" w14:textId="77777777">
        <w:trPr>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8C47BE" w14:textId="77777777" w:rsidR="00492FD2"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8EDD6" w14:textId="77777777" w:rsidR="00492FD2"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B8EBDC" w14:textId="77777777" w:rsidR="00492FD2"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3D047A" w14:textId="77777777" w:rsidR="00492FD2"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E1A6F2" w14:textId="77777777" w:rsidR="00492FD2" w:rsidRDefault="00000000">
            <w:pPr>
              <w:jc w:val="left"/>
              <w:rPr>
                <w:rFonts w:ascii="Garamond" w:eastAsia="Garamond" w:hAnsi="Garamond" w:cs="Garamond"/>
              </w:rPr>
            </w:pPr>
            <w:r>
              <w:rPr>
                <w:rFonts w:ascii="Garamond" w:eastAsia="Garamond" w:hAnsi="Garamond" w:cs="Garamond"/>
                <w:b/>
                <w:bCs/>
              </w:rPr>
              <w:t>Responsibility</w:t>
            </w:r>
          </w:p>
        </w:tc>
      </w:tr>
      <w:tr w:rsidR="00492FD2" w14:paraId="561434B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63F72" w14:textId="77777777" w:rsidR="00492FD2"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BCC9B6" w14:textId="77777777" w:rsidR="00492FD2" w:rsidRDefault="00000000">
            <w:pPr>
              <w:jc w:val="left"/>
              <w:rPr>
                <w:rFonts w:ascii="Garamond" w:eastAsia="Garamond" w:hAnsi="Garamond" w:cs="Garamond"/>
              </w:rPr>
            </w:pPr>
            <w:r>
              <w:rPr>
                <w:rFonts w:ascii="Garamond" w:eastAsia="Garamond" w:hAnsi="Garamond" w:cs="Garamond"/>
              </w:rPr>
              <w:t>Dr Anjali Krishna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32808" w14:textId="77777777" w:rsidR="00492FD2" w:rsidRDefault="00000000">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37760" w14:textId="77777777" w:rsidR="00492FD2" w:rsidRDefault="00000000">
            <w:pPr>
              <w:jc w:val="left"/>
              <w:rPr>
                <w:rFonts w:ascii="Garamond" w:eastAsia="Garamond" w:hAnsi="Garamond" w:cs="Garamond"/>
              </w:rPr>
            </w:pPr>
            <w:r>
              <w:rPr>
                <w:rFonts w:ascii="Garamond" w:eastAsia="Garamond" w:hAnsi="Garamond" w:cs="Garamond"/>
              </w:rPr>
              <w:t>9496366751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767C1" w14:textId="77777777" w:rsidR="00492FD2"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92FD2" w14:paraId="646397C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68BD8" w14:textId="77777777" w:rsidR="00492FD2"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FCEFD" w14:textId="77777777" w:rsidR="00492FD2" w:rsidRDefault="00000000">
            <w:pPr>
              <w:jc w:val="left"/>
              <w:rPr>
                <w:rFonts w:ascii="Garamond" w:eastAsia="Garamond" w:hAnsi="Garamond" w:cs="Garamond"/>
              </w:rPr>
            </w:pPr>
            <w:r>
              <w:rPr>
                <w:rFonts w:ascii="Garamond" w:eastAsia="Garamond" w:hAnsi="Garamond" w:cs="Garamond"/>
              </w:rPr>
              <w:t>Mujeeeb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81" w14:textId="77777777" w:rsidR="00492FD2" w:rsidRDefault="00000000">
            <w:pPr>
              <w:jc w:val="left"/>
              <w:rPr>
                <w:rFonts w:ascii="Garamond" w:eastAsia="Garamond" w:hAnsi="Garamond" w:cs="Garamond"/>
              </w:rPr>
            </w:pPr>
            <w:r>
              <w:rPr>
                <w:rFonts w:ascii="Garamond" w:eastAsia="Garamond" w:hAnsi="Garamond" w:cs="Garamond"/>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C825A" w14:textId="77777777" w:rsidR="00492FD2" w:rsidRDefault="00000000">
            <w:pPr>
              <w:jc w:val="left"/>
              <w:rPr>
                <w:rFonts w:ascii="Garamond" w:eastAsia="Garamond" w:hAnsi="Garamond" w:cs="Garamond"/>
              </w:rPr>
            </w:pPr>
            <w:r>
              <w:rPr>
                <w:rFonts w:ascii="Garamond" w:eastAsia="Garamond" w:hAnsi="Garamond" w:cs="Garamond"/>
              </w:rPr>
              <w:t>9446339105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18838" w14:textId="77777777" w:rsidR="00492FD2"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92FD2" w14:paraId="6B6F555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34393" w14:textId="77777777" w:rsidR="00492FD2"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44FC4" w14:textId="77777777" w:rsidR="00492FD2" w:rsidRDefault="00000000">
            <w:pPr>
              <w:jc w:val="left"/>
              <w:rPr>
                <w:rFonts w:ascii="Garamond" w:eastAsia="Garamond" w:hAnsi="Garamond" w:cs="Garamond"/>
              </w:rPr>
            </w:pPr>
            <w:r>
              <w:rPr>
                <w:rFonts w:ascii="Garamond" w:eastAsia="Garamond" w:hAnsi="Garamond" w:cs="Garamond"/>
              </w:rPr>
              <w:t>Shibu Ismail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50B96" w14:textId="77777777" w:rsidR="00492FD2" w:rsidRDefault="00000000">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A5D38" w14:textId="77777777" w:rsidR="00492FD2" w:rsidRDefault="00000000">
            <w:pPr>
              <w:jc w:val="left"/>
              <w:rPr>
                <w:rFonts w:ascii="Garamond" w:eastAsia="Garamond" w:hAnsi="Garamond" w:cs="Garamond"/>
              </w:rPr>
            </w:pPr>
            <w:r>
              <w:rPr>
                <w:rFonts w:ascii="Garamond" w:eastAsia="Garamond" w:hAnsi="Garamond" w:cs="Garamond"/>
              </w:rPr>
              <w:t>9446408786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7247C" w14:textId="77777777" w:rsidR="00492FD2"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92FD2" w14:paraId="63F7913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95EC5" w14:textId="77777777" w:rsidR="00492FD2"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56ABB" w14:textId="77777777" w:rsidR="00492FD2" w:rsidRDefault="00000000">
            <w:pPr>
              <w:jc w:val="left"/>
              <w:rPr>
                <w:rFonts w:ascii="Garamond" w:eastAsia="Garamond" w:hAnsi="Garamond" w:cs="Garamond"/>
              </w:rPr>
            </w:pPr>
            <w:r>
              <w:rPr>
                <w:rFonts w:ascii="Garamond" w:eastAsia="Garamond" w:hAnsi="Garamond" w:cs="Garamond"/>
              </w:rPr>
              <w:t>Santhi V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C667E" w14:textId="77777777" w:rsidR="00492FD2" w:rsidRDefault="00000000">
            <w:pPr>
              <w:jc w:val="left"/>
              <w:rPr>
                <w:rFonts w:ascii="Garamond" w:eastAsia="Garamond" w:hAnsi="Garamond" w:cs="Garamond"/>
              </w:rPr>
            </w:pPr>
            <w:r>
              <w:rPr>
                <w:rFonts w:ascii="Garamond" w:eastAsia="Garamond" w:hAnsi="Garamond" w:cs="Garamond"/>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4D274" w14:textId="77777777" w:rsidR="00492FD2" w:rsidRDefault="00000000">
            <w:pPr>
              <w:jc w:val="left"/>
              <w:rPr>
                <w:rFonts w:ascii="Garamond" w:eastAsia="Garamond" w:hAnsi="Garamond" w:cs="Garamond"/>
              </w:rPr>
            </w:pPr>
            <w:r>
              <w:rPr>
                <w:rFonts w:ascii="Garamond" w:eastAsia="Garamond" w:hAnsi="Garamond" w:cs="Garamond"/>
              </w:rPr>
              <w:t>9846980539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A8E72" w14:textId="77777777" w:rsidR="00492FD2" w:rsidRDefault="00000000">
            <w:pPr>
              <w:jc w:val="left"/>
              <w:rPr>
                <w:rFonts w:ascii="Garamond" w:eastAsia="Garamond" w:hAnsi="Garamond" w:cs="Garamond"/>
              </w:rPr>
            </w:pPr>
            <w:r>
              <w:rPr>
                <w:rFonts w:ascii="Garamond" w:eastAsia="Garamond" w:hAnsi="Garamond" w:cs="Garamond"/>
              </w:rPr>
              <w:t>Managing and arranging logistics supply</w:t>
            </w:r>
          </w:p>
        </w:tc>
      </w:tr>
      <w:tr w:rsidR="00492FD2" w14:paraId="7F00F44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BCB98" w14:textId="77777777" w:rsidR="00492FD2"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E586B" w14:textId="77777777" w:rsidR="00492FD2" w:rsidRDefault="00000000">
            <w:pPr>
              <w:rPr>
                <w:rFonts w:ascii="Garamond" w:eastAsia="Garamond" w:hAnsi="Garamond" w:cs="Garamond"/>
              </w:rPr>
            </w:pPr>
            <w:r>
              <w:rPr>
                <w:rFonts w:ascii="Garamond" w:eastAsia="Garamond" w:hAnsi="Garamond" w:cs="Garamond"/>
              </w:rPr>
              <w:t>Amina Beevi 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2BE51" w14:textId="77777777" w:rsidR="00492FD2" w:rsidRDefault="00000000">
            <w:pPr>
              <w:rPr>
                <w:rFonts w:ascii="Garamond" w:eastAsia="Garamond" w:hAnsi="Garamond" w:cs="Garamond"/>
              </w:rPr>
            </w:pPr>
            <w:r>
              <w:rPr>
                <w:rFonts w:ascii="Garamond" w:eastAsia="Garamond" w:hAnsi="Garamond" w:cs="Garamond"/>
              </w:rPr>
              <w:t>Junior 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BDACD" w14:textId="77777777" w:rsidR="00492FD2" w:rsidRDefault="00000000">
            <w:pPr>
              <w:rPr>
                <w:rFonts w:ascii="Garamond" w:eastAsia="Garamond" w:hAnsi="Garamond" w:cs="Garamond"/>
              </w:rPr>
            </w:pPr>
            <w:r>
              <w:rPr>
                <w:rFonts w:ascii="Garamond" w:eastAsia="Garamond" w:hAnsi="Garamond" w:cs="Garamond"/>
              </w:rPr>
              <w:t>7306028689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5DF37" w14:textId="77777777" w:rsidR="00492FD2" w:rsidRDefault="00000000">
            <w:pPr>
              <w:rPr>
                <w:rFonts w:ascii="Garamond" w:eastAsia="Garamond" w:hAnsi="Garamond" w:cs="Garamond"/>
              </w:rPr>
            </w:pPr>
            <w:r>
              <w:rPr>
                <w:rFonts w:ascii="Garamond" w:eastAsia="Garamond" w:hAnsi="Garamond" w:cs="Garamond"/>
              </w:rPr>
              <w:t>Data management</w:t>
            </w:r>
          </w:p>
        </w:tc>
      </w:tr>
    </w:tbl>
    <w:p w14:paraId="62A93E6F" w14:textId="77777777" w:rsidR="00492FD2" w:rsidRDefault="00492FD2">
      <w:pPr>
        <w:rPr>
          <w:rFonts w:ascii="Garamond" w:eastAsia="Garamond" w:hAnsi="Garamond" w:cs="Garamond"/>
        </w:rPr>
      </w:pPr>
    </w:p>
    <w:p w14:paraId="11CD2109" w14:textId="77777777" w:rsidR="00492FD2" w:rsidRDefault="00492FD2">
      <w:pPr>
        <w:rPr>
          <w:rFonts w:ascii="Garamond" w:eastAsia="Garamond" w:hAnsi="Garamond" w:cs="Garamond"/>
        </w:rPr>
      </w:pPr>
    </w:p>
    <w:p w14:paraId="057921A7" w14:textId="77777777" w:rsidR="00492FD2"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130CACCF" w14:textId="77777777" w:rsidR="00492FD2"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684E29F5" w14:textId="77777777" w:rsidR="00492FD2"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19AC9504" w14:textId="77777777" w:rsidR="00492FD2"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0CDD7B58" w14:textId="77777777" w:rsidR="00492FD2" w:rsidRDefault="00000000">
      <w:pPr>
        <w:numPr>
          <w:ilvl w:val="0"/>
          <w:numId w:val="3"/>
        </w:numPr>
        <w:jc w:val="left"/>
        <w:rPr>
          <w:rFonts w:ascii="Garamond" w:eastAsia="Garamond" w:hAnsi="Garamond" w:cs="Garamond"/>
        </w:rPr>
      </w:pPr>
      <w:r>
        <w:rPr>
          <w:rFonts w:ascii="Garamond" w:eastAsia="Garamond" w:hAnsi="Garamond" w:cs="Garamond"/>
        </w:rPr>
        <w:lastRenderedPageBreak/>
        <w:t>All reports and situation updates shall be shared daily with the Block and District Surveillance Unit.</w:t>
      </w:r>
      <w:r>
        <w:rPr>
          <w:rFonts w:ascii="Garamond" w:eastAsia="Garamond" w:hAnsi="Garamond" w:cs="Garamond"/>
        </w:rPr>
        <w:br/>
      </w:r>
    </w:p>
    <w:p w14:paraId="27D19DFC" w14:textId="77777777" w:rsidR="00492FD2"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FA69D2C" w14:textId="77777777" w:rsidR="00492FD2"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25E8658C" w14:textId="77777777" w:rsidR="00492FD2" w:rsidRDefault="00000000">
      <w:pPr>
        <w:pStyle w:val="Heading3"/>
        <w:spacing w:before="240" w:after="240"/>
        <w:ind w:left="720"/>
        <w:jc w:val="left"/>
        <w:rPr>
          <w:rFonts w:ascii="Garamond" w:eastAsia="Garamond" w:hAnsi="Garamond" w:cs="Garamond"/>
          <w:b/>
          <w:bCs/>
          <w:color w:val="000000"/>
        </w:rPr>
      </w:pPr>
      <w:bookmarkStart w:id="80" w:name="_2lu5lh790eg0" w:colFirst="0" w:colLast="0"/>
      <w:bookmarkEnd w:id="80"/>
      <w:r>
        <w:rPr>
          <w:rFonts w:ascii="Garamond" w:eastAsia="Garamond" w:hAnsi="Garamond" w:cs="Garamond"/>
          <w:b/>
          <w:bCs/>
          <w:color w:val="000000"/>
        </w:rPr>
        <w:t>Daily Monitoring Indicators</w:t>
      </w:r>
    </w:p>
    <w:p w14:paraId="5F8C670D" w14:textId="77777777" w:rsidR="00492FD2"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285A4A98" w14:textId="77777777" w:rsidR="00492FD2" w:rsidRDefault="00000000">
      <w:pPr>
        <w:pStyle w:val="Heading3"/>
        <w:keepNext w:val="0"/>
        <w:keepLines w:val="0"/>
        <w:numPr>
          <w:ilvl w:val="0"/>
          <w:numId w:val="20"/>
        </w:numPr>
        <w:spacing w:before="280"/>
        <w:rPr>
          <w:rFonts w:ascii="Garamond" w:eastAsia="Garamond" w:hAnsi="Garamond" w:cs="Garamond"/>
          <w:b/>
          <w:bCs/>
          <w:color w:val="000000"/>
          <w:sz w:val="26"/>
          <w:szCs w:val="26"/>
        </w:rPr>
      </w:pPr>
      <w:bookmarkStart w:id="81" w:name="_8aahyg4u08sl" w:colFirst="0" w:colLast="0"/>
      <w:bookmarkEnd w:id="81"/>
      <w:r>
        <w:rPr>
          <w:rFonts w:ascii="Garamond" w:eastAsia="Garamond" w:hAnsi="Garamond" w:cs="Garamond"/>
          <w:b/>
          <w:bCs/>
          <w:color w:val="000000"/>
          <w:sz w:val="26"/>
          <w:szCs w:val="26"/>
        </w:rPr>
        <w:t>Epidemiological Indicators:</w:t>
      </w:r>
    </w:p>
    <w:p w14:paraId="2AEC8023" w14:textId="77777777" w:rsidR="00492FD2"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4DFC8D2A" w14:textId="77777777" w:rsidR="00492FD2" w:rsidRDefault="00000000">
      <w:pPr>
        <w:numPr>
          <w:ilvl w:val="0"/>
          <w:numId w:val="20"/>
        </w:numPr>
        <w:spacing w:before="240" w:after="240"/>
        <w:jc w:val="left"/>
        <w:rPr>
          <w:rFonts w:ascii="Garamond" w:eastAsia="Garamond" w:hAnsi="Garamond" w:cs="Garamond"/>
          <w:b/>
          <w:bCs/>
        </w:rPr>
      </w:pPr>
      <w:r>
        <w:rPr>
          <w:rFonts w:ascii="Garamond" w:eastAsia="Garamond" w:hAnsi="Garamond" w:cs="Garamond"/>
          <w:b/>
          <w:bCs/>
        </w:rPr>
        <w:t>Surveillance Indicators:</w:t>
      </w:r>
    </w:p>
    <w:p w14:paraId="6CC064EA" w14:textId="77777777" w:rsidR="00492FD2"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BEC4AFD" w14:textId="77777777" w:rsidR="00492FD2" w:rsidRDefault="00000000">
      <w:pPr>
        <w:numPr>
          <w:ilvl w:val="0"/>
          <w:numId w:val="20"/>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230587A1" w14:textId="77777777" w:rsidR="00492FD2"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2630FC6A" w14:textId="77777777" w:rsidR="00492FD2" w:rsidRDefault="00000000">
      <w:pPr>
        <w:numPr>
          <w:ilvl w:val="0"/>
          <w:numId w:val="20"/>
        </w:numPr>
        <w:spacing w:before="360"/>
        <w:jc w:val="left"/>
        <w:rPr>
          <w:rFonts w:ascii="Garamond" w:eastAsia="Garamond" w:hAnsi="Garamond" w:cs="Garamond"/>
          <w:b/>
          <w:bCs/>
        </w:rPr>
      </w:pPr>
      <w:r>
        <w:rPr>
          <w:rFonts w:ascii="Garamond" w:eastAsia="Garamond" w:hAnsi="Garamond" w:cs="Garamond"/>
          <w:b/>
          <w:bCs/>
        </w:rPr>
        <w:t>Alert Findings</w:t>
      </w:r>
    </w:p>
    <w:p w14:paraId="40502894" w14:textId="77777777" w:rsidR="00492FD2"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5E3186D6" w14:textId="77777777" w:rsidR="00492FD2" w:rsidRDefault="00492FD2">
      <w:pPr>
        <w:spacing w:before="120" w:after="120"/>
        <w:ind w:left="1440"/>
        <w:jc w:val="left"/>
        <w:rPr>
          <w:rFonts w:ascii="Garamond" w:eastAsia="Garamond" w:hAnsi="Garamond" w:cs="Garamond"/>
        </w:rPr>
      </w:pPr>
    </w:p>
    <w:tbl>
      <w:tblPr>
        <w:tblStyle w:val="affc"/>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492FD2" w14:paraId="38EF7B12" w14:textId="77777777">
        <w:trPr>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D0EAE1D" w14:textId="77777777" w:rsidR="00492FD2" w:rsidRDefault="00000000">
            <w:pPr>
              <w:spacing w:after="480"/>
              <w:jc w:val="left"/>
              <w:rPr>
                <w:rFonts w:ascii="Garamond" w:eastAsia="Garamond" w:hAnsi="Garamond" w:cs="Garamond"/>
              </w:rPr>
            </w:pPr>
            <w:r>
              <w:rPr>
                <w:rFonts w:ascii="Garamond" w:eastAsia="Garamond" w:hAnsi="Garamond" w:cs="Garamond"/>
                <w:b/>
                <w:bCs/>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73A575E" w14:textId="77777777" w:rsidR="00492FD2"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43679E8" w14:textId="77777777" w:rsidR="00492FD2" w:rsidRDefault="00000000">
            <w:pPr>
              <w:spacing w:after="480"/>
              <w:jc w:val="left"/>
              <w:rPr>
                <w:rFonts w:ascii="Garamond" w:eastAsia="Garamond" w:hAnsi="Garamond" w:cs="Garamond"/>
              </w:rPr>
            </w:pPr>
            <w:r>
              <w:rPr>
                <w:rFonts w:ascii="Garamond" w:eastAsia="Garamond" w:hAnsi="Garamond" w:cs="Garamond"/>
                <w:b/>
                <w:bCs/>
              </w:rPr>
              <w:t>Immediate Action</w:t>
            </w:r>
          </w:p>
        </w:tc>
      </w:tr>
      <w:tr w:rsidR="00492FD2" w14:paraId="0BCED69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512772" w14:textId="77777777" w:rsidR="00492FD2"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632C51" w14:textId="77777777" w:rsidR="00492FD2"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A7C21E" w14:textId="77777777" w:rsidR="00492FD2"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92FD2" w14:paraId="2FA77C1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0A1EBE" w14:textId="77777777" w:rsidR="00492FD2"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1CFD" w14:textId="77777777" w:rsidR="00492FD2"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46F812" w14:textId="77777777" w:rsidR="00492FD2"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92FD2" w14:paraId="61EFEC5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4F747D" w14:textId="77777777" w:rsidR="00492FD2"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34B0DB" w14:textId="77777777" w:rsidR="00492FD2"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71AC68" w14:textId="77777777" w:rsidR="00492FD2"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492FD2" w14:paraId="0AA90E3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4BC324" w14:textId="77777777" w:rsidR="00492FD2"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8A12A0" w14:textId="77777777" w:rsidR="00492FD2"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F92FBB" w14:textId="77777777" w:rsidR="00492FD2"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492FD2" w14:paraId="16F0659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2927859" w14:textId="77777777" w:rsidR="00492FD2"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1F9C31" w14:textId="77777777" w:rsidR="00492FD2"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B7BD93" w14:textId="77777777" w:rsidR="00492FD2"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92FD2" w14:paraId="2FD8B9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769D70" w14:textId="77777777" w:rsidR="00492FD2"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829905" w14:textId="77777777" w:rsidR="00492FD2"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352BA9" w14:textId="77777777" w:rsidR="00492FD2"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92FD2" w14:paraId="5811125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5FAB28" w14:textId="77777777" w:rsidR="00492FD2"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35DCC4" w14:textId="77777777" w:rsidR="00492FD2"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635719" w14:textId="77777777" w:rsidR="00492FD2"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92FD2" w14:paraId="6C4AC10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F9F059" w14:textId="77777777" w:rsidR="00492FD2" w:rsidRDefault="00000000">
            <w:pPr>
              <w:spacing w:after="480"/>
              <w:jc w:val="left"/>
              <w:rPr>
                <w:rFonts w:ascii="Garamond" w:eastAsia="Garamond" w:hAnsi="Garamond" w:cs="Garamond"/>
              </w:rPr>
            </w:pPr>
            <w:r>
              <w:rPr>
                <w:rFonts w:ascii="Garamond" w:eastAsia="Garamond" w:hAnsi="Garamond" w:cs="Garamond"/>
                <w:b/>
                <w:bCs/>
              </w:rPr>
              <w:lastRenderedPageBreak/>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863E28" w14:textId="77777777" w:rsidR="00492FD2"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0B4460" w14:textId="77777777" w:rsidR="00492FD2"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ADD4068" w14:textId="77777777" w:rsidR="00492FD2"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82" w:name="_lt9btr2r356z" w:colFirst="0" w:colLast="0"/>
      <w:bookmarkEnd w:id="82"/>
      <w:r>
        <w:rPr>
          <w:rFonts w:ascii="Garamond" w:eastAsia="Garamond" w:hAnsi="Garamond" w:cs="Garamond"/>
          <w:b/>
          <w:bCs/>
          <w:color w:val="000000"/>
        </w:rPr>
        <w:t>Communication of Public Health Information</w:t>
      </w:r>
    </w:p>
    <w:p w14:paraId="64FC953E" w14:textId="77777777" w:rsidR="00492FD2" w:rsidRDefault="00000000">
      <w:pPr>
        <w:spacing w:before="240" w:after="240"/>
        <w:ind w:left="720"/>
        <w:rPr>
          <w:rFonts w:ascii="Garamond" w:eastAsia="Garamond" w:hAnsi="Garamond" w:cs="Garamond"/>
          <w:b/>
          <w:bCs/>
        </w:rPr>
      </w:pPr>
      <w:r w:rsidRPr="00F40B9D">
        <w:rPr>
          <w:rFonts w:ascii="Garamond" w:eastAsia="Garamond" w:hAnsi="Garamond" w:cs="Garamond"/>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r>
        <w:rPr>
          <w:rFonts w:ascii="Garamond" w:eastAsia="Garamond" w:hAnsi="Garamond" w:cs="Garamond"/>
          <w:b/>
          <w:bCs/>
        </w:rPr>
        <w:t>.</w:t>
      </w:r>
    </w:p>
    <w:p w14:paraId="48F665F5" w14:textId="77777777" w:rsidR="00492FD2" w:rsidRDefault="00492FD2">
      <w:pPr>
        <w:pStyle w:val="Heading3"/>
        <w:ind w:left="720"/>
        <w:rPr>
          <w:rFonts w:ascii="Garamond" w:eastAsia="Garamond" w:hAnsi="Garamond" w:cs="Garamond"/>
          <w:color w:val="000000"/>
        </w:rPr>
      </w:pPr>
      <w:bookmarkStart w:id="83" w:name="_skmidq3af89t" w:colFirst="0" w:colLast="0"/>
      <w:bookmarkEnd w:id="83"/>
    </w:p>
    <w:p w14:paraId="2FB23A34" w14:textId="77777777" w:rsidR="00492FD2" w:rsidRDefault="00000000">
      <w:pPr>
        <w:pStyle w:val="Heading3"/>
        <w:ind w:left="720"/>
        <w:rPr>
          <w:rFonts w:ascii="Garamond" w:eastAsia="Garamond" w:hAnsi="Garamond" w:cs="Garamond"/>
          <w:color w:val="000000"/>
        </w:rPr>
      </w:pPr>
      <w:bookmarkStart w:id="84" w:name="_vgw8c852ioxd" w:colFirst="0" w:colLast="0"/>
      <w:bookmarkEnd w:id="84"/>
      <w:r>
        <w:rPr>
          <w:rFonts w:ascii="Garamond" w:eastAsia="Garamond" w:hAnsi="Garamond" w:cs="Garamond"/>
          <w:color w:val="000000"/>
        </w:rPr>
        <w:t>Key communicators</w:t>
      </w:r>
    </w:p>
    <w:tbl>
      <w:tblPr>
        <w:tblStyle w:val="affd"/>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492FD2" w14:paraId="0C442868"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F9A54" w14:textId="77777777" w:rsidR="00492FD2"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80869F" w14:textId="77777777" w:rsidR="00492FD2"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B95024" w14:textId="77777777" w:rsidR="00492FD2" w:rsidRDefault="00000000">
            <w:pPr>
              <w:jc w:val="center"/>
              <w:rPr>
                <w:rFonts w:ascii="Garamond" w:eastAsia="Garamond" w:hAnsi="Garamond" w:cs="Garamond"/>
                <w:b/>
                <w:bCs/>
              </w:rPr>
            </w:pPr>
            <w:r>
              <w:rPr>
                <w:rFonts w:ascii="Garamond" w:eastAsia="Garamond" w:hAnsi="Garamond" w:cs="Garamond"/>
                <w:b/>
                <w:bCs/>
              </w:rPr>
              <w:t>Contact</w:t>
            </w:r>
          </w:p>
        </w:tc>
      </w:tr>
      <w:tr w:rsidR="00492FD2" w14:paraId="2BC8DE0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EE185" w14:textId="77777777" w:rsidR="00492FD2"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E6695" w14:textId="77777777" w:rsidR="00492FD2" w:rsidRDefault="00000000">
            <w:pPr>
              <w:ind w:left="720"/>
              <w:rPr>
                <w:rFonts w:ascii="Garamond" w:eastAsia="Garamond" w:hAnsi="Garamond" w:cs="Garamond"/>
              </w:rPr>
            </w:pPr>
            <w:r>
              <w:rPr>
                <w:rFonts w:ascii="Garamond" w:eastAsia="Garamond" w:hAnsi="Garamond" w:cs="Garamond"/>
              </w:rPr>
              <w:t>Sonu 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255F7" w14:textId="77777777" w:rsidR="00492FD2" w:rsidRDefault="00000000">
            <w:pPr>
              <w:ind w:left="720"/>
              <w:rPr>
                <w:rFonts w:ascii="Garamond" w:eastAsia="Garamond" w:hAnsi="Garamond" w:cs="Garamond"/>
              </w:rPr>
            </w:pPr>
            <w:r>
              <w:rPr>
                <w:rFonts w:ascii="Garamond" w:eastAsia="Garamond" w:hAnsi="Garamond" w:cs="Garamond"/>
              </w:rPr>
              <w:t>9995659652</w:t>
            </w:r>
          </w:p>
        </w:tc>
      </w:tr>
      <w:tr w:rsidR="00492FD2" w14:paraId="4F05F8D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B0265" w14:textId="77777777" w:rsidR="00492FD2"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7B195" w14:textId="77777777" w:rsidR="00492FD2" w:rsidRDefault="00000000">
            <w:pPr>
              <w:ind w:left="720"/>
              <w:rPr>
                <w:rFonts w:ascii="Garamond" w:eastAsia="Garamond" w:hAnsi="Garamond" w:cs="Garamond"/>
              </w:rPr>
            </w:pPr>
            <w:r>
              <w:rPr>
                <w:rFonts w:ascii="Garamond" w:eastAsia="Garamond" w:hAnsi="Garamond" w:cs="Garamond"/>
              </w:rPr>
              <w:t>Amina,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4999D" w14:textId="77777777" w:rsidR="00492FD2" w:rsidRDefault="00000000">
            <w:pPr>
              <w:ind w:left="720"/>
              <w:rPr>
                <w:rFonts w:ascii="Garamond" w:eastAsia="Garamond" w:hAnsi="Garamond" w:cs="Garamond"/>
              </w:rPr>
            </w:pPr>
            <w:r>
              <w:rPr>
                <w:rFonts w:ascii="Garamond" w:eastAsia="Garamond" w:hAnsi="Garamond" w:cs="Garamond"/>
              </w:rPr>
              <w:t>7306028689</w:t>
            </w:r>
          </w:p>
        </w:tc>
      </w:tr>
      <w:tr w:rsidR="00492FD2" w14:paraId="3F40D155"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95EE0" w14:textId="77777777" w:rsidR="00492FD2"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8560" w14:textId="77777777" w:rsidR="00492FD2" w:rsidRDefault="00000000">
            <w:pPr>
              <w:ind w:left="720"/>
              <w:rPr>
                <w:rFonts w:ascii="Garamond" w:eastAsia="Garamond" w:hAnsi="Garamond" w:cs="Garamond"/>
              </w:rPr>
            </w:pPr>
            <w:r>
              <w:rPr>
                <w:rFonts w:ascii="Garamond" w:eastAsia="Garamond" w:hAnsi="Garamond" w:cs="Garamond"/>
              </w:rPr>
              <w:t>Sonu 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E9116" w14:textId="77777777" w:rsidR="00492FD2" w:rsidRDefault="00000000">
            <w:pPr>
              <w:ind w:left="720"/>
              <w:rPr>
                <w:rFonts w:ascii="Garamond" w:eastAsia="Garamond" w:hAnsi="Garamond" w:cs="Garamond"/>
              </w:rPr>
            </w:pPr>
            <w:r>
              <w:rPr>
                <w:rFonts w:ascii="Garamond" w:eastAsia="Garamond" w:hAnsi="Garamond" w:cs="Garamond"/>
              </w:rPr>
              <w:t>9995659652</w:t>
            </w:r>
          </w:p>
        </w:tc>
      </w:tr>
    </w:tbl>
    <w:p w14:paraId="34AB89A3" w14:textId="77777777" w:rsidR="00492FD2" w:rsidRDefault="00492FD2">
      <w:pPr>
        <w:ind w:left="720"/>
        <w:rPr>
          <w:rFonts w:ascii="Garamond" w:eastAsia="Garamond" w:hAnsi="Garamond" w:cs="Garamond"/>
        </w:rPr>
      </w:pPr>
    </w:p>
    <w:p w14:paraId="33CC114D" w14:textId="77777777" w:rsidR="00492FD2" w:rsidRDefault="00000000" w:rsidP="00F40B9D">
      <w:pPr>
        <w:numPr>
          <w:ilvl w:val="0"/>
          <w:numId w:val="21"/>
        </w:numPr>
        <w:jc w:val="left"/>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36C07DB5" w14:textId="77777777" w:rsidR="00492FD2" w:rsidRDefault="00000000" w:rsidP="00F40B9D">
      <w:pPr>
        <w:numPr>
          <w:ilvl w:val="0"/>
          <w:numId w:val="21"/>
        </w:numPr>
        <w:jc w:val="left"/>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11A34E37" w14:textId="77777777" w:rsidR="00492FD2" w:rsidRDefault="00000000" w:rsidP="00F40B9D">
      <w:pPr>
        <w:numPr>
          <w:ilvl w:val="0"/>
          <w:numId w:val="21"/>
        </w:numPr>
        <w:jc w:val="left"/>
        <w:rPr>
          <w:rFonts w:ascii="Garamond" w:eastAsia="Garamond" w:hAnsi="Garamond" w:cs="Garamond"/>
        </w:rPr>
      </w:pPr>
      <w:r>
        <w:rPr>
          <w:rFonts w:ascii="Garamond" w:eastAsia="Garamond" w:hAnsi="Garamond" w:cs="Garamond"/>
        </w:rPr>
        <w:lastRenderedPageBreak/>
        <w:t>Special efforts shall be made to reach vulnerable and hard-to-reach populations using locally appropriate communication methods.</w:t>
      </w:r>
    </w:p>
    <w:p w14:paraId="40FC5611" w14:textId="77777777" w:rsidR="00492FD2" w:rsidRDefault="00492FD2" w:rsidP="00F40B9D">
      <w:pPr>
        <w:ind w:left="720"/>
        <w:jc w:val="left"/>
        <w:rPr>
          <w:rFonts w:ascii="Garamond" w:eastAsia="Garamond" w:hAnsi="Garamond" w:cs="Garamond"/>
        </w:rPr>
      </w:pPr>
    </w:p>
    <w:p w14:paraId="2B7EABF5" w14:textId="77777777" w:rsidR="00492FD2" w:rsidRDefault="00000000" w:rsidP="00F40B9D">
      <w:pPr>
        <w:ind w:left="720"/>
        <w:jc w:val="left"/>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3597B16B" w14:textId="77777777" w:rsidR="00492FD2" w:rsidRDefault="00000000">
      <w:pPr>
        <w:pStyle w:val="Heading3"/>
        <w:numPr>
          <w:ilvl w:val="0"/>
          <w:numId w:val="6"/>
        </w:numPr>
        <w:rPr>
          <w:rFonts w:ascii="Garamond" w:eastAsia="Garamond" w:hAnsi="Garamond" w:cs="Garamond"/>
          <w:b/>
          <w:bCs/>
          <w:color w:val="000000"/>
        </w:rPr>
      </w:pPr>
      <w:bookmarkStart w:id="85" w:name="_spicgvsw16s8" w:colFirst="0" w:colLast="0"/>
      <w:bookmarkEnd w:id="85"/>
      <w:r>
        <w:rPr>
          <w:rFonts w:ascii="Garamond" w:eastAsia="Garamond" w:hAnsi="Garamond" w:cs="Garamond"/>
          <w:b/>
          <w:bCs/>
          <w:color w:val="000000"/>
        </w:rPr>
        <w:t>Coordination with District/State Authorities &amp; Other Organisations</w:t>
      </w:r>
    </w:p>
    <w:p w14:paraId="177E206D" w14:textId="77777777" w:rsidR="00492FD2"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CAEC52C" w14:textId="77777777" w:rsidR="00492FD2" w:rsidRDefault="00492FD2">
      <w:pPr>
        <w:ind w:left="720"/>
        <w:rPr>
          <w:rFonts w:ascii="Garamond" w:eastAsia="Garamond" w:hAnsi="Garamond" w:cs="Garamond"/>
        </w:rPr>
      </w:pPr>
    </w:p>
    <w:p w14:paraId="37CEFF14" w14:textId="77777777" w:rsidR="00492FD2" w:rsidRDefault="00000000">
      <w:pPr>
        <w:pStyle w:val="Heading3"/>
        <w:spacing w:before="240" w:after="240"/>
        <w:ind w:left="720"/>
        <w:rPr>
          <w:rFonts w:ascii="Garamond" w:eastAsia="Garamond" w:hAnsi="Garamond" w:cs="Garamond"/>
          <w:color w:val="000000"/>
        </w:rPr>
      </w:pPr>
      <w:bookmarkStart w:id="86" w:name="_ghp52ayd1dhz" w:colFirst="0" w:colLast="0"/>
      <w:bookmarkEnd w:id="86"/>
      <w:r>
        <w:rPr>
          <w:rFonts w:ascii="Garamond" w:eastAsia="Garamond" w:hAnsi="Garamond" w:cs="Garamond"/>
          <w:color w:val="000000"/>
        </w:rPr>
        <w:t>Key Details:</w:t>
      </w:r>
    </w:p>
    <w:p w14:paraId="1B1C70CB" w14:textId="77777777" w:rsidR="00492FD2" w:rsidRDefault="00000000">
      <w:pPr>
        <w:numPr>
          <w:ilvl w:val="0"/>
          <w:numId w:val="26"/>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Shibu Ismail, HI</w:t>
      </w:r>
    </w:p>
    <w:p w14:paraId="2D1FDD03" w14:textId="77777777" w:rsidR="00492FD2" w:rsidRDefault="00000000">
      <w:pPr>
        <w:numPr>
          <w:ilvl w:val="0"/>
          <w:numId w:val="26"/>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9446408786</w:t>
      </w:r>
    </w:p>
    <w:p w14:paraId="3A6E7795" w14:textId="77777777" w:rsidR="00492FD2"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AEE7183" w14:textId="77777777" w:rsidR="00492FD2" w:rsidRDefault="00492FD2">
      <w:pPr>
        <w:rPr>
          <w:rFonts w:ascii="Garamond" w:eastAsia="Garamond" w:hAnsi="Garamond" w:cs="Garamond"/>
        </w:rPr>
      </w:pPr>
    </w:p>
    <w:tbl>
      <w:tblPr>
        <w:tblStyle w:val="affe"/>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492FD2" w14:paraId="0F430DF0"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857505" w14:textId="77777777" w:rsidR="00492FD2"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E73720" w14:textId="77777777" w:rsidR="00492FD2"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3ABF8F" w14:textId="77777777" w:rsidR="00492FD2"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D3B13B" w14:textId="77777777" w:rsidR="00492FD2" w:rsidRDefault="00000000">
            <w:pPr>
              <w:jc w:val="left"/>
              <w:rPr>
                <w:rFonts w:ascii="Garamond" w:eastAsia="Garamond" w:hAnsi="Garamond" w:cs="Garamond"/>
              </w:rPr>
            </w:pPr>
            <w:r>
              <w:rPr>
                <w:rFonts w:ascii="Garamond" w:eastAsia="Garamond" w:hAnsi="Garamond" w:cs="Garamond"/>
                <w:b/>
                <w:bCs/>
              </w:rPr>
              <w:t>Nodal Person</w:t>
            </w:r>
          </w:p>
        </w:tc>
      </w:tr>
      <w:tr w:rsidR="00492FD2" w14:paraId="662D634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A5A13" w14:textId="77777777" w:rsidR="00492FD2"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E52FB" w14:textId="77777777" w:rsidR="00492FD2"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25D59" w14:textId="77777777" w:rsidR="00492FD2"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3E3F7" w14:textId="77777777" w:rsidR="00492FD2" w:rsidRDefault="00000000">
            <w:pPr>
              <w:rPr>
                <w:rFonts w:ascii="Garamond" w:eastAsia="Garamond" w:hAnsi="Garamond" w:cs="Garamond"/>
              </w:rPr>
            </w:pPr>
            <w:r>
              <w:rPr>
                <w:rFonts w:ascii="Garamond" w:eastAsia="Garamond" w:hAnsi="Garamond" w:cs="Garamond"/>
              </w:rPr>
              <w:t>Deepthi AL, JHI</w:t>
            </w:r>
          </w:p>
        </w:tc>
      </w:tr>
      <w:tr w:rsidR="00492FD2" w14:paraId="1E235CF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59D6F" w14:textId="77777777" w:rsidR="00492FD2"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5AFF2" w14:textId="77777777" w:rsidR="00492FD2"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BC43C" w14:textId="77777777" w:rsidR="00492FD2"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40C28" w14:textId="77777777" w:rsidR="00492FD2" w:rsidRDefault="00000000">
            <w:pPr>
              <w:rPr>
                <w:rFonts w:ascii="Garamond" w:eastAsia="Garamond" w:hAnsi="Garamond" w:cs="Garamond"/>
              </w:rPr>
            </w:pPr>
            <w:r>
              <w:rPr>
                <w:rFonts w:ascii="Garamond" w:eastAsia="Garamond" w:hAnsi="Garamond" w:cs="Garamond"/>
              </w:rPr>
              <w:t>Shibu Ismail,HI</w:t>
            </w:r>
          </w:p>
        </w:tc>
      </w:tr>
      <w:tr w:rsidR="00492FD2" w14:paraId="1E7CDC3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2EC17" w14:textId="77777777" w:rsidR="00492FD2"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7FF34" w14:textId="77777777" w:rsidR="00492FD2"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6475C" w14:textId="77777777" w:rsidR="00492FD2"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C4341" w14:textId="77777777" w:rsidR="00492FD2" w:rsidRDefault="00000000">
            <w:pPr>
              <w:rPr>
                <w:rFonts w:ascii="Garamond" w:eastAsia="Garamond" w:hAnsi="Garamond" w:cs="Garamond"/>
              </w:rPr>
            </w:pPr>
            <w:r>
              <w:rPr>
                <w:rFonts w:ascii="Garamond" w:eastAsia="Garamond" w:hAnsi="Garamond" w:cs="Garamond"/>
              </w:rPr>
              <w:t>Akhila PS, JHI</w:t>
            </w:r>
          </w:p>
        </w:tc>
      </w:tr>
      <w:tr w:rsidR="00492FD2" w14:paraId="23E87B2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A293D" w14:textId="77777777" w:rsidR="00492FD2"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CE686" w14:textId="77777777" w:rsidR="00492FD2"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46298" w14:textId="77777777" w:rsidR="00492FD2" w:rsidRDefault="00000000">
            <w:pPr>
              <w:rPr>
                <w:rFonts w:ascii="Garamond" w:eastAsia="Garamond" w:hAnsi="Garamond" w:cs="Garamond"/>
              </w:rPr>
            </w:pPr>
            <w:r>
              <w:rPr>
                <w:rFonts w:ascii="Garamond" w:eastAsia="Garamond" w:hAnsi="Garamond" w:cs="Garamond"/>
              </w:rPr>
              <w:t>Dr Anjali Krishna</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738BC" w14:textId="77777777" w:rsidR="00492FD2" w:rsidRDefault="00000000">
            <w:pPr>
              <w:rPr>
                <w:rFonts w:ascii="Garamond" w:eastAsia="Garamond" w:hAnsi="Garamond" w:cs="Garamond"/>
              </w:rPr>
            </w:pPr>
            <w:r>
              <w:rPr>
                <w:rFonts w:ascii="Garamond" w:eastAsia="Garamond" w:hAnsi="Garamond" w:cs="Garamond"/>
              </w:rPr>
              <w:t>9496366751</w:t>
            </w:r>
          </w:p>
        </w:tc>
      </w:tr>
    </w:tbl>
    <w:p w14:paraId="28C8A457" w14:textId="77777777" w:rsidR="00492FD2" w:rsidRDefault="00492FD2">
      <w:pPr>
        <w:rPr>
          <w:rFonts w:ascii="Garamond" w:eastAsia="Garamond" w:hAnsi="Garamond" w:cs="Garamond"/>
        </w:rPr>
      </w:pPr>
    </w:p>
    <w:p w14:paraId="3455610B" w14:textId="77777777" w:rsidR="00492FD2" w:rsidRDefault="00000000">
      <w:pPr>
        <w:pStyle w:val="Heading3"/>
        <w:keepNext w:val="0"/>
        <w:keepLines w:val="0"/>
        <w:spacing w:before="360"/>
        <w:rPr>
          <w:rFonts w:ascii="Garamond" w:eastAsia="Garamond" w:hAnsi="Garamond" w:cs="Garamond"/>
          <w:color w:val="000000"/>
        </w:rPr>
      </w:pPr>
      <w:bookmarkStart w:id="87" w:name="_kfbjv2yn0s02" w:colFirst="0" w:colLast="0"/>
      <w:bookmarkEnd w:id="87"/>
      <w:r>
        <w:rPr>
          <w:rFonts w:ascii="Garamond" w:eastAsia="Garamond" w:hAnsi="Garamond" w:cs="Garamond"/>
          <w:color w:val="000000"/>
        </w:rPr>
        <w:t>Supply Chain Coordination</w:t>
      </w:r>
    </w:p>
    <w:p w14:paraId="4A78A8C1" w14:textId="77777777" w:rsidR="00492FD2" w:rsidRDefault="00000000">
      <w:pPr>
        <w:rPr>
          <w:rFonts w:ascii="Garamond" w:eastAsia="Garamond" w:hAnsi="Garamond" w:cs="Garamond"/>
        </w:rPr>
      </w:pPr>
      <w:r>
        <w:rPr>
          <w:rFonts w:ascii="Garamond" w:eastAsia="Garamond" w:hAnsi="Garamond" w:cs="Garamond"/>
        </w:rPr>
        <w:lastRenderedPageBreak/>
        <w:t>The LSG shall coordinate closely with Block, District, and State authorities (KMSCL) to ensure uninterrupted availability of essential goods, medical supplies, and logistics during a pandemic. Supply requirements shall be assessed regularly based on case load and communicated promp mitly to the appropriate authorities for timely replenishment.</w:t>
      </w:r>
    </w:p>
    <w:p w14:paraId="11EED214" w14:textId="77777777" w:rsidR="00492FD2" w:rsidRDefault="00000000">
      <w:pPr>
        <w:spacing w:before="240" w:after="240"/>
        <w:rPr>
          <w:rFonts w:ascii="Garamond" w:eastAsia="Garamond" w:hAnsi="Garamond" w:cs="Garamond"/>
          <w:b/>
          <w:bCs/>
        </w:rPr>
      </w:pPr>
      <w:r>
        <w:rPr>
          <w:rFonts w:ascii="Garamond" w:eastAsia="Garamond" w:hAnsi="Garamond" w:cs="Garamond"/>
          <w:b/>
          <w:bCs/>
        </w:rPr>
        <w:t>Key Points:</w:t>
      </w:r>
    </w:p>
    <w:p w14:paraId="11FDF434" w14:textId="77777777" w:rsidR="00492FD2" w:rsidRDefault="00000000">
      <w:pPr>
        <w:numPr>
          <w:ilvl w:val="0"/>
          <w:numId w:val="22"/>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568E2570" w14:textId="77777777" w:rsidR="00492FD2" w:rsidRDefault="00000000">
      <w:pPr>
        <w:numPr>
          <w:ilvl w:val="0"/>
          <w:numId w:val="22"/>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63F1C85" w14:textId="77777777" w:rsidR="00492FD2" w:rsidRDefault="00000000">
      <w:pPr>
        <w:numPr>
          <w:ilvl w:val="0"/>
          <w:numId w:val="22"/>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E35E432" w14:textId="77777777" w:rsidR="00492FD2" w:rsidRDefault="00000000">
      <w:pPr>
        <w:numPr>
          <w:ilvl w:val="0"/>
          <w:numId w:val="22"/>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4802FC0" w14:textId="77777777" w:rsidR="00492FD2" w:rsidRDefault="00492FD2">
      <w:pPr>
        <w:ind w:left="720"/>
        <w:jc w:val="left"/>
        <w:rPr>
          <w:rFonts w:ascii="Garamond" w:eastAsia="Garamond" w:hAnsi="Garamond" w:cs="Garamond"/>
        </w:rPr>
      </w:pPr>
    </w:p>
    <w:p w14:paraId="54B4AD91" w14:textId="77777777" w:rsidR="00492FD2" w:rsidRDefault="00000000">
      <w:pPr>
        <w:numPr>
          <w:ilvl w:val="0"/>
          <w:numId w:val="22"/>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32738531" w14:textId="77777777" w:rsidR="00492FD2" w:rsidRDefault="00492FD2">
      <w:pPr>
        <w:ind w:left="720"/>
        <w:jc w:val="left"/>
        <w:rPr>
          <w:rFonts w:ascii="Garamond" w:eastAsia="Garamond" w:hAnsi="Garamond" w:cs="Garamond"/>
        </w:rPr>
      </w:pPr>
    </w:p>
    <w:p w14:paraId="14C989C3" w14:textId="77777777" w:rsidR="00492FD2" w:rsidRDefault="00000000">
      <w:pPr>
        <w:numPr>
          <w:ilvl w:val="0"/>
          <w:numId w:val="22"/>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12B6B2F8" w14:textId="77777777" w:rsidR="00492FD2" w:rsidRDefault="00492FD2">
      <w:pPr>
        <w:pStyle w:val="Heading3"/>
        <w:rPr>
          <w:rFonts w:ascii="Garamond" w:eastAsia="Garamond" w:hAnsi="Garamond" w:cs="Garamond"/>
          <w:color w:val="000000"/>
        </w:rPr>
      </w:pPr>
      <w:bookmarkStart w:id="88" w:name="_lotgc0h2z5s7" w:colFirst="0" w:colLast="0"/>
      <w:bookmarkEnd w:id="88"/>
    </w:p>
    <w:p w14:paraId="05FC7F42" w14:textId="77777777" w:rsidR="00492FD2" w:rsidRDefault="00000000">
      <w:pPr>
        <w:pStyle w:val="Heading3"/>
        <w:rPr>
          <w:rFonts w:ascii="Garamond" w:eastAsia="Garamond" w:hAnsi="Garamond" w:cs="Garamond"/>
          <w:color w:val="000000"/>
        </w:rPr>
      </w:pPr>
      <w:bookmarkStart w:id="89" w:name="_a2xm22tft6du" w:colFirst="0" w:colLast="0"/>
      <w:bookmarkEnd w:id="89"/>
      <w:r>
        <w:rPr>
          <w:rFonts w:ascii="Garamond" w:eastAsia="Garamond" w:hAnsi="Garamond" w:cs="Garamond"/>
          <w:color w:val="000000"/>
        </w:rPr>
        <w:t>Resource Inventory and Contacts</w:t>
      </w:r>
    </w:p>
    <w:tbl>
      <w:tblPr>
        <w:tblStyle w:val="afff"/>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492FD2" w14:paraId="2E99AC8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AAC11"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97DEA5" w14:textId="77777777" w:rsidR="00492FD2"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65452AF1" w14:textId="77777777" w:rsidR="00492FD2"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8D58F0"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492FD2" w14:paraId="01638E3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D945C"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5FEA" w14:textId="77777777" w:rsidR="00492FD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993B1"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r w:rsidR="00492FD2" w14:paraId="12A1CAF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2E409" w14:textId="77777777" w:rsidR="00492FD2"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31F3C" w14:textId="77777777" w:rsidR="00492FD2"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230AA"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r w:rsidR="00492FD2" w14:paraId="6AE6027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34994" w14:textId="77777777" w:rsidR="00492FD2" w:rsidRDefault="00000000">
            <w:pPr>
              <w:spacing w:before="240"/>
              <w:ind w:left="270"/>
              <w:jc w:val="left"/>
              <w:rPr>
                <w:rFonts w:ascii="Garamond" w:eastAsia="Garamond" w:hAnsi="Garamond" w:cs="Garamond"/>
                <w:b/>
                <w:bCs/>
              </w:rPr>
            </w:pPr>
            <w:r>
              <w:rPr>
                <w:rFonts w:ascii="Garamond" w:eastAsia="Garamond" w:hAnsi="Garamond" w:cs="Garamond"/>
                <w:b/>
                <w:bCs/>
              </w:rPr>
              <w:lastRenderedPageBreak/>
              <w:t>Oxygen</w:t>
            </w:r>
          </w:p>
          <w:p w14:paraId="075A9E4B" w14:textId="77777777" w:rsidR="00492FD2"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74976" w14:textId="77777777" w:rsidR="00492FD2"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9FFC6"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r w:rsidR="00492FD2" w14:paraId="26FB5ED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A0154"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1A27F" w14:textId="77777777" w:rsidR="00492FD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3B7B4"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r w:rsidR="00492FD2" w14:paraId="3F9FFDF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32279"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E3BCC" w14:textId="77777777" w:rsidR="00492FD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8D1A7"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r w:rsidR="00492FD2" w14:paraId="45D913B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F925F"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6FF40F2" w14:textId="77777777" w:rsidR="00492FD2"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B5643" w14:textId="77777777" w:rsidR="00492FD2" w:rsidRDefault="00000000">
            <w:pPr>
              <w:spacing w:before="240" w:after="240"/>
              <w:ind w:left="720" w:hanging="360"/>
              <w:jc w:val="left"/>
              <w:rPr>
                <w:rFonts w:ascii="Garamond" w:eastAsia="Garamond" w:hAnsi="Garamond" w:cs="Garamond"/>
              </w:rPr>
            </w:pPr>
            <w:r>
              <w:rPr>
                <w:rFonts w:ascii="Garamond" w:eastAsia="Garamond" w:hAnsi="Garamond" w:cs="Garamond"/>
              </w:rPr>
              <w:t>Santhi V S 9846980539</w:t>
            </w:r>
          </w:p>
        </w:tc>
      </w:tr>
    </w:tbl>
    <w:p w14:paraId="33D64958" w14:textId="77777777" w:rsidR="00492FD2" w:rsidRDefault="00492FD2">
      <w:pPr>
        <w:pStyle w:val="Heading2"/>
        <w:rPr>
          <w:rFonts w:ascii="Garamond" w:eastAsia="Garamond" w:hAnsi="Garamond" w:cs="Garamond"/>
          <w:b w:val="0"/>
          <w:bCs w:val="0"/>
          <w:color w:val="000000"/>
          <w:sz w:val="24"/>
          <w:szCs w:val="24"/>
        </w:rPr>
      </w:pPr>
      <w:bookmarkStart w:id="90" w:name="_3xhrrir7q4wp" w:colFirst="0" w:colLast="0"/>
      <w:bookmarkEnd w:id="90"/>
    </w:p>
    <w:p w14:paraId="3EC88418" w14:textId="77777777" w:rsidR="00492FD2" w:rsidRDefault="00000000">
      <w:pPr>
        <w:pStyle w:val="Heading3"/>
        <w:rPr>
          <w:rFonts w:ascii="Garamond" w:eastAsia="Garamond" w:hAnsi="Garamond" w:cs="Garamond"/>
          <w:color w:val="000000"/>
        </w:rPr>
      </w:pPr>
      <w:bookmarkStart w:id="91" w:name="_8bs37pq7wen3" w:colFirst="0" w:colLast="0"/>
      <w:bookmarkEnd w:id="91"/>
      <w:r>
        <w:rPr>
          <w:rFonts w:ascii="Garamond" w:eastAsia="Garamond" w:hAnsi="Garamond" w:cs="Garamond"/>
          <w:color w:val="000000"/>
        </w:rPr>
        <w:t>Collaboration with NGOs, PPP, and CSR</w:t>
      </w:r>
    </w:p>
    <w:p w14:paraId="2D805F5E" w14:textId="77777777" w:rsidR="00492FD2"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0D75A0A" w14:textId="77777777" w:rsidR="00492FD2" w:rsidRDefault="00492FD2">
      <w:pPr>
        <w:rPr>
          <w:rFonts w:ascii="Garamond" w:eastAsia="Garamond" w:hAnsi="Garamond" w:cs="Garamond"/>
        </w:rPr>
      </w:pPr>
    </w:p>
    <w:p w14:paraId="50A5F0A6" w14:textId="77777777" w:rsidR="00492FD2" w:rsidRDefault="00000000">
      <w:pPr>
        <w:spacing w:before="240" w:after="240"/>
        <w:rPr>
          <w:rFonts w:ascii="Garamond" w:eastAsia="Garamond" w:hAnsi="Garamond" w:cs="Garamond"/>
          <w:b/>
          <w:bCs/>
        </w:rPr>
      </w:pPr>
      <w:r>
        <w:rPr>
          <w:rFonts w:ascii="Garamond" w:eastAsia="Garamond" w:hAnsi="Garamond" w:cs="Garamond"/>
          <w:b/>
          <w:bCs/>
        </w:rPr>
        <w:t>Key Points:</w:t>
      </w:r>
    </w:p>
    <w:p w14:paraId="090DE0EE" w14:textId="77777777" w:rsidR="00492FD2"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747ACF04" w14:textId="77777777" w:rsidR="00492FD2"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2664D460" w14:textId="77777777" w:rsidR="00492FD2"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5342D89" w14:textId="77777777" w:rsidR="00492FD2"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0"/>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492FD2" w14:paraId="1B615A60"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C39F43" w14:textId="77777777" w:rsidR="00492FD2"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C1938D" w14:textId="77777777" w:rsidR="00492FD2"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464344" w14:textId="77777777" w:rsidR="00492FD2"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8F66A3" w14:textId="77777777" w:rsidR="00492FD2" w:rsidRDefault="00000000">
            <w:pPr>
              <w:jc w:val="left"/>
              <w:rPr>
                <w:rFonts w:ascii="Garamond" w:eastAsia="Garamond" w:hAnsi="Garamond" w:cs="Garamond"/>
              </w:rPr>
            </w:pPr>
            <w:r>
              <w:rPr>
                <w:rFonts w:ascii="Garamond" w:eastAsia="Garamond" w:hAnsi="Garamond" w:cs="Garamond"/>
                <w:b/>
                <w:bCs/>
              </w:rPr>
              <w:t>Contact Person</w:t>
            </w:r>
          </w:p>
        </w:tc>
      </w:tr>
      <w:tr w:rsidR="00492FD2" w14:paraId="2487AE78"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4E294" w14:textId="77777777" w:rsidR="00492FD2"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5091B" w14:textId="77777777" w:rsidR="00492FD2"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B1346" w14:textId="77777777" w:rsidR="00492FD2" w:rsidRDefault="00000000">
            <w:pPr>
              <w:rPr>
                <w:rFonts w:ascii="Garamond" w:eastAsia="Garamond" w:hAnsi="Garamond" w:cs="Garamond"/>
              </w:rPr>
            </w:pPr>
            <w:r>
              <w:rPr>
                <w:rFonts w:ascii="Garamond" w:eastAsia="Garamond" w:hAnsi="Garamond" w:cs="Garamond"/>
              </w:rPr>
              <w:t>community participation and pooling of resources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F27D3" w14:textId="77777777" w:rsidR="00492FD2" w:rsidRDefault="00000000">
            <w:pPr>
              <w:rPr>
                <w:rFonts w:ascii="Garamond" w:eastAsia="Garamond" w:hAnsi="Garamond" w:cs="Garamond"/>
              </w:rPr>
            </w:pPr>
            <w:r>
              <w:rPr>
                <w:rFonts w:ascii="Garamond" w:eastAsia="Garamond" w:hAnsi="Garamond" w:cs="Garamond"/>
              </w:rPr>
              <w:t>Harikrishnan PS,8075676951</w:t>
            </w:r>
          </w:p>
        </w:tc>
      </w:tr>
    </w:tbl>
    <w:p w14:paraId="043D078A" w14:textId="77777777" w:rsidR="00492FD2" w:rsidRDefault="00000000">
      <w:pPr>
        <w:pStyle w:val="Heading3"/>
        <w:keepNext w:val="0"/>
        <w:keepLines w:val="0"/>
        <w:spacing w:before="360"/>
        <w:rPr>
          <w:rFonts w:ascii="Garamond" w:eastAsia="Garamond" w:hAnsi="Garamond" w:cs="Garamond"/>
          <w:b/>
          <w:bCs/>
          <w:color w:val="000000"/>
        </w:rPr>
      </w:pPr>
      <w:bookmarkStart w:id="92" w:name="_drk4savh6zy3" w:colFirst="0" w:colLast="0"/>
      <w:bookmarkEnd w:id="92"/>
      <w:r>
        <w:rPr>
          <w:rFonts w:ascii="Garamond" w:eastAsia="Garamond" w:hAnsi="Garamond" w:cs="Garamond"/>
          <w:b/>
          <w:bCs/>
          <w:color w:val="000000"/>
        </w:rPr>
        <w:t>Interdepartmental Coordination</w:t>
      </w:r>
    </w:p>
    <w:p w14:paraId="3456F9B9" w14:textId="77777777" w:rsidR="00492FD2"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7B6F7B7" w14:textId="77777777" w:rsidR="00492FD2" w:rsidRDefault="00492FD2">
      <w:pPr>
        <w:rPr>
          <w:rFonts w:ascii="Garamond" w:eastAsia="Garamond" w:hAnsi="Garamond" w:cs="Garamond"/>
        </w:rPr>
      </w:pPr>
    </w:p>
    <w:tbl>
      <w:tblPr>
        <w:tblStyle w:val="afff1"/>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492FD2" w14:paraId="48CA3E82" w14:textId="77777777">
        <w:trPr>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9E23A" w14:textId="77777777" w:rsidR="00492FD2"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788E21" w14:textId="77777777" w:rsidR="00492FD2"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F177A1" w14:textId="77777777" w:rsidR="00492FD2"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874E0F" w14:textId="77777777" w:rsidR="00492FD2"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492FD2" w14:paraId="3CC2104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CEFC0" w14:textId="77777777" w:rsidR="00492FD2"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64926" w14:textId="77777777" w:rsidR="00492FD2" w:rsidRDefault="00000000">
            <w:pPr>
              <w:spacing w:line="240" w:lineRule="auto"/>
              <w:rPr>
                <w:rFonts w:ascii="Garamond" w:eastAsia="Garamond" w:hAnsi="Garamond" w:cs="Garamond"/>
              </w:rPr>
            </w:pPr>
            <w:r>
              <w:rPr>
                <w:rFonts w:ascii="Garamond" w:eastAsia="Garamond" w:hAnsi="Garamond" w:cs="Garamond"/>
              </w:rPr>
              <w:t>Staff Nurse : Deepa R Kurup</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1440C" w14:textId="77777777" w:rsidR="00492FD2"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C42F9" w14:textId="77777777" w:rsidR="00492FD2" w:rsidRDefault="00000000">
            <w:pPr>
              <w:spacing w:line="240" w:lineRule="auto"/>
              <w:rPr>
                <w:rFonts w:ascii="Garamond" w:eastAsia="Garamond" w:hAnsi="Garamond" w:cs="Garamond"/>
              </w:rPr>
            </w:pPr>
            <w:r>
              <w:rPr>
                <w:rFonts w:ascii="Garamond" w:eastAsia="Garamond" w:hAnsi="Garamond" w:cs="Garamond"/>
              </w:rPr>
              <w:t>8078425217</w:t>
            </w:r>
          </w:p>
        </w:tc>
      </w:tr>
      <w:tr w:rsidR="00492FD2" w14:paraId="59FCF4B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7CBCF" w14:textId="77777777" w:rsidR="00492FD2"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2B7BC" w14:textId="77777777" w:rsidR="00492FD2" w:rsidRDefault="00000000">
            <w:pPr>
              <w:spacing w:line="240" w:lineRule="auto"/>
              <w:rPr>
                <w:rFonts w:ascii="Garamond" w:eastAsia="Garamond" w:hAnsi="Garamond" w:cs="Garamond"/>
              </w:rPr>
            </w:pPr>
            <w:r>
              <w:rPr>
                <w:rFonts w:ascii="Garamond" w:eastAsia="Garamond" w:hAnsi="Garamond" w:cs="Garamond"/>
              </w:rPr>
              <w:t>Veterinary Surgeon: Anupama K</w:t>
            </w:r>
          </w:p>
          <w:p w14:paraId="3C5FAB19" w14:textId="77777777" w:rsidR="00492FD2" w:rsidRDefault="00492FD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3A50A" w14:textId="77777777" w:rsidR="00492FD2"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4B00" w14:textId="77777777" w:rsidR="00492FD2" w:rsidRDefault="00000000">
            <w:pPr>
              <w:spacing w:line="240" w:lineRule="auto"/>
              <w:rPr>
                <w:rFonts w:ascii="Garamond" w:eastAsia="Garamond" w:hAnsi="Garamond" w:cs="Garamond"/>
              </w:rPr>
            </w:pPr>
            <w:r>
              <w:rPr>
                <w:rFonts w:ascii="Garamond" w:eastAsia="Garamond" w:hAnsi="Garamond" w:cs="Garamond"/>
              </w:rPr>
              <w:t>9947847247</w:t>
            </w:r>
          </w:p>
        </w:tc>
      </w:tr>
      <w:tr w:rsidR="00492FD2" w14:paraId="2C20AE0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5401D" w14:textId="77777777" w:rsidR="00492FD2"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974D8" w14:textId="77777777" w:rsidR="00492FD2" w:rsidRDefault="00000000">
            <w:pPr>
              <w:spacing w:line="240" w:lineRule="auto"/>
              <w:rPr>
                <w:rFonts w:ascii="Garamond" w:eastAsia="Garamond" w:hAnsi="Garamond" w:cs="Garamond"/>
              </w:rPr>
            </w:pPr>
            <w:r>
              <w:rPr>
                <w:rFonts w:ascii="Garamond" w:eastAsia="Garamond" w:hAnsi="Garamond" w:cs="Garamond"/>
              </w:rPr>
              <w:t>Supervisor: Lisa 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47A48" w14:textId="77777777" w:rsidR="00492FD2"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3E0B8" w14:textId="77777777" w:rsidR="00492FD2" w:rsidRDefault="00000000">
            <w:pPr>
              <w:spacing w:line="240" w:lineRule="auto"/>
              <w:rPr>
                <w:rFonts w:ascii="Garamond" w:eastAsia="Garamond" w:hAnsi="Garamond" w:cs="Garamond"/>
              </w:rPr>
            </w:pPr>
            <w:r>
              <w:rPr>
                <w:rFonts w:ascii="Garamond" w:eastAsia="Garamond" w:hAnsi="Garamond" w:cs="Garamond"/>
              </w:rPr>
              <w:t>9048042043</w:t>
            </w:r>
          </w:p>
        </w:tc>
      </w:tr>
      <w:tr w:rsidR="00492FD2" w14:paraId="481EF5E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17C23" w14:textId="77777777" w:rsidR="00492FD2"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447FF" w14:textId="77777777" w:rsidR="00492FD2" w:rsidRDefault="00000000">
            <w:pPr>
              <w:spacing w:line="240" w:lineRule="auto"/>
              <w:rPr>
                <w:rFonts w:ascii="Garamond" w:eastAsia="Garamond" w:hAnsi="Garamond" w:cs="Garamond"/>
              </w:rPr>
            </w:pPr>
            <w:r>
              <w:rPr>
                <w:rFonts w:ascii="Garamond" w:eastAsia="Garamond" w:hAnsi="Garamond" w:cs="Garamond"/>
              </w:rPr>
              <w:t>Head Teacher:</w:t>
            </w:r>
          </w:p>
          <w:p w14:paraId="760AD015" w14:textId="77777777" w:rsidR="00492FD2" w:rsidRDefault="00000000">
            <w:pPr>
              <w:spacing w:line="240" w:lineRule="auto"/>
              <w:rPr>
                <w:rFonts w:ascii="Garamond" w:eastAsia="Garamond" w:hAnsi="Garamond" w:cs="Garamond"/>
              </w:rPr>
            </w:pPr>
            <w:r>
              <w:rPr>
                <w:rFonts w:ascii="Garamond" w:eastAsia="Garamond" w:hAnsi="Garamond" w:cs="Garamond"/>
              </w:rPr>
              <w:t>Sasikala P</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DBCA7" w14:textId="77777777" w:rsidR="00492FD2"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B126F" w14:textId="77777777" w:rsidR="00492FD2" w:rsidRDefault="00000000">
            <w:pPr>
              <w:spacing w:line="240" w:lineRule="auto"/>
              <w:rPr>
                <w:rFonts w:ascii="Garamond" w:eastAsia="Garamond" w:hAnsi="Garamond" w:cs="Garamond"/>
              </w:rPr>
            </w:pPr>
            <w:r>
              <w:rPr>
                <w:rFonts w:ascii="Garamond" w:eastAsia="Garamond" w:hAnsi="Garamond" w:cs="Garamond"/>
              </w:rPr>
              <w:t>9447440679</w:t>
            </w:r>
          </w:p>
        </w:tc>
      </w:tr>
      <w:tr w:rsidR="00492FD2" w14:paraId="6678CB3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C86FE" w14:textId="77777777" w:rsidR="00492FD2"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3A393" w14:textId="77777777" w:rsidR="00492FD2" w:rsidRDefault="00000000">
            <w:pPr>
              <w:spacing w:line="240" w:lineRule="auto"/>
              <w:rPr>
                <w:rFonts w:ascii="Garamond" w:eastAsia="Garamond" w:hAnsi="Garamond" w:cs="Garamond"/>
              </w:rPr>
            </w:pPr>
            <w:r>
              <w:rPr>
                <w:rFonts w:ascii="Garamond" w:eastAsia="Garamond" w:hAnsi="Garamond" w:cs="Garamond"/>
              </w:rPr>
              <w:t>Raveendran Nair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72E6C" w14:textId="77777777" w:rsidR="00492FD2"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CADEB" w14:textId="77777777" w:rsidR="00492FD2" w:rsidRDefault="00000000">
            <w:pPr>
              <w:spacing w:line="240" w:lineRule="auto"/>
              <w:rPr>
                <w:rFonts w:ascii="Garamond" w:eastAsia="Garamond" w:hAnsi="Garamond" w:cs="Garamond"/>
              </w:rPr>
            </w:pPr>
            <w:r>
              <w:rPr>
                <w:rFonts w:ascii="Garamond" w:eastAsia="Garamond" w:hAnsi="Garamond" w:cs="Garamond"/>
              </w:rPr>
              <w:t>9497987052</w:t>
            </w:r>
          </w:p>
        </w:tc>
      </w:tr>
      <w:tr w:rsidR="00492FD2" w14:paraId="58A03DB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7E0D4" w14:textId="77777777" w:rsidR="00492FD2"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9108B" w14:textId="77777777" w:rsidR="00492FD2" w:rsidRDefault="00000000">
            <w:pPr>
              <w:spacing w:line="240" w:lineRule="auto"/>
              <w:rPr>
                <w:rFonts w:ascii="Garamond" w:eastAsia="Garamond" w:hAnsi="Garamond" w:cs="Garamond"/>
              </w:rPr>
            </w:pPr>
            <w:r>
              <w:rPr>
                <w:rFonts w:ascii="Garamond" w:eastAsia="Garamond" w:hAnsi="Garamond" w:cs="Garamond"/>
              </w:rPr>
              <w:t>Prasad P</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C4AB7" w14:textId="77777777" w:rsidR="00492FD2"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AF405" w14:textId="77777777" w:rsidR="00492FD2" w:rsidRDefault="00000000">
            <w:pPr>
              <w:spacing w:line="240" w:lineRule="auto"/>
              <w:rPr>
                <w:rFonts w:ascii="Garamond" w:eastAsia="Garamond" w:hAnsi="Garamond" w:cs="Garamond"/>
              </w:rPr>
            </w:pPr>
            <w:r>
              <w:rPr>
                <w:rFonts w:ascii="Garamond" w:eastAsia="Garamond" w:hAnsi="Garamond" w:cs="Garamond"/>
              </w:rPr>
              <w:t>0468 2240230</w:t>
            </w:r>
          </w:p>
        </w:tc>
      </w:tr>
      <w:tr w:rsidR="00492FD2" w14:paraId="6F958C6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D0794" w14:textId="77777777" w:rsidR="00492FD2"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867AB" w14:textId="77777777" w:rsidR="00492FD2" w:rsidRDefault="00000000">
            <w:pPr>
              <w:spacing w:line="240" w:lineRule="auto"/>
              <w:rPr>
                <w:rFonts w:ascii="Garamond" w:eastAsia="Garamond" w:hAnsi="Garamond" w:cs="Garamond"/>
              </w:rPr>
            </w:pPr>
            <w:r>
              <w:rPr>
                <w:rFonts w:ascii="Garamond" w:eastAsia="Garamond" w:hAnsi="Garamond" w:cs="Garamond"/>
              </w:rPr>
              <w:t>Muhammed Faizal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E0015" w14:textId="77777777" w:rsidR="00492FD2"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6144C" w14:textId="77777777" w:rsidR="00492FD2" w:rsidRDefault="00000000">
            <w:pPr>
              <w:spacing w:line="240" w:lineRule="auto"/>
              <w:rPr>
                <w:rFonts w:ascii="Garamond" w:eastAsia="Garamond" w:hAnsi="Garamond" w:cs="Garamond"/>
              </w:rPr>
            </w:pPr>
            <w:r>
              <w:rPr>
                <w:rFonts w:ascii="Garamond" w:eastAsia="Garamond" w:hAnsi="Garamond" w:cs="Garamond"/>
              </w:rPr>
              <w:t>8075372120</w:t>
            </w:r>
          </w:p>
        </w:tc>
      </w:tr>
    </w:tbl>
    <w:p w14:paraId="57379791" w14:textId="77777777" w:rsidR="00492FD2" w:rsidRDefault="00492FD2">
      <w:pPr>
        <w:rPr>
          <w:rFonts w:ascii="Garamond" w:eastAsia="Garamond" w:hAnsi="Garamond" w:cs="Garamond"/>
        </w:rPr>
      </w:pPr>
    </w:p>
    <w:p w14:paraId="0ABE7B35" w14:textId="77777777" w:rsidR="00492FD2" w:rsidRDefault="00000000">
      <w:pPr>
        <w:pStyle w:val="Heading2"/>
        <w:rPr>
          <w:rFonts w:ascii="Garamond" w:eastAsia="Garamond" w:hAnsi="Garamond" w:cs="Garamond"/>
          <w:color w:val="000000"/>
        </w:rPr>
      </w:pPr>
      <w:bookmarkStart w:id="93" w:name="_adygb334v5tr" w:colFirst="0" w:colLast="0"/>
      <w:bookmarkEnd w:id="93"/>
      <w:r>
        <w:br w:type="page"/>
      </w:r>
      <w:r>
        <w:rPr>
          <w:rFonts w:ascii="Garamond" w:eastAsia="Garamond" w:hAnsi="Garamond" w:cs="Garamond"/>
          <w:color w:val="000000"/>
        </w:rPr>
        <w:lastRenderedPageBreak/>
        <w:t>PHASE 3 - Surge Capacity</w:t>
      </w:r>
    </w:p>
    <w:p w14:paraId="48895873" w14:textId="77777777" w:rsidR="00492FD2"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8131675" w14:textId="77777777" w:rsidR="00492FD2" w:rsidRDefault="00000000">
      <w:pPr>
        <w:pStyle w:val="Heading2"/>
        <w:keepNext w:val="0"/>
        <w:keepLines w:val="0"/>
        <w:spacing w:before="360"/>
        <w:rPr>
          <w:rFonts w:ascii="Garamond" w:eastAsia="Garamond" w:hAnsi="Garamond" w:cs="Garamond"/>
          <w:color w:val="000000"/>
        </w:rPr>
      </w:pPr>
      <w:bookmarkStart w:id="94" w:name="_msjk9nvslfz9" w:colFirst="0" w:colLast="0"/>
      <w:bookmarkEnd w:id="94"/>
      <w:r>
        <w:rPr>
          <w:rFonts w:ascii="Garamond" w:eastAsia="Garamond" w:hAnsi="Garamond" w:cs="Garamond"/>
          <w:color w:val="000000"/>
        </w:rPr>
        <w:t>Conversion of Community Facilities</w:t>
      </w:r>
    </w:p>
    <w:p w14:paraId="6F5168CF" w14:textId="77777777" w:rsidR="00492FD2"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12EB307" w14:textId="77777777" w:rsidR="00492FD2" w:rsidRDefault="00492FD2">
      <w:pPr>
        <w:rPr>
          <w:rFonts w:ascii="Garamond" w:eastAsia="Garamond" w:hAnsi="Garamond" w:cs="Garamond"/>
        </w:rPr>
      </w:pPr>
    </w:p>
    <w:tbl>
      <w:tblPr>
        <w:tblStyle w:val="afff2"/>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492FD2" w14:paraId="7C33AAF2"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96E7B1" w14:textId="77777777" w:rsidR="00492FD2"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3241B" w14:textId="77777777" w:rsidR="00492FD2"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CCD922" w14:textId="77777777" w:rsidR="00492FD2"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B29F1A" w14:textId="77777777" w:rsidR="00492FD2"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8E99AA" w14:textId="77777777" w:rsidR="00492FD2"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A9D3EB" w14:textId="77777777" w:rsidR="00492FD2" w:rsidRDefault="00000000">
            <w:pPr>
              <w:jc w:val="left"/>
              <w:rPr>
                <w:rFonts w:ascii="Garamond" w:eastAsia="Garamond" w:hAnsi="Garamond" w:cs="Garamond"/>
              </w:rPr>
            </w:pPr>
            <w:r>
              <w:rPr>
                <w:rFonts w:ascii="Garamond" w:eastAsia="Garamond" w:hAnsi="Garamond" w:cs="Garamond"/>
                <w:b/>
                <w:bCs/>
              </w:rPr>
              <w:t>Nodal Person</w:t>
            </w:r>
          </w:p>
        </w:tc>
      </w:tr>
      <w:tr w:rsidR="00492FD2" w14:paraId="2396A75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1F82E" w14:textId="77777777" w:rsidR="00492FD2" w:rsidRDefault="00000000">
            <w:pPr>
              <w:rPr>
                <w:rFonts w:ascii="Garamond" w:eastAsia="Garamond" w:hAnsi="Garamond" w:cs="Garamond"/>
                <w:b/>
                <w:bCs/>
              </w:rPr>
            </w:pPr>
            <w:r>
              <w:rPr>
                <w:rFonts w:ascii="Garamond" w:eastAsia="Garamond" w:hAnsi="Garamond" w:cs="Garamond"/>
                <w:b/>
                <w:bCs/>
              </w:rPr>
              <w:t>Indoor stadium,Pramadom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AD6B3" w14:textId="77777777" w:rsidR="00492FD2" w:rsidRDefault="00000000">
            <w:pPr>
              <w:rPr>
                <w:rFonts w:ascii="Garamond" w:eastAsia="Garamond" w:hAnsi="Garamond" w:cs="Garamond"/>
              </w:rPr>
            </w:pPr>
            <w:r>
              <w:rPr>
                <w:rFonts w:ascii="Garamond" w:eastAsia="Garamond" w:hAnsi="Garamond" w:cs="Garamond"/>
              </w:rPr>
              <w:t>government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B70A3" w14:textId="77777777" w:rsidR="00492FD2"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CEE5C" w14:textId="77777777" w:rsidR="00492FD2" w:rsidRDefault="00000000">
            <w:pPr>
              <w:rPr>
                <w:rFonts w:ascii="Garamond" w:eastAsia="Garamond" w:hAnsi="Garamond" w:cs="Garamond"/>
              </w:rPr>
            </w:pPr>
            <w:r>
              <w:rPr>
                <w:rFonts w:ascii="Garamond" w:eastAsia="Garamond" w:hAnsi="Garamond" w:cs="Garamond"/>
              </w:rPr>
              <w:t>18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134C3" w14:textId="77777777" w:rsidR="00492FD2"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1E18C" w14:textId="77777777" w:rsidR="00492FD2" w:rsidRDefault="00000000">
            <w:pPr>
              <w:rPr>
                <w:rFonts w:ascii="Garamond" w:eastAsia="Garamond" w:hAnsi="Garamond" w:cs="Garamond"/>
              </w:rPr>
            </w:pPr>
            <w:r>
              <w:rPr>
                <w:rFonts w:ascii="Garamond" w:eastAsia="Garamond" w:hAnsi="Garamond" w:cs="Garamond"/>
              </w:rPr>
              <w:t>Sindhu,JHI</w:t>
            </w:r>
          </w:p>
        </w:tc>
      </w:tr>
      <w:tr w:rsidR="00492FD2" w14:paraId="7D7294D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F0C52" w14:textId="77777777" w:rsidR="00492FD2" w:rsidRDefault="00000000">
            <w:pPr>
              <w:rPr>
                <w:rFonts w:ascii="Garamond" w:eastAsia="Garamond" w:hAnsi="Garamond" w:cs="Garamond"/>
                <w:b/>
                <w:bCs/>
              </w:rPr>
            </w:pPr>
            <w:r>
              <w:rPr>
                <w:rFonts w:ascii="Garamond" w:eastAsia="Garamond" w:hAnsi="Garamond" w:cs="Garamond"/>
                <w:b/>
                <w:bCs/>
              </w:rPr>
              <w:t>Vaisakh auditorium, V Kottayam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8A3D2" w14:textId="77777777" w:rsidR="00492FD2" w:rsidRDefault="00000000">
            <w:pPr>
              <w:rPr>
                <w:rFonts w:ascii="Garamond" w:eastAsia="Garamond" w:hAnsi="Garamond" w:cs="Garamond"/>
                <w:b/>
                <w:bCs/>
              </w:rPr>
            </w:pPr>
            <w:r>
              <w:rPr>
                <w:rFonts w:ascii="Garamond" w:eastAsia="Garamond" w:hAnsi="Garamond" w:cs="Garamond"/>
                <w:b/>
                <w:bCs/>
              </w:rPr>
              <w:t>private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176B2" w14:textId="77777777" w:rsidR="00492FD2"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3687A" w14:textId="77777777" w:rsidR="00492FD2" w:rsidRDefault="00000000">
            <w:pPr>
              <w:rPr>
                <w:rFonts w:ascii="Garamond" w:eastAsia="Garamond" w:hAnsi="Garamond" w:cs="Garamond"/>
              </w:rPr>
            </w:pPr>
            <w:r>
              <w:rPr>
                <w:rFonts w:ascii="Garamond" w:eastAsia="Garamond" w:hAnsi="Garamond" w:cs="Garamond"/>
              </w:rPr>
              <w:t>16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BD3AF" w14:textId="77777777" w:rsidR="00492FD2" w:rsidRDefault="00000000">
            <w:pPr>
              <w:rPr>
                <w:rFonts w:ascii="Garamond" w:eastAsia="Garamond" w:hAnsi="Garamond" w:cs="Garamond"/>
              </w:rPr>
            </w:pPr>
            <w:r>
              <w:rPr>
                <w:rFonts w:ascii="Garamond" w:eastAsia="Garamond" w:hAnsi="Garamond" w:cs="Garamond"/>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49F5D" w14:textId="77777777" w:rsidR="00492FD2" w:rsidRDefault="00000000">
            <w:pPr>
              <w:rPr>
                <w:rFonts w:ascii="Garamond" w:eastAsia="Garamond" w:hAnsi="Garamond" w:cs="Garamond"/>
              </w:rPr>
            </w:pPr>
            <w:r>
              <w:rPr>
                <w:rFonts w:ascii="Garamond" w:eastAsia="Garamond" w:hAnsi="Garamond" w:cs="Garamond"/>
              </w:rPr>
              <w:t>Rajalekshmi,JPHN</w:t>
            </w:r>
          </w:p>
        </w:tc>
      </w:tr>
      <w:tr w:rsidR="00492FD2" w14:paraId="2E77642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5D993" w14:textId="77777777" w:rsidR="00492FD2" w:rsidRDefault="00000000">
            <w:pPr>
              <w:rPr>
                <w:rFonts w:ascii="Garamond" w:eastAsia="Garamond" w:hAnsi="Garamond" w:cs="Garamond"/>
                <w:b/>
                <w:bCs/>
              </w:rPr>
            </w:pPr>
            <w:r>
              <w:rPr>
                <w:rFonts w:ascii="Garamond" w:eastAsia="Garamond" w:hAnsi="Garamond" w:cs="Garamond"/>
                <w:b/>
                <w:bCs/>
              </w:rPr>
              <w:t>Netaji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89679" w14:textId="77777777" w:rsidR="00492FD2" w:rsidRDefault="00000000">
            <w:pPr>
              <w:rPr>
                <w:rFonts w:ascii="Garamond" w:eastAsia="Garamond" w:hAnsi="Garamond" w:cs="Garamond"/>
                <w:b/>
                <w:bCs/>
              </w:rPr>
            </w:pPr>
            <w:r>
              <w:rPr>
                <w:rFonts w:ascii="Garamond" w:eastAsia="Garamond" w:hAnsi="Garamond" w:cs="Garamond"/>
                <w:b/>
                <w:bCs/>
              </w:rPr>
              <w:t>private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17108" w14:textId="77777777" w:rsidR="00492FD2"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A07E9" w14:textId="77777777" w:rsidR="00492FD2" w:rsidRDefault="00000000">
            <w:pPr>
              <w:rPr>
                <w:rFonts w:ascii="Garamond" w:eastAsia="Garamond" w:hAnsi="Garamond" w:cs="Garamond"/>
              </w:rPr>
            </w:pPr>
            <w:r>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E64D6" w14:textId="77777777" w:rsidR="00492FD2" w:rsidRDefault="00000000">
            <w:pPr>
              <w:rPr>
                <w:rFonts w:ascii="Garamond" w:eastAsia="Garamond" w:hAnsi="Garamond" w:cs="Garamond"/>
              </w:rPr>
            </w:pPr>
            <w:r>
              <w:rPr>
                <w:rFonts w:ascii="Garamond" w:eastAsia="Garamond" w:hAnsi="Garamond" w:cs="Garamond"/>
              </w:rPr>
              <w:t>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F54DC" w14:textId="77777777" w:rsidR="00492FD2" w:rsidRDefault="00000000">
            <w:pPr>
              <w:rPr>
                <w:rFonts w:ascii="Garamond" w:eastAsia="Garamond" w:hAnsi="Garamond" w:cs="Garamond"/>
              </w:rPr>
            </w:pPr>
            <w:r>
              <w:rPr>
                <w:rFonts w:ascii="Garamond" w:eastAsia="Garamond" w:hAnsi="Garamond" w:cs="Garamond"/>
              </w:rPr>
              <w:t>Akhila A,JHI</w:t>
            </w:r>
          </w:p>
        </w:tc>
      </w:tr>
    </w:tbl>
    <w:p w14:paraId="3549D2C2" w14:textId="77777777" w:rsidR="00492FD2" w:rsidRDefault="00492FD2">
      <w:pPr>
        <w:rPr>
          <w:rFonts w:ascii="Garamond" w:eastAsia="Garamond" w:hAnsi="Garamond" w:cs="Garamond"/>
        </w:rPr>
      </w:pPr>
    </w:p>
    <w:p w14:paraId="6C2724DB" w14:textId="3E81002D" w:rsidR="00492FD2" w:rsidRDefault="00000000">
      <w:pPr>
        <w:rPr>
          <w:rFonts w:ascii="Garamond" w:eastAsia="Garamond" w:hAnsi="Garamond" w:cs="Garamond"/>
          <w:b/>
          <w:bCs/>
          <w:sz w:val="36"/>
          <w:szCs w:val="36"/>
        </w:rPr>
      </w:pPr>
      <w:r>
        <w:rPr>
          <w:rFonts w:ascii="Garamond" w:eastAsia="Garamond" w:hAnsi="Garamond" w:cs="Garamond"/>
          <w:b/>
          <w:bCs/>
          <w:sz w:val="36"/>
          <w:szCs w:val="36"/>
        </w:rPr>
        <w:t xml:space="preserve">Recovery and </w:t>
      </w:r>
      <w:r w:rsidR="008A1E6C">
        <w:rPr>
          <w:rFonts w:ascii="Garamond" w:eastAsia="Garamond" w:hAnsi="Garamond" w:cs="Garamond"/>
          <w:b/>
          <w:bCs/>
          <w:sz w:val="36"/>
          <w:szCs w:val="36"/>
        </w:rPr>
        <w:t>r</w:t>
      </w:r>
      <w:r>
        <w:rPr>
          <w:rFonts w:ascii="Garamond" w:eastAsia="Garamond" w:hAnsi="Garamond" w:cs="Garamond"/>
          <w:b/>
          <w:bCs/>
          <w:sz w:val="36"/>
          <w:szCs w:val="36"/>
        </w:rPr>
        <w:t>ehabilitation phase</w:t>
      </w:r>
    </w:p>
    <w:p w14:paraId="55B6DCA3" w14:textId="77777777" w:rsidR="008A1E6C" w:rsidRPr="008A1E6C" w:rsidRDefault="008A1E6C" w:rsidP="008A1E6C">
      <w:pPr>
        <w:rPr>
          <w:rFonts w:ascii="Times New Roman" w:eastAsia="Garamond" w:hAnsi="Times New Roman" w:cs="Times New Roman"/>
        </w:rPr>
      </w:pPr>
      <w:r w:rsidRPr="008A1E6C">
        <w:rPr>
          <w:rFonts w:ascii="Times New Roman" w:eastAsia="Garamond" w:hAnsi="Times New Roman" w:cs="Times New Roman"/>
        </w:rPr>
        <w:t>The recovery and rehabilitation phase focuses on restoring normalcy and strengthening systems after a pandemic. Recovery begins with a comprehensive assessment of the damage and overall impact on health, economy, and society. Restoration of health services is prioritized to ensure routine and essential healthcare resumes effectively. Rehabilitation of the affected population includes support for those who suffered illness, loss, or economic hardship, along with provision of psychosocial and mental health support to address trauma and stress.</w:t>
      </w:r>
    </w:p>
    <w:p w14:paraId="633B311B" w14:textId="77777777" w:rsidR="008A1E6C" w:rsidRPr="008A1E6C" w:rsidRDefault="008A1E6C" w:rsidP="008A1E6C">
      <w:pPr>
        <w:rPr>
          <w:rFonts w:ascii="Times New Roman" w:eastAsia="Garamond" w:hAnsi="Times New Roman" w:cs="Times New Roman"/>
        </w:rPr>
      </w:pPr>
      <w:r w:rsidRPr="008A1E6C">
        <w:rPr>
          <w:rFonts w:ascii="Times New Roman" w:eastAsia="Garamond" w:hAnsi="Times New Roman" w:cs="Times New Roman"/>
        </w:rPr>
        <w:t>Continued disease surveillance during the recovery phase is essential to detect any resurgence of cases. Environmental cleanup and sanitation measures help eliminate residual risks. Efforts are also directed toward livelihood restoration to support economic recovery and stability. Community engagement and confidence building are crucial to regain public trust and encourage participation in recovery activities.</w:t>
      </w:r>
    </w:p>
    <w:p w14:paraId="70D7B51E" w14:textId="77777777" w:rsidR="008A1E6C" w:rsidRPr="008A1E6C" w:rsidRDefault="008A1E6C" w:rsidP="008A1E6C">
      <w:pPr>
        <w:rPr>
          <w:rFonts w:ascii="Times New Roman" w:eastAsia="Garamond" w:hAnsi="Times New Roman" w:cs="Times New Roman"/>
        </w:rPr>
      </w:pPr>
      <w:r w:rsidRPr="008A1E6C">
        <w:rPr>
          <w:rFonts w:ascii="Times New Roman" w:eastAsia="Garamond" w:hAnsi="Times New Roman" w:cs="Times New Roman"/>
        </w:rPr>
        <w:t xml:space="preserve">Documentation and after-action reviews are conducted to evaluate the response, identify gaps, and record experiences. Lessons learned and best practices are used to strengthen the health system and improve future preparedness. This phase also includes policy revision, enhancement </w:t>
      </w:r>
      <w:r w:rsidRPr="008A1E6C">
        <w:rPr>
          <w:rFonts w:ascii="Times New Roman" w:eastAsia="Garamond" w:hAnsi="Times New Roman" w:cs="Times New Roman"/>
        </w:rPr>
        <w:lastRenderedPageBreak/>
        <w:t>of preparedness plans, and promotion of research to better understand and manage future public health emergencies.</w:t>
      </w:r>
    </w:p>
    <w:p w14:paraId="64B8BC9A" w14:textId="77777777" w:rsidR="008A1E6C" w:rsidRPr="008A1E6C" w:rsidRDefault="008A1E6C">
      <w:pPr>
        <w:rPr>
          <w:rFonts w:ascii="Times New Roman" w:eastAsia="Garamond" w:hAnsi="Times New Roman" w:cs="Times New Roman"/>
        </w:rPr>
      </w:pPr>
    </w:p>
    <w:p w14:paraId="34BDD13B" w14:textId="77777777" w:rsidR="00492FD2"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71109F05" w14:textId="77777777" w:rsidR="00492FD2"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25B173CF" w14:textId="77777777" w:rsidR="00492FD2"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23B4A2BE" w14:textId="77777777" w:rsidR="00492FD2"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63D424FE" w14:textId="77777777" w:rsidR="00492FD2"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5C9C1989" w14:textId="77777777" w:rsidR="00492FD2"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6B8C80DF" w14:textId="77777777" w:rsidR="00492FD2"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0838DEA1" w14:textId="77777777" w:rsidR="00492FD2" w:rsidRDefault="00000000">
      <w:pPr>
        <w:numPr>
          <w:ilvl w:val="1"/>
          <w:numId w:val="1"/>
        </w:numPr>
        <w:rPr>
          <w:rFonts w:ascii="Garamond" w:eastAsia="Garamond" w:hAnsi="Garamond" w:cs="Garamond"/>
        </w:rPr>
      </w:pPr>
      <w:r>
        <w:rPr>
          <w:rFonts w:ascii="Garamond" w:eastAsia="Garamond" w:hAnsi="Garamond" w:cs="Garamond"/>
        </w:rPr>
        <w:t>Livelihood restoration</w:t>
      </w:r>
    </w:p>
    <w:p w14:paraId="08C18475" w14:textId="77777777" w:rsidR="00492FD2"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0303384D" w14:textId="77777777" w:rsidR="00492FD2"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2D939380" w14:textId="77777777" w:rsidR="00492FD2"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118E71D1" w14:textId="77777777" w:rsidR="00492FD2"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20B12104" w14:textId="77777777" w:rsidR="00492FD2"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464C51DF" w14:textId="77777777" w:rsidR="00492FD2" w:rsidRDefault="00000000">
      <w:pPr>
        <w:numPr>
          <w:ilvl w:val="1"/>
          <w:numId w:val="1"/>
        </w:numPr>
        <w:rPr>
          <w:rFonts w:ascii="Garamond" w:eastAsia="Garamond" w:hAnsi="Garamond" w:cs="Garamond"/>
        </w:rPr>
      </w:pPr>
      <w:r>
        <w:rPr>
          <w:rFonts w:ascii="Garamond" w:eastAsia="Garamond" w:hAnsi="Garamond" w:cs="Garamond"/>
        </w:rPr>
        <w:t>Research</w:t>
      </w:r>
    </w:p>
    <w:p w14:paraId="78EDB36C" w14:textId="77777777" w:rsidR="00492FD2" w:rsidRDefault="00492FD2">
      <w:pPr>
        <w:rPr>
          <w:rFonts w:ascii="Garamond" w:eastAsia="Garamond" w:hAnsi="Garamond" w:cs="Garamond"/>
          <w:b/>
          <w:bCs/>
          <w:sz w:val="36"/>
          <w:szCs w:val="36"/>
        </w:rPr>
      </w:pPr>
    </w:p>
    <w:p w14:paraId="52092727" w14:textId="77777777" w:rsidR="00492FD2" w:rsidRDefault="00000000">
      <w:pPr>
        <w:pStyle w:val="Heading1"/>
        <w:rPr>
          <w:rFonts w:ascii="Garamond" w:eastAsia="Garamond" w:hAnsi="Garamond" w:cs="Garamond"/>
          <w:color w:val="000000"/>
        </w:rPr>
      </w:pPr>
      <w:bookmarkStart w:id="95" w:name="_17uvp5qtcu7h" w:colFirst="0" w:colLast="0"/>
      <w:bookmarkEnd w:id="95"/>
      <w:r>
        <w:rPr>
          <w:rFonts w:ascii="Garamond" w:eastAsia="Garamond" w:hAnsi="Garamond" w:cs="Garamond"/>
          <w:color w:val="000000"/>
        </w:rPr>
        <w:t>CONCLUSION</w:t>
      </w:r>
    </w:p>
    <w:p w14:paraId="442FD2D1" w14:textId="77777777" w:rsidR="00492FD2" w:rsidRDefault="00000000">
      <w:pPr>
        <w:pBdr>
          <w:top w:val="nil"/>
          <w:left w:val="nil"/>
          <w:bottom w:val="nil"/>
          <w:right w:val="nil"/>
          <w:between w:val="nil"/>
        </w:pBdr>
        <w:rPr>
          <w:rFonts w:ascii="Garamond" w:eastAsia="Garamond" w:hAnsi="Garamond" w:cs="Garamond"/>
        </w:rPr>
      </w:pPr>
      <w:r>
        <w:rPr>
          <w:rFonts w:ascii="Garamond" w:eastAsia="Garamond" w:hAnsi="Garamond" w:cs="Garamond"/>
        </w:rPr>
        <w:t>The Pandemic Preparedness Plan for Pramadom Grama Panchayat establishes a comprehensive and actionable framework to mitigate the impact of future public health emergencies. Drawing upon a detailed analysis of local demographic data, historical epidemiological trends (2021–2025), and existing resource capacities, this plan moves beyond reactive measures to embed a proactive, One Health approach at the local self-governance institution (LSGI) level.</w:t>
      </w:r>
    </w:p>
    <w:p w14:paraId="79B778FC" w14:textId="77777777" w:rsidR="00492FD2" w:rsidRDefault="00492FD2">
      <w:pPr>
        <w:pBdr>
          <w:top w:val="nil"/>
          <w:left w:val="nil"/>
          <w:bottom w:val="nil"/>
          <w:right w:val="nil"/>
          <w:between w:val="nil"/>
        </w:pBdr>
        <w:rPr>
          <w:rFonts w:ascii="Garamond" w:eastAsia="Garamond" w:hAnsi="Garamond" w:cs="Garamond"/>
        </w:rPr>
      </w:pPr>
    </w:p>
    <w:p w14:paraId="0EA94C51" w14:textId="77777777" w:rsidR="00492FD2" w:rsidRDefault="00000000">
      <w:pPr>
        <w:pBdr>
          <w:top w:val="nil"/>
          <w:left w:val="nil"/>
          <w:bottom w:val="nil"/>
          <w:right w:val="nil"/>
          <w:between w:val="nil"/>
        </w:pBdr>
        <w:rPr>
          <w:rFonts w:ascii="Garamond" w:eastAsia="Garamond" w:hAnsi="Garamond" w:cs="Garamond"/>
        </w:rPr>
      </w:pPr>
      <w:r>
        <w:rPr>
          <w:rFonts w:ascii="Garamond" w:eastAsia="Garamond" w:hAnsi="Garamond" w:cs="Garamond"/>
        </w:rPr>
        <w:t>Key findings underscore the recurring threat of vector-borne and water-borne diseases, particularly Dengue and Leptospirosis, with 8 'Red Zone' wards identified as high-priority hotspots. The formation of the multi-sectoral One Health Committee and the structured Pandemic Response Workforce (with a total available strength of 300 personnel) are central to coordinating human, animal, and environmental health responses.</w:t>
      </w:r>
    </w:p>
    <w:p w14:paraId="0FE18124" w14:textId="77777777" w:rsidR="00492FD2" w:rsidRDefault="00492FD2">
      <w:pPr>
        <w:pBdr>
          <w:top w:val="nil"/>
          <w:left w:val="nil"/>
          <w:bottom w:val="nil"/>
          <w:right w:val="nil"/>
          <w:between w:val="nil"/>
        </w:pBdr>
        <w:rPr>
          <w:rFonts w:ascii="Garamond" w:eastAsia="Garamond" w:hAnsi="Garamond" w:cs="Garamond"/>
        </w:rPr>
      </w:pPr>
    </w:p>
    <w:p w14:paraId="59240104" w14:textId="77777777" w:rsidR="00492FD2" w:rsidRDefault="00000000">
      <w:pPr>
        <w:pBdr>
          <w:top w:val="nil"/>
          <w:left w:val="nil"/>
          <w:bottom w:val="nil"/>
          <w:right w:val="nil"/>
          <w:between w:val="nil"/>
        </w:pBdr>
        <w:rPr>
          <w:rFonts w:ascii="Garamond" w:eastAsia="Garamond" w:hAnsi="Garamond" w:cs="Garamond"/>
        </w:rPr>
      </w:pPr>
      <w:r>
        <w:rPr>
          <w:rFonts w:ascii="Garamond" w:eastAsia="Garamond" w:hAnsi="Garamond" w:cs="Garamond"/>
        </w:rPr>
        <w:t>The plan clearly outlines the three phases of action—Alert/Preparation, Active Response, and Surge Capacity—detailing protocols for enhanced surveillance, logistics preparedness, facility management, and risk communication. Critical elements include the activation of the Pandemic Control Room as a central command hub, the standardization of screening checkpoints, and the implementation of specific alert escalation triggers for rapid intervention.</w:t>
      </w:r>
    </w:p>
    <w:p w14:paraId="5547E678" w14:textId="77777777" w:rsidR="00492FD2" w:rsidRDefault="00492FD2">
      <w:pPr>
        <w:pBdr>
          <w:top w:val="nil"/>
          <w:left w:val="nil"/>
          <w:bottom w:val="nil"/>
          <w:right w:val="nil"/>
          <w:between w:val="nil"/>
        </w:pBdr>
        <w:rPr>
          <w:rFonts w:ascii="Garamond" w:eastAsia="Garamond" w:hAnsi="Garamond" w:cs="Garamond"/>
        </w:rPr>
      </w:pPr>
    </w:p>
    <w:p w14:paraId="426178A3" w14:textId="77777777" w:rsidR="00492FD2" w:rsidRDefault="00000000">
      <w:pPr>
        <w:pBdr>
          <w:top w:val="nil"/>
          <w:left w:val="nil"/>
          <w:bottom w:val="nil"/>
          <w:right w:val="nil"/>
          <w:between w:val="nil"/>
        </w:pBdr>
        <w:rPr>
          <w:rFonts w:ascii="Garamond" w:eastAsia="Garamond" w:hAnsi="Garamond" w:cs="Garamond"/>
        </w:rPr>
      </w:pPr>
      <w:r>
        <w:rPr>
          <w:rFonts w:ascii="Garamond" w:eastAsia="Garamond" w:hAnsi="Garamond" w:cs="Garamond"/>
        </w:rPr>
        <w:t xml:space="preserve">However, the plan also highlights existing vulnerabilities, such as the need to enhance social protection strategies for vulnerable groups and the reliance on district/state support for certain </w:t>
      </w:r>
      <w:r>
        <w:rPr>
          <w:rFonts w:ascii="Garamond" w:eastAsia="Garamond" w:hAnsi="Garamond" w:cs="Garamond"/>
        </w:rPr>
        <w:lastRenderedPageBreak/>
        <w:t>critical resources. The recommendations section emphasizes the continuous need for strengthening local healthcare infrastructure, fostering community awareness, and integrating digital preparedness into the LSGI's routine functioning.</w:t>
      </w:r>
    </w:p>
    <w:p w14:paraId="305DE666" w14:textId="77777777" w:rsidR="00492FD2" w:rsidRDefault="00492FD2">
      <w:pPr>
        <w:pBdr>
          <w:top w:val="nil"/>
          <w:left w:val="nil"/>
          <w:bottom w:val="nil"/>
          <w:right w:val="nil"/>
          <w:between w:val="nil"/>
        </w:pBdr>
        <w:rPr>
          <w:rFonts w:ascii="Garamond" w:eastAsia="Garamond" w:hAnsi="Garamond" w:cs="Garamond"/>
        </w:rPr>
      </w:pPr>
    </w:p>
    <w:p w14:paraId="68B72D23" w14:textId="011A2E43" w:rsidR="00CB095A" w:rsidRDefault="00000000" w:rsidP="00397B7D">
      <w:pPr>
        <w:pBdr>
          <w:top w:val="nil"/>
          <w:left w:val="nil"/>
          <w:bottom w:val="nil"/>
          <w:right w:val="nil"/>
          <w:between w:val="nil"/>
        </w:pBdr>
        <w:rPr>
          <w:rFonts w:ascii="Garamond" w:eastAsia="Garamond" w:hAnsi="Garamond" w:cs="Garamond"/>
        </w:rPr>
      </w:pPr>
      <w:r>
        <w:rPr>
          <w:rFonts w:ascii="Garamond" w:eastAsia="Garamond" w:hAnsi="Garamond" w:cs="Garamond"/>
        </w:rPr>
        <w:t>In conclusion, this document serves as a vital operational guide for Pramadom Panchayat, transforming theoretical preparedness into a practical, locally-led response mechanism. Its success hinges on the diligent, multi-sectoral implementation of the outlined protocols and a commitment to continuous learning and capacity building to ensure the long-term resilience and safety of the community.</w:t>
      </w:r>
      <w:bookmarkStart w:id="96" w:name="_4sgls7cbjafh" w:colFirst="0" w:colLast="0"/>
      <w:bookmarkStart w:id="97" w:name="_byp3r6nn2ii4" w:colFirst="0" w:colLast="0"/>
      <w:bookmarkStart w:id="98" w:name="_fxohu4xujp1l" w:colFirst="0" w:colLast="0"/>
      <w:bookmarkEnd w:id="96"/>
      <w:bookmarkEnd w:id="97"/>
      <w:bookmarkEnd w:id="98"/>
    </w:p>
    <w:p w14:paraId="54D5F80C" w14:textId="77777777" w:rsidR="00397B7D" w:rsidRDefault="00397B7D" w:rsidP="00397B7D">
      <w:pPr>
        <w:pBdr>
          <w:top w:val="nil"/>
          <w:left w:val="nil"/>
          <w:bottom w:val="nil"/>
          <w:right w:val="nil"/>
          <w:between w:val="nil"/>
        </w:pBdr>
        <w:rPr>
          <w:rFonts w:ascii="Garamond" w:eastAsia="Garamond" w:hAnsi="Garamond" w:cs="Garamond"/>
        </w:rPr>
      </w:pPr>
    </w:p>
    <w:p w14:paraId="3AC5FDCF" w14:textId="77777777" w:rsidR="00397B7D" w:rsidRDefault="00397B7D" w:rsidP="00397B7D">
      <w:pPr>
        <w:pBdr>
          <w:top w:val="nil"/>
          <w:left w:val="nil"/>
          <w:bottom w:val="nil"/>
          <w:right w:val="nil"/>
          <w:between w:val="nil"/>
        </w:pBdr>
        <w:rPr>
          <w:rFonts w:ascii="Garamond" w:eastAsia="Garamond" w:hAnsi="Garamond" w:cs="Garamond"/>
        </w:rPr>
      </w:pPr>
    </w:p>
    <w:p w14:paraId="0FDC6A40" w14:textId="77777777" w:rsidR="00397B7D" w:rsidRDefault="00397B7D" w:rsidP="00397B7D">
      <w:pPr>
        <w:pBdr>
          <w:top w:val="nil"/>
          <w:left w:val="nil"/>
          <w:bottom w:val="nil"/>
          <w:right w:val="nil"/>
          <w:between w:val="nil"/>
        </w:pBdr>
        <w:rPr>
          <w:rFonts w:ascii="Garamond" w:eastAsia="Garamond" w:hAnsi="Garamond" w:cs="Garamond"/>
        </w:rPr>
      </w:pPr>
    </w:p>
    <w:p w14:paraId="05E7E93D" w14:textId="77777777" w:rsidR="00397B7D" w:rsidRDefault="00397B7D" w:rsidP="00397B7D">
      <w:pPr>
        <w:pBdr>
          <w:top w:val="nil"/>
          <w:left w:val="nil"/>
          <w:bottom w:val="nil"/>
          <w:right w:val="nil"/>
          <w:between w:val="nil"/>
        </w:pBdr>
        <w:rPr>
          <w:rFonts w:ascii="Garamond" w:eastAsia="Garamond" w:hAnsi="Garamond" w:cs="Garamond"/>
        </w:rPr>
      </w:pPr>
    </w:p>
    <w:p w14:paraId="5F224184" w14:textId="77777777" w:rsidR="00397B7D" w:rsidRDefault="00397B7D" w:rsidP="00397B7D">
      <w:pPr>
        <w:pBdr>
          <w:top w:val="nil"/>
          <w:left w:val="nil"/>
          <w:bottom w:val="nil"/>
          <w:right w:val="nil"/>
          <w:between w:val="nil"/>
        </w:pBdr>
        <w:rPr>
          <w:rFonts w:ascii="Garamond" w:eastAsia="Garamond" w:hAnsi="Garamond" w:cs="Garamond"/>
        </w:rPr>
      </w:pPr>
    </w:p>
    <w:p w14:paraId="4D542F4D" w14:textId="77777777" w:rsidR="00397B7D" w:rsidRPr="00397B7D" w:rsidRDefault="00397B7D" w:rsidP="00397B7D">
      <w:pPr>
        <w:pBdr>
          <w:top w:val="nil"/>
          <w:left w:val="nil"/>
          <w:bottom w:val="nil"/>
          <w:right w:val="nil"/>
          <w:between w:val="nil"/>
        </w:pBdr>
        <w:rPr>
          <w:rFonts w:ascii="Garamond" w:eastAsia="Garamond" w:hAnsi="Garamond" w:cs="Garamond"/>
        </w:rPr>
      </w:pPr>
    </w:p>
    <w:p w14:paraId="24087D4B" w14:textId="2D672304" w:rsidR="00492FD2" w:rsidRDefault="00000000">
      <w:pPr>
        <w:pStyle w:val="Heading1"/>
        <w:spacing w:before="240" w:after="240"/>
        <w:rPr>
          <w:rFonts w:ascii="Garamond" w:eastAsia="Garamond" w:hAnsi="Garamond" w:cs="Garamond"/>
          <w:color w:val="000000"/>
        </w:rPr>
      </w:pPr>
      <w:r>
        <w:rPr>
          <w:rFonts w:ascii="Garamond" w:eastAsia="Garamond" w:hAnsi="Garamond" w:cs="Garamond"/>
          <w:color w:val="000000"/>
        </w:rPr>
        <w:t>RECOMMENDATIONS</w:t>
      </w:r>
    </w:p>
    <w:p w14:paraId="74BB59CB" w14:textId="77777777" w:rsidR="00492FD2" w:rsidRDefault="00000000">
      <w:pPr>
        <w:pStyle w:val="Heading3"/>
        <w:keepNext w:val="0"/>
        <w:keepLines w:val="0"/>
        <w:numPr>
          <w:ilvl w:val="0"/>
          <w:numId w:val="18"/>
        </w:numPr>
        <w:spacing w:before="280" w:after="0"/>
        <w:rPr>
          <w:rFonts w:ascii="Garamond" w:eastAsia="Garamond" w:hAnsi="Garamond" w:cs="Garamond"/>
          <w:color w:val="000000"/>
          <w:sz w:val="24"/>
          <w:szCs w:val="24"/>
        </w:rPr>
      </w:pPr>
      <w:bookmarkStart w:id="99" w:name="_ebnkz8t8r6z3" w:colFirst="0" w:colLast="0"/>
      <w:bookmarkEnd w:id="99"/>
      <w:r>
        <w:rPr>
          <w:rFonts w:ascii="Garamond" w:eastAsia="Garamond" w:hAnsi="Garamond" w:cs="Garamond"/>
          <w:color w:val="000000"/>
          <w:sz w:val="24"/>
          <w:szCs w:val="24"/>
        </w:rPr>
        <w:t>Strengthening Healthcare Infrastructure</w:t>
      </w:r>
    </w:p>
    <w:p w14:paraId="5270BFC0" w14:textId="77777777" w:rsidR="00492FD2"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4A78FE18" w14:textId="77777777" w:rsidR="00492FD2"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1EB8B44A" w14:textId="77777777" w:rsidR="00492FD2"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Pramadom for emergency referral and transport.</w:t>
      </w:r>
    </w:p>
    <w:p w14:paraId="2EE93EFE"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0" w:name="_clr3g1z79a5t" w:colFirst="0" w:colLast="0"/>
      <w:bookmarkEnd w:id="100"/>
      <w:r>
        <w:rPr>
          <w:rFonts w:ascii="Garamond" w:eastAsia="Garamond" w:hAnsi="Garamond" w:cs="Garamond"/>
          <w:color w:val="000000"/>
          <w:sz w:val="24"/>
          <w:szCs w:val="24"/>
        </w:rPr>
        <w:t>2. Community Awareness &amp; Education</w:t>
      </w:r>
    </w:p>
    <w:p w14:paraId="45227462" w14:textId="77777777" w:rsidR="00492FD2"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55D7B2D6" w14:textId="77777777" w:rsidR="00492FD2"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4EF49069" w14:textId="77777777" w:rsidR="00492FD2"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1754EFBA"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1" w:name="_x0ljxvz1uui5" w:colFirst="0" w:colLast="0"/>
      <w:bookmarkEnd w:id="101"/>
      <w:r>
        <w:rPr>
          <w:rFonts w:ascii="Garamond" w:eastAsia="Garamond" w:hAnsi="Garamond" w:cs="Garamond"/>
          <w:color w:val="000000"/>
          <w:sz w:val="24"/>
          <w:szCs w:val="24"/>
        </w:rPr>
        <w:t>3. Emergency Response &amp; Coordination</w:t>
      </w:r>
    </w:p>
    <w:p w14:paraId="307D7568" w14:textId="77777777" w:rsidR="00492FD2" w:rsidRDefault="0000000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80DF185" w14:textId="77777777" w:rsidR="00492FD2" w:rsidRDefault="0000000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29F753E2" w14:textId="77777777" w:rsidR="00492FD2" w:rsidRDefault="00000000">
      <w:pPr>
        <w:numPr>
          <w:ilvl w:val="0"/>
          <w:numId w:val="1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1059D368"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2" w:name="_mq10fhvc8sc2" w:colFirst="0" w:colLast="0"/>
      <w:bookmarkEnd w:id="102"/>
      <w:r>
        <w:rPr>
          <w:rFonts w:ascii="Garamond" w:eastAsia="Garamond" w:hAnsi="Garamond" w:cs="Garamond"/>
          <w:color w:val="000000"/>
          <w:sz w:val="24"/>
          <w:szCs w:val="24"/>
        </w:rPr>
        <w:t>4. Supply Chain &amp; Food Security</w:t>
      </w:r>
    </w:p>
    <w:p w14:paraId="610FE923" w14:textId="77777777" w:rsidR="00492FD2"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3A6FD1EF" w14:textId="77777777" w:rsidR="00492FD2"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ED59F14" w14:textId="77777777" w:rsidR="00492FD2"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1444B9A1"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3" w:name="_ux5ok3jb1sh" w:colFirst="0" w:colLast="0"/>
      <w:bookmarkEnd w:id="103"/>
      <w:r>
        <w:rPr>
          <w:rFonts w:ascii="Garamond" w:eastAsia="Garamond" w:hAnsi="Garamond" w:cs="Garamond"/>
          <w:color w:val="000000"/>
          <w:sz w:val="24"/>
          <w:szCs w:val="24"/>
        </w:rPr>
        <w:lastRenderedPageBreak/>
        <w:t>5. Digital Preparedness</w:t>
      </w:r>
    </w:p>
    <w:p w14:paraId="2B92169A" w14:textId="77777777" w:rsidR="00492FD2" w:rsidRDefault="0000000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1E79E5DE" w14:textId="77777777" w:rsidR="00492FD2" w:rsidRDefault="0000000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57439E8" w14:textId="77777777" w:rsidR="00492FD2" w:rsidRDefault="00000000">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16DE6555"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4" w:name="_xo5a0vto8ov5" w:colFirst="0" w:colLast="0"/>
      <w:bookmarkEnd w:id="104"/>
      <w:r>
        <w:rPr>
          <w:rFonts w:ascii="Garamond" w:eastAsia="Garamond" w:hAnsi="Garamond" w:cs="Garamond"/>
          <w:color w:val="000000"/>
          <w:sz w:val="24"/>
          <w:szCs w:val="24"/>
        </w:rPr>
        <w:t>6. Training &amp; Capacity Building</w:t>
      </w:r>
    </w:p>
    <w:p w14:paraId="6CE21E81" w14:textId="77777777" w:rsidR="00492FD2"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39B936A5" w14:textId="77777777" w:rsidR="00492FD2"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1172347B" w14:textId="77777777" w:rsidR="00492FD2"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655412AC" w14:textId="77777777" w:rsidR="00492FD2" w:rsidRDefault="00000000">
      <w:pPr>
        <w:pStyle w:val="Heading3"/>
        <w:keepNext w:val="0"/>
        <w:keepLines w:val="0"/>
        <w:spacing w:before="280"/>
        <w:rPr>
          <w:rFonts w:ascii="Garamond" w:eastAsia="Garamond" w:hAnsi="Garamond" w:cs="Garamond"/>
          <w:color w:val="000000"/>
          <w:sz w:val="24"/>
          <w:szCs w:val="24"/>
        </w:rPr>
      </w:pPr>
      <w:bookmarkStart w:id="105" w:name="_pmsxj69wmxdh" w:colFirst="0" w:colLast="0"/>
      <w:bookmarkEnd w:id="105"/>
      <w:r>
        <w:rPr>
          <w:rFonts w:ascii="Garamond" w:eastAsia="Garamond" w:hAnsi="Garamond" w:cs="Garamond"/>
          <w:color w:val="000000"/>
          <w:sz w:val="24"/>
          <w:szCs w:val="24"/>
        </w:rPr>
        <w:t>7. Long-Term Resilience</w:t>
      </w:r>
    </w:p>
    <w:p w14:paraId="655D2EF8" w14:textId="77777777" w:rsidR="00492FD2"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42DFBBCE" w14:textId="77777777" w:rsidR="00492FD2" w:rsidRDefault="00000000">
      <w:pPr>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14:paraId="1C34B444" w14:textId="77777777" w:rsidR="00492FD2"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65F891EC" w14:textId="77777777" w:rsidR="006C6A90" w:rsidRPr="006C6A90" w:rsidRDefault="006C6A90" w:rsidP="006C6A90">
      <w:pPr>
        <w:pStyle w:val="ListParagraph"/>
        <w:numPr>
          <w:ilvl w:val="0"/>
          <w:numId w:val="14"/>
        </w:numPr>
        <w:spacing w:before="240" w:after="240"/>
        <w:rPr>
          <w:rFonts w:ascii="Garamond" w:eastAsia="Georgia" w:hAnsi="Garamond" w:cs="Georgia"/>
          <w:b/>
          <w:bCs/>
          <w:color w:val="FF0000"/>
          <w:u w:val="single"/>
        </w:rPr>
      </w:pPr>
      <w:r w:rsidRPr="006C6A90">
        <w:rPr>
          <w:rFonts w:ascii="Garamond" w:eastAsia="Georgia" w:hAnsi="Garamond" w:cs="Georgia"/>
          <w:b/>
          <w:bCs/>
          <w:color w:val="FF0000"/>
          <w:u w:val="single"/>
        </w:rPr>
        <w:t>MOCKDRILL SCENARIOS</w:t>
      </w:r>
    </w:p>
    <w:p w14:paraId="4A71CF6A" w14:textId="77777777" w:rsidR="006C6A90" w:rsidRPr="006C6A90" w:rsidRDefault="006C6A90" w:rsidP="006C6A90">
      <w:pPr>
        <w:spacing w:before="240" w:after="240"/>
        <w:rPr>
          <w:rFonts w:ascii="Times New Roman" w:hAnsi="Times New Roman" w:cs="Times New Roman"/>
          <w:b/>
          <w:bCs/>
        </w:rPr>
      </w:pPr>
      <w:r w:rsidRPr="006C6A90">
        <w:rPr>
          <w:rFonts w:ascii="Times New Roman" w:hAnsi="Times New Roman" w:cs="Times New Roman"/>
          <w:b/>
          <w:bCs/>
        </w:rPr>
        <w:t>Operation Jalamukti" (PHC Pramadom)</w:t>
      </w:r>
    </w:p>
    <w:p w14:paraId="0B2EE323" w14:textId="77777777" w:rsidR="006C6A90" w:rsidRPr="006C6A90" w:rsidRDefault="006C6A90" w:rsidP="006C6A90">
      <w:pPr>
        <w:numPr>
          <w:ilvl w:val="0"/>
          <w:numId w:val="30"/>
        </w:numPr>
        <w:spacing w:before="240" w:after="240"/>
        <w:rPr>
          <w:rFonts w:ascii="Times New Roman" w:hAnsi="Times New Roman" w:cs="Times New Roman"/>
        </w:rPr>
      </w:pPr>
      <w:r w:rsidRPr="006C6A90">
        <w:rPr>
          <w:rFonts w:ascii="Times New Roman" w:hAnsi="Times New Roman" w:cs="Times New Roman"/>
          <w:b/>
          <w:bCs/>
        </w:rPr>
        <w:t>Trigger:</w:t>
      </w:r>
      <w:r w:rsidRPr="006C6A90">
        <w:rPr>
          <w:rFonts w:ascii="Times New Roman" w:hAnsi="Times New Roman" w:cs="Times New Roman"/>
        </w:rPr>
        <w:t xml:space="preserve"> The District Emergency Operations Centre (DEOC) issues a </w:t>
      </w:r>
      <w:r w:rsidRPr="006C6A90">
        <w:rPr>
          <w:rFonts w:ascii="Times New Roman" w:hAnsi="Times New Roman" w:cs="Times New Roman"/>
          <w:b/>
          <w:bCs/>
        </w:rPr>
        <w:t>Red Alert</w:t>
      </w:r>
      <w:r w:rsidRPr="006C6A90">
        <w:rPr>
          <w:rFonts w:ascii="Times New Roman" w:hAnsi="Times New Roman" w:cs="Times New Roman"/>
        </w:rPr>
        <w:t>. The Achenkovil River has breached its banks at Mallassery/Vettoor points. Water is expected to reach the PHC compound within 2 hours.</w:t>
      </w:r>
    </w:p>
    <w:p w14:paraId="20CC7016" w14:textId="77777777" w:rsidR="006C6A90" w:rsidRPr="006C6A90" w:rsidRDefault="006C6A90" w:rsidP="006C6A90">
      <w:pPr>
        <w:numPr>
          <w:ilvl w:val="0"/>
          <w:numId w:val="30"/>
        </w:numPr>
        <w:spacing w:before="240" w:after="240"/>
        <w:rPr>
          <w:rFonts w:ascii="Times New Roman" w:hAnsi="Times New Roman" w:cs="Times New Roman"/>
        </w:rPr>
      </w:pPr>
      <w:r w:rsidRPr="006C6A90">
        <w:rPr>
          <w:rFonts w:ascii="Times New Roman" w:hAnsi="Times New Roman" w:cs="Times New Roman"/>
          <w:b/>
          <w:bCs/>
        </w:rPr>
        <w:t>Challenge:</w:t>
      </w:r>
      <w:r w:rsidRPr="006C6A90">
        <w:rPr>
          <w:rFonts w:ascii="Times New Roman" w:hAnsi="Times New Roman" w:cs="Times New Roman"/>
        </w:rPr>
        <w:t xml:space="preserve"> Power is out. The approach road from Konni is partially waterlogged. 15 elderly patients are in the waiting area for a lifestyle clinic.</w:t>
      </w:r>
    </w:p>
    <w:p w14:paraId="136D5E2B" w14:textId="77777777" w:rsidR="006C6A90" w:rsidRPr="006C6A90" w:rsidRDefault="006C6A90" w:rsidP="006C6A90">
      <w:pPr>
        <w:spacing w:before="240" w:after="240"/>
        <w:rPr>
          <w:rFonts w:ascii="Times New Roman" w:hAnsi="Times New Roman" w:cs="Times New Roman"/>
        </w:rPr>
      </w:pPr>
    </w:p>
    <w:p w14:paraId="11D95F4A" w14:textId="0539BF52" w:rsidR="006C6A90" w:rsidRPr="006C6A90" w:rsidRDefault="006C6A90" w:rsidP="006C6A90">
      <w:pPr>
        <w:spacing w:before="240" w:after="240"/>
        <w:rPr>
          <w:rFonts w:ascii="Times New Roman" w:hAnsi="Times New Roman" w:cs="Times New Roman"/>
          <w:b/>
          <w:bCs/>
        </w:rPr>
      </w:pPr>
      <w:r w:rsidRPr="006C6A90">
        <w:rPr>
          <w:rFonts w:ascii="Times New Roman" w:hAnsi="Times New Roman" w:cs="Times New Roman"/>
          <w:b/>
          <w:bCs/>
        </w:rPr>
        <w:t>Phase 1: Mobilization (0–15 Minutes)</w:t>
      </w:r>
    </w:p>
    <w:p w14:paraId="5B296436" w14:textId="77777777" w:rsidR="006C6A90" w:rsidRPr="006C6A90" w:rsidRDefault="006C6A90" w:rsidP="006C6A90">
      <w:pPr>
        <w:numPr>
          <w:ilvl w:val="0"/>
          <w:numId w:val="31"/>
        </w:numPr>
        <w:spacing w:before="240" w:after="240"/>
        <w:rPr>
          <w:rFonts w:ascii="Times New Roman" w:hAnsi="Times New Roman" w:cs="Times New Roman"/>
        </w:rPr>
      </w:pPr>
      <w:r w:rsidRPr="006C6A90">
        <w:rPr>
          <w:rFonts w:ascii="Times New Roman" w:hAnsi="Times New Roman" w:cs="Times New Roman"/>
          <w:b/>
          <w:bCs/>
        </w:rPr>
        <w:t>Announcement:</w:t>
      </w:r>
      <w:r w:rsidRPr="006C6A90">
        <w:rPr>
          <w:rFonts w:ascii="Times New Roman" w:hAnsi="Times New Roman" w:cs="Times New Roman"/>
        </w:rPr>
        <w:t xml:space="preserve"> The Medical Officer (MO) uses a megaphone or the PHC PA system: </w:t>
      </w:r>
      <w:r w:rsidRPr="006C6A90">
        <w:rPr>
          <w:rFonts w:ascii="Times New Roman" w:hAnsi="Times New Roman" w:cs="Times New Roman"/>
          <w:i/>
          <w:iCs/>
        </w:rPr>
        <w:t>"Attention staff. Level 2 Flood Protocol is active. Initiate asset protection and patient triage immediately."</w:t>
      </w:r>
    </w:p>
    <w:p w14:paraId="5DF64CA6" w14:textId="77777777" w:rsidR="006C6A90" w:rsidRPr="006C6A90" w:rsidRDefault="006C6A90" w:rsidP="006C6A90">
      <w:pPr>
        <w:numPr>
          <w:ilvl w:val="0"/>
          <w:numId w:val="31"/>
        </w:numPr>
        <w:spacing w:before="240" w:after="240"/>
        <w:rPr>
          <w:rFonts w:ascii="Times New Roman" w:hAnsi="Times New Roman" w:cs="Times New Roman"/>
        </w:rPr>
      </w:pPr>
      <w:r w:rsidRPr="006C6A90">
        <w:rPr>
          <w:rFonts w:ascii="Times New Roman" w:hAnsi="Times New Roman" w:cs="Times New Roman"/>
          <w:b/>
          <w:bCs/>
        </w:rPr>
        <w:t>Safety Check:</w:t>
      </w:r>
      <w:r w:rsidRPr="006C6A90">
        <w:rPr>
          <w:rFonts w:ascii="Times New Roman" w:hAnsi="Times New Roman" w:cs="Times New Roman"/>
        </w:rPr>
        <w:t xml:space="preserve"> Security ensures the </w:t>
      </w:r>
      <w:r w:rsidRPr="006C6A90">
        <w:rPr>
          <w:rFonts w:ascii="Times New Roman" w:hAnsi="Times New Roman" w:cs="Times New Roman"/>
          <w:b/>
          <w:bCs/>
        </w:rPr>
        <w:t>Main Gate</w:t>
      </w:r>
      <w:r w:rsidRPr="006C6A90">
        <w:rPr>
          <w:rFonts w:ascii="Times New Roman" w:hAnsi="Times New Roman" w:cs="Times New Roman"/>
        </w:rPr>
        <w:t xml:space="preserve"> is clear of vehicles to allow emergency evacuation and checks if the </w:t>
      </w:r>
      <w:r w:rsidRPr="006C6A90">
        <w:rPr>
          <w:rFonts w:ascii="Times New Roman" w:hAnsi="Times New Roman" w:cs="Times New Roman"/>
          <w:b/>
          <w:bCs/>
        </w:rPr>
        <w:t>Drainage Grates</w:t>
      </w:r>
      <w:r w:rsidRPr="006C6A90">
        <w:rPr>
          <w:rFonts w:ascii="Times New Roman" w:hAnsi="Times New Roman" w:cs="Times New Roman"/>
        </w:rPr>
        <w:t xml:space="preserve"> are clear to prevent localized flooding of the building.</w:t>
      </w:r>
    </w:p>
    <w:p w14:paraId="4CE75EC3" w14:textId="77777777" w:rsidR="006C6A90" w:rsidRPr="006C6A90" w:rsidRDefault="006C6A90" w:rsidP="006C6A90">
      <w:pPr>
        <w:spacing w:before="240" w:after="240"/>
        <w:rPr>
          <w:rFonts w:ascii="Times New Roman" w:hAnsi="Times New Roman" w:cs="Times New Roman"/>
          <w:b/>
          <w:bCs/>
        </w:rPr>
      </w:pPr>
      <w:r w:rsidRPr="006C6A90">
        <w:rPr>
          <w:rFonts w:ascii="Times New Roman" w:hAnsi="Times New Roman" w:cs="Times New Roman"/>
          <w:b/>
          <w:bCs/>
        </w:rPr>
        <w:t>Phase 2: The "Vertical Shift" (15–45 Minutes)</w:t>
      </w:r>
    </w:p>
    <w:p w14:paraId="632B2C3D" w14:textId="77777777" w:rsidR="006C6A90" w:rsidRPr="006C6A90" w:rsidRDefault="006C6A90" w:rsidP="006C6A90">
      <w:pPr>
        <w:spacing w:before="240" w:after="240"/>
        <w:rPr>
          <w:rFonts w:ascii="Times New Roman" w:hAnsi="Times New Roman" w:cs="Times New Roman"/>
        </w:rPr>
      </w:pPr>
      <w:r w:rsidRPr="006C6A90">
        <w:rPr>
          <w:rFonts w:ascii="Times New Roman" w:hAnsi="Times New Roman" w:cs="Times New Roman"/>
        </w:rPr>
        <w:t>Since PHC Pramadom manages vital local health data and vaccines:</w:t>
      </w:r>
    </w:p>
    <w:p w14:paraId="0A4D125B" w14:textId="77777777" w:rsidR="006C6A90" w:rsidRPr="006C6A90" w:rsidRDefault="006C6A90" w:rsidP="006C6A90">
      <w:pPr>
        <w:numPr>
          <w:ilvl w:val="0"/>
          <w:numId w:val="32"/>
        </w:numPr>
        <w:spacing w:before="240" w:after="240"/>
        <w:rPr>
          <w:rFonts w:ascii="Times New Roman" w:hAnsi="Times New Roman" w:cs="Times New Roman"/>
        </w:rPr>
      </w:pPr>
      <w:r w:rsidRPr="006C6A90">
        <w:rPr>
          <w:rFonts w:ascii="Times New Roman" w:hAnsi="Times New Roman" w:cs="Times New Roman"/>
          <w:b/>
          <w:bCs/>
        </w:rPr>
        <w:lastRenderedPageBreak/>
        <w:t>Pharmacist:</w:t>
      </w:r>
      <w:r w:rsidRPr="006C6A90">
        <w:rPr>
          <w:rFonts w:ascii="Times New Roman" w:hAnsi="Times New Roman" w:cs="Times New Roman"/>
        </w:rPr>
        <w:t xml:space="preserve"> Immediately moves the </w:t>
      </w:r>
      <w:r w:rsidRPr="006C6A90">
        <w:rPr>
          <w:rFonts w:ascii="Times New Roman" w:hAnsi="Times New Roman" w:cs="Times New Roman"/>
          <w:b/>
          <w:bCs/>
        </w:rPr>
        <w:t>Vaccine Inventory</w:t>
      </w:r>
      <w:r w:rsidRPr="006C6A90">
        <w:rPr>
          <w:rFonts w:ascii="Times New Roman" w:hAnsi="Times New Roman" w:cs="Times New Roman"/>
        </w:rPr>
        <w:t xml:space="preserve"> into carriers with conditioned gel packs. If the PHC is single-storied, vaccines must be prepared for transport to the </w:t>
      </w:r>
      <w:r w:rsidRPr="006C6A90">
        <w:rPr>
          <w:rFonts w:ascii="Times New Roman" w:hAnsi="Times New Roman" w:cs="Times New Roman"/>
          <w:b/>
          <w:bCs/>
        </w:rPr>
        <w:t>Konni Taluk Hospital</w:t>
      </w:r>
      <w:r w:rsidRPr="006C6A90">
        <w:rPr>
          <w:rFonts w:ascii="Times New Roman" w:hAnsi="Times New Roman" w:cs="Times New Roman"/>
        </w:rPr>
        <w:t xml:space="preserve"> or a higher-elevation designated center.</w:t>
      </w:r>
    </w:p>
    <w:p w14:paraId="49C5D9A4" w14:textId="77777777" w:rsidR="006C6A90" w:rsidRPr="006C6A90" w:rsidRDefault="006C6A90" w:rsidP="006C6A90">
      <w:pPr>
        <w:numPr>
          <w:ilvl w:val="0"/>
          <w:numId w:val="32"/>
        </w:numPr>
        <w:spacing w:before="240" w:after="240"/>
        <w:rPr>
          <w:rFonts w:ascii="Times New Roman" w:hAnsi="Times New Roman" w:cs="Times New Roman"/>
        </w:rPr>
      </w:pPr>
      <w:r w:rsidRPr="006C6A90">
        <w:rPr>
          <w:rFonts w:ascii="Times New Roman" w:hAnsi="Times New Roman" w:cs="Times New Roman"/>
          <w:b/>
          <w:bCs/>
        </w:rPr>
        <w:t>JHI/JPHN Team:</w:t>
      </w:r>
      <w:r w:rsidRPr="006C6A90">
        <w:rPr>
          <w:rFonts w:ascii="Times New Roman" w:hAnsi="Times New Roman" w:cs="Times New Roman"/>
        </w:rPr>
        <w:t xml:space="preserve"> Shift the </w:t>
      </w:r>
      <w:r w:rsidRPr="006C6A90">
        <w:rPr>
          <w:rFonts w:ascii="Times New Roman" w:hAnsi="Times New Roman" w:cs="Times New Roman"/>
          <w:b/>
          <w:bCs/>
        </w:rPr>
        <w:t>MCH (Mother &amp; Child) Records</w:t>
      </w:r>
      <w:r w:rsidRPr="006C6A90">
        <w:rPr>
          <w:rFonts w:ascii="Times New Roman" w:hAnsi="Times New Roman" w:cs="Times New Roman"/>
        </w:rPr>
        <w:t xml:space="preserve"> and </w:t>
      </w:r>
      <w:r w:rsidRPr="006C6A90">
        <w:rPr>
          <w:rFonts w:ascii="Times New Roman" w:hAnsi="Times New Roman" w:cs="Times New Roman"/>
          <w:b/>
          <w:bCs/>
        </w:rPr>
        <w:t>Lifestyle Disease Registers</w:t>
      </w:r>
      <w:r w:rsidRPr="006C6A90">
        <w:rPr>
          <w:rFonts w:ascii="Times New Roman" w:hAnsi="Times New Roman" w:cs="Times New Roman"/>
        </w:rPr>
        <w:t xml:space="preserve"> to the top-most shelves or the attic space.</w:t>
      </w:r>
    </w:p>
    <w:p w14:paraId="463B4557" w14:textId="77777777" w:rsidR="006C6A90" w:rsidRPr="006C6A90" w:rsidRDefault="006C6A90" w:rsidP="006C6A90">
      <w:pPr>
        <w:numPr>
          <w:ilvl w:val="0"/>
          <w:numId w:val="32"/>
        </w:numPr>
        <w:spacing w:before="240" w:after="240"/>
        <w:rPr>
          <w:rFonts w:ascii="Times New Roman" w:hAnsi="Times New Roman" w:cs="Times New Roman"/>
        </w:rPr>
      </w:pPr>
      <w:r w:rsidRPr="006C6A90">
        <w:rPr>
          <w:rFonts w:ascii="Times New Roman" w:hAnsi="Times New Roman" w:cs="Times New Roman"/>
          <w:b/>
          <w:bCs/>
        </w:rPr>
        <w:t>Lab Technician:</w:t>
      </w:r>
      <w:r w:rsidRPr="006C6A90">
        <w:rPr>
          <w:rFonts w:ascii="Times New Roman" w:hAnsi="Times New Roman" w:cs="Times New Roman"/>
        </w:rPr>
        <w:t xml:space="preserve"> Seal the semi-auto analyzer and microscope in double plastic bags and move them to a desk-top or higher platform.</w:t>
      </w:r>
    </w:p>
    <w:p w14:paraId="6ADFEF7F" w14:textId="77777777" w:rsidR="006C6A90" w:rsidRPr="006C6A90" w:rsidRDefault="006C6A90" w:rsidP="006C6A90">
      <w:pPr>
        <w:spacing w:before="240" w:after="240"/>
        <w:rPr>
          <w:rFonts w:ascii="Times New Roman" w:hAnsi="Times New Roman" w:cs="Times New Roman"/>
          <w:b/>
          <w:bCs/>
        </w:rPr>
      </w:pPr>
      <w:r w:rsidRPr="006C6A90">
        <w:rPr>
          <w:rFonts w:ascii="Times New Roman" w:hAnsi="Times New Roman" w:cs="Times New Roman"/>
          <w:b/>
          <w:bCs/>
        </w:rPr>
        <w:t>Phase 3: Patient Evacuation (45–75 Minutes)</w:t>
      </w:r>
    </w:p>
    <w:p w14:paraId="2BF3D39F" w14:textId="77777777" w:rsidR="006C6A90" w:rsidRPr="006C6A90" w:rsidRDefault="006C6A90" w:rsidP="006C6A90">
      <w:pPr>
        <w:numPr>
          <w:ilvl w:val="0"/>
          <w:numId w:val="33"/>
        </w:numPr>
        <w:spacing w:before="240" w:after="240"/>
        <w:rPr>
          <w:rFonts w:ascii="Times New Roman" w:hAnsi="Times New Roman" w:cs="Times New Roman"/>
        </w:rPr>
      </w:pPr>
      <w:r w:rsidRPr="006C6A90">
        <w:rPr>
          <w:rFonts w:ascii="Times New Roman" w:hAnsi="Times New Roman" w:cs="Times New Roman"/>
          <w:b/>
          <w:bCs/>
        </w:rPr>
        <w:t>Priority Triage:</w:t>
      </w:r>
      <w:r w:rsidRPr="006C6A90">
        <w:rPr>
          <w:rFonts w:ascii="Times New Roman" w:hAnsi="Times New Roman" w:cs="Times New Roman"/>
        </w:rPr>
        <w:t xml:space="preserve"> Identify "Red Category" patients (those needing immediate transport).</w:t>
      </w:r>
    </w:p>
    <w:p w14:paraId="440A5799" w14:textId="77777777" w:rsidR="006C6A90" w:rsidRPr="006C6A90" w:rsidRDefault="006C6A90" w:rsidP="006C6A90">
      <w:pPr>
        <w:numPr>
          <w:ilvl w:val="0"/>
          <w:numId w:val="33"/>
        </w:numPr>
        <w:spacing w:before="240" w:after="240"/>
        <w:rPr>
          <w:rFonts w:ascii="Times New Roman" w:hAnsi="Times New Roman" w:cs="Times New Roman"/>
        </w:rPr>
      </w:pPr>
      <w:r w:rsidRPr="006C6A90">
        <w:rPr>
          <w:rFonts w:ascii="Times New Roman" w:hAnsi="Times New Roman" w:cs="Times New Roman"/>
          <w:b/>
          <w:bCs/>
        </w:rPr>
        <w:t>Coordination:</w:t>
      </w:r>
      <w:r w:rsidRPr="006C6A90">
        <w:rPr>
          <w:rFonts w:ascii="Times New Roman" w:hAnsi="Times New Roman" w:cs="Times New Roman"/>
        </w:rPr>
        <w:t xml:space="preserve"> Call the </w:t>
      </w:r>
      <w:r w:rsidRPr="006C6A90">
        <w:rPr>
          <w:rFonts w:ascii="Times New Roman" w:hAnsi="Times New Roman" w:cs="Times New Roman"/>
          <w:b/>
          <w:bCs/>
        </w:rPr>
        <w:t>Pramadom Panchayat Control Room</w:t>
      </w:r>
      <w:r w:rsidRPr="006C6A90">
        <w:rPr>
          <w:rFonts w:ascii="Times New Roman" w:hAnsi="Times New Roman" w:cs="Times New Roman"/>
        </w:rPr>
        <w:t xml:space="preserve"> or the </w:t>
      </w:r>
      <w:r w:rsidRPr="006C6A90">
        <w:rPr>
          <w:rFonts w:ascii="Times New Roman" w:hAnsi="Times New Roman" w:cs="Times New Roman"/>
          <w:b/>
          <w:bCs/>
        </w:rPr>
        <w:t>108 Ambulance</w:t>
      </w:r>
      <w:r w:rsidRPr="006C6A90">
        <w:rPr>
          <w:rFonts w:ascii="Times New Roman" w:hAnsi="Times New Roman" w:cs="Times New Roman"/>
        </w:rPr>
        <w:t xml:space="preserve"> to request a high-clearance vehicle.</w:t>
      </w:r>
    </w:p>
    <w:p w14:paraId="5BCF6471" w14:textId="77777777" w:rsidR="006C6A90" w:rsidRPr="006C6A90" w:rsidRDefault="006C6A90" w:rsidP="006C6A90">
      <w:pPr>
        <w:numPr>
          <w:ilvl w:val="0"/>
          <w:numId w:val="33"/>
        </w:numPr>
        <w:spacing w:before="240" w:after="240"/>
        <w:rPr>
          <w:rFonts w:ascii="Times New Roman" w:hAnsi="Times New Roman" w:cs="Times New Roman"/>
        </w:rPr>
      </w:pPr>
      <w:r w:rsidRPr="006C6A90">
        <w:rPr>
          <w:rFonts w:ascii="Times New Roman" w:hAnsi="Times New Roman" w:cs="Times New Roman"/>
          <w:b/>
          <w:bCs/>
        </w:rPr>
        <w:t>Snake Bite Kit:</w:t>
      </w:r>
      <w:r w:rsidRPr="006C6A90">
        <w:rPr>
          <w:rFonts w:ascii="Times New Roman" w:hAnsi="Times New Roman" w:cs="Times New Roman"/>
        </w:rPr>
        <w:t xml:space="preserve"> One nurse must secure the </w:t>
      </w:r>
      <w:r w:rsidRPr="006C6A90">
        <w:rPr>
          <w:rFonts w:ascii="Times New Roman" w:hAnsi="Times New Roman" w:cs="Times New Roman"/>
          <w:b/>
          <w:bCs/>
        </w:rPr>
        <w:t>ASV (Anti-Snake Venom)</w:t>
      </w:r>
      <w:r w:rsidRPr="006C6A90">
        <w:rPr>
          <w:rFonts w:ascii="Times New Roman" w:hAnsi="Times New Roman" w:cs="Times New Roman"/>
        </w:rPr>
        <w:t xml:space="preserve"> and a "Snake Rescue Kit" as reptiles often enter the PHC during rising waters in this region.</w:t>
      </w:r>
    </w:p>
    <w:p w14:paraId="56589711" w14:textId="77777777" w:rsidR="006C6A90" w:rsidRDefault="006C6A90">
      <w:pPr>
        <w:spacing w:before="240" w:after="240"/>
        <w:jc w:val="center"/>
      </w:pPr>
    </w:p>
    <w:p w14:paraId="343F6A57" w14:textId="112BBF5A" w:rsidR="00492FD2" w:rsidRDefault="00000000">
      <w:pPr>
        <w:spacing w:before="240" w:after="240"/>
        <w:jc w:val="center"/>
        <w:rPr>
          <w:rFonts w:ascii="Garamond" w:eastAsia="Garamond" w:hAnsi="Garamond" w:cs="Garamond"/>
          <w:color w:val="000000"/>
          <w:sz w:val="38"/>
          <w:szCs w:val="38"/>
        </w:rPr>
      </w:pPr>
      <w:r>
        <w:rPr>
          <w:rFonts w:ascii="Garamond" w:eastAsia="Garamond" w:hAnsi="Garamond" w:cs="Garamond"/>
          <w:color w:val="000000"/>
          <w:sz w:val="38"/>
          <w:szCs w:val="38"/>
        </w:rPr>
        <w:t>ANNEXURES</w:t>
      </w:r>
    </w:p>
    <w:p w14:paraId="7FDF4C0A" w14:textId="77777777" w:rsidR="00492FD2" w:rsidRDefault="00492FD2">
      <w:pPr>
        <w:jc w:val="center"/>
        <w:rPr>
          <w:rFonts w:ascii="Garamond" w:eastAsia="Garamond" w:hAnsi="Garamond" w:cs="Garamond"/>
          <w:sz w:val="38"/>
          <w:szCs w:val="38"/>
        </w:rPr>
      </w:pPr>
    </w:p>
    <w:p w14:paraId="347523EE" w14:textId="77777777" w:rsidR="00492FD2" w:rsidRDefault="00000000">
      <w:pPr>
        <w:pStyle w:val="Heading2"/>
        <w:numPr>
          <w:ilvl w:val="0"/>
          <w:numId w:val="19"/>
        </w:numPr>
        <w:jc w:val="left"/>
        <w:rPr>
          <w:rFonts w:ascii="Garamond" w:eastAsia="Garamond" w:hAnsi="Garamond" w:cs="Garamond"/>
          <w:color w:val="000000"/>
        </w:rPr>
      </w:pPr>
      <w:bookmarkStart w:id="106" w:name="_ifd7egl9xpqx" w:colFirst="0" w:colLast="0"/>
      <w:bookmarkEnd w:id="106"/>
      <w:r>
        <w:rPr>
          <w:rFonts w:ascii="Garamond" w:eastAsia="Garamond" w:hAnsi="Garamond" w:cs="Garamond"/>
          <w:color w:val="000000"/>
        </w:rPr>
        <w:t>IMPORTANT PHONE NUMBERS</w:t>
      </w:r>
    </w:p>
    <w:p w14:paraId="0CF02486" w14:textId="77777777" w:rsidR="00492FD2" w:rsidRDefault="00492FD2">
      <w:pPr>
        <w:jc w:val="left"/>
        <w:rPr>
          <w:rFonts w:ascii="Garamond" w:eastAsia="Garamond" w:hAnsi="Garamond" w:cs="Garamond"/>
          <w:b/>
          <w:bCs/>
        </w:rPr>
      </w:pPr>
    </w:p>
    <w:p w14:paraId="73B5F1F5" w14:textId="77777777" w:rsidR="00492FD2"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6103692" w14:textId="77777777" w:rsidR="00492FD2" w:rsidRDefault="00000000">
      <w:pPr>
        <w:pStyle w:val="Heading3"/>
        <w:spacing w:before="280"/>
        <w:ind w:right="1120"/>
        <w:jc w:val="left"/>
        <w:rPr>
          <w:rFonts w:ascii="Garamond" w:eastAsia="Garamond" w:hAnsi="Garamond" w:cs="Garamond"/>
          <w:color w:val="000000"/>
        </w:rPr>
      </w:pPr>
      <w:bookmarkStart w:id="107" w:name="_fzaeglscmcem" w:colFirst="0" w:colLast="0"/>
      <w:bookmarkEnd w:id="107"/>
      <w:r>
        <w:rPr>
          <w:rFonts w:ascii="Garamond" w:eastAsia="Garamond" w:hAnsi="Garamond" w:cs="Garamond"/>
          <w:color w:val="000000"/>
        </w:rPr>
        <w:t xml:space="preserve"> 1.1. Details of grama panchayat/municipality/corporation wards</w:t>
      </w:r>
    </w:p>
    <w:tbl>
      <w:tblPr>
        <w:tblStyle w:val="afff3"/>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492FD2" w14:paraId="33C1F0E7" w14:textId="77777777">
        <w:trPr>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70A4E89" w14:textId="77777777" w:rsidR="00492FD2"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73D342" w14:textId="77777777" w:rsidR="00492FD2"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7C5DA0" w14:textId="77777777" w:rsidR="00492FD2"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208404" w14:textId="77777777" w:rsidR="00492FD2"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6B754C77" w14:textId="77777777" w:rsidR="00492FD2"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E036838" w14:textId="77777777" w:rsidR="00492FD2"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492FD2" w14:paraId="7E31A6F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43AF7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9AFA1D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Maroor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E018F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29574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Susheela 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05F91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9074583070</w:t>
            </w:r>
          </w:p>
        </w:tc>
      </w:tr>
      <w:tr w:rsidR="00492FD2" w14:paraId="5DFA9C4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DF5A19"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90616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Valanchuzhy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DF56A9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B07B36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Prasannakumary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1791A81"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9495373683</w:t>
            </w:r>
          </w:p>
        </w:tc>
      </w:tr>
      <w:tr w:rsidR="00492FD2" w14:paraId="1233513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4A52B1"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85336A8"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Mallasserry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B64834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0E0A9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Louis P Samuel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BA53F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9961631893</w:t>
            </w:r>
          </w:p>
        </w:tc>
      </w:tr>
      <w:tr w:rsidR="00492FD2" w14:paraId="6E6B28B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BE9C51"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7FAF4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Pulimukku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735D08"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C4BE8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 Sankar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CDBA2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9074467099</w:t>
            </w:r>
          </w:p>
        </w:tc>
      </w:tr>
      <w:tr w:rsidR="00492FD2" w14:paraId="1458C2F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06817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A1DC6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Vettoor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090D59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F5E3BC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Anjali Sankar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28E152"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7012853450</w:t>
            </w:r>
          </w:p>
        </w:tc>
      </w:tr>
      <w:tr w:rsidR="00492FD2" w14:paraId="7A8F8AC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3C0560"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5A6FB9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Ilakolloor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0E567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17530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Anandavally Amma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D8A71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8921038569</w:t>
            </w:r>
          </w:p>
        </w:tc>
      </w:tr>
      <w:tr w:rsidR="00492FD2" w14:paraId="3A96CC9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CCCC10"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BD69B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Vattakkavu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38E4F1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57D714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Manoj M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70CDE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9745363089</w:t>
            </w:r>
          </w:p>
        </w:tc>
      </w:tr>
      <w:tr w:rsidR="00492FD2" w14:paraId="700690F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346C6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2F0B7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Thengumcavu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D8F8C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DCDBF5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Arunkumar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9334C6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9946496793</w:t>
            </w:r>
          </w:p>
        </w:tc>
      </w:tr>
      <w:tr w:rsidR="00492FD2" w14:paraId="0E82552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F4182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D4EF0C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Vellappara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877B1A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E6FF5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K R Prabha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2DEF5A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9447594573</w:t>
            </w:r>
          </w:p>
        </w:tc>
      </w:tr>
      <w:tr w:rsidR="00492FD2" w14:paraId="2B8CCCA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0A1C20"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3E5D8B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Poovanpara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B8675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461FDB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Ani Jhonson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E4EAE9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9946845703</w:t>
            </w:r>
          </w:p>
        </w:tc>
      </w:tr>
      <w:tr w:rsidR="00492FD2" w14:paraId="35D6E33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939E19"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124FBD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Ilappupara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2DE9AB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0E1FAA8"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P K Uthaman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859BDE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9072184687</w:t>
            </w:r>
          </w:p>
        </w:tc>
      </w:tr>
      <w:tr w:rsidR="00492FD2" w14:paraId="1F25F48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D88E5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1D8E6F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Kaithakkara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2138E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A91692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K Harikumar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7B458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8848768027</w:t>
            </w:r>
          </w:p>
        </w:tc>
      </w:tr>
      <w:tr w:rsidR="00492FD2" w14:paraId="1888A5E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238FC8"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4F94DF"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Vakayar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90EDEB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83ED8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Saly Chandy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3CFB7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9961334061</w:t>
            </w:r>
          </w:p>
        </w:tc>
      </w:tr>
      <w:tr w:rsidR="00492FD2" w14:paraId="6E0E33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51714C"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745D68"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Ezhumon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302EB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A7D8E81"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Nisha V 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D0CB2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9497271482</w:t>
            </w:r>
          </w:p>
        </w:tc>
      </w:tr>
      <w:tr w:rsidR="00492FD2" w14:paraId="24A8D67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B74CD"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0ECA4A1"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Anthichantha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1748B42"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F237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Vijayamma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D15B5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9745438202</w:t>
            </w:r>
          </w:p>
        </w:tc>
      </w:tr>
      <w:tr w:rsidR="00492FD2" w14:paraId="78B9DC3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387B3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lastRenderedPageBreak/>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DDC64C5"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V Kottayam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B12A76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AD832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Lija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8D030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9074037451</w:t>
            </w:r>
          </w:p>
        </w:tc>
      </w:tr>
      <w:tr w:rsidR="00492FD2" w14:paraId="597EB9C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410391"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2329B55"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Nedumpara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7DD48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50532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Vidya T Ajith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920962"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8590739463</w:t>
            </w:r>
          </w:p>
        </w:tc>
      </w:tr>
      <w:tr w:rsidR="00492FD2" w14:paraId="0E9326D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A93A6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032E6C7"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Lakkoor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BCC13E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F24FDF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K Prakashkumar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30575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9495862323</w:t>
            </w:r>
          </w:p>
        </w:tc>
      </w:tr>
      <w:tr w:rsidR="00492FD2" w14:paraId="6E6F8CD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466445"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817433"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Poomkavu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5386C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166F16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Jolly Aji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4836E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9947788300</w:t>
            </w:r>
          </w:p>
        </w:tc>
      </w:tr>
      <w:tr w:rsidR="00492FD2" w14:paraId="1A9154F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7A17A6"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EA2089"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Pramadom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EEEA7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6A5574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K M Mohanan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0132C25"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9961265272</w:t>
            </w:r>
          </w:p>
        </w:tc>
      </w:tr>
    </w:tbl>
    <w:p w14:paraId="54766E09" w14:textId="77777777" w:rsidR="00492FD2" w:rsidRDefault="00492FD2">
      <w:pPr>
        <w:pStyle w:val="Heading3"/>
        <w:ind w:right="-435"/>
        <w:jc w:val="left"/>
        <w:rPr>
          <w:rFonts w:ascii="Garamond" w:eastAsia="Garamond" w:hAnsi="Garamond" w:cs="Garamond"/>
          <w:color w:val="000000"/>
        </w:rPr>
      </w:pPr>
      <w:bookmarkStart w:id="108" w:name="_mb2kdab7hrpn" w:colFirst="0" w:colLast="0"/>
      <w:bookmarkEnd w:id="108"/>
    </w:p>
    <w:p w14:paraId="5E684056" w14:textId="77777777" w:rsidR="00492FD2"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492FD2" w14:paraId="742CEEF1" w14:textId="77777777">
        <w:trPr>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7900C0"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D1EB9F7"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D10801"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492FD2" w14:paraId="5F79643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D798EB"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C127BDD"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Priyadarshini ,Secratary ,Pramadom gramapanchayath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2696F1"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9497101693</w:t>
            </w:r>
          </w:p>
        </w:tc>
      </w:tr>
      <w:tr w:rsidR="00492FD2" w14:paraId="4157B9D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070C9D"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C7BD36D"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Deepthi, Plan clerk, Pramadom gramapanchayath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56AE81F"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8301087617</w:t>
            </w:r>
          </w:p>
        </w:tc>
      </w:tr>
      <w:tr w:rsidR="00492FD2" w14:paraId="1524689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813902"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4DBA4"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KSEB office Vakayar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1AFB38"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9496008477</w:t>
            </w:r>
          </w:p>
        </w:tc>
      </w:tr>
      <w:tr w:rsidR="00492FD2" w14:paraId="1C0C09A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CE1DA3"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E53BE71"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Post office, V kottayam</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DBDF927"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8289902774</w:t>
            </w:r>
          </w:p>
        </w:tc>
      </w:tr>
      <w:tr w:rsidR="00492FD2" w14:paraId="54E82CA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A7C19"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CD7824F"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Civil supply office, Konni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AEBF28"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0468 2246060</w:t>
            </w:r>
          </w:p>
        </w:tc>
      </w:tr>
      <w:tr w:rsidR="00492FD2" w14:paraId="520B1BE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071687"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CF83AE5"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Assistant executive engineer, LSGD Konni block</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9F834B7"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8289877424</w:t>
            </w:r>
          </w:p>
        </w:tc>
      </w:tr>
      <w:tr w:rsidR="00492FD2" w14:paraId="441752C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3B764B"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735E63F"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Excise Inspector, Konni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9CEF845"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9400069477</w:t>
            </w:r>
          </w:p>
        </w:tc>
      </w:tr>
      <w:tr w:rsidR="00492FD2" w14:paraId="519B38D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D02CE2" w14:textId="77777777" w:rsidR="00492FD2"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656AC99" w14:textId="77777777" w:rsidR="00492FD2" w:rsidRDefault="00000000">
            <w:pPr>
              <w:spacing w:before="240" w:after="240"/>
              <w:jc w:val="left"/>
              <w:rPr>
                <w:rFonts w:ascii="Garamond" w:eastAsia="Garamond" w:hAnsi="Garamond" w:cs="Garamond"/>
              </w:rPr>
            </w:pPr>
            <w:r>
              <w:rPr>
                <w:rFonts w:ascii="Garamond" w:eastAsia="Garamond" w:hAnsi="Garamond" w:cs="Garamond"/>
              </w:rPr>
              <w:t xml:space="preserve">     Saseendra Kumar S,Range forest officer, Konni forest range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62842E7" w14:textId="77777777" w:rsidR="00492FD2" w:rsidRDefault="00000000">
            <w:pPr>
              <w:spacing w:before="240" w:after="240"/>
              <w:ind w:left="280"/>
              <w:jc w:val="left"/>
              <w:rPr>
                <w:rFonts w:ascii="Garamond" w:eastAsia="Garamond" w:hAnsi="Garamond" w:cs="Garamond"/>
              </w:rPr>
            </w:pPr>
            <w:r>
              <w:rPr>
                <w:rFonts w:ascii="Garamond" w:eastAsia="Garamond" w:hAnsi="Garamond" w:cs="Garamond"/>
              </w:rPr>
              <w:t>8547600610</w:t>
            </w:r>
          </w:p>
        </w:tc>
      </w:tr>
    </w:tbl>
    <w:p w14:paraId="4ADF5370" w14:textId="77777777" w:rsidR="00492FD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490BB4A" w14:textId="77777777" w:rsidR="00492FD2" w:rsidRDefault="00000000">
      <w:pPr>
        <w:pStyle w:val="Heading3"/>
        <w:ind w:right="1120"/>
        <w:jc w:val="left"/>
        <w:rPr>
          <w:rFonts w:ascii="Garamond" w:eastAsia="Garamond" w:hAnsi="Garamond" w:cs="Garamond"/>
          <w:color w:val="000000"/>
        </w:rPr>
      </w:pPr>
      <w:bookmarkStart w:id="109" w:name="_woz8agrr89s" w:colFirst="0" w:colLast="0"/>
      <w:bookmarkEnd w:id="109"/>
      <w:r>
        <w:rPr>
          <w:rFonts w:ascii="Garamond" w:eastAsia="Garamond" w:hAnsi="Garamond" w:cs="Garamond"/>
          <w:color w:val="000000"/>
        </w:rPr>
        <w:t>1.3. Important offices of grama panchayat/municipality/ corporation</w:t>
      </w:r>
    </w:p>
    <w:tbl>
      <w:tblPr>
        <w:tblStyle w:val="afff5"/>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492FD2" w14:paraId="0E886CA8" w14:textId="77777777">
        <w:trPr>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F6DEA49" w14:textId="77777777" w:rsidR="00492FD2"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C1DBA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6141CC9"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A12EAD"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492FD2" w14:paraId="776CB5F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BD194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B7FDE76"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3861FA6"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78E16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8547611113</w:t>
            </w:r>
          </w:p>
        </w:tc>
      </w:tr>
      <w:tr w:rsidR="00492FD2" w14:paraId="77DF27A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8D9462"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2822A5F"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6A0764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E532E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9767845663</w:t>
            </w:r>
          </w:p>
        </w:tc>
      </w:tr>
      <w:tr w:rsidR="00492FD2" w14:paraId="6E3F879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011A0B"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050F2E3"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C82AE9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C71365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9947847247</w:t>
            </w:r>
          </w:p>
        </w:tc>
      </w:tr>
      <w:tr w:rsidR="00492FD2" w14:paraId="52C64D7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429F9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F0A8E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8BE82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0545BA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9497987052</w:t>
            </w:r>
          </w:p>
          <w:p w14:paraId="6556ECC6" w14:textId="77777777" w:rsidR="00D63D20" w:rsidRDefault="00D63D20">
            <w:pPr>
              <w:spacing w:before="240" w:after="240"/>
              <w:ind w:left="260"/>
              <w:jc w:val="left"/>
              <w:rPr>
                <w:rFonts w:ascii="Garamond" w:eastAsia="Garamond" w:hAnsi="Garamond" w:cs="Garamond"/>
              </w:rPr>
            </w:pPr>
          </w:p>
        </w:tc>
      </w:tr>
      <w:tr w:rsidR="00492FD2" w14:paraId="6E6A49C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966011"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F0287E"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B4E4C1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5C9811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0468 2345600</w:t>
            </w:r>
          </w:p>
        </w:tc>
      </w:tr>
      <w:tr w:rsidR="00492FD2" w14:paraId="353A1A8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9D9C93"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F8CBDA4"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55441B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C6A4DD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9946675546</w:t>
            </w:r>
          </w:p>
        </w:tc>
      </w:tr>
      <w:tr w:rsidR="00492FD2" w14:paraId="19BA36E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19C2C8"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4523C8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E9315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A1744E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9496008477</w:t>
            </w:r>
          </w:p>
        </w:tc>
      </w:tr>
      <w:tr w:rsidR="00492FD2" w14:paraId="5D18FB8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D8C0CB"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168D7CD"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E2BCC2E"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144F287"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0468 2223134</w:t>
            </w:r>
          </w:p>
        </w:tc>
      </w:tr>
      <w:tr w:rsidR="00492FD2" w14:paraId="4E50217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759B98"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DEE93E"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6A6ACE4"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343779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04682222001</w:t>
            </w:r>
          </w:p>
        </w:tc>
      </w:tr>
    </w:tbl>
    <w:p w14:paraId="731FC55D" w14:textId="77777777" w:rsidR="00492FD2" w:rsidRDefault="00492FD2">
      <w:pPr>
        <w:pStyle w:val="Heading3"/>
        <w:spacing w:before="80" w:after="200"/>
        <w:ind w:right="1120"/>
        <w:jc w:val="left"/>
        <w:rPr>
          <w:rFonts w:ascii="Garamond" w:eastAsia="Garamond" w:hAnsi="Garamond" w:cs="Garamond"/>
          <w:color w:val="000000"/>
        </w:rPr>
      </w:pPr>
      <w:bookmarkStart w:id="110" w:name="_iqyyuftsc60p" w:colFirst="0" w:colLast="0"/>
      <w:bookmarkEnd w:id="110"/>
    </w:p>
    <w:p w14:paraId="24E38569" w14:textId="77777777" w:rsidR="00492FD2" w:rsidRDefault="00000000">
      <w:pPr>
        <w:pStyle w:val="Heading3"/>
        <w:spacing w:before="80" w:after="200"/>
        <w:ind w:right="1120"/>
        <w:jc w:val="left"/>
        <w:rPr>
          <w:rFonts w:ascii="Garamond" w:eastAsia="Garamond" w:hAnsi="Garamond" w:cs="Garamond"/>
          <w:color w:val="000000"/>
        </w:rPr>
      </w:pPr>
      <w:bookmarkStart w:id="111" w:name="_1y3wq0ny3q5p" w:colFirst="0" w:colLast="0"/>
      <w:bookmarkEnd w:id="111"/>
      <w:r>
        <w:rPr>
          <w:rFonts w:ascii="Garamond" w:eastAsia="Garamond" w:hAnsi="Garamond" w:cs="Garamond"/>
          <w:color w:val="000000"/>
        </w:rPr>
        <w:t xml:space="preserve"> 1.4. Health Services</w:t>
      </w:r>
    </w:p>
    <w:p w14:paraId="4781D41A" w14:textId="77777777" w:rsidR="00492FD2"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492FD2" w14:paraId="2CDDFFE1" w14:textId="77777777">
        <w:trPr>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B2C3CF"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0EB84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C0AB6D"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7D4572"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492FD2" w14:paraId="32409EA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AE2FEE"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471AB75"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7CB73DB"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FHC Pramadom, V Kottayam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2875EC" w14:textId="77777777" w:rsidR="00492FD2" w:rsidRDefault="00000000">
            <w:pPr>
              <w:spacing w:before="240" w:after="240"/>
              <w:jc w:val="center"/>
              <w:rPr>
                <w:rFonts w:ascii="Garamond" w:eastAsia="Garamond" w:hAnsi="Garamond" w:cs="Garamond"/>
              </w:rPr>
            </w:pPr>
            <w:r>
              <w:rPr>
                <w:rFonts w:ascii="Garamond" w:eastAsia="Garamond" w:hAnsi="Garamond" w:cs="Garamond"/>
              </w:rPr>
              <w:t>0468 2306524</w:t>
            </w:r>
          </w:p>
        </w:tc>
      </w:tr>
      <w:tr w:rsidR="00492FD2" w14:paraId="45CCC58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131DD1"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C6BE120"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1A8486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AMMA hospital, V Kottayam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EDEDE8" w14:textId="77777777" w:rsidR="00492FD2" w:rsidRDefault="00000000">
            <w:pPr>
              <w:spacing w:before="240" w:after="240"/>
              <w:jc w:val="center"/>
              <w:rPr>
                <w:rFonts w:ascii="Garamond" w:eastAsia="Garamond" w:hAnsi="Garamond" w:cs="Garamond"/>
              </w:rPr>
            </w:pPr>
            <w:r>
              <w:rPr>
                <w:rFonts w:ascii="Garamond" w:eastAsia="Garamond" w:hAnsi="Garamond" w:cs="Garamond"/>
              </w:rPr>
              <w:t>9747270900</w:t>
            </w:r>
          </w:p>
        </w:tc>
      </w:tr>
      <w:tr w:rsidR="00492FD2" w14:paraId="75206ED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C1D91A"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6B2A239"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E062E22"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Micro lab, Poonkavu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24CEDA"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9846457722</w:t>
            </w:r>
          </w:p>
        </w:tc>
      </w:tr>
      <w:tr w:rsidR="00492FD2" w14:paraId="569CED65" w14:textId="77777777" w:rsidTr="00F40B9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4817CC"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C5DF3B"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211801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6D0D1D"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92FD2" w14:paraId="47856B8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4C300E"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EDC664C"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84D49F2"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RIBKPathanamthitta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81ACF0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7909259161</w:t>
            </w:r>
          </w:p>
        </w:tc>
      </w:tr>
      <w:tr w:rsidR="00492FD2" w14:paraId="0532CC41" w14:textId="77777777" w:rsidTr="00F40B9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7A0888"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8A62CFD" w14:textId="77777777" w:rsidR="00492FD2"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A18A8BF" w14:textId="77777777" w:rsidR="00492FD2"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F0E821F"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A2DE3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08D293E9" w14:textId="77777777" w:rsidR="00492FD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11811143" w14:textId="77777777" w:rsidR="00492FD2" w:rsidRDefault="00000000">
      <w:pPr>
        <w:pStyle w:val="Heading3"/>
        <w:spacing w:after="200"/>
        <w:ind w:right="1120"/>
        <w:jc w:val="left"/>
        <w:rPr>
          <w:rFonts w:ascii="Garamond" w:eastAsia="Garamond" w:hAnsi="Garamond" w:cs="Garamond"/>
          <w:color w:val="000000"/>
        </w:rPr>
      </w:pPr>
      <w:bookmarkStart w:id="112" w:name="_zbwq27rc1dbl" w:colFirst="0" w:colLast="0"/>
      <w:bookmarkEnd w:id="112"/>
      <w:r>
        <w:rPr>
          <w:rFonts w:ascii="Garamond" w:eastAsia="Garamond" w:hAnsi="Garamond" w:cs="Garamond"/>
          <w:color w:val="000000"/>
        </w:rPr>
        <w:t>1.5. Veterinary Services</w:t>
      </w:r>
    </w:p>
    <w:tbl>
      <w:tblPr>
        <w:tblStyle w:val="afff7"/>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492FD2" w14:paraId="4014701D"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F7FF2FC" w14:textId="77777777" w:rsidR="00492FD2"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A997781" w14:textId="77777777" w:rsidR="00492FD2"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8A4E0E" w14:textId="77777777" w:rsidR="00492FD2" w:rsidRDefault="00000000">
            <w:pPr>
              <w:ind w:left="260"/>
              <w:jc w:val="center"/>
              <w:rPr>
                <w:rFonts w:ascii="Garamond" w:eastAsia="Garamond" w:hAnsi="Garamond" w:cs="Garamond"/>
              </w:rPr>
            </w:pPr>
            <w:r>
              <w:rPr>
                <w:rFonts w:ascii="Garamond" w:eastAsia="Garamond" w:hAnsi="Garamond" w:cs="Garamond"/>
              </w:rPr>
              <w:t>Name of the</w:t>
            </w:r>
          </w:p>
          <w:p w14:paraId="20E13FC9" w14:textId="77777777" w:rsidR="00492FD2"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58CD8B" w14:textId="77777777" w:rsidR="00492FD2"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5D2514B" w14:textId="77777777" w:rsidR="00492FD2" w:rsidRDefault="00000000">
            <w:pPr>
              <w:spacing w:before="240"/>
              <w:ind w:left="360"/>
              <w:jc w:val="left"/>
              <w:rPr>
                <w:rFonts w:ascii="Garamond" w:eastAsia="Garamond" w:hAnsi="Garamond" w:cs="Garamond"/>
              </w:rPr>
            </w:pPr>
            <w:r>
              <w:rPr>
                <w:rFonts w:ascii="Garamond" w:eastAsia="Garamond" w:hAnsi="Garamond" w:cs="Garamond"/>
              </w:rPr>
              <w:t>Phone</w:t>
            </w:r>
          </w:p>
          <w:p w14:paraId="20859792" w14:textId="77777777" w:rsidR="00492FD2" w:rsidRDefault="00000000">
            <w:pPr>
              <w:spacing w:after="240"/>
              <w:ind w:left="360"/>
              <w:jc w:val="left"/>
              <w:rPr>
                <w:rFonts w:ascii="Garamond" w:eastAsia="Garamond" w:hAnsi="Garamond" w:cs="Garamond"/>
              </w:rPr>
            </w:pPr>
            <w:r>
              <w:rPr>
                <w:rFonts w:ascii="Garamond" w:eastAsia="Garamond" w:hAnsi="Garamond" w:cs="Garamond"/>
              </w:rPr>
              <w:t>number</w:t>
            </w:r>
          </w:p>
        </w:tc>
      </w:tr>
      <w:tr w:rsidR="00492FD2" w14:paraId="7239E776"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1DEB97" w14:textId="77777777" w:rsidR="00492FD2"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75E3DEA3"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1E10AE0"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Dr Anupama K</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716B105C"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Pramadom</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35F8339" w14:textId="77777777" w:rsidR="00492FD2" w:rsidRDefault="00000000">
            <w:pPr>
              <w:spacing w:before="240" w:after="240"/>
              <w:ind w:left="260"/>
              <w:jc w:val="left"/>
              <w:rPr>
                <w:rFonts w:ascii="Garamond" w:eastAsia="Garamond" w:hAnsi="Garamond" w:cs="Garamond"/>
              </w:rPr>
            </w:pPr>
            <w:r>
              <w:rPr>
                <w:rFonts w:ascii="Garamond" w:eastAsia="Garamond" w:hAnsi="Garamond" w:cs="Garamond"/>
              </w:rPr>
              <w:t>9947847247</w:t>
            </w:r>
          </w:p>
        </w:tc>
      </w:tr>
    </w:tbl>
    <w:p w14:paraId="32719E31" w14:textId="77777777" w:rsidR="00492FD2"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4BCE8F3F" w14:textId="77777777" w:rsidR="00492FD2" w:rsidRDefault="00000000">
      <w:pPr>
        <w:pStyle w:val="Heading3"/>
        <w:spacing w:after="200"/>
        <w:ind w:right="1120"/>
        <w:jc w:val="left"/>
        <w:rPr>
          <w:rFonts w:ascii="Garamond" w:eastAsia="Garamond" w:hAnsi="Garamond" w:cs="Garamond"/>
          <w:b/>
          <w:bCs/>
          <w:color w:val="000000"/>
        </w:rPr>
      </w:pPr>
      <w:bookmarkStart w:id="113" w:name="_dua2jjqi2l5w" w:colFirst="0" w:colLast="0"/>
      <w:bookmarkEnd w:id="113"/>
      <w:r>
        <w:rPr>
          <w:rFonts w:ascii="Garamond" w:eastAsia="Garamond" w:hAnsi="Garamond" w:cs="Garamond"/>
          <w:color w:val="000000"/>
        </w:rPr>
        <w:t>1.6. Helpline numbers</w:t>
      </w:r>
    </w:p>
    <w:tbl>
      <w:tblPr>
        <w:tblStyle w:val="afff8"/>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492FD2" w14:paraId="72773B17" w14:textId="77777777">
        <w:trPr>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5A4EBC" w14:textId="77777777" w:rsidR="00492FD2"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98B5CE2" w14:textId="77777777" w:rsidR="00492FD2"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92FD2" w14:paraId="0D57E5D6"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22DE42" w14:textId="77777777" w:rsidR="00492FD2"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BB58263" w14:textId="77777777" w:rsidR="00492FD2" w:rsidRDefault="00000000">
            <w:pPr>
              <w:spacing w:before="240" w:after="240"/>
              <w:ind w:left="260"/>
              <w:jc w:val="center"/>
              <w:rPr>
                <w:rFonts w:ascii="Garamond" w:eastAsia="Garamond" w:hAnsi="Garamond" w:cs="Garamond"/>
              </w:rPr>
            </w:pPr>
            <w:r>
              <w:rPr>
                <w:rFonts w:ascii="Garamond" w:eastAsia="Garamond" w:hAnsi="Garamond" w:cs="Garamond"/>
              </w:rPr>
              <w:t>9497987052</w:t>
            </w:r>
          </w:p>
        </w:tc>
      </w:tr>
      <w:tr w:rsidR="00492FD2" w14:paraId="758B21E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18FC5E" w14:textId="77777777" w:rsidR="00492FD2"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9964969" w14:textId="77777777" w:rsidR="00492FD2" w:rsidRDefault="00000000">
            <w:pPr>
              <w:spacing w:before="240" w:after="240"/>
              <w:ind w:left="260"/>
              <w:jc w:val="center"/>
              <w:rPr>
                <w:rFonts w:ascii="Garamond" w:eastAsia="Garamond" w:hAnsi="Garamond" w:cs="Garamond"/>
              </w:rPr>
            </w:pPr>
            <w:r>
              <w:rPr>
                <w:rFonts w:ascii="Garamond" w:eastAsia="Garamond" w:hAnsi="Garamond" w:cs="Garamond"/>
              </w:rPr>
              <w:t>04682222001</w:t>
            </w:r>
          </w:p>
        </w:tc>
      </w:tr>
      <w:tr w:rsidR="00492FD2" w14:paraId="7229BD5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9F88F4" w14:textId="77777777" w:rsidR="00492FD2"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55FF24" w14:textId="77777777" w:rsidR="00492FD2" w:rsidRDefault="00000000">
            <w:pPr>
              <w:spacing w:before="240" w:after="240"/>
              <w:ind w:left="260"/>
              <w:jc w:val="center"/>
              <w:rPr>
                <w:rFonts w:ascii="Garamond" w:eastAsia="Garamond" w:hAnsi="Garamond" w:cs="Garamond"/>
              </w:rPr>
            </w:pPr>
            <w:r>
              <w:rPr>
                <w:rFonts w:ascii="Garamond" w:eastAsia="Garamond" w:hAnsi="Garamond" w:cs="Garamond"/>
              </w:rPr>
              <w:t>9496008477</w:t>
            </w:r>
          </w:p>
        </w:tc>
      </w:tr>
    </w:tbl>
    <w:p w14:paraId="46520527" w14:textId="77777777" w:rsidR="00492FD2" w:rsidRDefault="00492FD2">
      <w:pPr>
        <w:jc w:val="left"/>
        <w:rPr>
          <w:rFonts w:ascii="Garamond" w:eastAsia="Garamond" w:hAnsi="Garamond" w:cs="Garamond"/>
        </w:rPr>
      </w:pPr>
    </w:p>
    <w:p w14:paraId="539C92E4" w14:textId="77777777" w:rsidR="00492FD2" w:rsidRDefault="00000000">
      <w:pPr>
        <w:pStyle w:val="Heading3"/>
        <w:jc w:val="left"/>
        <w:rPr>
          <w:rFonts w:ascii="Garamond" w:eastAsia="Garamond" w:hAnsi="Garamond" w:cs="Garamond"/>
          <w:color w:val="000000"/>
        </w:rPr>
      </w:pPr>
      <w:bookmarkStart w:id="114" w:name="_9r4e1novbjw0" w:colFirst="0" w:colLast="0"/>
      <w:bookmarkEnd w:id="114"/>
      <w:r>
        <w:rPr>
          <w:rFonts w:ascii="Garamond" w:eastAsia="Garamond" w:hAnsi="Garamond" w:cs="Garamond"/>
          <w:color w:val="000000"/>
        </w:rPr>
        <w:t>1.7. Public and Private Schools Contact details</w:t>
      </w:r>
    </w:p>
    <w:p w14:paraId="38BC19FB" w14:textId="77777777" w:rsidR="00492FD2" w:rsidRDefault="00492FD2">
      <w:pPr>
        <w:jc w:val="left"/>
        <w:rPr>
          <w:rFonts w:ascii="Garamond" w:eastAsia="Garamond" w:hAnsi="Garamond" w:cs="Garamond"/>
        </w:rPr>
      </w:pPr>
    </w:p>
    <w:tbl>
      <w:tblPr>
        <w:tblStyle w:val="afff9"/>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492FD2" w14:paraId="15C69430"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33D9444" w14:textId="77777777" w:rsidR="00492FD2"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C6DC5A1" w14:textId="77777777" w:rsidR="00492FD2"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A436B8E" w14:textId="77777777" w:rsidR="00492FD2"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821E06" w14:textId="77777777" w:rsidR="00492FD2" w:rsidRDefault="00000000">
            <w:pPr>
              <w:spacing w:before="240"/>
              <w:jc w:val="left"/>
              <w:rPr>
                <w:rFonts w:ascii="Garamond" w:eastAsia="Garamond" w:hAnsi="Garamond" w:cs="Garamond"/>
              </w:rPr>
            </w:pPr>
            <w:r>
              <w:rPr>
                <w:rFonts w:ascii="Garamond" w:eastAsia="Garamond" w:hAnsi="Garamond" w:cs="Garamond"/>
              </w:rPr>
              <w:t>Phone number</w:t>
            </w:r>
          </w:p>
        </w:tc>
      </w:tr>
      <w:tr w:rsidR="00492FD2" w14:paraId="23C989F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2FBE44" w14:textId="77777777" w:rsidR="00492FD2"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8A325D3" w14:textId="77777777" w:rsidR="00492FD2" w:rsidRDefault="00000000">
            <w:pPr>
              <w:spacing w:before="240"/>
              <w:jc w:val="left"/>
              <w:rPr>
                <w:rFonts w:ascii="Garamond" w:eastAsia="Garamond" w:hAnsi="Garamond" w:cs="Garamond"/>
              </w:rPr>
            </w:pPr>
            <w:r>
              <w:rPr>
                <w:rFonts w:ascii="Garamond" w:eastAsia="Garamond" w:hAnsi="Garamond" w:cs="Garamond"/>
              </w:rPr>
              <w:t>SNDPUPS V Kottayam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EED183" w14:textId="77777777" w:rsidR="00492FD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E881D4" w14:textId="77777777" w:rsidR="00492FD2" w:rsidRDefault="00000000">
            <w:pPr>
              <w:spacing w:before="240"/>
              <w:jc w:val="center"/>
              <w:rPr>
                <w:rFonts w:ascii="Garamond" w:eastAsia="Garamond" w:hAnsi="Garamond" w:cs="Garamond"/>
              </w:rPr>
            </w:pPr>
            <w:r>
              <w:rPr>
                <w:rFonts w:ascii="Garamond" w:eastAsia="Garamond" w:hAnsi="Garamond" w:cs="Garamond"/>
              </w:rPr>
              <w:t>9496107480</w:t>
            </w:r>
          </w:p>
        </w:tc>
      </w:tr>
      <w:tr w:rsidR="00492FD2" w14:paraId="6ACB952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BDB9EC" w14:textId="77777777" w:rsidR="00492FD2"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A923E44" w14:textId="77777777" w:rsidR="00492FD2" w:rsidRDefault="00000000">
            <w:pPr>
              <w:spacing w:before="240"/>
              <w:jc w:val="left"/>
              <w:rPr>
                <w:rFonts w:ascii="Garamond" w:eastAsia="Garamond" w:hAnsi="Garamond" w:cs="Garamond"/>
              </w:rPr>
            </w:pPr>
            <w:r>
              <w:rPr>
                <w:rFonts w:ascii="Garamond" w:eastAsia="Garamond" w:hAnsi="Garamond" w:cs="Garamond"/>
              </w:rPr>
              <w:t>KMUP school,Mallasserrry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76BA500" w14:textId="77777777" w:rsidR="00492FD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A5B2DD" w14:textId="77777777" w:rsidR="00492FD2" w:rsidRDefault="00000000">
            <w:pPr>
              <w:spacing w:before="240"/>
              <w:jc w:val="center"/>
              <w:rPr>
                <w:rFonts w:ascii="Garamond" w:eastAsia="Garamond" w:hAnsi="Garamond" w:cs="Garamond"/>
              </w:rPr>
            </w:pPr>
            <w:r>
              <w:rPr>
                <w:rFonts w:ascii="Garamond" w:eastAsia="Garamond" w:hAnsi="Garamond" w:cs="Garamond"/>
              </w:rPr>
              <w:t>9496107480</w:t>
            </w:r>
          </w:p>
        </w:tc>
      </w:tr>
      <w:tr w:rsidR="00492FD2" w14:paraId="2EE1A60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262DAC" w14:textId="77777777" w:rsidR="00492FD2"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6B2E8FE" w14:textId="77777777" w:rsidR="00492FD2" w:rsidRDefault="00000000">
            <w:pPr>
              <w:spacing w:before="240"/>
              <w:jc w:val="left"/>
              <w:rPr>
                <w:rFonts w:ascii="Garamond" w:eastAsia="Garamond" w:hAnsi="Garamond" w:cs="Garamond"/>
              </w:rPr>
            </w:pPr>
            <w:r>
              <w:rPr>
                <w:rFonts w:ascii="Garamond" w:eastAsia="Garamond" w:hAnsi="Garamond" w:cs="Garamond"/>
              </w:rPr>
              <w:t>GWLPS Mallassery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8A11304" w14:textId="77777777" w:rsidR="00492FD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66369E2" w14:textId="77777777" w:rsidR="00492FD2" w:rsidRDefault="00000000">
            <w:pPr>
              <w:spacing w:before="240"/>
              <w:jc w:val="center"/>
              <w:rPr>
                <w:rFonts w:ascii="Garamond" w:eastAsia="Garamond" w:hAnsi="Garamond" w:cs="Garamond"/>
              </w:rPr>
            </w:pPr>
            <w:r>
              <w:rPr>
                <w:rFonts w:ascii="Garamond" w:eastAsia="Garamond" w:hAnsi="Garamond" w:cs="Garamond"/>
              </w:rPr>
              <w:t>9747877860</w:t>
            </w:r>
          </w:p>
        </w:tc>
      </w:tr>
      <w:tr w:rsidR="00492FD2" w14:paraId="32B6E9B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AADA05" w14:textId="77777777" w:rsidR="00492FD2"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7AC13E" w14:textId="77777777" w:rsidR="00492FD2" w:rsidRDefault="00000000">
            <w:pPr>
              <w:spacing w:before="240"/>
              <w:jc w:val="left"/>
              <w:rPr>
                <w:rFonts w:ascii="Garamond" w:eastAsia="Garamond" w:hAnsi="Garamond" w:cs="Garamond"/>
              </w:rPr>
            </w:pPr>
            <w:r>
              <w:rPr>
                <w:rFonts w:ascii="Garamond" w:eastAsia="Garamond" w:hAnsi="Garamond" w:cs="Garamond"/>
              </w:rPr>
              <w:t>GLPS Pramadom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A542FAE" w14:textId="77777777" w:rsidR="00492FD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AB5FCFA" w14:textId="77777777" w:rsidR="00492FD2" w:rsidRDefault="00000000">
            <w:pPr>
              <w:spacing w:before="240"/>
              <w:jc w:val="center"/>
              <w:rPr>
                <w:rFonts w:ascii="Garamond" w:eastAsia="Garamond" w:hAnsi="Garamond" w:cs="Garamond"/>
              </w:rPr>
            </w:pPr>
            <w:r>
              <w:rPr>
                <w:rFonts w:ascii="Garamond" w:eastAsia="Garamond" w:hAnsi="Garamond" w:cs="Garamond"/>
              </w:rPr>
              <w:t>7994140855</w:t>
            </w:r>
          </w:p>
        </w:tc>
      </w:tr>
      <w:tr w:rsidR="00492FD2" w14:paraId="3AB2AA8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303AA4" w14:textId="77777777" w:rsidR="00492FD2"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B466B6A" w14:textId="77777777" w:rsidR="00492FD2" w:rsidRDefault="00000000">
            <w:pPr>
              <w:spacing w:before="240"/>
              <w:jc w:val="left"/>
              <w:rPr>
                <w:rFonts w:ascii="Garamond" w:eastAsia="Garamond" w:hAnsi="Garamond" w:cs="Garamond"/>
              </w:rPr>
            </w:pPr>
            <w:r>
              <w:rPr>
                <w:rFonts w:ascii="Garamond" w:eastAsia="Garamond" w:hAnsi="Garamond" w:cs="Garamond"/>
              </w:rPr>
              <w:t>Pragathi english medium school Pramadom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7938013" w14:textId="77777777" w:rsidR="00492FD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A52614" w14:textId="77777777" w:rsidR="00492FD2" w:rsidRDefault="00000000">
            <w:pPr>
              <w:spacing w:before="240"/>
              <w:jc w:val="center"/>
              <w:rPr>
                <w:rFonts w:ascii="Garamond" w:eastAsia="Garamond" w:hAnsi="Garamond" w:cs="Garamond"/>
              </w:rPr>
            </w:pPr>
            <w:r>
              <w:rPr>
                <w:rFonts w:ascii="Garamond" w:eastAsia="Garamond" w:hAnsi="Garamond" w:cs="Garamond"/>
              </w:rPr>
              <w:t>7994140855</w:t>
            </w:r>
          </w:p>
        </w:tc>
      </w:tr>
      <w:tr w:rsidR="00492FD2" w14:paraId="4778EC9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45C287" w14:textId="77777777" w:rsidR="00492FD2"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44B70B" w14:textId="77777777" w:rsidR="00492FD2" w:rsidRDefault="00000000">
            <w:pPr>
              <w:spacing w:before="240"/>
              <w:jc w:val="left"/>
              <w:rPr>
                <w:rFonts w:ascii="Garamond" w:eastAsia="Garamond" w:hAnsi="Garamond" w:cs="Garamond"/>
              </w:rPr>
            </w:pPr>
            <w:r>
              <w:rPr>
                <w:rFonts w:ascii="Garamond" w:eastAsia="Garamond" w:hAnsi="Garamond" w:cs="Garamond"/>
              </w:rPr>
              <w:t>SNVLPS Vakayar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2F0088" w14:textId="77777777" w:rsidR="00492FD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342B97" w14:textId="77777777" w:rsidR="00492FD2" w:rsidRDefault="00000000">
            <w:pPr>
              <w:spacing w:before="240"/>
              <w:jc w:val="center"/>
              <w:rPr>
                <w:rFonts w:ascii="Garamond" w:eastAsia="Garamond" w:hAnsi="Garamond" w:cs="Garamond"/>
              </w:rPr>
            </w:pPr>
            <w:r>
              <w:rPr>
                <w:rFonts w:ascii="Garamond" w:eastAsia="Garamond" w:hAnsi="Garamond" w:cs="Garamond"/>
              </w:rPr>
              <w:t>9496268017</w:t>
            </w:r>
          </w:p>
        </w:tc>
      </w:tr>
      <w:tr w:rsidR="00492FD2" w14:paraId="5FDA211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192132" w14:textId="77777777" w:rsidR="00492FD2"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01B2174" w14:textId="77777777" w:rsidR="00492FD2" w:rsidRDefault="00000000">
            <w:pPr>
              <w:spacing w:before="240"/>
              <w:jc w:val="left"/>
              <w:rPr>
                <w:rFonts w:ascii="Garamond" w:eastAsia="Garamond" w:hAnsi="Garamond" w:cs="Garamond"/>
              </w:rPr>
            </w:pPr>
            <w:r>
              <w:rPr>
                <w:rFonts w:ascii="Garamond" w:eastAsia="Garamond" w:hAnsi="Garamond" w:cs="Garamond"/>
              </w:rPr>
              <w:t>CMSLPS Mallasserry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BDF3204" w14:textId="77777777" w:rsidR="00492FD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8E72E2" w14:textId="77777777" w:rsidR="00492FD2" w:rsidRDefault="00000000">
            <w:pPr>
              <w:spacing w:before="240"/>
              <w:jc w:val="center"/>
              <w:rPr>
                <w:rFonts w:ascii="Garamond" w:eastAsia="Garamond" w:hAnsi="Garamond" w:cs="Garamond"/>
              </w:rPr>
            </w:pPr>
            <w:r>
              <w:rPr>
                <w:rFonts w:ascii="Garamond" w:eastAsia="Garamond" w:hAnsi="Garamond" w:cs="Garamond"/>
              </w:rPr>
              <w:t>9744623532</w:t>
            </w:r>
          </w:p>
        </w:tc>
      </w:tr>
      <w:tr w:rsidR="00492FD2" w14:paraId="71A65D0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354DA5" w14:textId="77777777" w:rsidR="00492FD2"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DF0934C" w14:textId="77777777" w:rsidR="00492FD2" w:rsidRDefault="00000000">
            <w:pPr>
              <w:spacing w:before="240"/>
              <w:jc w:val="left"/>
              <w:rPr>
                <w:rFonts w:ascii="Garamond" w:eastAsia="Garamond" w:hAnsi="Garamond" w:cs="Garamond"/>
              </w:rPr>
            </w:pPr>
            <w:r>
              <w:rPr>
                <w:rFonts w:ascii="Garamond" w:eastAsia="Garamond" w:hAnsi="Garamond" w:cs="Garamond"/>
              </w:rPr>
              <w:t>GLPS Lakkoor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14FBB14" w14:textId="77777777" w:rsidR="00492FD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C8BA78" w14:textId="77777777" w:rsidR="00492FD2" w:rsidRDefault="00000000">
            <w:pPr>
              <w:spacing w:before="240"/>
              <w:jc w:val="center"/>
              <w:rPr>
                <w:rFonts w:ascii="Garamond" w:eastAsia="Garamond" w:hAnsi="Garamond" w:cs="Garamond"/>
              </w:rPr>
            </w:pPr>
            <w:r>
              <w:rPr>
                <w:rFonts w:ascii="Garamond" w:eastAsia="Garamond" w:hAnsi="Garamond" w:cs="Garamond"/>
              </w:rPr>
              <w:t>9496267979</w:t>
            </w:r>
          </w:p>
        </w:tc>
      </w:tr>
      <w:tr w:rsidR="00492FD2" w14:paraId="789736F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4B50FA" w14:textId="77777777" w:rsidR="00492FD2"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26E374C" w14:textId="77777777" w:rsidR="00492FD2" w:rsidRDefault="00000000">
            <w:pPr>
              <w:spacing w:before="240"/>
              <w:jc w:val="left"/>
              <w:rPr>
                <w:rFonts w:ascii="Garamond" w:eastAsia="Garamond" w:hAnsi="Garamond" w:cs="Garamond"/>
              </w:rPr>
            </w:pPr>
            <w:r>
              <w:rPr>
                <w:rFonts w:ascii="Garamond" w:eastAsia="Garamond" w:hAnsi="Garamond" w:cs="Garamond"/>
              </w:rPr>
              <w:t>GLPS V Kottayam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94C4C74" w14:textId="77777777" w:rsidR="00492FD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F1DE2EB" w14:textId="77777777" w:rsidR="00492FD2" w:rsidRDefault="00000000">
            <w:pPr>
              <w:spacing w:before="240"/>
              <w:jc w:val="center"/>
              <w:rPr>
                <w:rFonts w:ascii="Garamond" w:eastAsia="Garamond" w:hAnsi="Garamond" w:cs="Garamond"/>
              </w:rPr>
            </w:pPr>
            <w:r>
              <w:rPr>
                <w:rFonts w:ascii="Garamond" w:eastAsia="Garamond" w:hAnsi="Garamond" w:cs="Garamond"/>
              </w:rPr>
              <w:t>9496871656</w:t>
            </w:r>
          </w:p>
        </w:tc>
      </w:tr>
      <w:tr w:rsidR="00492FD2" w14:paraId="03C1F69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4D3FC" w14:textId="77777777" w:rsidR="00492FD2"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BE5492F" w14:textId="77777777" w:rsidR="00492FD2" w:rsidRDefault="00000000">
            <w:pPr>
              <w:spacing w:before="240"/>
              <w:jc w:val="left"/>
              <w:rPr>
                <w:rFonts w:ascii="Garamond" w:eastAsia="Garamond" w:hAnsi="Garamond" w:cs="Garamond"/>
              </w:rPr>
            </w:pPr>
            <w:r>
              <w:rPr>
                <w:rFonts w:ascii="Garamond" w:eastAsia="Garamond" w:hAnsi="Garamond" w:cs="Garamond"/>
              </w:rPr>
              <w:t>Amrita LPS, Vellappara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635535B" w14:textId="77777777" w:rsidR="00492FD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CBCE9B" w14:textId="77777777" w:rsidR="00492FD2" w:rsidRDefault="00000000">
            <w:pPr>
              <w:spacing w:before="240"/>
              <w:jc w:val="center"/>
              <w:rPr>
                <w:rFonts w:ascii="Garamond" w:eastAsia="Garamond" w:hAnsi="Garamond" w:cs="Garamond"/>
              </w:rPr>
            </w:pPr>
            <w:r>
              <w:rPr>
                <w:rFonts w:ascii="Garamond" w:eastAsia="Garamond" w:hAnsi="Garamond" w:cs="Garamond"/>
              </w:rPr>
              <w:t>9446583867</w:t>
            </w:r>
          </w:p>
        </w:tc>
      </w:tr>
    </w:tbl>
    <w:p w14:paraId="431DB015" w14:textId="77777777" w:rsidR="00492FD2" w:rsidRDefault="00492FD2">
      <w:pPr>
        <w:jc w:val="left"/>
        <w:rPr>
          <w:rFonts w:ascii="Garamond" w:eastAsia="Garamond" w:hAnsi="Garamond" w:cs="Garamond"/>
        </w:rPr>
      </w:pPr>
    </w:p>
    <w:p w14:paraId="64F8FC6E" w14:textId="77777777" w:rsidR="00492FD2" w:rsidRDefault="00492FD2">
      <w:pPr>
        <w:jc w:val="left"/>
        <w:rPr>
          <w:rFonts w:ascii="Garamond" w:eastAsia="Garamond" w:hAnsi="Garamond" w:cs="Garamond"/>
        </w:rPr>
      </w:pPr>
    </w:p>
    <w:p w14:paraId="3EF8E9E5" w14:textId="77777777" w:rsidR="00492FD2" w:rsidRDefault="00000000">
      <w:pPr>
        <w:pStyle w:val="Heading3"/>
        <w:jc w:val="left"/>
        <w:rPr>
          <w:rFonts w:ascii="Garamond" w:eastAsia="Garamond" w:hAnsi="Garamond" w:cs="Garamond"/>
          <w:color w:val="000000"/>
        </w:rPr>
      </w:pPr>
      <w:bookmarkStart w:id="115" w:name="_3u459zkpepae" w:colFirst="0" w:colLast="0"/>
      <w:bookmarkEnd w:id="115"/>
      <w:r>
        <w:rPr>
          <w:rFonts w:ascii="Garamond" w:eastAsia="Garamond" w:hAnsi="Garamond" w:cs="Garamond"/>
          <w:color w:val="000000"/>
        </w:rPr>
        <w:t xml:space="preserve">1.9. Anganwadi Contact Details </w:t>
      </w:r>
    </w:p>
    <w:p w14:paraId="6E31B92D" w14:textId="77777777" w:rsidR="00492FD2" w:rsidRDefault="00492FD2">
      <w:pPr>
        <w:jc w:val="left"/>
        <w:rPr>
          <w:rFonts w:ascii="Garamond" w:eastAsia="Garamond" w:hAnsi="Garamond" w:cs="Garamond"/>
        </w:rPr>
      </w:pPr>
    </w:p>
    <w:tbl>
      <w:tblPr>
        <w:tblStyle w:val="a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492FD2" w14:paraId="6F582F93" w14:textId="77777777">
        <w:trPr>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499DC07" w14:textId="77777777" w:rsidR="00492FD2" w:rsidRDefault="00000000">
            <w:pPr>
              <w:spacing w:before="240"/>
              <w:jc w:val="center"/>
              <w:rPr>
                <w:rFonts w:ascii="Garamond" w:eastAsia="Garamond" w:hAnsi="Garamond" w:cs="Garamond"/>
              </w:rPr>
            </w:pPr>
            <w:r>
              <w:rPr>
                <w:rFonts w:ascii="Garamond" w:eastAsia="Garamond" w:hAnsi="Garamond" w:cs="Garamond"/>
              </w:rPr>
              <w:t>AW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D9AA295" w14:textId="77777777" w:rsidR="00492FD2" w:rsidRDefault="00000000">
            <w:pPr>
              <w:spacing w:before="240"/>
              <w:jc w:val="center"/>
              <w:rPr>
                <w:rFonts w:ascii="Garamond" w:eastAsia="Garamond" w:hAnsi="Garamond" w:cs="Garamond"/>
              </w:rPr>
            </w:pPr>
            <w:r>
              <w:rPr>
                <w:rFonts w:ascii="Garamond" w:eastAsia="Garamond" w:hAnsi="Garamond" w:cs="Garamond"/>
              </w:rPr>
              <w:t>Name of Anganwadi Teacher</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05BDDC8" w14:textId="77777777" w:rsidR="00492FD2" w:rsidRDefault="00000000">
            <w:pPr>
              <w:spacing w:before="240"/>
              <w:jc w:val="left"/>
              <w:rPr>
                <w:rFonts w:ascii="Garamond" w:eastAsia="Garamond" w:hAnsi="Garamond" w:cs="Garamond"/>
              </w:rPr>
            </w:pPr>
            <w:r>
              <w:rPr>
                <w:rFonts w:ascii="Garamond" w:eastAsia="Garamond" w:hAnsi="Garamond" w:cs="Garamond"/>
              </w:rPr>
              <w:t>Phone number</w:t>
            </w:r>
          </w:p>
        </w:tc>
      </w:tr>
      <w:tr w:rsidR="00492FD2" w14:paraId="5EA1250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260627" w14:textId="77777777" w:rsidR="00492FD2" w:rsidRDefault="00000000">
            <w:pPr>
              <w:spacing w:before="240"/>
              <w:jc w:val="center"/>
              <w:rPr>
                <w:rFonts w:ascii="Garamond" w:eastAsia="Garamond" w:hAnsi="Garamond" w:cs="Garamond"/>
              </w:rPr>
            </w:pPr>
            <w:r>
              <w:rPr>
                <w:rFonts w:ascii="Garamond" w:eastAsia="Garamond" w:hAnsi="Garamond" w:cs="Garamond"/>
              </w:rPr>
              <w:t xml:space="preserve">50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6C170" w14:textId="77777777" w:rsidR="00492FD2" w:rsidRDefault="00000000">
            <w:pPr>
              <w:spacing w:before="240"/>
              <w:jc w:val="left"/>
              <w:rPr>
                <w:rFonts w:ascii="Garamond" w:eastAsia="Garamond" w:hAnsi="Garamond" w:cs="Garamond"/>
              </w:rPr>
            </w:pPr>
            <w:r>
              <w:rPr>
                <w:rFonts w:ascii="Garamond" w:eastAsia="Garamond" w:hAnsi="Garamond" w:cs="Garamond"/>
              </w:rPr>
              <w:t>Asha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F7B329" w14:textId="77777777" w:rsidR="00492FD2" w:rsidRDefault="00000000">
            <w:pPr>
              <w:spacing w:before="240"/>
              <w:jc w:val="left"/>
              <w:rPr>
                <w:rFonts w:ascii="Garamond" w:eastAsia="Garamond" w:hAnsi="Garamond" w:cs="Garamond"/>
              </w:rPr>
            </w:pPr>
            <w:r>
              <w:rPr>
                <w:rFonts w:ascii="Garamond" w:eastAsia="Garamond" w:hAnsi="Garamond" w:cs="Garamond"/>
              </w:rPr>
              <w:t>7025715135</w:t>
            </w:r>
          </w:p>
        </w:tc>
      </w:tr>
      <w:tr w:rsidR="00492FD2" w14:paraId="3338496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1758E9" w14:textId="77777777" w:rsidR="00492FD2" w:rsidRDefault="00000000">
            <w:pPr>
              <w:spacing w:before="240"/>
              <w:jc w:val="center"/>
              <w:rPr>
                <w:rFonts w:ascii="Garamond" w:eastAsia="Garamond" w:hAnsi="Garamond" w:cs="Garamond"/>
              </w:rPr>
            </w:pPr>
            <w:r>
              <w:rPr>
                <w:rFonts w:ascii="Garamond" w:eastAsia="Garamond" w:hAnsi="Garamond" w:cs="Garamond"/>
              </w:rPr>
              <w:t>51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BABFC9" w14:textId="77777777" w:rsidR="00492FD2" w:rsidRDefault="00000000">
            <w:pPr>
              <w:spacing w:before="240"/>
              <w:jc w:val="left"/>
              <w:rPr>
                <w:rFonts w:ascii="Garamond" w:eastAsia="Garamond" w:hAnsi="Garamond" w:cs="Garamond"/>
              </w:rPr>
            </w:pPr>
            <w:r>
              <w:rPr>
                <w:rFonts w:ascii="Garamond" w:eastAsia="Garamond" w:hAnsi="Garamond" w:cs="Garamond"/>
              </w:rPr>
              <w:t>Renjini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5C2D07" w14:textId="77777777" w:rsidR="00492FD2" w:rsidRDefault="00000000">
            <w:pPr>
              <w:spacing w:before="240"/>
              <w:jc w:val="left"/>
              <w:rPr>
                <w:rFonts w:ascii="Garamond" w:eastAsia="Garamond" w:hAnsi="Garamond" w:cs="Garamond"/>
              </w:rPr>
            </w:pPr>
            <w:r>
              <w:rPr>
                <w:rFonts w:ascii="Garamond" w:eastAsia="Garamond" w:hAnsi="Garamond" w:cs="Garamond"/>
              </w:rPr>
              <w:t>9645321944</w:t>
            </w:r>
          </w:p>
        </w:tc>
      </w:tr>
      <w:tr w:rsidR="00492FD2" w14:paraId="5831372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6592F2" w14:textId="77777777" w:rsidR="00492FD2" w:rsidRDefault="00000000">
            <w:pPr>
              <w:spacing w:before="240"/>
              <w:jc w:val="center"/>
              <w:rPr>
                <w:rFonts w:ascii="Garamond" w:eastAsia="Garamond" w:hAnsi="Garamond" w:cs="Garamond"/>
              </w:rPr>
            </w:pPr>
            <w:r>
              <w:rPr>
                <w:rFonts w:ascii="Garamond" w:eastAsia="Garamond" w:hAnsi="Garamond" w:cs="Garamond"/>
              </w:rPr>
              <w:t>52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C3182C" w14:textId="77777777" w:rsidR="00492FD2" w:rsidRDefault="00000000">
            <w:pPr>
              <w:spacing w:before="240"/>
              <w:jc w:val="left"/>
              <w:rPr>
                <w:rFonts w:ascii="Garamond" w:eastAsia="Garamond" w:hAnsi="Garamond" w:cs="Garamond"/>
              </w:rPr>
            </w:pPr>
            <w:r>
              <w:rPr>
                <w:rFonts w:ascii="Garamond" w:eastAsia="Garamond" w:hAnsi="Garamond" w:cs="Garamond"/>
              </w:rPr>
              <w:t>Mariyamma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78303AF" w14:textId="77777777" w:rsidR="00492FD2" w:rsidRDefault="00000000">
            <w:pPr>
              <w:spacing w:before="240"/>
              <w:jc w:val="left"/>
              <w:rPr>
                <w:rFonts w:ascii="Garamond" w:eastAsia="Garamond" w:hAnsi="Garamond" w:cs="Garamond"/>
              </w:rPr>
            </w:pPr>
            <w:r>
              <w:rPr>
                <w:rFonts w:ascii="Garamond" w:eastAsia="Garamond" w:hAnsi="Garamond" w:cs="Garamond"/>
              </w:rPr>
              <w:t>9605890098</w:t>
            </w:r>
          </w:p>
        </w:tc>
      </w:tr>
      <w:tr w:rsidR="00492FD2" w14:paraId="3A3388F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1DABA8" w14:textId="77777777" w:rsidR="00492FD2" w:rsidRDefault="00000000">
            <w:pPr>
              <w:spacing w:before="240"/>
              <w:jc w:val="center"/>
              <w:rPr>
                <w:rFonts w:ascii="Garamond" w:eastAsia="Garamond" w:hAnsi="Garamond" w:cs="Garamond"/>
              </w:rPr>
            </w:pPr>
            <w:r>
              <w:rPr>
                <w:rFonts w:ascii="Garamond" w:eastAsia="Garamond" w:hAnsi="Garamond" w:cs="Garamond"/>
              </w:rPr>
              <w:t>53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44F39BA" w14:textId="77777777" w:rsidR="00492FD2" w:rsidRDefault="00000000">
            <w:pPr>
              <w:spacing w:before="240"/>
              <w:jc w:val="left"/>
              <w:rPr>
                <w:rFonts w:ascii="Garamond" w:eastAsia="Garamond" w:hAnsi="Garamond" w:cs="Garamond"/>
              </w:rPr>
            </w:pPr>
            <w:r>
              <w:rPr>
                <w:rFonts w:ascii="Garamond" w:eastAsia="Garamond" w:hAnsi="Garamond" w:cs="Garamond"/>
              </w:rPr>
              <w:t>Annamma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E666B69" w14:textId="77777777" w:rsidR="00492FD2" w:rsidRDefault="00000000">
            <w:pPr>
              <w:spacing w:before="240"/>
              <w:jc w:val="left"/>
              <w:rPr>
                <w:rFonts w:ascii="Garamond" w:eastAsia="Garamond" w:hAnsi="Garamond" w:cs="Garamond"/>
              </w:rPr>
            </w:pPr>
            <w:r>
              <w:rPr>
                <w:rFonts w:ascii="Garamond" w:eastAsia="Garamond" w:hAnsi="Garamond" w:cs="Garamond"/>
              </w:rPr>
              <w:t>9544055097</w:t>
            </w:r>
          </w:p>
        </w:tc>
      </w:tr>
      <w:tr w:rsidR="00492FD2" w14:paraId="0641745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1B36D6" w14:textId="77777777" w:rsidR="00492FD2" w:rsidRDefault="00000000">
            <w:pPr>
              <w:spacing w:before="240"/>
              <w:jc w:val="center"/>
              <w:rPr>
                <w:rFonts w:ascii="Garamond" w:eastAsia="Garamond" w:hAnsi="Garamond" w:cs="Garamond"/>
              </w:rPr>
            </w:pPr>
            <w:r>
              <w:rPr>
                <w:rFonts w:ascii="Garamond" w:eastAsia="Garamond" w:hAnsi="Garamond" w:cs="Garamond"/>
              </w:rPr>
              <w:t>54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D13A348" w14:textId="77777777" w:rsidR="00492FD2" w:rsidRDefault="00000000">
            <w:pPr>
              <w:spacing w:before="240"/>
              <w:jc w:val="left"/>
              <w:rPr>
                <w:rFonts w:ascii="Garamond" w:eastAsia="Garamond" w:hAnsi="Garamond" w:cs="Garamond"/>
              </w:rPr>
            </w:pPr>
            <w:r>
              <w:rPr>
                <w:rFonts w:ascii="Garamond" w:eastAsia="Garamond" w:hAnsi="Garamond" w:cs="Garamond"/>
              </w:rPr>
              <w:t>Ambili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56BDE71" w14:textId="77777777" w:rsidR="00492FD2" w:rsidRDefault="00000000">
            <w:pPr>
              <w:spacing w:before="240"/>
              <w:jc w:val="left"/>
              <w:rPr>
                <w:rFonts w:ascii="Garamond" w:eastAsia="Garamond" w:hAnsi="Garamond" w:cs="Garamond"/>
              </w:rPr>
            </w:pPr>
            <w:r>
              <w:rPr>
                <w:rFonts w:ascii="Garamond" w:eastAsia="Garamond" w:hAnsi="Garamond" w:cs="Garamond"/>
              </w:rPr>
              <w:t>9526020282</w:t>
            </w:r>
          </w:p>
        </w:tc>
      </w:tr>
      <w:tr w:rsidR="00492FD2" w14:paraId="21BAFCC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19C910" w14:textId="77777777" w:rsidR="00492FD2" w:rsidRDefault="00000000">
            <w:pPr>
              <w:spacing w:before="240"/>
              <w:jc w:val="center"/>
              <w:rPr>
                <w:rFonts w:ascii="Garamond" w:eastAsia="Garamond" w:hAnsi="Garamond" w:cs="Garamond"/>
              </w:rPr>
            </w:pPr>
            <w:r>
              <w:rPr>
                <w:rFonts w:ascii="Garamond" w:eastAsia="Garamond" w:hAnsi="Garamond" w:cs="Garamond"/>
              </w:rPr>
              <w:t>57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04323E9" w14:textId="77777777" w:rsidR="00492FD2" w:rsidRDefault="00000000">
            <w:pPr>
              <w:spacing w:before="240"/>
              <w:jc w:val="left"/>
              <w:rPr>
                <w:rFonts w:ascii="Garamond" w:eastAsia="Garamond" w:hAnsi="Garamond" w:cs="Garamond"/>
              </w:rPr>
            </w:pPr>
            <w:r>
              <w:rPr>
                <w:rFonts w:ascii="Garamond" w:eastAsia="Garamond" w:hAnsi="Garamond" w:cs="Garamond"/>
              </w:rPr>
              <w:t>Girija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C564DC" w14:textId="77777777" w:rsidR="00492FD2" w:rsidRDefault="00000000">
            <w:pPr>
              <w:spacing w:before="240"/>
              <w:jc w:val="left"/>
              <w:rPr>
                <w:rFonts w:ascii="Garamond" w:eastAsia="Garamond" w:hAnsi="Garamond" w:cs="Garamond"/>
              </w:rPr>
            </w:pPr>
            <w:r>
              <w:rPr>
                <w:rFonts w:ascii="Garamond" w:eastAsia="Garamond" w:hAnsi="Garamond" w:cs="Garamond"/>
              </w:rPr>
              <w:t>6282379760</w:t>
            </w:r>
          </w:p>
        </w:tc>
      </w:tr>
      <w:tr w:rsidR="00492FD2" w14:paraId="2E8369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802241" w14:textId="77777777" w:rsidR="00492FD2" w:rsidRDefault="00000000">
            <w:pPr>
              <w:spacing w:before="240"/>
              <w:jc w:val="center"/>
              <w:rPr>
                <w:rFonts w:ascii="Garamond" w:eastAsia="Garamond" w:hAnsi="Garamond" w:cs="Garamond"/>
              </w:rPr>
            </w:pPr>
            <w:r>
              <w:rPr>
                <w:rFonts w:ascii="Garamond" w:eastAsia="Garamond" w:hAnsi="Garamond" w:cs="Garamond"/>
              </w:rPr>
              <w:t>48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7AEE7C9" w14:textId="77777777" w:rsidR="00492FD2" w:rsidRDefault="00000000">
            <w:pPr>
              <w:spacing w:before="240"/>
              <w:jc w:val="left"/>
              <w:rPr>
                <w:rFonts w:ascii="Garamond" w:eastAsia="Garamond" w:hAnsi="Garamond" w:cs="Garamond"/>
              </w:rPr>
            </w:pPr>
            <w:r>
              <w:rPr>
                <w:rFonts w:ascii="Garamond" w:eastAsia="Garamond" w:hAnsi="Garamond" w:cs="Garamond"/>
              </w:rPr>
              <w:t>Sujatha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BFEF17E" w14:textId="77777777" w:rsidR="00492FD2" w:rsidRDefault="00000000">
            <w:pPr>
              <w:spacing w:before="240"/>
              <w:jc w:val="left"/>
              <w:rPr>
                <w:rFonts w:ascii="Garamond" w:eastAsia="Garamond" w:hAnsi="Garamond" w:cs="Garamond"/>
              </w:rPr>
            </w:pPr>
            <w:r>
              <w:rPr>
                <w:rFonts w:ascii="Garamond" w:eastAsia="Garamond" w:hAnsi="Garamond" w:cs="Garamond"/>
              </w:rPr>
              <w:t>9048303896</w:t>
            </w:r>
          </w:p>
        </w:tc>
      </w:tr>
      <w:tr w:rsidR="00492FD2" w14:paraId="3BE61FA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6228B7" w14:textId="77777777" w:rsidR="00492FD2" w:rsidRDefault="00000000">
            <w:pPr>
              <w:spacing w:before="240"/>
              <w:jc w:val="center"/>
              <w:rPr>
                <w:rFonts w:ascii="Garamond" w:eastAsia="Garamond" w:hAnsi="Garamond" w:cs="Garamond"/>
              </w:rPr>
            </w:pPr>
            <w:r>
              <w:rPr>
                <w:rFonts w:ascii="Garamond" w:eastAsia="Garamond" w:hAnsi="Garamond" w:cs="Garamond"/>
              </w:rPr>
              <w:t>66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AC093CE" w14:textId="77777777" w:rsidR="00492FD2" w:rsidRDefault="00000000">
            <w:pPr>
              <w:spacing w:before="240"/>
              <w:jc w:val="left"/>
              <w:rPr>
                <w:rFonts w:ascii="Garamond" w:eastAsia="Garamond" w:hAnsi="Garamond" w:cs="Garamond"/>
              </w:rPr>
            </w:pPr>
            <w:r>
              <w:rPr>
                <w:rFonts w:ascii="Garamond" w:eastAsia="Garamond" w:hAnsi="Garamond" w:cs="Garamond"/>
              </w:rPr>
              <w:t>Geetha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8F2F678" w14:textId="77777777" w:rsidR="00492FD2" w:rsidRDefault="00000000">
            <w:pPr>
              <w:spacing w:before="240"/>
              <w:jc w:val="left"/>
              <w:rPr>
                <w:rFonts w:ascii="Garamond" w:eastAsia="Garamond" w:hAnsi="Garamond" w:cs="Garamond"/>
              </w:rPr>
            </w:pPr>
            <w:r>
              <w:rPr>
                <w:rFonts w:ascii="Garamond" w:eastAsia="Garamond" w:hAnsi="Garamond" w:cs="Garamond"/>
              </w:rPr>
              <w:t>9847351770</w:t>
            </w:r>
          </w:p>
        </w:tc>
      </w:tr>
      <w:tr w:rsidR="00492FD2" w14:paraId="04307FF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58C12B" w14:textId="77777777" w:rsidR="00492FD2" w:rsidRDefault="00000000">
            <w:pPr>
              <w:spacing w:before="240"/>
              <w:jc w:val="center"/>
              <w:rPr>
                <w:rFonts w:ascii="Garamond" w:eastAsia="Garamond" w:hAnsi="Garamond" w:cs="Garamond"/>
              </w:rPr>
            </w:pPr>
            <w:r>
              <w:rPr>
                <w:rFonts w:ascii="Garamond" w:eastAsia="Garamond" w:hAnsi="Garamond" w:cs="Garamond"/>
              </w:rPr>
              <w:t>67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5F73DAE" w14:textId="77777777" w:rsidR="00492FD2" w:rsidRDefault="00000000">
            <w:pPr>
              <w:spacing w:before="240"/>
              <w:jc w:val="left"/>
              <w:rPr>
                <w:rFonts w:ascii="Garamond" w:eastAsia="Garamond" w:hAnsi="Garamond" w:cs="Garamond"/>
              </w:rPr>
            </w:pPr>
            <w:r>
              <w:rPr>
                <w:rFonts w:ascii="Garamond" w:eastAsia="Garamond" w:hAnsi="Garamond" w:cs="Garamond"/>
              </w:rPr>
              <w:t>Sudha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05F262" w14:textId="77777777" w:rsidR="00492FD2" w:rsidRDefault="00000000">
            <w:pPr>
              <w:spacing w:before="240"/>
              <w:jc w:val="left"/>
              <w:rPr>
                <w:rFonts w:ascii="Garamond" w:eastAsia="Garamond" w:hAnsi="Garamond" w:cs="Garamond"/>
              </w:rPr>
            </w:pPr>
            <w:r>
              <w:rPr>
                <w:rFonts w:ascii="Garamond" w:eastAsia="Garamond" w:hAnsi="Garamond" w:cs="Garamond"/>
              </w:rPr>
              <w:t>9400162032</w:t>
            </w:r>
          </w:p>
        </w:tc>
      </w:tr>
      <w:tr w:rsidR="00492FD2" w14:paraId="1BE1839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A99220" w14:textId="77777777" w:rsidR="00492FD2" w:rsidRDefault="00000000">
            <w:pPr>
              <w:spacing w:before="240"/>
              <w:jc w:val="center"/>
              <w:rPr>
                <w:rFonts w:ascii="Garamond" w:eastAsia="Garamond" w:hAnsi="Garamond" w:cs="Garamond"/>
              </w:rPr>
            </w:pPr>
            <w:r>
              <w:rPr>
                <w:rFonts w:ascii="Garamond" w:eastAsia="Garamond" w:hAnsi="Garamond" w:cs="Garamond"/>
              </w:rPr>
              <w:t>69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B57B157" w14:textId="77777777" w:rsidR="00492FD2" w:rsidRDefault="00000000">
            <w:pPr>
              <w:spacing w:before="240"/>
              <w:jc w:val="left"/>
              <w:rPr>
                <w:rFonts w:ascii="Garamond" w:eastAsia="Garamond" w:hAnsi="Garamond" w:cs="Garamond"/>
              </w:rPr>
            </w:pPr>
            <w:r>
              <w:rPr>
                <w:rFonts w:ascii="Garamond" w:eastAsia="Garamond" w:hAnsi="Garamond" w:cs="Garamond"/>
              </w:rPr>
              <w:t>Valsamma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3B16AB" w14:textId="77777777" w:rsidR="00492FD2" w:rsidRDefault="00000000">
            <w:pPr>
              <w:spacing w:before="240"/>
              <w:jc w:val="left"/>
              <w:rPr>
                <w:rFonts w:ascii="Garamond" w:eastAsia="Garamond" w:hAnsi="Garamond" w:cs="Garamond"/>
              </w:rPr>
            </w:pPr>
            <w:r>
              <w:rPr>
                <w:rFonts w:ascii="Garamond" w:eastAsia="Garamond" w:hAnsi="Garamond" w:cs="Garamond"/>
              </w:rPr>
              <w:t>9744422151</w:t>
            </w:r>
          </w:p>
        </w:tc>
      </w:tr>
      <w:tr w:rsidR="00492FD2" w14:paraId="27CD9EB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8175FF" w14:textId="77777777" w:rsidR="00492FD2" w:rsidRDefault="00000000">
            <w:pPr>
              <w:spacing w:before="240"/>
              <w:jc w:val="center"/>
              <w:rPr>
                <w:rFonts w:ascii="Garamond" w:eastAsia="Garamond" w:hAnsi="Garamond" w:cs="Garamond"/>
              </w:rPr>
            </w:pPr>
            <w:r>
              <w:rPr>
                <w:rFonts w:ascii="Garamond" w:eastAsia="Garamond" w:hAnsi="Garamond" w:cs="Garamond"/>
              </w:rPr>
              <w:t>70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2987813" w14:textId="77777777" w:rsidR="00492FD2" w:rsidRDefault="00000000">
            <w:pPr>
              <w:spacing w:before="240"/>
              <w:jc w:val="left"/>
              <w:rPr>
                <w:rFonts w:ascii="Garamond" w:eastAsia="Garamond" w:hAnsi="Garamond" w:cs="Garamond"/>
              </w:rPr>
            </w:pPr>
            <w:r>
              <w:rPr>
                <w:rFonts w:ascii="Garamond" w:eastAsia="Garamond" w:hAnsi="Garamond" w:cs="Garamond"/>
              </w:rPr>
              <w:t>Sudharmini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4352D5" w14:textId="77777777" w:rsidR="00492FD2" w:rsidRDefault="00000000">
            <w:pPr>
              <w:spacing w:before="240"/>
              <w:jc w:val="left"/>
              <w:rPr>
                <w:rFonts w:ascii="Garamond" w:eastAsia="Garamond" w:hAnsi="Garamond" w:cs="Garamond"/>
              </w:rPr>
            </w:pPr>
            <w:r>
              <w:rPr>
                <w:rFonts w:ascii="Garamond" w:eastAsia="Garamond" w:hAnsi="Garamond" w:cs="Garamond"/>
              </w:rPr>
              <w:t>9946760685</w:t>
            </w:r>
          </w:p>
        </w:tc>
      </w:tr>
      <w:tr w:rsidR="00492FD2" w14:paraId="796C894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4F2E66" w14:textId="77777777" w:rsidR="00492FD2" w:rsidRDefault="00000000">
            <w:pPr>
              <w:spacing w:before="240"/>
              <w:jc w:val="center"/>
              <w:rPr>
                <w:rFonts w:ascii="Garamond" w:eastAsia="Garamond" w:hAnsi="Garamond" w:cs="Garamond"/>
              </w:rPr>
            </w:pPr>
            <w:r>
              <w:rPr>
                <w:rFonts w:ascii="Garamond" w:eastAsia="Garamond" w:hAnsi="Garamond" w:cs="Garamond"/>
              </w:rPr>
              <w:t>42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6B3B6F3" w14:textId="77777777" w:rsidR="00492FD2" w:rsidRDefault="00000000">
            <w:pPr>
              <w:spacing w:before="240"/>
              <w:jc w:val="left"/>
              <w:rPr>
                <w:rFonts w:ascii="Garamond" w:eastAsia="Garamond" w:hAnsi="Garamond" w:cs="Garamond"/>
              </w:rPr>
            </w:pPr>
            <w:r>
              <w:rPr>
                <w:rFonts w:ascii="Garamond" w:eastAsia="Garamond" w:hAnsi="Garamond" w:cs="Garamond"/>
              </w:rPr>
              <w:t>Rema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77E7572" w14:textId="77777777" w:rsidR="00492FD2" w:rsidRDefault="00000000">
            <w:pPr>
              <w:spacing w:before="240"/>
              <w:jc w:val="left"/>
              <w:rPr>
                <w:rFonts w:ascii="Garamond" w:eastAsia="Garamond" w:hAnsi="Garamond" w:cs="Garamond"/>
              </w:rPr>
            </w:pPr>
            <w:r>
              <w:rPr>
                <w:rFonts w:ascii="Garamond" w:eastAsia="Garamond" w:hAnsi="Garamond" w:cs="Garamond"/>
              </w:rPr>
              <w:t>9961583439</w:t>
            </w:r>
          </w:p>
        </w:tc>
      </w:tr>
      <w:tr w:rsidR="00492FD2" w14:paraId="497F180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B5417" w14:textId="77777777" w:rsidR="00492FD2" w:rsidRDefault="00000000">
            <w:pPr>
              <w:spacing w:before="240"/>
              <w:jc w:val="center"/>
              <w:rPr>
                <w:rFonts w:ascii="Garamond" w:eastAsia="Garamond" w:hAnsi="Garamond" w:cs="Garamond"/>
              </w:rPr>
            </w:pPr>
            <w:r>
              <w:rPr>
                <w:rFonts w:ascii="Garamond" w:eastAsia="Garamond" w:hAnsi="Garamond" w:cs="Garamond"/>
              </w:rPr>
              <w:t>55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35D465" w14:textId="77777777" w:rsidR="00492FD2" w:rsidRDefault="00000000">
            <w:pPr>
              <w:spacing w:before="240"/>
              <w:jc w:val="left"/>
              <w:rPr>
                <w:rFonts w:ascii="Garamond" w:eastAsia="Garamond" w:hAnsi="Garamond" w:cs="Garamond"/>
              </w:rPr>
            </w:pPr>
            <w:r>
              <w:rPr>
                <w:rFonts w:ascii="Garamond" w:eastAsia="Garamond" w:hAnsi="Garamond" w:cs="Garamond"/>
              </w:rPr>
              <w:t>Kamalabhai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C21D898" w14:textId="77777777" w:rsidR="00492FD2" w:rsidRDefault="00000000">
            <w:pPr>
              <w:spacing w:before="240"/>
              <w:jc w:val="left"/>
              <w:rPr>
                <w:rFonts w:ascii="Garamond" w:eastAsia="Garamond" w:hAnsi="Garamond" w:cs="Garamond"/>
              </w:rPr>
            </w:pPr>
            <w:r>
              <w:rPr>
                <w:rFonts w:ascii="Garamond" w:eastAsia="Garamond" w:hAnsi="Garamond" w:cs="Garamond"/>
              </w:rPr>
              <w:t>9846712393</w:t>
            </w:r>
          </w:p>
        </w:tc>
      </w:tr>
      <w:tr w:rsidR="00492FD2" w14:paraId="78C105C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C8E7EF" w14:textId="77777777" w:rsidR="00492FD2" w:rsidRDefault="00000000">
            <w:pPr>
              <w:spacing w:before="240"/>
              <w:jc w:val="center"/>
              <w:rPr>
                <w:rFonts w:ascii="Garamond" w:eastAsia="Garamond" w:hAnsi="Garamond" w:cs="Garamond"/>
              </w:rPr>
            </w:pPr>
            <w:r>
              <w:rPr>
                <w:rFonts w:ascii="Garamond" w:eastAsia="Garamond" w:hAnsi="Garamond" w:cs="Garamond"/>
              </w:rPr>
              <w:t>50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576822E" w14:textId="77777777" w:rsidR="00492FD2" w:rsidRDefault="00000000">
            <w:pPr>
              <w:spacing w:before="240"/>
              <w:jc w:val="left"/>
              <w:rPr>
                <w:rFonts w:ascii="Garamond" w:eastAsia="Garamond" w:hAnsi="Garamond" w:cs="Garamond"/>
              </w:rPr>
            </w:pPr>
            <w:r>
              <w:rPr>
                <w:rFonts w:ascii="Garamond" w:eastAsia="Garamond" w:hAnsi="Garamond" w:cs="Garamond"/>
              </w:rPr>
              <w:t>Vilasini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E6D0E0E" w14:textId="77777777" w:rsidR="00492FD2" w:rsidRDefault="00000000">
            <w:pPr>
              <w:spacing w:before="240"/>
              <w:jc w:val="left"/>
              <w:rPr>
                <w:rFonts w:ascii="Garamond" w:eastAsia="Garamond" w:hAnsi="Garamond" w:cs="Garamond"/>
              </w:rPr>
            </w:pPr>
            <w:r>
              <w:rPr>
                <w:rFonts w:ascii="Garamond" w:eastAsia="Garamond" w:hAnsi="Garamond" w:cs="Garamond"/>
              </w:rPr>
              <w:t>9496302721</w:t>
            </w:r>
          </w:p>
        </w:tc>
      </w:tr>
      <w:tr w:rsidR="00492FD2" w14:paraId="16409DB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078334" w14:textId="77777777" w:rsidR="00492FD2" w:rsidRDefault="00000000">
            <w:pPr>
              <w:spacing w:before="240"/>
              <w:jc w:val="center"/>
              <w:rPr>
                <w:rFonts w:ascii="Garamond" w:eastAsia="Garamond" w:hAnsi="Garamond" w:cs="Garamond"/>
              </w:rPr>
            </w:pPr>
            <w:r>
              <w:rPr>
                <w:rFonts w:ascii="Garamond" w:eastAsia="Garamond" w:hAnsi="Garamond" w:cs="Garamond"/>
              </w:rPr>
              <w:t>56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B41288C" w14:textId="77777777" w:rsidR="00492FD2" w:rsidRDefault="00000000">
            <w:pPr>
              <w:spacing w:before="240"/>
              <w:jc w:val="left"/>
              <w:rPr>
                <w:rFonts w:ascii="Garamond" w:eastAsia="Garamond" w:hAnsi="Garamond" w:cs="Garamond"/>
              </w:rPr>
            </w:pPr>
            <w:r>
              <w:rPr>
                <w:rFonts w:ascii="Garamond" w:eastAsia="Garamond" w:hAnsi="Garamond" w:cs="Garamond"/>
              </w:rPr>
              <w:t>Sindhumol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BD67B6" w14:textId="77777777" w:rsidR="00492FD2" w:rsidRDefault="00000000">
            <w:pPr>
              <w:spacing w:before="240"/>
              <w:jc w:val="left"/>
              <w:rPr>
                <w:rFonts w:ascii="Garamond" w:eastAsia="Garamond" w:hAnsi="Garamond" w:cs="Garamond"/>
              </w:rPr>
            </w:pPr>
            <w:r>
              <w:rPr>
                <w:rFonts w:ascii="Garamond" w:eastAsia="Garamond" w:hAnsi="Garamond" w:cs="Garamond"/>
              </w:rPr>
              <w:t>8304071850</w:t>
            </w:r>
          </w:p>
        </w:tc>
      </w:tr>
      <w:tr w:rsidR="00492FD2" w14:paraId="106CF62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EE4A6B" w14:textId="77777777" w:rsidR="00492FD2" w:rsidRDefault="00000000">
            <w:pPr>
              <w:spacing w:before="240"/>
              <w:jc w:val="center"/>
              <w:rPr>
                <w:rFonts w:ascii="Garamond" w:eastAsia="Garamond" w:hAnsi="Garamond" w:cs="Garamond"/>
              </w:rPr>
            </w:pPr>
            <w:r>
              <w:rPr>
                <w:rFonts w:ascii="Garamond" w:eastAsia="Garamond" w:hAnsi="Garamond" w:cs="Garamond"/>
              </w:rPr>
              <w:t>58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A9D0C7" w14:textId="77777777" w:rsidR="00492FD2" w:rsidRDefault="00000000">
            <w:pPr>
              <w:spacing w:before="240"/>
              <w:jc w:val="left"/>
              <w:rPr>
                <w:rFonts w:ascii="Garamond" w:eastAsia="Garamond" w:hAnsi="Garamond" w:cs="Garamond"/>
              </w:rPr>
            </w:pPr>
            <w:r>
              <w:rPr>
                <w:rFonts w:ascii="Garamond" w:eastAsia="Garamond" w:hAnsi="Garamond" w:cs="Garamond"/>
              </w:rPr>
              <w:t>Rakhi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CBB16F7" w14:textId="77777777" w:rsidR="00492FD2" w:rsidRDefault="00000000">
            <w:pPr>
              <w:spacing w:before="240"/>
              <w:jc w:val="left"/>
              <w:rPr>
                <w:rFonts w:ascii="Garamond" w:eastAsia="Garamond" w:hAnsi="Garamond" w:cs="Garamond"/>
              </w:rPr>
            </w:pPr>
            <w:r>
              <w:rPr>
                <w:rFonts w:ascii="Garamond" w:eastAsia="Garamond" w:hAnsi="Garamond" w:cs="Garamond"/>
              </w:rPr>
              <w:t>8547872151</w:t>
            </w:r>
          </w:p>
        </w:tc>
      </w:tr>
      <w:tr w:rsidR="00492FD2" w14:paraId="71D5F6E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2CB3CD" w14:textId="77777777" w:rsidR="00492FD2" w:rsidRDefault="00000000">
            <w:pPr>
              <w:spacing w:before="240"/>
              <w:jc w:val="center"/>
              <w:rPr>
                <w:rFonts w:ascii="Garamond" w:eastAsia="Garamond" w:hAnsi="Garamond" w:cs="Garamond"/>
              </w:rPr>
            </w:pPr>
            <w:r>
              <w:rPr>
                <w:rFonts w:ascii="Garamond" w:eastAsia="Garamond" w:hAnsi="Garamond" w:cs="Garamond"/>
              </w:rPr>
              <w:t>78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0FA93B1" w14:textId="77777777" w:rsidR="00492FD2" w:rsidRDefault="00000000">
            <w:pPr>
              <w:spacing w:before="240"/>
              <w:jc w:val="left"/>
              <w:rPr>
                <w:rFonts w:ascii="Garamond" w:eastAsia="Garamond" w:hAnsi="Garamond" w:cs="Garamond"/>
              </w:rPr>
            </w:pPr>
            <w:r>
              <w:rPr>
                <w:rFonts w:ascii="Garamond" w:eastAsia="Garamond" w:hAnsi="Garamond" w:cs="Garamond"/>
              </w:rPr>
              <w:t>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800CD70" w14:textId="77777777" w:rsidR="00492FD2" w:rsidRDefault="00000000">
            <w:pPr>
              <w:spacing w:before="240"/>
              <w:jc w:val="left"/>
              <w:rPr>
                <w:rFonts w:ascii="Garamond" w:eastAsia="Garamond" w:hAnsi="Garamond" w:cs="Garamond"/>
              </w:rPr>
            </w:pPr>
            <w:r>
              <w:rPr>
                <w:rFonts w:ascii="Garamond" w:eastAsia="Garamond" w:hAnsi="Garamond" w:cs="Garamond"/>
              </w:rPr>
              <w:t>9847905482</w:t>
            </w:r>
          </w:p>
        </w:tc>
      </w:tr>
      <w:tr w:rsidR="00492FD2" w14:paraId="569F1F5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D3AF5" w14:textId="77777777" w:rsidR="00492FD2" w:rsidRDefault="00000000">
            <w:pPr>
              <w:spacing w:before="240"/>
              <w:jc w:val="center"/>
              <w:rPr>
                <w:rFonts w:ascii="Garamond" w:eastAsia="Garamond" w:hAnsi="Garamond" w:cs="Garamond"/>
              </w:rPr>
            </w:pPr>
            <w:r>
              <w:rPr>
                <w:rFonts w:ascii="Garamond" w:eastAsia="Garamond" w:hAnsi="Garamond" w:cs="Garamond"/>
              </w:rPr>
              <w:t>45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7B9069" w14:textId="77777777" w:rsidR="00492FD2" w:rsidRDefault="00000000">
            <w:pPr>
              <w:spacing w:before="240"/>
              <w:jc w:val="left"/>
              <w:rPr>
                <w:rFonts w:ascii="Garamond" w:eastAsia="Garamond" w:hAnsi="Garamond" w:cs="Garamond"/>
              </w:rPr>
            </w:pPr>
            <w:r>
              <w:rPr>
                <w:rFonts w:ascii="Garamond" w:eastAsia="Garamond" w:hAnsi="Garamond" w:cs="Garamond"/>
              </w:rPr>
              <w:t>Vijayamma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C5FE9F5" w14:textId="77777777" w:rsidR="00492FD2" w:rsidRDefault="00000000">
            <w:pPr>
              <w:spacing w:before="240"/>
              <w:jc w:val="left"/>
              <w:rPr>
                <w:rFonts w:ascii="Garamond" w:eastAsia="Garamond" w:hAnsi="Garamond" w:cs="Garamond"/>
              </w:rPr>
            </w:pPr>
            <w:r>
              <w:rPr>
                <w:rFonts w:ascii="Garamond" w:eastAsia="Garamond" w:hAnsi="Garamond" w:cs="Garamond"/>
              </w:rPr>
              <w:t>8590306349</w:t>
            </w:r>
          </w:p>
        </w:tc>
      </w:tr>
      <w:tr w:rsidR="00492FD2" w14:paraId="097CC95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8317F1" w14:textId="77777777" w:rsidR="00492FD2" w:rsidRDefault="00000000">
            <w:pPr>
              <w:spacing w:before="240"/>
              <w:jc w:val="center"/>
              <w:rPr>
                <w:rFonts w:ascii="Garamond" w:eastAsia="Garamond" w:hAnsi="Garamond" w:cs="Garamond"/>
              </w:rPr>
            </w:pPr>
            <w:r>
              <w:rPr>
                <w:rFonts w:ascii="Garamond" w:eastAsia="Garamond" w:hAnsi="Garamond" w:cs="Garamond"/>
              </w:rPr>
              <w:t>43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3A3446" w14:textId="77777777" w:rsidR="00492FD2" w:rsidRDefault="00000000">
            <w:pPr>
              <w:spacing w:before="240"/>
              <w:jc w:val="left"/>
              <w:rPr>
                <w:rFonts w:ascii="Garamond" w:eastAsia="Garamond" w:hAnsi="Garamond" w:cs="Garamond"/>
              </w:rPr>
            </w:pPr>
            <w:r>
              <w:rPr>
                <w:rFonts w:ascii="Garamond" w:eastAsia="Garamond" w:hAnsi="Garamond" w:cs="Garamond"/>
              </w:rPr>
              <w:t>Sreekumari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CF40BFE" w14:textId="77777777" w:rsidR="00492FD2" w:rsidRDefault="00000000">
            <w:pPr>
              <w:spacing w:before="240"/>
              <w:jc w:val="left"/>
              <w:rPr>
                <w:rFonts w:ascii="Garamond" w:eastAsia="Garamond" w:hAnsi="Garamond" w:cs="Garamond"/>
              </w:rPr>
            </w:pPr>
            <w:r>
              <w:rPr>
                <w:rFonts w:ascii="Garamond" w:eastAsia="Garamond" w:hAnsi="Garamond" w:cs="Garamond"/>
              </w:rPr>
              <w:t>9048772758</w:t>
            </w:r>
          </w:p>
        </w:tc>
      </w:tr>
      <w:tr w:rsidR="00492FD2" w14:paraId="10D495E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45060B" w14:textId="77777777" w:rsidR="00492FD2" w:rsidRDefault="00000000">
            <w:pPr>
              <w:spacing w:before="240"/>
              <w:jc w:val="center"/>
              <w:rPr>
                <w:rFonts w:ascii="Garamond" w:eastAsia="Garamond" w:hAnsi="Garamond" w:cs="Garamond"/>
              </w:rPr>
            </w:pPr>
            <w:r>
              <w:rPr>
                <w:rFonts w:ascii="Garamond" w:eastAsia="Garamond" w:hAnsi="Garamond" w:cs="Garamond"/>
              </w:rPr>
              <w:t>46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059C00" w14:textId="77777777" w:rsidR="00492FD2" w:rsidRDefault="00000000">
            <w:pPr>
              <w:spacing w:before="240"/>
              <w:jc w:val="left"/>
              <w:rPr>
                <w:rFonts w:ascii="Garamond" w:eastAsia="Garamond" w:hAnsi="Garamond" w:cs="Garamond"/>
              </w:rPr>
            </w:pPr>
            <w:r>
              <w:rPr>
                <w:rFonts w:ascii="Garamond" w:eastAsia="Garamond" w:hAnsi="Garamond" w:cs="Garamond"/>
              </w:rPr>
              <w:t>Mohini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43E9B32" w14:textId="77777777" w:rsidR="00492FD2" w:rsidRDefault="00000000">
            <w:pPr>
              <w:spacing w:before="240"/>
              <w:jc w:val="left"/>
              <w:rPr>
                <w:rFonts w:ascii="Garamond" w:eastAsia="Garamond" w:hAnsi="Garamond" w:cs="Garamond"/>
              </w:rPr>
            </w:pPr>
            <w:r>
              <w:rPr>
                <w:rFonts w:ascii="Garamond" w:eastAsia="Garamond" w:hAnsi="Garamond" w:cs="Garamond"/>
              </w:rPr>
              <w:t>9745444168</w:t>
            </w:r>
          </w:p>
        </w:tc>
      </w:tr>
      <w:tr w:rsidR="00492FD2" w14:paraId="7E823D6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884085" w14:textId="77777777" w:rsidR="00492FD2" w:rsidRDefault="00000000">
            <w:pPr>
              <w:spacing w:before="240"/>
              <w:jc w:val="center"/>
              <w:rPr>
                <w:rFonts w:ascii="Garamond" w:eastAsia="Garamond" w:hAnsi="Garamond" w:cs="Garamond"/>
              </w:rPr>
            </w:pPr>
            <w:r>
              <w:rPr>
                <w:rFonts w:ascii="Garamond" w:eastAsia="Garamond" w:hAnsi="Garamond" w:cs="Garamond"/>
              </w:rPr>
              <w:lastRenderedPageBreak/>
              <w:t>49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201A96" w14:textId="77777777" w:rsidR="00492FD2" w:rsidRDefault="00000000">
            <w:pPr>
              <w:spacing w:before="240"/>
              <w:jc w:val="left"/>
              <w:rPr>
                <w:rFonts w:ascii="Garamond" w:eastAsia="Garamond" w:hAnsi="Garamond" w:cs="Garamond"/>
              </w:rPr>
            </w:pPr>
            <w:r>
              <w:rPr>
                <w:rFonts w:ascii="Garamond" w:eastAsia="Garamond" w:hAnsi="Garamond" w:cs="Garamond"/>
              </w:rPr>
              <w:t>Subha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EA8D864" w14:textId="77777777" w:rsidR="00492FD2" w:rsidRDefault="00000000">
            <w:pPr>
              <w:spacing w:before="240"/>
              <w:jc w:val="left"/>
              <w:rPr>
                <w:rFonts w:ascii="Garamond" w:eastAsia="Garamond" w:hAnsi="Garamond" w:cs="Garamond"/>
              </w:rPr>
            </w:pPr>
            <w:r>
              <w:rPr>
                <w:rFonts w:ascii="Garamond" w:eastAsia="Garamond" w:hAnsi="Garamond" w:cs="Garamond"/>
              </w:rPr>
              <w:t>9744045234</w:t>
            </w:r>
          </w:p>
        </w:tc>
      </w:tr>
      <w:tr w:rsidR="00492FD2" w14:paraId="48D9CDE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79B643" w14:textId="77777777" w:rsidR="00492FD2" w:rsidRDefault="00000000">
            <w:pPr>
              <w:spacing w:before="240"/>
              <w:jc w:val="center"/>
              <w:rPr>
                <w:rFonts w:ascii="Garamond" w:eastAsia="Garamond" w:hAnsi="Garamond" w:cs="Garamond"/>
              </w:rPr>
            </w:pPr>
            <w:r>
              <w:rPr>
                <w:rFonts w:ascii="Garamond" w:eastAsia="Garamond" w:hAnsi="Garamond" w:cs="Garamond"/>
              </w:rPr>
              <w:t>44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9520448" w14:textId="77777777" w:rsidR="00492FD2" w:rsidRDefault="00000000">
            <w:pPr>
              <w:spacing w:before="240"/>
              <w:jc w:val="left"/>
              <w:rPr>
                <w:rFonts w:ascii="Garamond" w:eastAsia="Garamond" w:hAnsi="Garamond" w:cs="Garamond"/>
              </w:rPr>
            </w:pPr>
            <w:r>
              <w:rPr>
                <w:rFonts w:ascii="Garamond" w:eastAsia="Garamond" w:hAnsi="Garamond" w:cs="Garamond"/>
              </w:rPr>
              <w:t>Syama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7AECC3" w14:textId="77777777" w:rsidR="00492FD2" w:rsidRDefault="00000000">
            <w:pPr>
              <w:spacing w:before="240"/>
              <w:jc w:val="left"/>
              <w:rPr>
                <w:rFonts w:ascii="Garamond" w:eastAsia="Garamond" w:hAnsi="Garamond" w:cs="Garamond"/>
              </w:rPr>
            </w:pPr>
            <w:r>
              <w:rPr>
                <w:rFonts w:ascii="Garamond" w:eastAsia="Garamond" w:hAnsi="Garamond" w:cs="Garamond"/>
              </w:rPr>
              <w:t>90721310855</w:t>
            </w:r>
          </w:p>
        </w:tc>
      </w:tr>
      <w:tr w:rsidR="00492FD2" w14:paraId="76C5A3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BDFC2D" w14:textId="77777777" w:rsidR="00492FD2" w:rsidRDefault="00000000">
            <w:pPr>
              <w:spacing w:before="240"/>
              <w:jc w:val="center"/>
              <w:rPr>
                <w:rFonts w:ascii="Garamond" w:eastAsia="Garamond" w:hAnsi="Garamond" w:cs="Garamond"/>
              </w:rPr>
            </w:pPr>
            <w:r>
              <w:rPr>
                <w:rFonts w:ascii="Garamond" w:eastAsia="Garamond" w:hAnsi="Garamond" w:cs="Garamond"/>
              </w:rPr>
              <w:t>74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802696" w14:textId="77777777" w:rsidR="00492FD2"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C5512F8" w14:textId="77777777" w:rsidR="00492FD2" w:rsidRDefault="00000000">
            <w:pPr>
              <w:spacing w:before="240"/>
              <w:jc w:val="left"/>
              <w:rPr>
                <w:rFonts w:ascii="Garamond" w:eastAsia="Garamond" w:hAnsi="Garamond" w:cs="Garamond"/>
              </w:rPr>
            </w:pPr>
            <w:r>
              <w:rPr>
                <w:rFonts w:ascii="Garamond" w:eastAsia="Garamond" w:hAnsi="Garamond" w:cs="Garamond"/>
              </w:rPr>
              <w:t>7559078092</w:t>
            </w:r>
          </w:p>
        </w:tc>
      </w:tr>
      <w:tr w:rsidR="00492FD2" w14:paraId="7E45960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0D7707" w14:textId="77777777" w:rsidR="00492FD2" w:rsidRDefault="00000000">
            <w:pPr>
              <w:spacing w:before="240"/>
              <w:jc w:val="center"/>
              <w:rPr>
                <w:rFonts w:ascii="Garamond" w:eastAsia="Garamond" w:hAnsi="Garamond" w:cs="Garamond"/>
              </w:rPr>
            </w:pPr>
            <w:r>
              <w:rPr>
                <w:rFonts w:ascii="Garamond" w:eastAsia="Garamond" w:hAnsi="Garamond" w:cs="Garamond"/>
              </w:rPr>
              <w:t>47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9C15B1" w14:textId="77777777" w:rsidR="00492FD2" w:rsidRDefault="00000000">
            <w:pPr>
              <w:spacing w:before="240"/>
              <w:jc w:val="left"/>
              <w:rPr>
                <w:rFonts w:ascii="Garamond" w:eastAsia="Garamond" w:hAnsi="Garamond" w:cs="Garamond"/>
              </w:rPr>
            </w:pPr>
            <w:r>
              <w:rPr>
                <w:rFonts w:ascii="Garamond" w:eastAsia="Garamond" w:hAnsi="Garamond" w:cs="Garamond"/>
              </w:rPr>
              <w:t>Athira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F91273" w14:textId="77777777" w:rsidR="00492FD2" w:rsidRDefault="00000000">
            <w:pPr>
              <w:spacing w:before="240"/>
              <w:jc w:val="left"/>
              <w:rPr>
                <w:rFonts w:ascii="Garamond" w:eastAsia="Garamond" w:hAnsi="Garamond" w:cs="Garamond"/>
              </w:rPr>
            </w:pPr>
            <w:r>
              <w:rPr>
                <w:rFonts w:ascii="Garamond" w:eastAsia="Garamond" w:hAnsi="Garamond" w:cs="Garamond"/>
              </w:rPr>
              <w:t>9188239869</w:t>
            </w:r>
          </w:p>
        </w:tc>
      </w:tr>
      <w:tr w:rsidR="00492FD2" w14:paraId="5945556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952A0" w14:textId="77777777" w:rsidR="00492FD2" w:rsidRDefault="00000000">
            <w:pPr>
              <w:spacing w:before="240"/>
              <w:jc w:val="center"/>
              <w:rPr>
                <w:rFonts w:ascii="Garamond" w:eastAsia="Garamond" w:hAnsi="Garamond" w:cs="Garamond"/>
              </w:rPr>
            </w:pPr>
            <w:r>
              <w:rPr>
                <w:rFonts w:ascii="Garamond" w:eastAsia="Garamond" w:hAnsi="Garamond" w:cs="Garamond"/>
              </w:rPr>
              <w:t>41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039412" w14:textId="77777777" w:rsidR="00492FD2" w:rsidRDefault="00000000">
            <w:pPr>
              <w:spacing w:before="240"/>
              <w:jc w:val="left"/>
              <w:rPr>
                <w:rFonts w:ascii="Garamond" w:eastAsia="Garamond" w:hAnsi="Garamond" w:cs="Garamond"/>
              </w:rPr>
            </w:pPr>
            <w:r>
              <w:rPr>
                <w:rFonts w:ascii="Garamond" w:eastAsia="Garamond" w:hAnsi="Garamond" w:cs="Garamond"/>
              </w:rPr>
              <w:t>Sabari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3546F7A" w14:textId="77777777" w:rsidR="00492FD2" w:rsidRDefault="00000000">
            <w:pPr>
              <w:spacing w:before="240"/>
              <w:jc w:val="left"/>
              <w:rPr>
                <w:rFonts w:ascii="Garamond" w:eastAsia="Garamond" w:hAnsi="Garamond" w:cs="Garamond"/>
              </w:rPr>
            </w:pPr>
            <w:r>
              <w:rPr>
                <w:rFonts w:ascii="Garamond" w:eastAsia="Garamond" w:hAnsi="Garamond" w:cs="Garamond"/>
              </w:rPr>
              <w:t>9747664359</w:t>
            </w:r>
          </w:p>
        </w:tc>
      </w:tr>
      <w:tr w:rsidR="00492FD2" w14:paraId="49D8BC2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E9AE67" w14:textId="77777777" w:rsidR="00492FD2" w:rsidRDefault="00000000">
            <w:pPr>
              <w:spacing w:before="240"/>
              <w:jc w:val="center"/>
              <w:rPr>
                <w:rFonts w:ascii="Garamond" w:eastAsia="Garamond" w:hAnsi="Garamond" w:cs="Garamond"/>
              </w:rPr>
            </w:pPr>
            <w:r>
              <w:rPr>
                <w:rFonts w:ascii="Garamond" w:eastAsia="Garamond" w:hAnsi="Garamond" w:cs="Garamond"/>
              </w:rPr>
              <w:t>72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6D4846D" w14:textId="77777777" w:rsidR="00492FD2" w:rsidRDefault="00000000">
            <w:pPr>
              <w:spacing w:before="240"/>
              <w:jc w:val="left"/>
              <w:rPr>
                <w:rFonts w:ascii="Garamond" w:eastAsia="Garamond" w:hAnsi="Garamond" w:cs="Garamond"/>
              </w:rPr>
            </w:pPr>
            <w:r>
              <w:rPr>
                <w:rFonts w:ascii="Garamond" w:eastAsia="Garamond" w:hAnsi="Garamond" w:cs="Garamond"/>
              </w:rPr>
              <w:t>Lekha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E92FB9" w14:textId="77777777" w:rsidR="00492FD2" w:rsidRDefault="00000000">
            <w:pPr>
              <w:spacing w:before="240"/>
              <w:jc w:val="left"/>
              <w:rPr>
                <w:rFonts w:ascii="Garamond" w:eastAsia="Garamond" w:hAnsi="Garamond" w:cs="Garamond"/>
              </w:rPr>
            </w:pPr>
            <w:r>
              <w:rPr>
                <w:rFonts w:ascii="Garamond" w:eastAsia="Garamond" w:hAnsi="Garamond" w:cs="Garamond"/>
              </w:rPr>
              <w:t>9846347454</w:t>
            </w:r>
          </w:p>
        </w:tc>
      </w:tr>
      <w:tr w:rsidR="00492FD2" w14:paraId="1FDAE06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B6E5E2" w14:textId="77777777" w:rsidR="00492FD2" w:rsidRDefault="00000000">
            <w:pPr>
              <w:spacing w:before="240"/>
              <w:jc w:val="center"/>
              <w:rPr>
                <w:rFonts w:ascii="Garamond" w:eastAsia="Garamond" w:hAnsi="Garamond" w:cs="Garamond"/>
              </w:rPr>
            </w:pPr>
            <w:r>
              <w:rPr>
                <w:rFonts w:ascii="Garamond" w:eastAsia="Garamond" w:hAnsi="Garamond" w:cs="Garamond"/>
              </w:rPr>
              <w:t>71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59DCE0A" w14:textId="77777777" w:rsidR="00492FD2" w:rsidRDefault="00000000">
            <w:pPr>
              <w:spacing w:before="240"/>
              <w:jc w:val="left"/>
              <w:rPr>
                <w:rFonts w:ascii="Garamond" w:eastAsia="Garamond" w:hAnsi="Garamond" w:cs="Garamond"/>
              </w:rPr>
            </w:pPr>
            <w:r>
              <w:rPr>
                <w:rFonts w:ascii="Garamond" w:eastAsia="Garamond" w:hAnsi="Garamond" w:cs="Garamond"/>
              </w:rPr>
              <w:t>Sobhanakumari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1F645A7" w14:textId="77777777" w:rsidR="00492FD2" w:rsidRDefault="00000000">
            <w:pPr>
              <w:spacing w:before="240"/>
              <w:jc w:val="left"/>
              <w:rPr>
                <w:rFonts w:ascii="Garamond" w:eastAsia="Garamond" w:hAnsi="Garamond" w:cs="Garamond"/>
              </w:rPr>
            </w:pPr>
            <w:r>
              <w:rPr>
                <w:rFonts w:ascii="Garamond" w:eastAsia="Garamond" w:hAnsi="Garamond" w:cs="Garamond"/>
              </w:rPr>
              <w:t>9562126405</w:t>
            </w:r>
          </w:p>
        </w:tc>
      </w:tr>
      <w:tr w:rsidR="00492FD2" w14:paraId="733EF7B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E07763" w14:textId="77777777" w:rsidR="00492FD2" w:rsidRDefault="00000000">
            <w:pPr>
              <w:spacing w:before="240"/>
              <w:jc w:val="center"/>
              <w:rPr>
                <w:rFonts w:ascii="Garamond" w:eastAsia="Garamond" w:hAnsi="Garamond" w:cs="Garamond"/>
              </w:rPr>
            </w:pPr>
            <w:r>
              <w:rPr>
                <w:rFonts w:ascii="Garamond" w:eastAsia="Garamond" w:hAnsi="Garamond" w:cs="Garamond"/>
              </w:rPr>
              <w:t>73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50D6E1" w14:textId="77777777" w:rsidR="00492FD2" w:rsidRDefault="00000000">
            <w:pPr>
              <w:spacing w:before="240"/>
              <w:jc w:val="left"/>
              <w:rPr>
                <w:rFonts w:ascii="Garamond" w:eastAsia="Garamond" w:hAnsi="Garamond" w:cs="Garamond"/>
              </w:rPr>
            </w:pPr>
            <w:r>
              <w:rPr>
                <w:rFonts w:ascii="Garamond" w:eastAsia="Garamond" w:hAnsi="Garamond" w:cs="Garamond"/>
              </w:rPr>
              <w:t>Rema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5014E9" w14:textId="77777777" w:rsidR="00492FD2" w:rsidRDefault="00000000">
            <w:pPr>
              <w:spacing w:before="240"/>
              <w:jc w:val="left"/>
              <w:rPr>
                <w:rFonts w:ascii="Garamond" w:eastAsia="Garamond" w:hAnsi="Garamond" w:cs="Garamond"/>
              </w:rPr>
            </w:pPr>
            <w:r>
              <w:rPr>
                <w:rFonts w:ascii="Garamond" w:eastAsia="Garamond" w:hAnsi="Garamond" w:cs="Garamond"/>
              </w:rPr>
              <w:t>8606300394</w:t>
            </w:r>
          </w:p>
        </w:tc>
      </w:tr>
      <w:tr w:rsidR="00492FD2" w14:paraId="09C0A7F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B17A13" w14:textId="77777777" w:rsidR="00492FD2" w:rsidRDefault="00000000">
            <w:pPr>
              <w:spacing w:before="240"/>
              <w:jc w:val="center"/>
              <w:rPr>
                <w:rFonts w:ascii="Garamond" w:eastAsia="Garamond" w:hAnsi="Garamond" w:cs="Garamond"/>
              </w:rPr>
            </w:pPr>
            <w:r>
              <w:rPr>
                <w:rFonts w:ascii="Garamond" w:eastAsia="Garamond" w:hAnsi="Garamond" w:cs="Garamond"/>
              </w:rPr>
              <w:t>79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A5020C" w14:textId="77777777" w:rsidR="00492FD2" w:rsidRDefault="00000000">
            <w:pPr>
              <w:spacing w:before="240"/>
              <w:jc w:val="left"/>
              <w:rPr>
                <w:rFonts w:ascii="Garamond" w:eastAsia="Garamond" w:hAnsi="Garamond" w:cs="Garamond"/>
              </w:rPr>
            </w:pPr>
            <w:r>
              <w:rPr>
                <w:rFonts w:ascii="Garamond" w:eastAsia="Garamond" w:hAnsi="Garamond" w:cs="Garamond"/>
              </w:rPr>
              <w:t>Sobha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54C4359" w14:textId="77777777" w:rsidR="00492FD2" w:rsidRDefault="00000000">
            <w:pPr>
              <w:spacing w:before="240"/>
              <w:jc w:val="left"/>
              <w:rPr>
                <w:rFonts w:ascii="Garamond" w:eastAsia="Garamond" w:hAnsi="Garamond" w:cs="Garamond"/>
              </w:rPr>
            </w:pPr>
            <w:r>
              <w:rPr>
                <w:rFonts w:ascii="Garamond" w:eastAsia="Garamond" w:hAnsi="Garamond" w:cs="Garamond"/>
              </w:rPr>
              <w:t>9383425227</w:t>
            </w:r>
          </w:p>
        </w:tc>
      </w:tr>
      <w:tr w:rsidR="00492FD2" w14:paraId="02E2297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F97C16" w14:textId="77777777" w:rsidR="00492FD2" w:rsidRDefault="00000000">
            <w:pPr>
              <w:spacing w:before="240"/>
              <w:jc w:val="center"/>
              <w:rPr>
                <w:rFonts w:ascii="Garamond" w:eastAsia="Garamond" w:hAnsi="Garamond" w:cs="Garamond"/>
              </w:rPr>
            </w:pPr>
            <w:r>
              <w:rPr>
                <w:rFonts w:ascii="Garamond" w:eastAsia="Garamond" w:hAnsi="Garamond" w:cs="Garamond"/>
              </w:rPr>
              <w:t>77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41A3668" w14:textId="77777777" w:rsidR="00492FD2" w:rsidRDefault="00000000">
            <w:pPr>
              <w:spacing w:before="240"/>
              <w:jc w:val="left"/>
              <w:rPr>
                <w:rFonts w:ascii="Garamond" w:eastAsia="Garamond" w:hAnsi="Garamond" w:cs="Garamond"/>
              </w:rPr>
            </w:pPr>
            <w:r>
              <w:rPr>
                <w:rFonts w:ascii="Garamond" w:eastAsia="Garamond" w:hAnsi="Garamond" w:cs="Garamond"/>
              </w:rPr>
              <w:t>Suseela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A5E229" w14:textId="77777777" w:rsidR="00492FD2" w:rsidRDefault="00000000">
            <w:pPr>
              <w:spacing w:before="240"/>
              <w:jc w:val="left"/>
              <w:rPr>
                <w:rFonts w:ascii="Garamond" w:eastAsia="Garamond" w:hAnsi="Garamond" w:cs="Garamond"/>
              </w:rPr>
            </w:pPr>
            <w:r>
              <w:rPr>
                <w:rFonts w:ascii="Garamond" w:eastAsia="Garamond" w:hAnsi="Garamond" w:cs="Garamond"/>
              </w:rPr>
              <w:t>8606380394</w:t>
            </w:r>
          </w:p>
        </w:tc>
      </w:tr>
      <w:tr w:rsidR="00492FD2" w14:paraId="5884D82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5CB948" w14:textId="77777777" w:rsidR="00492FD2" w:rsidRDefault="00000000">
            <w:pPr>
              <w:spacing w:before="240"/>
              <w:jc w:val="center"/>
              <w:rPr>
                <w:rFonts w:ascii="Garamond" w:eastAsia="Garamond" w:hAnsi="Garamond" w:cs="Garamond"/>
              </w:rPr>
            </w:pPr>
            <w:r>
              <w:rPr>
                <w:rFonts w:ascii="Garamond" w:eastAsia="Garamond" w:hAnsi="Garamond" w:cs="Garamond"/>
              </w:rPr>
              <w:t>59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53CC1D9" w14:textId="77777777" w:rsidR="00492FD2" w:rsidRDefault="00000000">
            <w:pPr>
              <w:spacing w:before="240"/>
              <w:jc w:val="left"/>
              <w:rPr>
                <w:rFonts w:ascii="Garamond" w:eastAsia="Garamond" w:hAnsi="Garamond" w:cs="Garamond"/>
              </w:rPr>
            </w:pPr>
            <w:r>
              <w:rPr>
                <w:rFonts w:ascii="Garamond" w:eastAsia="Garamond" w:hAnsi="Garamond" w:cs="Garamond"/>
              </w:rPr>
              <w:t>Ambikakumari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6E55F45" w14:textId="77777777" w:rsidR="00492FD2" w:rsidRDefault="00000000">
            <w:pPr>
              <w:spacing w:before="240"/>
              <w:jc w:val="left"/>
              <w:rPr>
                <w:rFonts w:ascii="Garamond" w:eastAsia="Garamond" w:hAnsi="Garamond" w:cs="Garamond"/>
              </w:rPr>
            </w:pPr>
            <w:r>
              <w:rPr>
                <w:rFonts w:ascii="Garamond" w:eastAsia="Garamond" w:hAnsi="Garamond" w:cs="Garamond"/>
              </w:rPr>
              <w:t>9747391732</w:t>
            </w:r>
          </w:p>
        </w:tc>
      </w:tr>
      <w:tr w:rsidR="00492FD2" w14:paraId="0576C5A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65DE6E" w14:textId="77777777" w:rsidR="00492FD2" w:rsidRDefault="00000000">
            <w:pPr>
              <w:spacing w:before="240"/>
              <w:jc w:val="center"/>
              <w:rPr>
                <w:rFonts w:ascii="Garamond" w:eastAsia="Garamond" w:hAnsi="Garamond" w:cs="Garamond"/>
              </w:rPr>
            </w:pPr>
            <w:r>
              <w:rPr>
                <w:rFonts w:ascii="Garamond" w:eastAsia="Garamond" w:hAnsi="Garamond" w:cs="Garamond"/>
              </w:rPr>
              <w:t>60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E1328FC" w14:textId="77777777" w:rsidR="00492FD2" w:rsidRDefault="00000000">
            <w:pPr>
              <w:spacing w:before="240"/>
              <w:jc w:val="left"/>
              <w:rPr>
                <w:rFonts w:ascii="Garamond" w:eastAsia="Garamond" w:hAnsi="Garamond" w:cs="Garamond"/>
              </w:rPr>
            </w:pPr>
            <w:r>
              <w:rPr>
                <w:rFonts w:ascii="Garamond" w:eastAsia="Garamond" w:hAnsi="Garamond" w:cs="Garamond"/>
              </w:rPr>
              <w:t>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0180B50" w14:textId="77777777" w:rsidR="00492FD2" w:rsidRDefault="00000000">
            <w:pPr>
              <w:spacing w:before="240"/>
              <w:jc w:val="left"/>
              <w:rPr>
                <w:rFonts w:ascii="Garamond" w:eastAsia="Garamond" w:hAnsi="Garamond" w:cs="Garamond"/>
              </w:rPr>
            </w:pPr>
            <w:r>
              <w:rPr>
                <w:rFonts w:ascii="Garamond" w:eastAsia="Garamond" w:hAnsi="Garamond" w:cs="Garamond"/>
              </w:rPr>
              <w:t>9745013593</w:t>
            </w:r>
          </w:p>
        </w:tc>
      </w:tr>
      <w:tr w:rsidR="00492FD2" w14:paraId="2072524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890CA8" w14:textId="77777777" w:rsidR="00492FD2" w:rsidRDefault="00000000">
            <w:pPr>
              <w:spacing w:before="240"/>
              <w:jc w:val="center"/>
              <w:rPr>
                <w:rFonts w:ascii="Garamond" w:eastAsia="Garamond" w:hAnsi="Garamond" w:cs="Garamond"/>
              </w:rPr>
            </w:pPr>
            <w:r>
              <w:rPr>
                <w:rFonts w:ascii="Garamond" w:eastAsia="Garamond" w:hAnsi="Garamond" w:cs="Garamond"/>
              </w:rPr>
              <w:t>61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CB747F8" w14:textId="77777777" w:rsidR="00492FD2" w:rsidRDefault="00000000">
            <w:pPr>
              <w:spacing w:before="240"/>
              <w:jc w:val="left"/>
              <w:rPr>
                <w:rFonts w:ascii="Garamond" w:eastAsia="Garamond" w:hAnsi="Garamond" w:cs="Garamond"/>
              </w:rPr>
            </w:pPr>
            <w:r>
              <w:rPr>
                <w:rFonts w:ascii="Garamond" w:eastAsia="Garamond" w:hAnsi="Garamond" w:cs="Garamond"/>
              </w:rPr>
              <w:t>Ajithakumari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E50E51D" w14:textId="77777777" w:rsidR="00492FD2" w:rsidRDefault="00000000">
            <w:pPr>
              <w:spacing w:before="240"/>
              <w:jc w:val="left"/>
              <w:rPr>
                <w:rFonts w:ascii="Garamond" w:eastAsia="Garamond" w:hAnsi="Garamond" w:cs="Garamond"/>
              </w:rPr>
            </w:pPr>
            <w:r>
              <w:rPr>
                <w:rFonts w:ascii="Garamond" w:eastAsia="Garamond" w:hAnsi="Garamond" w:cs="Garamond"/>
              </w:rPr>
              <w:t>9446286104</w:t>
            </w:r>
          </w:p>
        </w:tc>
      </w:tr>
      <w:tr w:rsidR="00492FD2" w14:paraId="58733FF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CBC908" w14:textId="77777777" w:rsidR="00492FD2" w:rsidRDefault="00000000">
            <w:pPr>
              <w:spacing w:before="240"/>
              <w:jc w:val="center"/>
              <w:rPr>
                <w:rFonts w:ascii="Garamond" w:eastAsia="Garamond" w:hAnsi="Garamond" w:cs="Garamond"/>
              </w:rPr>
            </w:pPr>
            <w:r>
              <w:rPr>
                <w:rFonts w:ascii="Garamond" w:eastAsia="Garamond" w:hAnsi="Garamond" w:cs="Garamond"/>
              </w:rPr>
              <w:t>62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EC242E" w14:textId="77777777" w:rsidR="00492FD2" w:rsidRDefault="00000000">
            <w:pPr>
              <w:spacing w:before="240"/>
              <w:jc w:val="left"/>
              <w:rPr>
                <w:rFonts w:ascii="Garamond" w:eastAsia="Garamond" w:hAnsi="Garamond" w:cs="Garamond"/>
              </w:rPr>
            </w:pPr>
            <w:r>
              <w:rPr>
                <w:rFonts w:ascii="Garamond" w:eastAsia="Garamond" w:hAnsi="Garamond" w:cs="Garamond"/>
              </w:rPr>
              <w:t>Geethakumari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34BE3E" w14:textId="77777777" w:rsidR="00492FD2" w:rsidRDefault="00000000">
            <w:pPr>
              <w:spacing w:before="240"/>
              <w:jc w:val="left"/>
              <w:rPr>
                <w:rFonts w:ascii="Garamond" w:eastAsia="Garamond" w:hAnsi="Garamond" w:cs="Garamond"/>
              </w:rPr>
            </w:pPr>
            <w:r>
              <w:rPr>
                <w:rFonts w:ascii="Garamond" w:eastAsia="Garamond" w:hAnsi="Garamond" w:cs="Garamond"/>
              </w:rPr>
              <w:t>9400294254</w:t>
            </w:r>
          </w:p>
        </w:tc>
      </w:tr>
      <w:tr w:rsidR="00492FD2" w14:paraId="537799E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68DE36" w14:textId="77777777" w:rsidR="00492FD2" w:rsidRDefault="00000000">
            <w:pPr>
              <w:spacing w:before="240"/>
              <w:jc w:val="center"/>
              <w:rPr>
                <w:rFonts w:ascii="Garamond" w:eastAsia="Garamond" w:hAnsi="Garamond" w:cs="Garamond"/>
              </w:rPr>
            </w:pPr>
            <w:r>
              <w:rPr>
                <w:rFonts w:ascii="Garamond" w:eastAsia="Garamond" w:hAnsi="Garamond" w:cs="Garamond"/>
              </w:rPr>
              <w:t>63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A219967" w14:textId="77777777" w:rsidR="00492FD2" w:rsidRDefault="00000000">
            <w:pPr>
              <w:spacing w:before="240"/>
              <w:jc w:val="left"/>
              <w:rPr>
                <w:rFonts w:ascii="Garamond" w:eastAsia="Garamond" w:hAnsi="Garamond" w:cs="Garamond"/>
              </w:rPr>
            </w:pPr>
            <w:r>
              <w:rPr>
                <w:rFonts w:ascii="Garamond" w:eastAsia="Garamond" w:hAnsi="Garamond" w:cs="Garamond"/>
              </w:rPr>
              <w:t>Archana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606F1D1" w14:textId="77777777" w:rsidR="00492FD2" w:rsidRDefault="00000000">
            <w:pPr>
              <w:spacing w:before="240"/>
              <w:jc w:val="left"/>
              <w:rPr>
                <w:rFonts w:ascii="Garamond" w:eastAsia="Garamond" w:hAnsi="Garamond" w:cs="Garamond"/>
              </w:rPr>
            </w:pPr>
            <w:r>
              <w:rPr>
                <w:rFonts w:ascii="Garamond" w:eastAsia="Garamond" w:hAnsi="Garamond" w:cs="Garamond"/>
              </w:rPr>
              <w:t>7025318108</w:t>
            </w:r>
          </w:p>
        </w:tc>
      </w:tr>
      <w:tr w:rsidR="00492FD2" w14:paraId="200E66B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57BE29" w14:textId="77777777" w:rsidR="00492FD2" w:rsidRDefault="00000000">
            <w:pPr>
              <w:spacing w:before="240"/>
              <w:jc w:val="center"/>
              <w:rPr>
                <w:rFonts w:ascii="Garamond" w:eastAsia="Garamond" w:hAnsi="Garamond" w:cs="Garamond"/>
              </w:rPr>
            </w:pPr>
            <w:r>
              <w:rPr>
                <w:rFonts w:ascii="Garamond" w:eastAsia="Garamond" w:hAnsi="Garamond" w:cs="Garamond"/>
              </w:rPr>
              <w:t>65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726E7CF" w14:textId="77777777" w:rsidR="00492FD2" w:rsidRDefault="00000000">
            <w:pPr>
              <w:spacing w:before="240"/>
              <w:jc w:val="left"/>
              <w:rPr>
                <w:rFonts w:ascii="Garamond" w:eastAsia="Garamond" w:hAnsi="Garamond" w:cs="Garamond"/>
              </w:rPr>
            </w:pPr>
            <w:r>
              <w:rPr>
                <w:rFonts w:ascii="Garamond" w:eastAsia="Garamond" w:hAnsi="Garamond" w:cs="Garamond"/>
              </w:rPr>
              <w:t>Bindu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97E3E4" w14:textId="77777777" w:rsidR="00492FD2" w:rsidRDefault="00000000">
            <w:pPr>
              <w:spacing w:before="240"/>
              <w:jc w:val="left"/>
              <w:rPr>
                <w:rFonts w:ascii="Garamond" w:eastAsia="Garamond" w:hAnsi="Garamond" w:cs="Garamond"/>
              </w:rPr>
            </w:pPr>
            <w:r>
              <w:rPr>
                <w:rFonts w:ascii="Garamond" w:eastAsia="Garamond" w:hAnsi="Garamond" w:cs="Garamond"/>
              </w:rPr>
              <w:t>8078176453</w:t>
            </w:r>
          </w:p>
        </w:tc>
      </w:tr>
      <w:tr w:rsidR="00492FD2" w14:paraId="32DD82F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864501" w14:textId="77777777" w:rsidR="00492FD2" w:rsidRDefault="00000000">
            <w:pPr>
              <w:spacing w:before="240"/>
              <w:jc w:val="center"/>
              <w:rPr>
                <w:rFonts w:ascii="Garamond" w:eastAsia="Garamond" w:hAnsi="Garamond" w:cs="Garamond"/>
              </w:rPr>
            </w:pPr>
            <w:r>
              <w:rPr>
                <w:rFonts w:ascii="Garamond" w:eastAsia="Garamond" w:hAnsi="Garamond" w:cs="Garamond"/>
              </w:rPr>
              <w:t>75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11213C0" w14:textId="77777777" w:rsidR="00492FD2" w:rsidRDefault="00000000">
            <w:pPr>
              <w:spacing w:before="240"/>
              <w:jc w:val="left"/>
              <w:rPr>
                <w:rFonts w:ascii="Garamond" w:eastAsia="Garamond" w:hAnsi="Garamond" w:cs="Garamond"/>
              </w:rPr>
            </w:pPr>
            <w:r>
              <w:rPr>
                <w:rFonts w:ascii="Garamond" w:eastAsia="Garamond" w:hAnsi="Garamond" w:cs="Garamond"/>
              </w:rPr>
              <w:t>Raji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D8C852B" w14:textId="77777777" w:rsidR="00492FD2" w:rsidRDefault="00000000">
            <w:pPr>
              <w:spacing w:before="240"/>
              <w:jc w:val="left"/>
              <w:rPr>
                <w:rFonts w:ascii="Garamond" w:eastAsia="Garamond" w:hAnsi="Garamond" w:cs="Garamond"/>
              </w:rPr>
            </w:pPr>
            <w:r>
              <w:rPr>
                <w:rFonts w:ascii="Garamond" w:eastAsia="Garamond" w:hAnsi="Garamond" w:cs="Garamond"/>
              </w:rPr>
              <w:t>8606345736</w:t>
            </w:r>
          </w:p>
        </w:tc>
      </w:tr>
      <w:tr w:rsidR="00492FD2" w14:paraId="5D595B8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F6D882" w14:textId="77777777" w:rsidR="00492FD2" w:rsidRDefault="00000000">
            <w:pPr>
              <w:spacing w:before="240"/>
              <w:jc w:val="center"/>
              <w:rPr>
                <w:rFonts w:ascii="Garamond" w:eastAsia="Garamond" w:hAnsi="Garamond" w:cs="Garamond"/>
              </w:rPr>
            </w:pPr>
            <w:r>
              <w:rPr>
                <w:rFonts w:ascii="Garamond" w:eastAsia="Garamond" w:hAnsi="Garamond" w:cs="Garamond"/>
              </w:rPr>
              <w:t>76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6DCE0B2" w14:textId="77777777" w:rsidR="00492FD2" w:rsidRDefault="00000000">
            <w:pPr>
              <w:spacing w:before="240"/>
              <w:jc w:val="left"/>
              <w:rPr>
                <w:rFonts w:ascii="Garamond" w:eastAsia="Garamond" w:hAnsi="Garamond" w:cs="Garamond"/>
              </w:rPr>
            </w:pPr>
            <w:r>
              <w:rPr>
                <w:rFonts w:ascii="Garamond" w:eastAsia="Garamond" w:hAnsi="Garamond" w:cs="Garamond"/>
              </w:rPr>
              <w:t>Ushakumari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2A4F50B" w14:textId="77777777" w:rsidR="00492FD2" w:rsidRDefault="00000000">
            <w:pPr>
              <w:spacing w:before="240"/>
              <w:jc w:val="left"/>
              <w:rPr>
                <w:rFonts w:ascii="Garamond" w:eastAsia="Garamond" w:hAnsi="Garamond" w:cs="Garamond"/>
              </w:rPr>
            </w:pPr>
            <w:r>
              <w:rPr>
                <w:rFonts w:ascii="Garamond" w:eastAsia="Garamond" w:hAnsi="Garamond" w:cs="Garamond"/>
              </w:rPr>
              <w:t>9778331482</w:t>
            </w:r>
          </w:p>
        </w:tc>
      </w:tr>
      <w:tr w:rsidR="00492FD2" w14:paraId="0A19A1C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18E3D1" w14:textId="77777777" w:rsidR="00492FD2" w:rsidRDefault="00000000">
            <w:pPr>
              <w:spacing w:before="240"/>
              <w:jc w:val="center"/>
              <w:rPr>
                <w:rFonts w:ascii="Garamond" w:eastAsia="Garamond" w:hAnsi="Garamond" w:cs="Garamond"/>
              </w:rPr>
            </w:pPr>
            <w:r>
              <w:rPr>
                <w:rFonts w:ascii="Garamond" w:eastAsia="Garamond" w:hAnsi="Garamond" w:cs="Garamond"/>
              </w:rPr>
              <w:t>64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DE8B558" w14:textId="77777777" w:rsidR="00492FD2" w:rsidRDefault="00000000">
            <w:pPr>
              <w:spacing w:before="240"/>
              <w:jc w:val="left"/>
              <w:rPr>
                <w:rFonts w:ascii="Garamond" w:eastAsia="Garamond" w:hAnsi="Garamond" w:cs="Garamond"/>
              </w:rPr>
            </w:pPr>
            <w:r>
              <w:rPr>
                <w:rFonts w:ascii="Garamond" w:eastAsia="Garamond" w:hAnsi="Garamond" w:cs="Garamond"/>
              </w:rPr>
              <w:t>Sobhana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81EACD" w14:textId="77777777" w:rsidR="00492FD2" w:rsidRDefault="00000000">
            <w:pPr>
              <w:spacing w:before="240"/>
              <w:jc w:val="left"/>
              <w:rPr>
                <w:rFonts w:ascii="Garamond" w:eastAsia="Garamond" w:hAnsi="Garamond" w:cs="Garamond"/>
              </w:rPr>
            </w:pPr>
            <w:r>
              <w:rPr>
                <w:rFonts w:ascii="Garamond" w:eastAsia="Garamond" w:hAnsi="Garamond" w:cs="Garamond"/>
              </w:rPr>
              <w:t>9744595510</w:t>
            </w:r>
          </w:p>
        </w:tc>
      </w:tr>
    </w:tbl>
    <w:p w14:paraId="1460FB75" w14:textId="77777777" w:rsidR="00492FD2" w:rsidRDefault="00492FD2">
      <w:pPr>
        <w:jc w:val="left"/>
        <w:rPr>
          <w:rFonts w:ascii="Garamond" w:eastAsia="Garamond" w:hAnsi="Garamond" w:cs="Garamond"/>
        </w:rPr>
      </w:pPr>
    </w:p>
    <w:p w14:paraId="679B8401" w14:textId="77777777" w:rsidR="00492FD2" w:rsidRDefault="00000000">
      <w:pPr>
        <w:pStyle w:val="Heading3"/>
        <w:jc w:val="left"/>
        <w:rPr>
          <w:rFonts w:ascii="Garamond" w:eastAsia="Garamond" w:hAnsi="Garamond" w:cs="Garamond"/>
          <w:color w:val="000000"/>
        </w:rPr>
      </w:pPr>
      <w:bookmarkStart w:id="116" w:name="_6evc4nwrnjhe" w:colFirst="0" w:colLast="0"/>
      <w:bookmarkEnd w:id="116"/>
      <w:r>
        <w:rPr>
          <w:rFonts w:ascii="Garamond" w:eastAsia="Garamond" w:hAnsi="Garamond" w:cs="Garamond"/>
          <w:color w:val="000000"/>
        </w:rPr>
        <w:t>1.12. Information regarding resources</w:t>
      </w:r>
    </w:p>
    <w:p w14:paraId="542405A9" w14:textId="77777777" w:rsidR="00492FD2" w:rsidRDefault="00492FD2">
      <w:pPr>
        <w:rPr>
          <w:rFonts w:ascii="Garamond" w:eastAsia="Garamond" w:hAnsi="Garamond" w:cs="Garamond"/>
        </w:rPr>
      </w:pPr>
    </w:p>
    <w:tbl>
      <w:tblPr>
        <w:tblStyle w:val="afffb"/>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492FD2" w14:paraId="51D39E20" w14:textId="77777777">
        <w:tc>
          <w:tcPr>
            <w:tcW w:w="3064" w:type="dxa"/>
            <w:shd w:val="clear" w:color="auto" w:fill="FFFFFF"/>
            <w:tcMar>
              <w:top w:w="100" w:type="dxa"/>
              <w:left w:w="100" w:type="dxa"/>
              <w:bottom w:w="100" w:type="dxa"/>
              <w:right w:w="100" w:type="dxa"/>
            </w:tcMar>
          </w:tcPr>
          <w:p w14:paraId="04FA026F"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63C0E3B"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48FA9FDC"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492FD2" w14:paraId="0D54601A" w14:textId="77777777">
        <w:tc>
          <w:tcPr>
            <w:tcW w:w="3064" w:type="dxa"/>
            <w:tcMar>
              <w:top w:w="100" w:type="dxa"/>
              <w:left w:w="100" w:type="dxa"/>
              <w:bottom w:w="100" w:type="dxa"/>
              <w:right w:w="100" w:type="dxa"/>
            </w:tcMar>
          </w:tcPr>
          <w:p w14:paraId="3E661E59"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lastRenderedPageBreak/>
              <w:t>Heavy Trucks</w:t>
            </w:r>
          </w:p>
        </w:tc>
        <w:tc>
          <w:tcPr>
            <w:tcW w:w="3064" w:type="dxa"/>
            <w:tcMar>
              <w:top w:w="100" w:type="dxa"/>
              <w:left w:w="100" w:type="dxa"/>
              <w:bottom w:w="100" w:type="dxa"/>
              <w:right w:w="100" w:type="dxa"/>
            </w:tcMar>
          </w:tcPr>
          <w:p w14:paraId="6EA7054F"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Ambadiyil granites</w:t>
            </w:r>
          </w:p>
        </w:tc>
        <w:tc>
          <w:tcPr>
            <w:tcW w:w="3064" w:type="dxa"/>
            <w:tcMar>
              <w:top w:w="100" w:type="dxa"/>
              <w:left w:w="100" w:type="dxa"/>
              <w:bottom w:w="100" w:type="dxa"/>
              <w:right w:w="100" w:type="dxa"/>
            </w:tcMar>
          </w:tcPr>
          <w:p w14:paraId="1883A4C2"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9447560849</w:t>
            </w:r>
          </w:p>
        </w:tc>
      </w:tr>
      <w:tr w:rsidR="00492FD2" w14:paraId="2A6AC708" w14:textId="77777777">
        <w:tc>
          <w:tcPr>
            <w:tcW w:w="3064" w:type="dxa"/>
            <w:tcMar>
              <w:top w:w="100" w:type="dxa"/>
              <w:left w:w="100" w:type="dxa"/>
              <w:bottom w:w="100" w:type="dxa"/>
              <w:right w:w="100" w:type="dxa"/>
            </w:tcMar>
          </w:tcPr>
          <w:p w14:paraId="78F76CB4"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47123C7C"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Padasekhara samithi,Pramadom</w:t>
            </w:r>
          </w:p>
        </w:tc>
        <w:tc>
          <w:tcPr>
            <w:tcW w:w="3064" w:type="dxa"/>
            <w:tcMar>
              <w:top w:w="100" w:type="dxa"/>
              <w:left w:w="100" w:type="dxa"/>
              <w:bottom w:w="100" w:type="dxa"/>
              <w:right w:w="100" w:type="dxa"/>
            </w:tcMar>
          </w:tcPr>
          <w:p w14:paraId="21A74E12"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0468 2336248</w:t>
            </w:r>
          </w:p>
        </w:tc>
      </w:tr>
      <w:tr w:rsidR="00492FD2" w14:paraId="63F91534" w14:textId="77777777">
        <w:tc>
          <w:tcPr>
            <w:tcW w:w="3064" w:type="dxa"/>
            <w:tcMar>
              <w:top w:w="100" w:type="dxa"/>
              <w:left w:w="100" w:type="dxa"/>
              <w:bottom w:w="100" w:type="dxa"/>
              <w:right w:w="100" w:type="dxa"/>
            </w:tcMar>
          </w:tcPr>
          <w:p w14:paraId="5D62441D"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DDBEDF2"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AMMA hospital</w:t>
            </w:r>
          </w:p>
        </w:tc>
        <w:tc>
          <w:tcPr>
            <w:tcW w:w="3064" w:type="dxa"/>
            <w:tcMar>
              <w:top w:w="100" w:type="dxa"/>
              <w:left w:w="100" w:type="dxa"/>
              <w:bottom w:w="100" w:type="dxa"/>
              <w:right w:w="100" w:type="dxa"/>
            </w:tcMar>
          </w:tcPr>
          <w:p w14:paraId="1944157D"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9747270900</w:t>
            </w:r>
          </w:p>
        </w:tc>
      </w:tr>
      <w:tr w:rsidR="00492FD2" w14:paraId="008A573A" w14:textId="77777777">
        <w:tc>
          <w:tcPr>
            <w:tcW w:w="3064" w:type="dxa"/>
            <w:tcMar>
              <w:top w:w="100" w:type="dxa"/>
              <w:left w:w="100" w:type="dxa"/>
              <w:bottom w:w="100" w:type="dxa"/>
              <w:right w:w="100" w:type="dxa"/>
            </w:tcMar>
          </w:tcPr>
          <w:p w14:paraId="65AF5FF4"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400FB58"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04B7216F"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492FD2" w14:paraId="397BD20C" w14:textId="77777777">
        <w:tc>
          <w:tcPr>
            <w:tcW w:w="3064" w:type="dxa"/>
            <w:tcMar>
              <w:top w:w="100" w:type="dxa"/>
              <w:left w:w="100" w:type="dxa"/>
              <w:bottom w:w="100" w:type="dxa"/>
              <w:right w:w="100" w:type="dxa"/>
            </w:tcMar>
          </w:tcPr>
          <w:p w14:paraId="5640EC83"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13BE5062" w14:textId="77777777" w:rsidR="00492FD2" w:rsidRDefault="00000000">
            <w:pPr>
              <w:widowControl w:val="0"/>
              <w:spacing w:line="240" w:lineRule="auto"/>
              <w:jc w:val="left"/>
              <w:rPr>
                <w:rFonts w:ascii="Garamond" w:eastAsia="Garamond" w:hAnsi="Garamond" w:cs="Garamond"/>
              </w:rPr>
            </w:pPr>
            <w:r>
              <w:rPr>
                <w:rFonts w:ascii="Garamond" w:eastAsia="Garamond" w:hAnsi="Garamond" w:cs="Garamond"/>
              </w:rPr>
              <w:t>Sonu A</w:t>
            </w:r>
          </w:p>
        </w:tc>
        <w:tc>
          <w:tcPr>
            <w:tcW w:w="3064" w:type="dxa"/>
            <w:tcMar>
              <w:top w:w="100" w:type="dxa"/>
              <w:left w:w="100" w:type="dxa"/>
              <w:bottom w:w="100" w:type="dxa"/>
              <w:right w:w="100" w:type="dxa"/>
            </w:tcMar>
          </w:tcPr>
          <w:p w14:paraId="071E8909" w14:textId="77777777" w:rsidR="00492FD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9995659652</w:t>
            </w:r>
          </w:p>
        </w:tc>
      </w:tr>
    </w:tbl>
    <w:p w14:paraId="5E35DD8A" w14:textId="77777777" w:rsidR="00492FD2" w:rsidRDefault="00000000">
      <w:pPr>
        <w:rPr>
          <w:rFonts w:ascii="Garamond" w:eastAsia="Garamond" w:hAnsi="Garamond" w:cs="Garamond"/>
        </w:rPr>
      </w:pPr>
      <w:r>
        <w:rPr>
          <w:rFonts w:ascii="Garamond" w:eastAsia="Garamond" w:hAnsi="Garamond" w:cs="Garamond"/>
        </w:rPr>
        <w:t xml:space="preserve">  </w:t>
      </w:r>
    </w:p>
    <w:p w14:paraId="5380E667" w14:textId="77777777" w:rsidR="00492FD2" w:rsidRDefault="00000000">
      <w:pPr>
        <w:rPr>
          <w:rFonts w:ascii="Garamond" w:eastAsia="Garamond" w:hAnsi="Garamond" w:cs="Garamond"/>
        </w:rPr>
      </w:pPr>
      <w:r>
        <w:br w:type="page"/>
      </w:r>
    </w:p>
    <w:p w14:paraId="1313CD25" w14:textId="77777777" w:rsidR="00492FD2"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9B1C21B" w14:textId="77777777" w:rsidR="00492FD2"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492FD2" w14:paraId="339FB8FD"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707275" w14:textId="77777777" w:rsidR="00492FD2"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BE3B4AA" w14:textId="77777777" w:rsidR="00492FD2"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96C681" w14:textId="77777777" w:rsidR="00492FD2"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4A40AB" w14:textId="77777777" w:rsidR="00492FD2" w:rsidRDefault="00000000">
            <w:pPr>
              <w:jc w:val="center"/>
              <w:rPr>
                <w:rFonts w:ascii="Garamond" w:eastAsia="Garamond" w:hAnsi="Garamond" w:cs="Garamond"/>
                <w:b/>
                <w:bCs/>
              </w:rPr>
            </w:pPr>
            <w:r>
              <w:rPr>
                <w:rFonts w:ascii="Garamond" w:eastAsia="Garamond" w:hAnsi="Garamond" w:cs="Garamond"/>
                <w:b/>
                <w:bCs/>
              </w:rPr>
              <w:t>Source / Remarks</w:t>
            </w:r>
          </w:p>
        </w:tc>
      </w:tr>
      <w:tr w:rsidR="00492FD2" w14:paraId="22CE5FF7"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8885B9" w14:textId="77777777" w:rsidR="00492FD2"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7ECC72" w14:textId="77777777" w:rsidR="00492FD2"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475FAC5" w14:textId="77777777" w:rsidR="00492FD2" w:rsidRDefault="00000000">
            <w:pPr>
              <w:rPr>
                <w:rFonts w:ascii="Garamond" w:eastAsia="Garamond" w:hAnsi="Garamond" w:cs="Garamond"/>
              </w:rPr>
            </w:pPr>
            <w:r>
              <w:rPr>
                <w:rFonts w:ascii="Garamond" w:eastAsia="Garamond" w:hAnsi="Garamond" w:cs="Garamond"/>
              </w:rPr>
              <w:t xml:space="preserve"> Pramadom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D222ABC"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73C344E4"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444F56" w14:textId="77777777" w:rsidR="00492FD2"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A47074" w14:textId="77777777" w:rsidR="00492FD2"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C7B06A7" w14:textId="77777777" w:rsidR="00492FD2" w:rsidRDefault="00000000">
            <w:pPr>
              <w:rPr>
                <w:rFonts w:ascii="Garamond" w:eastAsia="Garamond" w:hAnsi="Garamond" w:cs="Garamond"/>
              </w:rPr>
            </w:pPr>
            <w:r>
              <w:rPr>
                <w:rFonts w:ascii="Garamond" w:eastAsia="Garamond" w:hAnsi="Garamond" w:cs="Garamond"/>
              </w:rPr>
              <w:t xml:space="preserve"> 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6BB1FE4"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1F8586FB"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36E194" w14:textId="77777777" w:rsidR="00492FD2"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578C342" w14:textId="77777777" w:rsidR="00492FD2"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4E7824F" w14:textId="77777777" w:rsidR="00492FD2" w:rsidRDefault="00000000">
            <w:pPr>
              <w:rPr>
                <w:rFonts w:ascii="Garamond" w:eastAsia="Garamond" w:hAnsi="Garamond" w:cs="Garamond"/>
              </w:rPr>
            </w:pPr>
            <w:r>
              <w:rPr>
                <w:rFonts w:ascii="Garamond" w:eastAsia="Garamond" w:hAnsi="Garamond" w:cs="Garamond"/>
              </w:rPr>
              <w:t xml:space="preserve"> Konni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7EE78C"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705AEBB8"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980999" w14:textId="77777777" w:rsidR="00492FD2"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3B523B0" w14:textId="77777777" w:rsidR="00492FD2"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26E4B7" w14:textId="77777777" w:rsidR="00492FD2" w:rsidRDefault="00000000">
            <w:pPr>
              <w:rPr>
                <w:rFonts w:ascii="Garamond" w:eastAsia="Garamond" w:hAnsi="Garamond" w:cs="Garamond"/>
              </w:rPr>
            </w:pPr>
            <w:r>
              <w:rPr>
                <w:rFonts w:ascii="Garamond" w:eastAsia="Garamond" w:hAnsi="Garamond" w:cs="Garamond"/>
              </w:rPr>
              <w:t xml:space="preserve">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2108C9"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43A65034"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11F6D7" w14:textId="77777777" w:rsidR="00492FD2"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B377FD5" w14:textId="77777777" w:rsidR="00492FD2"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B2FCD3F" w14:textId="77777777" w:rsidR="00492FD2" w:rsidRDefault="00000000">
            <w:pPr>
              <w:rPr>
                <w:rFonts w:ascii="Garamond" w:eastAsia="Garamond" w:hAnsi="Garamond" w:cs="Garamond"/>
              </w:rPr>
            </w:pPr>
            <w:r>
              <w:rPr>
                <w:rFonts w:ascii="Garamond" w:eastAsia="Garamond" w:hAnsi="Garamond" w:cs="Garamond"/>
              </w:rPr>
              <w:t xml:space="preserve"> 37.1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3E1AC93"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137C55AF"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5FBBB2" w14:textId="77777777" w:rsidR="00492FD2"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9B08F95" w14:textId="77777777" w:rsidR="00492FD2"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80FA88" w14:textId="77777777" w:rsidR="00492FD2" w:rsidRDefault="00000000">
            <w:pPr>
              <w:rPr>
                <w:rFonts w:ascii="Garamond" w:eastAsia="Garamond" w:hAnsi="Garamond" w:cs="Garamond"/>
              </w:rPr>
            </w:pPr>
            <w:r>
              <w:rPr>
                <w:rFonts w:ascii="Garamond" w:eastAsia="Garamond" w:hAnsi="Garamond" w:cs="Garamond"/>
              </w:rPr>
              <w:t xml:space="preserve"> 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017FE1C"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104AE433"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EFE86D" w14:textId="77777777" w:rsidR="00492FD2"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5B46CDF" w14:textId="77777777" w:rsidR="00492FD2"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5C18798" w14:textId="77777777" w:rsidR="00492FD2" w:rsidRDefault="00000000">
            <w:pPr>
              <w:rPr>
                <w:rFonts w:ascii="Garamond" w:eastAsia="Garamond" w:hAnsi="Garamond" w:cs="Garamond"/>
              </w:rPr>
            </w:pPr>
            <w:r>
              <w:rPr>
                <w:rFonts w:ascii="Garamond" w:eastAsia="Garamond" w:hAnsi="Garamond" w:cs="Garamond"/>
              </w:rPr>
              <w:t xml:space="preserve"> (Yes/No) 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7BB13A" w14:textId="77777777" w:rsidR="00492FD2" w:rsidRDefault="00000000">
            <w:pPr>
              <w:rPr>
                <w:rFonts w:ascii="Garamond" w:eastAsia="Garamond" w:hAnsi="Garamond" w:cs="Garamond"/>
              </w:rPr>
            </w:pPr>
            <w:r>
              <w:rPr>
                <w:rFonts w:ascii="Garamond" w:eastAsia="Garamond" w:hAnsi="Garamond" w:cs="Garamond"/>
              </w:rPr>
              <w:t xml:space="preserve"> </w:t>
            </w:r>
          </w:p>
        </w:tc>
      </w:tr>
      <w:tr w:rsidR="00492FD2" w14:paraId="3415D05E" w14:textId="77777777" w:rsidTr="00F40B9D">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21421C" w14:textId="77777777" w:rsidR="00492FD2"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AF1EDE3" w14:textId="77777777" w:rsidR="00492FD2"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E3FDC68" w14:textId="77777777" w:rsidR="00492FD2" w:rsidRDefault="00000000">
            <w:pPr>
              <w:rPr>
                <w:rFonts w:ascii="Garamond" w:eastAsia="Garamond" w:hAnsi="Garamond" w:cs="Garamond"/>
              </w:rPr>
            </w:pPr>
            <w:r>
              <w:rPr>
                <w:rFonts w:ascii="Garamond" w:eastAsia="Garamond" w:hAnsi="Garamond" w:cs="Garamond"/>
              </w:rPr>
              <w:t xml:space="preserve"> Priyadarsini 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2F74B70" w14:textId="77777777" w:rsidR="00492FD2" w:rsidRDefault="00000000">
            <w:pPr>
              <w:rPr>
                <w:rFonts w:ascii="Garamond" w:eastAsia="Garamond" w:hAnsi="Garamond" w:cs="Garamond"/>
              </w:rPr>
            </w:pPr>
            <w:r>
              <w:rPr>
                <w:rFonts w:ascii="Garamond" w:eastAsia="Garamond" w:hAnsi="Garamond" w:cs="Garamond"/>
              </w:rPr>
              <w:t xml:space="preserve"> </w:t>
            </w:r>
          </w:p>
        </w:tc>
      </w:tr>
    </w:tbl>
    <w:p w14:paraId="43E7875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243F91E9" w14:textId="77777777" w:rsidR="00492FD2"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492FD2" w14:paraId="2EC6DB0F"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CD5CCE" w14:textId="77777777" w:rsidR="00492FD2"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6E176A" w14:textId="77777777" w:rsidR="00492FD2"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850968" w14:textId="77777777" w:rsidR="00492FD2"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92FD2" w14:paraId="56E951C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CEA718" w14:textId="77777777" w:rsidR="00492FD2"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BECF2A0"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34153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C24B2B9"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5FD802B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F40335" w14:textId="77777777" w:rsidR="00492FD2"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2BEB02"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17089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E39500"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6BF2AEB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CAE32" w14:textId="77777777" w:rsidR="00492FD2"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E3A934"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17064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DEFF3E"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2B711E1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255701" w14:textId="77777777" w:rsidR="00492FD2"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87A7F1"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429595"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0B5DD51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9D2616" w14:textId="77777777" w:rsidR="00492FD2" w:rsidRDefault="00000000">
            <w:pPr>
              <w:spacing w:before="240" w:line="240" w:lineRule="auto"/>
              <w:rPr>
                <w:rFonts w:ascii="Garamond" w:eastAsia="Garamond" w:hAnsi="Garamond" w:cs="Garamond"/>
              </w:rPr>
            </w:pPr>
            <w:r>
              <w:rPr>
                <w:rFonts w:ascii="Garamond" w:eastAsia="Garamond" w:hAnsi="Garamond" w:cs="Garamond"/>
              </w:rPr>
              <w:t>Age distribution</w:t>
            </w:r>
          </w:p>
          <w:p w14:paraId="00CAF4E2" w14:textId="77777777" w:rsidR="00492FD2" w:rsidRDefault="00000000">
            <w:pPr>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21423E"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1467,1983,20780,10123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F70A95"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003F4C8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C4E7F1" w14:textId="77777777" w:rsidR="00492FD2"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02C373"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9705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10BD69"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6A31C1B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687AD1" w14:textId="77777777" w:rsidR="00492FD2"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3C633E"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920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B81607"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564DACD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E07128" w14:textId="77777777" w:rsidR="00492FD2"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1B471"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275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5433A2"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92FD2" w14:paraId="0432396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D5A0C" w14:textId="77777777" w:rsidR="00492FD2"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A46E4E"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7286833" w14:textId="77777777" w:rsidR="00492FD2"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5D10C32" w14:textId="77777777" w:rsidR="00492FD2" w:rsidRDefault="00492FD2">
      <w:pPr>
        <w:spacing w:before="240" w:after="240"/>
        <w:rPr>
          <w:rFonts w:ascii="Garamond" w:eastAsia="Garamond" w:hAnsi="Garamond" w:cs="Garamond"/>
        </w:rPr>
      </w:pPr>
    </w:p>
    <w:p w14:paraId="48171218" w14:textId="77777777" w:rsidR="00D63D20" w:rsidRDefault="00D63D20">
      <w:pPr>
        <w:spacing w:before="240" w:after="240"/>
        <w:rPr>
          <w:rFonts w:ascii="Garamond" w:eastAsia="Garamond" w:hAnsi="Garamond" w:cs="Garamond"/>
          <w:b/>
          <w:bCs/>
        </w:rPr>
      </w:pPr>
    </w:p>
    <w:p w14:paraId="0FCDA399" w14:textId="5F4DD5FC" w:rsidR="00492FD2" w:rsidRDefault="0000000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e"/>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492FD2" w14:paraId="392F196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09D85B"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BE089B"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5CEB36"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B86CB4"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2889EDE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EF0A84"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3735255" w14:textId="77777777" w:rsidR="00492FD2" w:rsidRDefault="00000000">
            <w:pPr>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2A3B54" w14:textId="77777777" w:rsidR="00492FD2" w:rsidRDefault="00000000">
            <w:pPr>
              <w:spacing w:before="240" w:after="240"/>
              <w:rPr>
                <w:rFonts w:ascii="Garamond" w:eastAsia="Garamond" w:hAnsi="Garamond" w:cs="Garamond"/>
              </w:rPr>
            </w:pPr>
            <w:r>
              <w:rPr>
                <w:rFonts w:ascii="Garamond" w:eastAsia="Garamond" w:hAnsi="Garamond" w:cs="Garamond"/>
              </w:rPr>
              <w:t xml:space="preserve"> 10123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32E50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7B4DF6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788A03"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537FCB" w14:textId="77777777" w:rsidR="00492FD2"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5A3508" w14:textId="77777777" w:rsidR="00492FD2" w:rsidRDefault="00000000">
            <w:pPr>
              <w:spacing w:before="240" w:after="240"/>
              <w:rPr>
                <w:rFonts w:ascii="Garamond" w:eastAsia="Garamond" w:hAnsi="Garamond" w:cs="Garamond"/>
              </w:rPr>
            </w:pPr>
            <w:r>
              <w:rPr>
                <w:rFonts w:ascii="Garamond" w:eastAsia="Garamond" w:hAnsi="Garamond" w:cs="Garamond"/>
              </w:rPr>
              <w:t xml:space="preserve"> 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B16D24"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304903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EB971C"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910F074" w14:textId="77777777" w:rsidR="00492FD2"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E55F78" w14:textId="77777777" w:rsidR="00492FD2" w:rsidRDefault="00000000">
            <w:pPr>
              <w:spacing w:before="240" w:after="240"/>
              <w:rPr>
                <w:rFonts w:ascii="Garamond" w:eastAsia="Garamond" w:hAnsi="Garamond" w:cs="Garamond"/>
              </w:rPr>
            </w:pPr>
            <w:r>
              <w:rPr>
                <w:rFonts w:ascii="Garamond" w:eastAsia="Garamond" w:hAnsi="Garamond" w:cs="Garamond"/>
              </w:rPr>
              <w:t xml:space="preserve"> 107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8C4374"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DCBAC4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1D1DA4"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506F4FF" w14:textId="77777777" w:rsidR="00492FD2"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F1B200" w14:textId="77777777" w:rsidR="00492FD2" w:rsidRDefault="00000000">
            <w:pPr>
              <w:spacing w:before="240" w:after="240"/>
              <w:rPr>
                <w:rFonts w:ascii="Garamond" w:eastAsia="Garamond" w:hAnsi="Garamond" w:cs="Garamond"/>
              </w:rPr>
            </w:pPr>
            <w:r>
              <w:rPr>
                <w:rFonts w:ascii="Garamond" w:eastAsia="Garamond" w:hAnsi="Garamond" w:cs="Garamond"/>
              </w:rPr>
              <w:t xml:space="preserve"> 12234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146A242"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FBCA73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9CBB4B"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C9F932" w14:textId="77777777" w:rsidR="00492FD2"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69E1E8" w14:textId="77777777" w:rsidR="00492FD2" w:rsidRDefault="00000000">
            <w:pPr>
              <w:spacing w:before="240" w:after="240"/>
              <w:rPr>
                <w:rFonts w:ascii="Garamond" w:eastAsia="Garamond" w:hAnsi="Garamond" w:cs="Garamond"/>
              </w:rPr>
            </w:pPr>
            <w:r>
              <w:rPr>
                <w:rFonts w:ascii="Garamond" w:eastAsia="Garamond" w:hAnsi="Garamond" w:cs="Garamond"/>
              </w:rPr>
              <w:t xml:space="preserve"> 77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80C6CF4"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FDD05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84D11"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61355B" w14:textId="77777777" w:rsidR="00492FD2"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48B607" w14:textId="77777777" w:rsidR="00492FD2" w:rsidRDefault="00000000">
            <w:pPr>
              <w:spacing w:before="240" w:after="240"/>
              <w:rPr>
                <w:rFonts w:ascii="Garamond" w:eastAsia="Garamond" w:hAnsi="Garamond" w:cs="Garamond"/>
              </w:rPr>
            </w:pPr>
            <w:r>
              <w:rPr>
                <w:rFonts w:ascii="Garamond" w:eastAsia="Garamond" w:hAnsi="Garamond" w:cs="Garamond"/>
              </w:rPr>
              <w:t xml:space="preserve"> 1467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77C1FC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2116AE3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39BBCD"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E68BB9" w14:textId="77777777" w:rsidR="00492FD2"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8B39C2" w14:textId="77777777" w:rsidR="00492FD2" w:rsidRDefault="00000000">
            <w:pPr>
              <w:spacing w:before="240" w:after="240"/>
              <w:rPr>
                <w:rFonts w:ascii="Garamond" w:eastAsia="Garamond" w:hAnsi="Garamond" w:cs="Garamond"/>
              </w:rPr>
            </w:pPr>
            <w:r>
              <w:rPr>
                <w:rFonts w:ascii="Garamond" w:eastAsia="Garamond" w:hAnsi="Garamond" w:cs="Garamond"/>
              </w:rPr>
              <w:t xml:space="preserve"> 139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D33A39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CFFF19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266B30"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EB1044" w14:textId="77777777" w:rsidR="00492FD2"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DBD60C"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AF5FE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B3D786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E34C26"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ED2D09" w14:textId="77777777" w:rsidR="00492FD2"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E5AD4E"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36468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695C40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41A1FA"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EFA618" w14:textId="77777777" w:rsidR="00492FD2"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C3E25A"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9CF73A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118DC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8D6CD9"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959ECA" w14:textId="77777777" w:rsidR="00492FD2"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F9A30B" w14:textId="77777777" w:rsidR="00492FD2" w:rsidRDefault="00000000">
            <w:pPr>
              <w:spacing w:before="240" w:after="240"/>
              <w:rPr>
                <w:rFonts w:ascii="Garamond" w:eastAsia="Garamond" w:hAnsi="Garamond" w:cs="Garamond"/>
              </w:rPr>
            </w:pPr>
            <w:r>
              <w:rPr>
                <w:rFonts w:ascii="Garamond" w:eastAsia="Garamond" w:hAnsi="Garamond" w:cs="Garamond"/>
              </w:rPr>
              <w:t xml:space="preserve"> 1(pakalveedu, 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FF0B9E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10460D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C10E7D" w14:textId="77777777" w:rsidR="00492FD2"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55B5F7" w14:textId="77777777" w:rsidR="00492FD2"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32956E"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C9B687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6C4E3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042BB7"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0DDEE0" w14:textId="77777777" w:rsidR="00492FD2"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2C2316" w14:textId="77777777" w:rsidR="00492FD2" w:rsidRDefault="00000000">
            <w:pPr>
              <w:spacing w:before="240" w:after="240"/>
              <w:rPr>
                <w:rFonts w:ascii="Garamond" w:eastAsia="Garamond" w:hAnsi="Garamond" w:cs="Garamond"/>
              </w:rPr>
            </w:pPr>
            <w:r>
              <w:rPr>
                <w:rFonts w:ascii="Garamond" w:eastAsia="Garamond" w:hAnsi="Garamond" w:cs="Garamond"/>
              </w:rPr>
              <w:t xml:space="preserve"> 3218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E4ACDC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7F389B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470D16" w14:textId="77777777" w:rsidR="00492FD2"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CDFB00" w14:textId="77777777" w:rsidR="00492FD2"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23326C"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524A2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72FA4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F8141F" w14:textId="77777777" w:rsidR="00492FD2"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28916D" w14:textId="77777777" w:rsidR="00492FD2"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5FC3DB"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E9B0C8"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59D3070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0FC138E4" w14:textId="77777777" w:rsidR="00492FD2"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492FD2" w14:paraId="3B934D93"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B02FCA"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260B42"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A8AC9A2"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66107C"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76711AD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13C2CB"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2496AD" w14:textId="77777777" w:rsidR="00492FD2"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B535C8" w14:textId="77777777" w:rsidR="00492FD2" w:rsidRDefault="00000000">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ADCDF5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21674E1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1EBAAF"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ECC807" w14:textId="77777777" w:rsidR="00492FD2"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3C2A982" w14:textId="77777777" w:rsidR="00492FD2" w:rsidRDefault="00000000">
            <w:pPr>
              <w:spacing w:before="240" w:after="240"/>
              <w:rPr>
                <w:rFonts w:ascii="Garamond" w:eastAsia="Garamond" w:hAnsi="Garamond" w:cs="Garamond"/>
              </w:rPr>
            </w:pPr>
            <w:r>
              <w:rPr>
                <w:rFonts w:ascii="Garamond" w:eastAsia="Garamond" w:hAnsi="Garamond" w:cs="Garamond"/>
              </w:rPr>
              <w:t xml:space="preserve"> FHC Pramadom, V Kottayam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DEDA88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5155FC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2C66CF"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70D67D" w14:textId="77777777" w:rsidR="00492FD2"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8E1313B" w14:textId="77777777" w:rsidR="00492FD2" w:rsidRDefault="00000000">
            <w:pPr>
              <w:spacing w:before="240" w:after="240"/>
              <w:rPr>
                <w:rFonts w:ascii="Garamond" w:eastAsia="Garamond" w:hAnsi="Garamond" w:cs="Garamond"/>
              </w:rPr>
            </w:pPr>
            <w:r>
              <w:rPr>
                <w:rFonts w:ascii="Garamond" w:eastAsia="Garamond" w:hAnsi="Garamond" w:cs="Garamond"/>
              </w:rPr>
              <w:t xml:space="preserve"> 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2A8AA3"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F5016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079FCC"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8A146D" w14:textId="77777777" w:rsidR="00492FD2"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F3E5FBB" w14:textId="77777777" w:rsidR="00492FD2" w:rsidRDefault="00000000">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EB635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463115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7E979B"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8B1AD4" w14:textId="77777777" w:rsidR="00492FD2"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912B3B" w14:textId="77777777" w:rsidR="00492FD2" w:rsidRDefault="00000000">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43445B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817E94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9CEF40"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A935060" w14:textId="77777777" w:rsidR="00492FD2"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07F62D2" w14:textId="77777777" w:rsidR="00492FD2" w:rsidRDefault="00000000">
            <w:pPr>
              <w:spacing w:before="240" w:after="240"/>
              <w:rPr>
                <w:rFonts w:ascii="Garamond" w:eastAsia="Garamond" w:hAnsi="Garamond" w:cs="Garamond"/>
              </w:rPr>
            </w:pPr>
            <w:r>
              <w:rPr>
                <w:rFonts w:ascii="Garamond" w:eastAsia="Garamond" w:hAnsi="Garamond" w:cs="Garamond"/>
              </w:rPr>
              <w:t xml:space="preserve"> yes,2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1FED40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69E35B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5E1EFD"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D7BEF5" w14:textId="77777777" w:rsidR="00492FD2"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C577D3" w14:textId="77777777" w:rsidR="00492FD2" w:rsidRDefault="00000000">
            <w:pPr>
              <w:spacing w:before="240" w:after="240"/>
              <w:rPr>
                <w:rFonts w:ascii="Garamond" w:eastAsia="Garamond" w:hAnsi="Garamond" w:cs="Garamond"/>
              </w:rPr>
            </w:pPr>
            <w:r>
              <w:rPr>
                <w:rFonts w:ascii="Garamond" w:eastAsia="Garamond" w:hAnsi="Garamond" w:cs="Garamond"/>
              </w:rPr>
              <w:t xml:space="preserve"> yes,2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A92A3A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C588EF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8039E0"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8391247" w14:textId="77777777" w:rsidR="00492FD2"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7F07B6" w14:textId="77777777" w:rsidR="00492FD2" w:rsidRDefault="00000000">
            <w:pPr>
              <w:spacing w:before="240" w:after="240"/>
              <w:rPr>
                <w:rFonts w:ascii="Garamond" w:eastAsia="Garamond" w:hAnsi="Garamond" w:cs="Garamond"/>
              </w:rPr>
            </w:pPr>
            <w:r>
              <w:rPr>
                <w:rFonts w:ascii="Garamond" w:eastAsia="Garamond" w:hAnsi="Garamond" w:cs="Garamond"/>
              </w:rPr>
              <w:t xml:space="preserve"> yes,at FHC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57836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912C8D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7141F8"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FC8F66" w14:textId="77777777" w:rsidR="00492FD2"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1620C2"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6F3911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2E296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AEFE79"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654E2A" w14:textId="77777777" w:rsidR="00492FD2"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D744B71"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17F1202"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752AC3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A2EA20"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9FCCE6C" w14:textId="77777777" w:rsidR="00492FD2"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2880EBA" w14:textId="77777777" w:rsidR="00492FD2" w:rsidRDefault="00000000">
            <w:pPr>
              <w:spacing w:before="240" w:after="240"/>
              <w:rPr>
                <w:rFonts w:ascii="Garamond" w:eastAsia="Garamond" w:hAnsi="Garamond" w:cs="Garamond"/>
              </w:rPr>
            </w:pPr>
            <w:r>
              <w:rPr>
                <w:rFonts w:ascii="Garamond" w:eastAsia="Garamond" w:hAnsi="Garamond" w:cs="Garamond"/>
              </w:rPr>
              <w:t xml:space="preserve"> 38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8A9DB6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FD8F51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A4F9B2" w14:textId="77777777" w:rsidR="00492FD2"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90BDAFB" w14:textId="77777777" w:rsidR="00492FD2"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6DCCDAB"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FCABD9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41406BD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5F771A1C" w14:textId="77777777" w:rsidR="00492FD2"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492FD2" w14:paraId="1F80ADE1"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3184AD"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BBDF40"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708492"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9ACB93"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24963EB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B64BC"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744B87" w14:textId="77777777" w:rsidR="00492FD2"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2823B9B"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3580A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9ACF1D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F1ED52"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2A24A8" w14:textId="77777777" w:rsidR="00492FD2"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9CCE78C"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DBA74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09C7E6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C75F0F"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D96AFFF" w14:textId="77777777" w:rsidR="00492FD2"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8EA928C"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04AE3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0CB93C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A8EF28"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1EBB9E9" w14:textId="77777777" w:rsidR="00492FD2"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B47D419"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A07C4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683A5F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F1A5D8"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7413CD" w14:textId="77777777" w:rsidR="00492FD2"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9289DFD" w14:textId="77777777" w:rsidR="00492FD2" w:rsidRDefault="00000000">
            <w:pPr>
              <w:spacing w:before="240" w:after="240"/>
              <w:rPr>
                <w:rFonts w:ascii="Garamond" w:eastAsia="Garamond" w:hAnsi="Garamond" w:cs="Garamond"/>
              </w:rPr>
            </w:pPr>
            <w:r>
              <w:rPr>
                <w:rFonts w:ascii="Garamond" w:eastAsia="Garamond" w:hAnsi="Garamond" w:cs="Garamond"/>
              </w:rPr>
              <w:t xml:space="preserve"> State high way 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41D48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ECA170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831440"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ACD071" w14:textId="77777777" w:rsidR="00492FD2"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EC535D3"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AEB10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3E6B41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E37928"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ABE427" w14:textId="77777777" w:rsidR="00492FD2"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B5C5FDF"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D6AE3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AB6F7B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97F26E"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43C4D83" w14:textId="77777777" w:rsidR="00492FD2"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76757A" w14:textId="77777777" w:rsidR="00492FD2" w:rsidRDefault="00000000">
            <w:pPr>
              <w:spacing w:before="240" w:after="240"/>
              <w:rPr>
                <w:rFonts w:ascii="Garamond" w:eastAsia="Garamond" w:hAnsi="Garamond" w:cs="Garamond"/>
              </w:rPr>
            </w:pPr>
            <w:r>
              <w:rPr>
                <w:rFonts w:ascii="Garamond" w:eastAsia="Garamond" w:hAnsi="Garamond" w:cs="Garamond"/>
              </w:rPr>
              <w:t xml:space="preserve"> Indoor stadium Pramadom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85AFD2"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011F8B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49D4AA"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370458B" w14:textId="77777777" w:rsidR="00492FD2"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528996C" w14:textId="77777777" w:rsidR="00492FD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92995B"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D579E5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FA1AF"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76A6D33" w14:textId="77777777" w:rsidR="00492FD2"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EC00F6" w14:textId="77777777" w:rsidR="00492FD2"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EDC97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256373D0" w14:textId="77777777" w:rsidR="00492FD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1"/>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492FD2" w14:paraId="320B388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5EA92F"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8D59E0"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BDAC21"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81724F"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7AFBD33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83BE12"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01FB97E" w14:textId="77777777" w:rsidR="00492FD2"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C1BE179" w14:textId="77777777" w:rsidR="00492FD2" w:rsidRDefault="00000000">
            <w:pPr>
              <w:spacing w:before="240" w:after="240"/>
              <w:rPr>
                <w:rFonts w:ascii="Garamond" w:eastAsia="Garamond" w:hAnsi="Garamond" w:cs="Garamond"/>
              </w:rPr>
            </w:pPr>
            <w:r>
              <w:rPr>
                <w:rFonts w:ascii="Garamond" w:eastAsia="Garamond" w:hAnsi="Garamond" w:cs="Garamond"/>
              </w:rPr>
              <w:t xml:space="preserve"> wells,8663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4A5E2D4"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7358B3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E34DB6"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028F97D" w14:textId="77777777" w:rsidR="00492FD2"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F7F6FF" w14:textId="77777777" w:rsidR="00492FD2" w:rsidRDefault="00000000">
            <w:pPr>
              <w:spacing w:before="240" w:after="240"/>
              <w:rPr>
                <w:rFonts w:ascii="Garamond" w:eastAsia="Garamond" w:hAnsi="Garamond" w:cs="Garamond"/>
              </w:rPr>
            </w:pPr>
            <w:r>
              <w:rPr>
                <w:rFonts w:ascii="Garamond" w:eastAsia="Garamond" w:hAnsi="Garamond" w:cs="Garamond"/>
              </w:rPr>
              <w:t xml:space="preserve"> 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9CB4C28"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24B62B6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2AEABE"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57C371D" w14:textId="77777777" w:rsidR="00492FD2"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95B474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CB20C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7C8E8D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AC84B4"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46BEF9E" w14:textId="77777777" w:rsidR="00492FD2"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BD44E8C"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AD63C0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6C7DEE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98C73C"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D2027CF" w14:textId="77777777" w:rsidR="00492FD2"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5A3EFF6" w14:textId="77777777" w:rsidR="00492FD2" w:rsidRDefault="00000000">
            <w:pPr>
              <w:spacing w:before="240" w:after="240"/>
              <w:rPr>
                <w:rFonts w:ascii="Garamond" w:eastAsia="Garamond" w:hAnsi="Garamond" w:cs="Garamond"/>
              </w:rPr>
            </w:pPr>
            <w:r>
              <w:rPr>
                <w:rFonts w:ascii="Garamond" w:eastAsia="Garamond" w:hAnsi="Garamond" w:cs="Garamond"/>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39A05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5FB8AC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BFF6FA"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72963C" w14:textId="77777777" w:rsidR="00492FD2"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5FA453A"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3E9C3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DFD92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8A360"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708FF7" w14:textId="77777777" w:rsidR="00492FD2"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54FB465"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C8735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D7433A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EE9249"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26EE106" w14:textId="77777777" w:rsidR="00492FD2"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2BB693C"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AC11CA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64165D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EEDF2B"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F4495D" w14:textId="77777777" w:rsidR="00492FD2"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9AF5F56" w14:textId="77777777" w:rsidR="00492FD2" w:rsidRDefault="00000000">
            <w:pPr>
              <w:spacing w:before="240" w:after="240"/>
              <w:rPr>
                <w:rFonts w:ascii="Garamond" w:eastAsia="Garamond" w:hAnsi="Garamond" w:cs="Garamond"/>
              </w:rPr>
            </w:pPr>
            <w:r>
              <w:rPr>
                <w:rFonts w:ascii="Garamond" w:eastAsia="Garamond" w:hAnsi="Garamond" w:cs="Garamond"/>
              </w:rPr>
              <w:t xml:space="preserve"> 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E9251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76639B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ED75BA"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1CA1B05" w14:textId="77777777" w:rsidR="00492FD2"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17B3601"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D39E22"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77C0361B" w14:textId="77777777" w:rsidR="00492FD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2"/>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492FD2" w14:paraId="42899693" w14:textId="77777777">
        <w:trPr>
          <w:trHeight w:val="20"/>
        </w:trPr>
        <w:tc>
          <w:tcPr>
            <w:tcW w:w="895" w:type="dxa"/>
            <w:tcMar>
              <w:top w:w="0" w:type="dxa"/>
              <w:left w:w="100" w:type="dxa"/>
              <w:bottom w:w="0" w:type="dxa"/>
              <w:right w:w="100" w:type="dxa"/>
            </w:tcMar>
          </w:tcPr>
          <w:p w14:paraId="23E89ED9"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2E22BA2F"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054D5E44"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4260B3B"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28D7E8E7" w14:textId="77777777">
        <w:trPr>
          <w:trHeight w:val="20"/>
        </w:trPr>
        <w:tc>
          <w:tcPr>
            <w:tcW w:w="895" w:type="dxa"/>
            <w:tcMar>
              <w:top w:w="0" w:type="dxa"/>
              <w:left w:w="100" w:type="dxa"/>
              <w:bottom w:w="0" w:type="dxa"/>
              <w:right w:w="100" w:type="dxa"/>
            </w:tcMar>
          </w:tcPr>
          <w:p w14:paraId="33624B76"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5CF5C156" w14:textId="77777777" w:rsidR="00492FD2"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B06E76B" w14:textId="77777777" w:rsidR="00492FD2" w:rsidRDefault="00000000">
            <w:pPr>
              <w:spacing w:before="240" w:after="240"/>
              <w:rPr>
                <w:rFonts w:ascii="Garamond" w:eastAsia="Garamond" w:hAnsi="Garamond" w:cs="Garamond"/>
              </w:rPr>
            </w:pPr>
            <w:r>
              <w:rPr>
                <w:rFonts w:ascii="Garamond" w:eastAsia="Garamond" w:hAnsi="Garamond" w:cs="Garamond"/>
              </w:rPr>
              <w:t xml:space="preserve"> 1578</w:t>
            </w:r>
          </w:p>
        </w:tc>
        <w:tc>
          <w:tcPr>
            <w:tcW w:w="2085" w:type="dxa"/>
            <w:tcMar>
              <w:top w:w="0" w:type="dxa"/>
              <w:left w:w="100" w:type="dxa"/>
              <w:bottom w:w="0" w:type="dxa"/>
              <w:right w:w="100" w:type="dxa"/>
            </w:tcMar>
          </w:tcPr>
          <w:p w14:paraId="32E8D248"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5793254" w14:textId="77777777">
        <w:trPr>
          <w:trHeight w:val="20"/>
        </w:trPr>
        <w:tc>
          <w:tcPr>
            <w:tcW w:w="895" w:type="dxa"/>
            <w:tcMar>
              <w:top w:w="0" w:type="dxa"/>
              <w:left w:w="100" w:type="dxa"/>
              <w:bottom w:w="0" w:type="dxa"/>
              <w:right w:w="100" w:type="dxa"/>
            </w:tcMar>
          </w:tcPr>
          <w:p w14:paraId="7E0EAA19"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13A08C87" w14:textId="77777777" w:rsidR="00492FD2"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113BCBDF" w14:textId="77777777" w:rsidR="00492FD2"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3E08DFA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4899E57" w14:textId="77777777">
        <w:trPr>
          <w:trHeight w:val="20"/>
        </w:trPr>
        <w:tc>
          <w:tcPr>
            <w:tcW w:w="895" w:type="dxa"/>
            <w:tcMar>
              <w:top w:w="0" w:type="dxa"/>
              <w:left w:w="100" w:type="dxa"/>
              <w:bottom w:w="0" w:type="dxa"/>
              <w:right w:w="100" w:type="dxa"/>
            </w:tcMar>
          </w:tcPr>
          <w:p w14:paraId="458CBBD9"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430F4D12" w14:textId="77777777" w:rsidR="00492FD2"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D0C9231"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265135C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2A562FE" w14:textId="77777777">
        <w:trPr>
          <w:trHeight w:val="20"/>
        </w:trPr>
        <w:tc>
          <w:tcPr>
            <w:tcW w:w="895" w:type="dxa"/>
            <w:tcMar>
              <w:top w:w="0" w:type="dxa"/>
              <w:left w:w="100" w:type="dxa"/>
              <w:bottom w:w="0" w:type="dxa"/>
              <w:right w:w="100" w:type="dxa"/>
            </w:tcMar>
          </w:tcPr>
          <w:p w14:paraId="7E8C312A"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634715FC" w14:textId="77777777" w:rsidR="00492FD2"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39235CF5"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1CB1F8E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7907128" w14:textId="77777777">
        <w:trPr>
          <w:trHeight w:val="20"/>
        </w:trPr>
        <w:tc>
          <w:tcPr>
            <w:tcW w:w="895" w:type="dxa"/>
            <w:tcMar>
              <w:top w:w="0" w:type="dxa"/>
              <w:left w:w="100" w:type="dxa"/>
              <w:bottom w:w="0" w:type="dxa"/>
              <w:right w:w="100" w:type="dxa"/>
            </w:tcMar>
          </w:tcPr>
          <w:p w14:paraId="4DD39E43"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4A6B5112" w14:textId="77777777" w:rsidR="00492FD2"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12120C7D" w14:textId="77777777" w:rsidR="00492FD2"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5975CEE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5F7BD0C1" w14:textId="77777777">
        <w:trPr>
          <w:trHeight w:val="20"/>
        </w:trPr>
        <w:tc>
          <w:tcPr>
            <w:tcW w:w="895" w:type="dxa"/>
            <w:tcMar>
              <w:top w:w="0" w:type="dxa"/>
              <w:left w:w="100" w:type="dxa"/>
              <w:bottom w:w="0" w:type="dxa"/>
              <w:right w:w="100" w:type="dxa"/>
            </w:tcMar>
          </w:tcPr>
          <w:p w14:paraId="1B51C634"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2B2D74FC" w14:textId="77777777" w:rsidR="00492FD2"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9EDB4F4"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F439A1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0154DA8" w14:textId="77777777">
        <w:trPr>
          <w:trHeight w:val="20"/>
        </w:trPr>
        <w:tc>
          <w:tcPr>
            <w:tcW w:w="895" w:type="dxa"/>
            <w:tcMar>
              <w:top w:w="0" w:type="dxa"/>
              <w:left w:w="100" w:type="dxa"/>
              <w:bottom w:w="0" w:type="dxa"/>
              <w:right w:w="100" w:type="dxa"/>
            </w:tcMar>
          </w:tcPr>
          <w:p w14:paraId="2C0458F3"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DD53E24" w14:textId="77777777" w:rsidR="00492FD2"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38BDB914"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6172117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AF82A21" w14:textId="77777777">
        <w:trPr>
          <w:trHeight w:val="20"/>
        </w:trPr>
        <w:tc>
          <w:tcPr>
            <w:tcW w:w="895" w:type="dxa"/>
            <w:tcMar>
              <w:top w:w="0" w:type="dxa"/>
              <w:left w:w="100" w:type="dxa"/>
              <w:bottom w:w="0" w:type="dxa"/>
              <w:right w:w="100" w:type="dxa"/>
            </w:tcMar>
          </w:tcPr>
          <w:p w14:paraId="7C512C26"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5117B367" w14:textId="77777777" w:rsidR="00492FD2"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154A4B2A"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E324E7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AA8F1CA" w14:textId="77777777">
        <w:trPr>
          <w:trHeight w:val="20"/>
        </w:trPr>
        <w:tc>
          <w:tcPr>
            <w:tcW w:w="895" w:type="dxa"/>
            <w:tcMar>
              <w:top w:w="0" w:type="dxa"/>
              <w:left w:w="100" w:type="dxa"/>
              <w:bottom w:w="0" w:type="dxa"/>
              <w:right w:w="100" w:type="dxa"/>
            </w:tcMar>
          </w:tcPr>
          <w:p w14:paraId="2D750F1A"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7ED12D7C" w14:textId="77777777" w:rsidR="00492FD2"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9CAF478"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A11745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35A0995" w14:textId="77777777">
        <w:trPr>
          <w:trHeight w:val="20"/>
        </w:trPr>
        <w:tc>
          <w:tcPr>
            <w:tcW w:w="895" w:type="dxa"/>
            <w:tcMar>
              <w:top w:w="0" w:type="dxa"/>
              <w:left w:w="100" w:type="dxa"/>
              <w:bottom w:w="0" w:type="dxa"/>
              <w:right w:w="100" w:type="dxa"/>
            </w:tcMar>
          </w:tcPr>
          <w:p w14:paraId="4E50B776"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99B04FC" w14:textId="77777777" w:rsidR="00492FD2"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1B1AE63B"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71FF1F2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D61EB31" w14:textId="77777777">
        <w:trPr>
          <w:trHeight w:val="20"/>
        </w:trPr>
        <w:tc>
          <w:tcPr>
            <w:tcW w:w="895" w:type="dxa"/>
            <w:tcMar>
              <w:top w:w="0" w:type="dxa"/>
              <w:left w:w="100" w:type="dxa"/>
              <w:bottom w:w="0" w:type="dxa"/>
              <w:right w:w="100" w:type="dxa"/>
            </w:tcMar>
          </w:tcPr>
          <w:p w14:paraId="102E75D2" w14:textId="77777777" w:rsidR="00492FD2"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16AA0D9" w14:textId="77777777" w:rsidR="00492FD2"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2A9A170" w14:textId="77777777" w:rsidR="00492FD2" w:rsidRDefault="00000000">
            <w:pPr>
              <w:spacing w:before="240" w:after="240"/>
              <w:rPr>
                <w:rFonts w:ascii="Garamond" w:eastAsia="Garamond" w:hAnsi="Garamond" w:cs="Garamond"/>
              </w:rPr>
            </w:pPr>
            <w:r>
              <w:rPr>
                <w:rFonts w:ascii="Garamond" w:eastAsia="Garamond" w:hAnsi="Garamond" w:cs="Garamond"/>
              </w:rPr>
              <w:t xml:space="preserve"> yes,konni forest range</w:t>
            </w:r>
          </w:p>
        </w:tc>
        <w:tc>
          <w:tcPr>
            <w:tcW w:w="2085" w:type="dxa"/>
            <w:tcMar>
              <w:top w:w="0" w:type="dxa"/>
              <w:left w:w="100" w:type="dxa"/>
              <w:bottom w:w="0" w:type="dxa"/>
              <w:right w:w="100" w:type="dxa"/>
            </w:tcMar>
          </w:tcPr>
          <w:p w14:paraId="50A3222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5088730B" w14:textId="77777777" w:rsidR="00492FD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3"/>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492FD2" w14:paraId="73B110C9" w14:textId="77777777">
        <w:trPr>
          <w:trHeight w:val="20"/>
        </w:trPr>
        <w:tc>
          <w:tcPr>
            <w:tcW w:w="895" w:type="dxa"/>
            <w:tcMar>
              <w:top w:w="0" w:type="dxa"/>
              <w:left w:w="100" w:type="dxa"/>
              <w:bottom w:w="0" w:type="dxa"/>
              <w:right w:w="100" w:type="dxa"/>
            </w:tcMar>
          </w:tcPr>
          <w:p w14:paraId="1DB24856"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5B8DCED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A446EB5"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E5811D5"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92FD2" w14:paraId="1BF6FEFA" w14:textId="77777777">
        <w:trPr>
          <w:trHeight w:val="20"/>
        </w:trPr>
        <w:tc>
          <w:tcPr>
            <w:tcW w:w="895" w:type="dxa"/>
            <w:tcMar>
              <w:top w:w="0" w:type="dxa"/>
              <w:left w:w="100" w:type="dxa"/>
              <w:bottom w:w="0" w:type="dxa"/>
              <w:right w:w="100" w:type="dxa"/>
            </w:tcMar>
          </w:tcPr>
          <w:p w14:paraId="6ADDEB4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5E96D66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BAB493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3</w:t>
            </w:r>
          </w:p>
        </w:tc>
        <w:tc>
          <w:tcPr>
            <w:tcW w:w="2220" w:type="dxa"/>
            <w:tcMar>
              <w:top w:w="0" w:type="dxa"/>
              <w:left w:w="100" w:type="dxa"/>
              <w:bottom w:w="0" w:type="dxa"/>
              <w:right w:w="100" w:type="dxa"/>
            </w:tcMar>
          </w:tcPr>
          <w:p w14:paraId="5525889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034788B9" w14:textId="77777777">
        <w:trPr>
          <w:trHeight w:val="20"/>
        </w:trPr>
        <w:tc>
          <w:tcPr>
            <w:tcW w:w="895" w:type="dxa"/>
            <w:tcMar>
              <w:top w:w="0" w:type="dxa"/>
              <w:left w:w="100" w:type="dxa"/>
              <w:bottom w:w="0" w:type="dxa"/>
              <w:right w:w="100" w:type="dxa"/>
            </w:tcMar>
          </w:tcPr>
          <w:p w14:paraId="6DA06DA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3E9C49C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0CC85A7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14:paraId="7D42B5D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197AD5E0" w14:textId="77777777">
        <w:trPr>
          <w:trHeight w:val="20"/>
        </w:trPr>
        <w:tc>
          <w:tcPr>
            <w:tcW w:w="895" w:type="dxa"/>
            <w:tcMar>
              <w:top w:w="0" w:type="dxa"/>
              <w:left w:w="100" w:type="dxa"/>
              <w:bottom w:w="0" w:type="dxa"/>
              <w:right w:w="100" w:type="dxa"/>
            </w:tcMar>
          </w:tcPr>
          <w:p w14:paraId="6A54E5E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5605318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2048F72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A3DA1F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50E00ABB" w14:textId="77777777">
        <w:trPr>
          <w:trHeight w:val="20"/>
        </w:trPr>
        <w:tc>
          <w:tcPr>
            <w:tcW w:w="895" w:type="dxa"/>
            <w:tcMar>
              <w:top w:w="0" w:type="dxa"/>
              <w:left w:w="100" w:type="dxa"/>
              <w:bottom w:w="0" w:type="dxa"/>
              <w:right w:w="100" w:type="dxa"/>
            </w:tcMar>
          </w:tcPr>
          <w:p w14:paraId="186BA9C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55BE72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61BF395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008137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2F03EDC6" w14:textId="77777777">
        <w:trPr>
          <w:trHeight w:val="20"/>
        </w:trPr>
        <w:tc>
          <w:tcPr>
            <w:tcW w:w="895" w:type="dxa"/>
            <w:tcMar>
              <w:top w:w="0" w:type="dxa"/>
              <w:left w:w="100" w:type="dxa"/>
              <w:bottom w:w="0" w:type="dxa"/>
              <w:right w:w="100" w:type="dxa"/>
            </w:tcMar>
          </w:tcPr>
          <w:p w14:paraId="3E0898D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6ADCC06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31CE2E1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DCC3B18"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74E7644A" w14:textId="77777777">
        <w:trPr>
          <w:trHeight w:val="20"/>
        </w:trPr>
        <w:tc>
          <w:tcPr>
            <w:tcW w:w="895" w:type="dxa"/>
            <w:tcMar>
              <w:top w:w="0" w:type="dxa"/>
              <w:left w:w="100" w:type="dxa"/>
              <w:bottom w:w="0" w:type="dxa"/>
              <w:right w:w="100" w:type="dxa"/>
            </w:tcMar>
          </w:tcPr>
          <w:p w14:paraId="44C5878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68EDA55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FEC6C7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2,70</w:t>
            </w:r>
          </w:p>
        </w:tc>
        <w:tc>
          <w:tcPr>
            <w:tcW w:w="2220" w:type="dxa"/>
            <w:tcMar>
              <w:top w:w="0" w:type="dxa"/>
              <w:left w:w="100" w:type="dxa"/>
              <w:bottom w:w="0" w:type="dxa"/>
              <w:right w:w="100" w:type="dxa"/>
            </w:tcMar>
          </w:tcPr>
          <w:p w14:paraId="2C091E9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759AC799" w14:textId="77777777">
        <w:trPr>
          <w:trHeight w:val="20"/>
        </w:trPr>
        <w:tc>
          <w:tcPr>
            <w:tcW w:w="895" w:type="dxa"/>
            <w:tcMar>
              <w:top w:w="0" w:type="dxa"/>
              <w:left w:w="100" w:type="dxa"/>
              <w:bottom w:w="0" w:type="dxa"/>
              <w:right w:w="100" w:type="dxa"/>
            </w:tcMar>
          </w:tcPr>
          <w:p w14:paraId="6BFF582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DE4BD8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0B47F8A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319F36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6D6D12A8" w14:textId="77777777">
        <w:trPr>
          <w:trHeight w:val="20"/>
        </w:trPr>
        <w:tc>
          <w:tcPr>
            <w:tcW w:w="895" w:type="dxa"/>
            <w:tcMar>
              <w:top w:w="0" w:type="dxa"/>
              <w:left w:w="100" w:type="dxa"/>
              <w:bottom w:w="0" w:type="dxa"/>
              <w:right w:w="100" w:type="dxa"/>
            </w:tcMar>
          </w:tcPr>
          <w:p w14:paraId="4DE81FF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5D1FD37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29019DE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E12AC6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0C71A10F" w14:textId="77777777" w:rsidR="00492FD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4"/>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92FD2" w14:paraId="58EDD644" w14:textId="77777777">
        <w:trPr>
          <w:trHeight w:val="20"/>
        </w:trPr>
        <w:tc>
          <w:tcPr>
            <w:tcW w:w="805" w:type="dxa"/>
            <w:tcMar>
              <w:top w:w="0" w:type="dxa"/>
              <w:left w:w="100" w:type="dxa"/>
              <w:bottom w:w="0" w:type="dxa"/>
              <w:right w:w="100" w:type="dxa"/>
            </w:tcMar>
          </w:tcPr>
          <w:p w14:paraId="7E3C70D2"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FC12737"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00A5DCB"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8BD157B"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798942F9" w14:textId="77777777">
        <w:trPr>
          <w:trHeight w:val="20"/>
        </w:trPr>
        <w:tc>
          <w:tcPr>
            <w:tcW w:w="805" w:type="dxa"/>
            <w:tcMar>
              <w:top w:w="0" w:type="dxa"/>
              <w:left w:w="100" w:type="dxa"/>
              <w:bottom w:w="0" w:type="dxa"/>
              <w:right w:w="100" w:type="dxa"/>
            </w:tcMar>
          </w:tcPr>
          <w:p w14:paraId="3741CC97"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252872E" w14:textId="77777777" w:rsidR="00492FD2"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318F71B" w14:textId="77777777" w:rsidR="00492FD2" w:rsidRDefault="00000000">
            <w:pPr>
              <w:spacing w:before="240" w:after="240"/>
              <w:rPr>
                <w:rFonts w:ascii="Garamond" w:eastAsia="Garamond" w:hAnsi="Garamond" w:cs="Garamond"/>
              </w:rPr>
            </w:pPr>
            <w:r>
              <w:rPr>
                <w:rFonts w:ascii="Garamond" w:eastAsia="Garamond" w:hAnsi="Garamond" w:cs="Garamond"/>
              </w:rPr>
              <w:t xml:space="preserve"> 16</w:t>
            </w:r>
          </w:p>
        </w:tc>
        <w:tc>
          <w:tcPr>
            <w:tcW w:w="2205" w:type="dxa"/>
            <w:tcMar>
              <w:top w:w="0" w:type="dxa"/>
              <w:left w:w="100" w:type="dxa"/>
              <w:bottom w:w="0" w:type="dxa"/>
              <w:right w:w="100" w:type="dxa"/>
            </w:tcMar>
          </w:tcPr>
          <w:p w14:paraId="4FCCA95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046FA94" w14:textId="77777777">
        <w:trPr>
          <w:trHeight w:val="20"/>
        </w:trPr>
        <w:tc>
          <w:tcPr>
            <w:tcW w:w="805" w:type="dxa"/>
            <w:tcMar>
              <w:top w:w="0" w:type="dxa"/>
              <w:left w:w="100" w:type="dxa"/>
              <w:bottom w:w="0" w:type="dxa"/>
              <w:right w:w="100" w:type="dxa"/>
            </w:tcMar>
          </w:tcPr>
          <w:p w14:paraId="21DB3887"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214666F" w14:textId="77777777" w:rsidR="00492FD2"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13AAB6E6" w14:textId="77777777" w:rsidR="00492FD2" w:rsidRDefault="00000000">
            <w:pPr>
              <w:spacing w:before="240" w:after="240"/>
              <w:rPr>
                <w:rFonts w:ascii="Garamond" w:eastAsia="Garamond" w:hAnsi="Garamond" w:cs="Garamond"/>
              </w:rPr>
            </w:pPr>
            <w:r>
              <w:rPr>
                <w:rFonts w:ascii="Garamond" w:eastAsia="Garamond" w:hAnsi="Garamond" w:cs="Garamond"/>
              </w:rPr>
              <w:t xml:space="preserve"> 20</w:t>
            </w:r>
          </w:p>
        </w:tc>
        <w:tc>
          <w:tcPr>
            <w:tcW w:w="2205" w:type="dxa"/>
            <w:tcMar>
              <w:top w:w="0" w:type="dxa"/>
              <w:left w:w="100" w:type="dxa"/>
              <w:bottom w:w="0" w:type="dxa"/>
              <w:right w:w="100" w:type="dxa"/>
            </w:tcMar>
          </w:tcPr>
          <w:p w14:paraId="173751B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21EBBF1" w14:textId="77777777">
        <w:trPr>
          <w:trHeight w:val="20"/>
        </w:trPr>
        <w:tc>
          <w:tcPr>
            <w:tcW w:w="805" w:type="dxa"/>
            <w:tcMar>
              <w:top w:w="0" w:type="dxa"/>
              <w:left w:w="100" w:type="dxa"/>
              <w:bottom w:w="0" w:type="dxa"/>
              <w:right w:w="100" w:type="dxa"/>
            </w:tcMar>
          </w:tcPr>
          <w:p w14:paraId="7E07C778"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B7C4048" w14:textId="77777777" w:rsidR="00492FD2"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8BABD09"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6EF2C28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63679E2" w14:textId="77777777">
        <w:trPr>
          <w:trHeight w:val="20"/>
        </w:trPr>
        <w:tc>
          <w:tcPr>
            <w:tcW w:w="805" w:type="dxa"/>
            <w:tcMar>
              <w:top w:w="0" w:type="dxa"/>
              <w:left w:w="100" w:type="dxa"/>
              <w:bottom w:w="0" w:type="dxa"/>
              <w:right w:w="100" w:type="dxa"/>
            </w:tcMar>
          </w:tcPr>
          <w:p w14:paraId="201CFE38"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35172F4" w14:textId="77777777" w:rsidR="00492FD2"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36B3AE7E" w14:textId="77777777" w:rsidR="00492FD2"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2639E5E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1DB7187C" w14:textId="77777777">
        <w:trPr>
          <w:trHeight w:val="20"/>
        </w:trPr>
        <w:tc>
          <w:tcPr>
            <w:tcW w:w="805" w:type="dxa"/>
            <w:tcMar>
              <w:top w:w="0" w:type="dxa"/>
              <w:left w:w="100" w:type="dxa"/>
              <w:bottom w:w="0" w:type="dxa"/>
              <w:right w:w="100" w:type="dxa"/>
            </w:tcMar>
          </w:tcPr>
          <w:p w14:paraId="42EEA333"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57F7BC09" w14:textId="77777777" w:rsidR="00492FD2"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55F57D4F" w14:textId="77777777" w:rsidR="00492FD2"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45D529F3"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29D508A0" w14:textId="77777777">
        <w:trPr>
          <w:trHeight w:val="20"/>
        </w:trPr>
        <w:tc>
          <w:tcPr>
            <w:tcW w:w="805" w:type="dxa"/>
            <w:tcMar>
              <w:top w:w="0" w:type="dxa"/>
              <w:left w:w="100" w:type="dxa"/>
              <w:bottom w:w="0" w:type="dxa"/>
              <w:right w:w="100" w:type="dxa"/>
            </w:tcMar>
          </w:tcPr>
          <w:p w14:paraId="14331249"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065127B5" w14:textId="77777777" w:rsidR="00492FD2"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26CEC2B"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57AD2E46"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CC036A6" w14:textId="77777777">
        <w:trPr>
          <w:trHeight w:val="20"/>
        </w:trPr>
        <w:tc>
          <w:tcPr>
            <w:tcW w:w="805" w:type="dxa"/>
            <w:tcMar>
              <w:top w:w="0" w:type="dxa"/>
              <w:left w:w="100" w:type="dxa"/>
              <w:bottom w:w="0" w:type="dxa"/>
              <w:right w:w="100" w:type="dxa"/>
            </w:tcMar>
          </w:tcPr>
          <w:p w14:paraId="6CB8A9C1"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35543D5" w14:textId="77777777" w:rsidR="00492FD2"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7917F973" w14:textId="77777777" w:rsidR="00492FD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7C99E07"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A8542C1" w14:textId="77777777">
        <w:trPr>
          <w:trHeight w:val="20"/>
        </w:trPr>
        <w:tc>
          <w:tcPr>
            <w:tcW w:w="805" w:type="dxa"/>
            <w:tcMar>
              <w:top w:w="0" w:type="dxa"/>
              <w:left w:w="100" w:type="dxa"/>
              <w:bottom w:w="0" w:type="dxa"/>
              <w:right w:w="100" w:type="dxa"/>
            </w:tcMar>
          </w:tcPr>
          <w:p w14:paraId="74FD82C6" w14:textId="77777777" w:rsidR="00492FD2"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3C8EEB87" w14:textId="77777777" w:rsidR="00492FD2"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51EE6EC9"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431CFF91"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95EE810" w14:textId="77777777">
        <w:trPr>
          <w:trHeight w:val="20"/>
        </w:trPr>
        <w:tc>
          <w:tcPr>
            <w:tcW w:w="805" w:type="dxa"/>
            <w:tcMar>
              <w:top w:w="0" w:type="dxa"/>
              <w:left w:w="100" w:type="dxa"/>
              <w:bottom w:w="0" w:type="dxa"/>
              <w:right w:w="100" w:type="dxa"/>
            </w:tcMar>
          </w:tcPr>
          <w:p w14:paraId="755EC139"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4F27A31D" w14:textId="77777777" w:rsidR="00492FD2"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EA96FAB" w14:textId="77777777" w:rsidR="00492FD2"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052DCEB0"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684EF8F" w14:textId="77777777">
        <w:trPr>
          <w:trHeight w:val="20"/>
        </w:trPr>
        <w:tc>
          <w:tcPr>
            <w:tcW w:w="805" w:type="dxa"/>
            <w:tcMar>
              <w:top w:w="0" w:type="dxa"/>
              <w:left w:w="100" w:type="dxa"/>
              <w:bottom w:w="0" w:type="dxa"/>
              <w:right w:w="100" w:type="dxa"/>
            </w:tcMar>
          </w:tcPr>
          <w:p w14:paraId="58F99B82" w14:textId="77777777" w:rsidR="00492FD2"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ACFA111" w14:textId="77777777" w:rsidR="00492FD2"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A62F706"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1AB5FB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64E7449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173F80F8" w14:textId="77777777" w:rsidR="00492FD2"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492FD2" w14:paraId="2D0248F5" w14:textId="77777777">
        <w:trPr>
          <w:trHeight w:val="20"/>
        </w:trPr>
        <w:tc>
          <w:tcPr>
            <w:tcW w:w="895" w:type="dxa"/>
            <w:tcMar>
              <w:top w:w="0" w:type="dxa"/>
              <w:left w:w="100" w:type="dxa"/>
              <w:bottom w:w="0" w:type="dxa"/>
              <w:right w:w="100" w:type="dxa"/>
            </w:tcMar>
          </w:tcPr>
          <w:p w14:paraId="7A436655"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06B9CC95"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20EA33CB"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3D1A70C"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43DBD596" w14:textId="77777777">
        <w:trPr>
          <w:trHeight w:val="20"/>
        </w:trPr>
        <w:tc>
          <w:tcPr>
            <w:tcW w:w="895" w:type="dxa"/>
            <w:tcMar>
              <w:top w:w="0" w:type="dxa"/>
              <w:left w:w="100" w:type="dxa"/>
              <w:bottom w:w="0" w:type="dxa"/>
              <w:right w:w="100" w:type="dxa"/>
            </w:tcMar>
          </w:tcPr>
          <w:p w14:paraId="4BB5B16D"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46474F2" w14:textId="77777777" w:rsidR="00492FD2"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6CE7334A"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CA793B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27E8DD5B" w14:textId="77777777">
        <w:trPr>
          <w:trHeight w:val="20"/>
        </w:trPr>
        <w:tc>
          <w:tcPr>
            <w:tcW w:w="895" w:type="dxa"/>
            <w:tcMar>
              <w:top w:w="0" w:type="dxa"/>
              <w:left w:w="100" w:type="dxa"/>
              <w:bottom w:w="0" w:type="dxa"/>
              <w:right w:w="100" w:type="dxa"/>
            </w:tcMar>
          </w:tcPr>
          <w:p w14:paraId="639DB52E"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43C8FCF" w14:textId="77777777" w:rsidR="00492FD2"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1265D9D5"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8628DD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579BE3A" w14:textId="77777777">
        <w:trPr>
          <w:trHeight w:val="20"/>
        </w:trPr>
        <w:tc>
          <w:tcPr>
            <w:tcW w:w="895" w:type="dxa"/>
            <w:tcMar>
              <w:top w:w="0" w:type="dxa"/>
              <w:left w:w="100" w:type="dxa"/>
              <w:bottom w:w="0" w:type="dxa"/>
              <w:right w:w="100" w:type="dxa"/>
            </w:tcMar>
          </w:tcPr>
          <w:p w14:paraId="2B80BAE2"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48E4D3E" w14:textId="77777777" w:rsidR="00492FD2"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235EE88" w14:textId="77777777" w:rsidR="00492FD2" w:rsidRDefault="00000000">
            <w:pPr>
              <w:spacing w:before="240" w:after="240"/>
              <w:rPr>
                <w:rFonts w:ascii="Garamond" w:eastAsia="Garamond" w:hAnsi="Garamond" w:cs="Garamond"/>
              </w:rPr>
            </w:pPr>
            <w:r>
              <w:rPr>
                <w:rFonts w:ascii="Garamond" w:eastAsia="Garamond" w:hAnsi="Garamond" w:cs="Garamond"/>
              </w:rPr>
              <w:t xml:space="preserve"> yes,176</w:t>
            </w:r>
          </w:p>
        </w:tc>
        <w:tc>
          <w:tcPr>
            <w:tcW w:w="2220" w:type="dxa"/>
            <w:tcMar>
              <w:top w:w="0" w:type="dxa"/>
              <w:left w:w="100" w:type="dxa"/>
              <w:bottom w:w="0" w:type="dxa"/>
              <w:right w:w="100" w:type="dxa"/>
            </w:tcMar>
          </w:tcPr>
          <w:p w14:paraId="4A0CBB4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6DADFBF7" w14:textId="77777777">
        <w:trPr>
          <w:trHeight w:val="20"/>
        </w:trPr>
        <w:tc>
          <w:tcPr>
            <w:tcW w:w="895" w:type="dxa"/>
            <w:tcMar>
              <w:top w:w="0" w:type="dxa"/>
              <w:left w:w="100" w:type="dxa"/>
              <w:bottom w:w="0" w:type="dxa"/>
              <w:right w:w="100" w:type="dxa"/>
            </w:tcMar>
          </w:tcPr>
          <w:p w14:paraId="0A83A7B1"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7C4E500" w14:textId="77777777" w:rsidR="00492FD2"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57921793" w14:textId="77777777" w:rsidR="00492FD2" w:rsidRDefault="00000000">
            <w:pPr>
              <w:spacing w:before="240" w:after="240"/>
              <w:rPr>
                <w:rFonts w:ascii="Garamond" w:eastAsia="Garamond" w:hAnsi="Garamond" w:cs="Garamond"/>
              </w:rPr>
            </w:pPr>
            <w:r>
              <w:rPr>
                <w:rFonts w:ascii="Garamond" w:eastAsia="Garamond" w:hAnsi="Garamond" w:cs="Garamond"/>
              </w:rPr>
              <w:t xml:space="preserve"> 20,140</w:t>
            </w:r>
          </w:p>
        </w:tc>
        <w:tc>
          <w:tcPr>
            <w:tcW w:w="2220" w:type="dxa"/>
            <w:tcMar>
              <w:top w:w="0" w:type="dxa"/>
              <w:left w:w="100" w:type="dxa"/>
              <w:bottom w:w="0" w:type="dxa"/>
              <w:right w:w="100" w:type="dxa"/>
            </w:tcMar>
          </w:tcPr>
          <w:p w14:paraId="1A9F55D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B8D4F54" w14:textId="77777777">
        <w:trPr>
          <w:trHeight w:val="20"/>
        </w:trPr>
        <w:tc>
          <w:tcPr>
            <w:tcW w:w="895" w:type="dxa"/>
            <w:tcMar>
              <w:top w:w="0" w:type="dxa"/>
              <w:left w:w="100" w:type="dxa"/>
              <w:bottom w:w="0" w:type="dxa"/>
              <w:right w:w="100" w:type="dxa"/>
            </w:tcMar>
          </w:tcPr>
          <w:p w14:paraId="46A81629"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3966FE3C" w14:textId="77777777" w:rsidR="00492FD2"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F340762"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A0C0E4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5AC4A9D" w14:textId="77777777">
        <w:trPr>
          <w:trHeight w:val="20"/>
        </w:trPr>
        <w:tc>
          <w:tcPr>
            <w:tcW w:w="895" w:type="dxa"/>
            <w:tcMar>
              <w:top w:w="0" w:type="dxa"/>
              <w:left w:w="100" w:type="dxa"/>
              <w:bottom w:w="0" w:type="dxa"/>
              <w:right w:w="100" w:type="dxa"/>
            </w:tcMar>
          </w:tcPr>
          <w:p w14:paraId="07291B91"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4F13392E" w14:textId="77777777" w:rsidR="00492FD2"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F8579B2"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E9A6F4B"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9EF98F6" w14:textId="77777777">
        <w:trPr>
          <w:trHeight w:val="20"/>
        </w:trPr>
        <w:tc>
          <w:tcPr>
            <w:tcW w:w="895" w:type="dxa"/>
            <w:tcMar>
              <w:top w:w="0" w:type="dxa"/>
              <w:left w:w="100" w:type="dxa"/>
              <w:bottom w:w="0" w:type="dxa"/>
              <w:right w:w="100" w:type="dxa"/>
            </w:tcMar>
          </w:tcPr>
          <w:p w14:paraId="6DB755FA"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2D6A5C38" w14:textId="77777777" w:rsidR="00492FD2"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6460A8AF"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B34215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249F92B" w14:textId="77777777">
        <w:trPr>
          <w:trHeight w:val="20"/>
        </w:trPr>
        <w:tc>
          <w:tcPr>
            <w:tcW w:w="895" w:type="dxa"/>
            <w:tcMar>
              <w:top w:w="0" w:type="dxa"/>
              <w:left w:w="100" w:type="dxa"/>
              <w:bottom w:w="0" w:type="dxa"/>
              <w:right w:w="100" w:type="dxa"/>
            </w:tcMar>
          </w:tcPr>
          <w:p w14:paraId="07CC028B"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388A348F" w14:textId="77777777" w:rsidR="00492FD2"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90F3648" w14:textId="77777777" w:rsidR="00492FD2" w:rsidRDefault="00000000">
            <w:pPr>
              <w:spacing w:before="240" w:after="240"/>
              <w:rPr>
                <w:rFonts w:ascii="Garamond" w:eastAsia="Garamond" w:hAnsi="Garamond" w:cs="Garamond"/>
              </w:rPr>
            </w:pPr>
            <w:r>
              <w:rPr>
                <w:rFonts w:ascii="Garamond" w:eastAsia="Garamond" w:hAnsi="Garamond" w:cs="Garamond"/>
              </w:rPr>
              <w:t xml:space="preserve"> malayalam,english</w:t>
            </w:r>
          </w:p>
        </w:tc>
        <w:tc>
          <w:tcPr>
            <w:tcW w:w="2220" w:type="dxa"/>
            <w:tcMar>
              <w:top w:w="0" w:type="dxa"/>
              <w:left w:w="100" w:type="dxa"/>
              <w:bottom w:w="0" w:type="dxa"/>
              <w:right w:w="100" w:type="dxa"/>
            </w:tcMar>
          </w:tcPr>
          <w:p w14:paraId="47A223F3"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244AC36" w14:textId="77777777">
        <w:trPr>
          <w:trHeight w:val="20"/>
        </w:trPr>
        <w:tc>
          <w:tcPr>
            <w:tcW w:w="895" w:type="dxa"/>
            <w:tcMar>
              <w:top w:w="0" w:type="dxa"/>
              <w:left w:w="100" w:type="dxa"/>
              <w:bottom w:w="0" w:type="dxa"/>
              <w:right w:w="100" w:type="dxa"/>
            </w:tcMar>
          </w:tcPr>
          <w:p w14:paraId="5AE8C2EE"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2E8B1C46" w14:textId="77777777" w:rsidR="00492FD2"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9C86DEA"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92D849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0F8F6A2A"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0BE878DF" w14:textId="77777777" w:rsidR="00492FD2"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6"/>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492FD2" w14:paraId="2BFBC1E0" w14:textId="77777777">
        <w:trPr>
          <w:trHeight w:val="20"/>
        </w:trPr>
        <w:tc>
          <w:tcPr>
            <w:tcW w:w="715" w:type="dxa"/>
            <w:tcMar>
              <w:top w:w="0" w:type="dxa"/>
              <w:left w:w="100" w:type="dxa"/>
              <w:bottom w:w="0" w:type="dxa"/>
              <w:right w:w="100" w:type="dxa"/>
            </w:tcMar>
          </w:tcPr>
          <w:p w14:paraId="7071AB8C" w14:textId="77777777" w:rsidR="00492FD2"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3CEFDF6" w14:textId="77777777" w:rsidR="00492FD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6F1B9FB" w14:textId="77777777" w:rsidR="00492FD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278B670" w14:textId="77777777" w:rsidR="00492FD2" w:rsidRDefault="00000000">
            <w:pPr>
              <w:spacing w:before="240" w:after="240"/>
              <w:rPr>
                <w:rFonts w:ascii="Garamond" w:eastAsia="Garamond" w:hAnsi="Garamond" w:cs="Garamond"/>
              </w:rPr>
            </w:pPr>
            <w:r>
              <w:rPr>
                <w:rFonts w:ascii="Garamond" w:eastAsia="Garamond" w:hAnsi="Garamond" w:cs="Garamond"/>
              </w:rPr>
              <w:t>Source / Remarks</w:t>
            </w:r>
          </w:p>
        </w:tc>
      </w:tr>
      <w:tr w:rsidR="00492FD2" w14:paraId="1F097432" w14:textId="77777777">
        <w:trPr>
          <w:trHeight w:val="20"/>
        </w:trPr>
        <w:tc>
          <w:tcPr>
            <w:tcW w:w="715" w:type="dxa"/>
            <w:tcMar>
              <w:top w:w="0" w:type="dxa"/>
              <w:left w:w="100" w:type="dxa"/>
              <w:bottom w:w="0" w:type="dxa"/>
              <w:right w:w="100" w:type="dxa"/>
            </w:tcMar>
          </w:tcPr>
          <w:p w14:paraId="74498A62" w14:textId="77777777" w:rsidR="00492FD2"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44ED3E7" w14:textId="77777777" w:rsidR="00492FD2"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1F2419F7"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704D26D"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3C79563E" w14:textId="77777777">
        <w:trPr>
          <w:trHeight w:val="20"/>
        </w:trPr>
        <w:tc>
          <w:tcPr>
            <w:tcW w:w="715" w:type="dxa"/>
            <w:tcMar>
              <w:top w:w="0" w:type="dxa"/>
              <w:left w:w="100" w:type="dxa"/>
              <w:bottom w:w="0" w:type="dxa"/>
              <w:right w:w="100" w:type="dxa"/>
            </w:tcMar>
          </w:tcPr>
          <w:p w14:paraId="48BB5869" w14:textId="77777777" w:rsidR="00492FD2"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563BA177" w14:textId="77777777" w:rsidR="00492FD2"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48AE2C98"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CF19F4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843F338" w14:textId="77777777">
        <w:trPr>
          <w:trHeight w:val="20"/>
        </w:trPr>
        <w:tc>
          <w:tcPr>
            <w:tcW w:w="715" w:type="dxa"/>
            <w:tcMar>
              <w:top w:w="0" w:type="dxa"/>
              <w:left w:w="100" w:type="dxa"/>
              <w:bottom w:w="0" w:type="dxa"/>
              <w:right w:w="100" w:type="dxa"/>
            </w:tcMar>
          </w:tcPr>
          <w:p w14:paraId="15EE5960" w14:textId="77777777" w:rsidR="00492FD2"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3E76AF9" w14:textId="77777777" w:rsidR="00492FD2"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FFFCE04"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38F3728"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EB77B31" w14:textId="77777777">
        <w:trPr>
          <w:trHeight w:val="20"/>
        </w:trPr>
        <w:tc>
          <w:tcPr>
            <w:tcW w:w="715" w:type="dxa"/>
            <w:tcMar>
              <w:top w:w="0" w:type="dxa"/>
              <w:left w:w="100" w:type="dxa"/>
              <w:bottom w:w="0" w:type="dxa"/>
              <w:right w:w="100" w:type="dxa"/>
            </w:tcMar>
          </w:tcPr>
          <w:p w14:paraId="31D65E39" w14:textId="77777777" w:rsidR="00492FD2"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07E97100" w14:textId="77777777" w:rsidR="00492FD2"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21A0BAA2"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E24A41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E08372D" w14:textId="77777777">
        <w:trPr>
          <w:trHeight w:val="20"/>
        </w:trPr>
        <w:tc>
          <w:tcPr>
            <w:tcW w:w="715" w:type="dxa"/>
            <w:tcMar>
              <w:top w:w="0" w:type="dxa"/>
              <w:left w:w="100" w:type="dxa"/>
              <w:bottom w:w="0" w:type="dxa"/>
              <w:right w:w="100" w:type="dxa"/>
            </w:tcMar>
          </w:tcPr>
          <w:p w14:paraId="6FFDDE2A" w14:textId="77777777" w:rsidR="00492FD2"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7940E984" w14:textId="77777777" w:rsidR="00492FD2"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4A4B5B52"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7FB480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3E129CC" w14:textId="77777777">
        <w:trPr>
          <w:trHeight w:val="20"/>
        </w:trPr>
        <w:tc>
          <w:tcPr>
            <w:tcW w:w="715" w:type="dxa"/>
            <w:tcMar>
              <w:top w:w="0" w:type="dxa"/>
              <w:left w:w="100" w:type="dxa"/>
              <w:bottom w:w="0" w:type="dxa"/>
              <w:right w:w="100" w:type="dxa"/>
            </w:tcMar>
          </w:tcPr>
          <w:p w14:paraId="6C397703" w14:textId="77777777" w:rsidR="00492FD2"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73979ABC" w14:textId="77777777" w:rsidR="00492FD2"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1A1806D3"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6CA8F1E"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030F7A5D" w14:textId="77777777">
        <w:trPr>
          <w:trHeight w:val="20"/>
        </w:trPr>
        <w:tc>
          <w:tcPr>
            <w:tcW w:w="715" w:type="dxa"/>
            <w:tcMar>
              <w:top w:w="0" w:type="dxa"/>
              <w:left w:w="100" w:type="dxa"/>
              <w:bottom w:w="0" w:type="dxa"/>
              <w:right w:w="100" w:type="dxa"/>
            </w:tcMar>
          </w:tcPr>
          <w:p w14:paraId="300D3DEB" w14:textId="77777777" w:rsidR="00492FD2"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070D2CCD" w14:textId="77777777" w:rsidR="00492FD2"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F7C7271"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43F14D9"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74F25DD1" w14:textId="77777777">
        <w:trPr>
          <w:trHeight w:val="20"/>
        </w:trPr>
        <w:tc>
          <w:tcPr>
            <w:tcW w:w="715" w:type="dxa"/>
            <w:tcMar>
              <w:top w:w="0" w:type="dxa"/>
              <w:left w:w="100" w:type="dxa"/>
              <w:bottom w:w="0" w:type="dxa"/>
              <w:right w:w="100" w:type="dxa"/>
            </w:tcMar>
          </w:tcPr>
          <w:p w14:paraId="03D5F7BD"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428DB8BF" w14:textId="77777777" w:rsidR="00492FD2"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51F552DD" w14:textId="77777777" w:rsidR="00492FD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B78D0E2"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r w:rsidR="00492FD2" w14:paraId="40887C34" w14:textId="77777777">
        <w:trPr>
          <w:trHeight w:val="20"/>
        </w:trPr>
        <w:tc>
          <w:tcPr>
            <w:tcW w:w="715" w:type="dxa"/>
            <w:tcMar>
              <w:top w:w="0" w:type="dxa"/>
              <w:left w:w="100" w:type="dxa"/>
              <w:bottom w:w="0" w:type="dxa"/>
              <w:right w:w="100" w:type="dxa"/>
            </w:tcMar>
          </w:tcPr>
          <w:p w14:paraId="11061476" w14:textId="77777777" w:rsidR="00492FD2"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314BBE52" w14:textId="77777777" w:rsidR="00492FD2"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41D12642" w14:textId="77777777" w:rsidR="00492FD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FB57CFC"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tc>
      </w:tr>
    </w:tbl>
    <w:p w14:paraId="4F11BA9F"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76313688" w14:textId="77777777" w:rsidR="00492FD2"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7"/>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492FD2" w14:paraId="134B9F1A" w14:textId="77777777">
        <w:trPr>
          <w:trHeight w:val="20"/>
        </w:trPr>
        <w:tc>
          <w:tcPr>
            <w:tcW w:w="895" w:type="dxa"/>
            <w:tcMar>
              <w:top w:w="0" w:type="dxa"/>
              <w:left w:w="100" w:type="dxa"/>
              <w:bottom w:w="0" w:type="dxa"/>
              <w:right w:w="100" w:type="dxa"/>
            </w:tcMar>
          </w:tcPr>
          <w:p w14:paraId="5905F84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5512221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3B2C0F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BA0CFA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92FD2" w14:paraId="0DFF11CC" w14:textId="77777777">
        <w:trPr>
          <w:trHeight w:val="20"/>
        </w:trPr>
        <w:tc>
          <w:tcPr>
            <w:tcW w:w="895" w:type="dxa"/>
            <w:tcMar>
              <w:top w:w="0" w:type="dxa"/>
              <w:left w:w="100" w:type="dxa"/>
              <w:bottom w:w="0" w:type="dxa"/>
              <w:right w:w="100" w:type="dxa"/>
            </w:tcMar>
          </w:tcPr>
          <w:p w14:paraId="5723631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39E31F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66F0AAA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9D07AA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1B87048D" w14:textId="77777777">
        <w:trPr>
          <w:trHeight w:val="20"/>
        </w:trPr>
        <w:tc>
          <w:tcPr>
            <w:tcW w:w="895" w:type="dxa"/>
            <w:tcMar>
              <w:top w:w="0" w:type="dxa"/>
              <w:left w:w="100" w:type="dxa"/>
              <w:bottom w:w="0" w:type="dxa"/>
              <w:right w:w="100" w:type="dxa"/>
            </w:tcMar>
          </w:tcPr>
          <w:p w14:paraId="0D5A758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25AD11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1156462"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CB8E07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20BF7E76" w14:textId="77777777">
        <w:trPr>
          <w:trHeight w:val="20"/>
        </w:trPr>
        <w:tc>
          <w:tcPr>
            <w:tcW w:w="895" w:type="dxa"/>
            <w:tcMar>
              <w:top w:w="0" w:type="dxa"/>
              <w:left w:w="100" w:type="dxa"/>
              <w:bottom w:w="0" w:type="dxa"/>
              <w:right w:w="100" w:type="dxa"/>
            </w:tcMar>
          </w:tcPr>
          <w:p w14:paraId="25C6633A"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46D95EE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1C1B35B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AE866E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6042466A" w14:textId="77777777">
        <w:trPr>
          <w:trHeight w:val="20"/>
        </w:trPr>
        <w:tc>
          <w:tcPr>
            <w:tcW w:w="895" w:type="dxa"/>
            <w:tcMar>
              <w:top w:w="0" w:type="dxa"/>
              <w:left w:w="100" w:type="dxa"/>
              <w:bottom w:w="0" w:type="dxa"/>
              <w:right w:w="100" w:type="dxa"/>
            </w:tcMar>
          </w:tcPr>
          <w:p w14:paraId="6D633B9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2F24868"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3D07FF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0C9294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68C9C08F" w14:textId="77777777">
        <w:trPr>
          <w:trHeight w:val="20"/>
        </w:trPr>
        <w:tc>
          <w:tcPr>
            <w:tcW w:w="895" w:type="dxa"/>
            <w:tcMar>
              <w:top w:w="0" w:type="dxa"/>
              <w:left w:w="100" w:type="dxa"/>
              <w:bottom w:w="0" w:type="dxa"/>
              <w:right w:w="100" w:type="dxa"/>
            </w:tcMar>
          </w:tcPr>
          <w:p w14:paraId="6994295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74040BA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A41212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FA284B5"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480577F4" w14:textId="77777777">
        <w:trPr>
          <w:trHeight w:val="20"/>
        </w:trPr>
        <w:tc>
          <w:tcPr>
            <w:tcW w:w="895" w:type="dxa"/>
            <w:tcMar>
              <w:top w:w="0" w:type="dxa"/>
              <w:left w:w="100" w:type="dxa"/>
              <w:bottom w:w="0" w:type="dxa"/>
              <w:right w:w="100" w:type="dxa"/>
            </w:tcMar>
          </w:tcPr>
          <w:p w14:paraId="1EED1F9E"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09E2B8E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59DD55B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1B2DD30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36B1117D" w14:textId="77777777">
        <w:trPr>
          <w:trHeight w:val="20"/>
        </w:trPr>
        <w:tc>
          <w:tcPr>
            <w:tcW w:w="895" w:type="dxa"/>
            <w:tcMar>
              <w:top w:w="0" w:type="dxa"/>
              <w:left w:w="100" w:type="dxa"/>
              <w:bottom w:w="0" w:type="dxa"/>
              <w:right w:w="100" w:type="dxa"/>
            </w:tcMar>
          </w:tcPr>
          <w:p w14:paraId="14D79F4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F059C1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0541F48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E4E8E2C"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60F0E9BD" w14:textId="77777777">
        <w:trPr>
          <w:trHeight w:val="20"/>
        </w:trPr>
        <w:tc>
          <w:tcPr>
            <w:tcW w:w="895" w:type="dxa"/>
            <w:tcMar>
              <w:top w:w="0" w:type="dxa"/>
              <w:left w:w="100" w:type="dxa"/>
              <w:bottom w:w="0" w:type="dxa"/>
              <w:right w:w="100" w:type="dxa"/>
            </w:tcMar>
          </w:tcPr>
          <w:p w14:paraId="41F8CAA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0082D47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361CA4E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3EE1D9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543DBFE" w14:textId="77777777" w:rsidR="00492FD2"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675B5B10" w14:textId="77777777" w:rsidR="00492FD2"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92FD2" w14:paraId="00839360" w14:textId="77777777">
        <w:trPr>
          <w:trHeight w:val="20"/>
        </w:trPr>
        <w:tc>
          <w:tcPr>
            <w:tcW w:w="805" w:type="dxa"/>
            <w:tcMar>
              <w:top w:w="0" w:type="dxa"/>
              <w:left w:w="100" w:type="dxa"/>
              <w:bottom w:w="0" w:type="dxa"/>
              <w:right w:w="100" w:type="dxa"/>
            </w:tcMar>
          </w:tcPr>
          <w:p w14:paraId="36C17311"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6682F7D"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5F29FD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7EB7F68"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92FD2" w14:paraId="39FD5C8A" w14:textId="77777777">
        <w:trPr>
          <w:trHeight w:val="20"/>
        </w:trPr>
        <w:tc>
          <w:tcPr>
            <w:tcW w:w="805" w:type="dxa"/>
            <w:tcMar>
              <w:top w:w="0" w:type="dxa"/>
              <w:left w:w="100" w:type="dxa"/>
              <w:bottom w:w="0" w:type="dxa"/>
              <w:right w:w="100" w:type="dxa"/>
            </w:tcMar>
          </w:tcPr>
          <w:p w14:paraId="52B96E2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EC3319F"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11537E3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Vector borne diseases</w:t>
            </w:r>
          </w:p>
        </w:tc>
        <w:tc>
          <w:tcPr>
            <w:tcW w:w="2205" w:type="dxa"/>
            <w:tcMar>
              <w:top w:w="0" w:type="dxa"/>
              <w:left w:w="100" w:type="dxa"/>
              <w:bottom w:w="0" w:type="dxa"/>
              <w:right w:w="100" w:type="dxa"/>
            </w:tcMar>
          </w:tcPr>
          <w:p w14:paraId="4B1D316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128F2E5A" w14:textId="77777777">
        <w:trPr>
          <w:trHeight w:val="20"/>
        </w:trPr>
        <w:tc>
          <w:tcPr>
            <w:tcW w:w="805" w:type="dxa"/>
            <w:tcMar>
              <w:top w:w="0" w:type="dxa"/>
              <w:left w:w="100" w:type="dxa"/>
              <w:bottom w:w="0" w:type="dxa"/>
              <w:right w:w="100" w:type="dxa"/>
            </w:tcMar>
          </w:tcPr>
          <w:p w14:paraId="47D3FA5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A37BE2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37861916"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1,3,19,20,16</w:t>
            </w:r>
          </w:p>
        </w:tc>
        <w:tc>
          <w:tcPr>
            <w:tcW w:w="2205" w:type="dxa"/>
            <w:tcMar>
              <w:top w:w="0" w:type="dxa"/>
              <w:left w:w="100" w:type="dxa"/>
              <w:bottom w:w="0" w:type="dxa"/>
              <w:right w:w="100" w:type="dxa"/>
            </w:tcMar>
          </w:tcPr>
          <w:p w14:paraId="2E7D28B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68E9119C" w14:textId="77777777">
        <w:trPr>
          <w:trHeight w:val="20"/>
        </w:trPr>
        <w:tc>
          <w:tcPr>
            <w:tcW w:w="805" w:type="dxa"/>
            <w:tcMar>
              <w:top w:w="0" w:type="dxa"/>
              <w:left w:w="100" w:type="dxa"/>
              <w:bottom w:w="0" w:type="dxa"/>
              <w:right w:w="100" w:type="dxa"/>
            </w:tcMar>
          </w:tcPr>
          <w:p w14:paraId="19F1E59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000F8B0"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7051724B"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14:paraId="7F9A98E9"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92FD2" w14:paraId="760A2EA8" w14:textId="77777777" w:rsidTr="00F40B9D">
        <w:trPr>
          <w:trHeight w:val="20"/>
        </w:trPr>
        <w:tc>
          <w:tcPr>
            <w:tcW w:w="805" w:type="dxa"/>
            <w:tcMar>
              <w:top w:w="0" w:type="dxa"/>
              <w:left w:w="100" w:type="dxa"/>
              <w:bottom w:w="0" w:type="dxa"/>
              <w:right w:w="100" w:type="dxa"/>
            </w:tcMar>
          </w:tcPr>
          <w:p w14:paraId="50558E53"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D41DB4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6285CD17"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219E244" w14:textId="77777777" w:rsidR="00492FD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7FACC8B5" w14:textId="77777777" w:rsidR="00492FD2" w:rsidRDefault="00000000">
      <w:pPr>
        <w:spacing w:before="240" w:after="240"/>
        <w:rPr>
          <w:rFonts w:ascii="Garamond" w:eastAsia="Garamond" w:hAnsi="Garamond" w:cs="Garamond"/>
        </w:rPr>
      </w:pPr>
      <w:r>
        <w:rPr>
          <w:rFonts w:ascii="Garamond" w:eastAsia="Garamond" w:hAnsi="Garamond" w:cs="Garamond"/>
        </w:rPr>
        <w:t xml:space="preserve"> </w:t>
      </w:r>
    </w:p>
    <w:p w14:paraId="229CB454" w14:textId="77777777" w:rsidR="00492FD2" w:rsidRDefault="00492FD2">
      <w:pPr>
        <w:rPr>
          <w:rFonts w:ascii="Garamond" w:eastAsia="Garamond" w:hAnsi="Garamond" w:cs="Garamond"/>
        </w:rPr>
      </w:pPr>
    </w:p>
    <w:sectPr w:rsidR="00492FD2">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4F56" w14:textId="77777777" w:rsidR="00DD31F6" w:rsidRDefault="00DD31F6">
      <w:pPr>
        <w:spacing w:line="240" w:lineRule="auto"/>
      </w:pPr>
      <w:r>
        <w:separator/>
      </w:r>
    </w:p>
  </w:endnote>
  <w:endnote w:type="continuationSeparator" w:id="0">
    <w:p w14:paraId="1DEA46F9" w14:textId="77777777" w:rsidR="00DD31F6" w:rsidRDefault="00DD3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CCE07FAE-CC18-453D-A2AA-83DC55648E14}"/>
    <w:embedBold r:id="rId2" w:fontKey="{18F69DD9-8BAA-4C8A-B349-2E3D1567B32A}"/>
    <w:embedItalic r:id="rId3" w:fontKey="{5111A4CE-7D6A-4154-8312-A7FE581F3A26}"/>
    <w:embedBoldItalic r:id="rId4" w:fontKey="{7753774B-642E-4525-ACC1-803080878D66}"/>
  </w:font>
  <w:font w:name="Aptos">
    <w:charset w:val="00"/>
    <w:family w:val="swiss"/>
    <w:pitch w:val="variable"/>
    <w:sig w:usb0="20000287" w:usb1="00000003" w:usb2="00000000" w:usb3="00000000" w:csb0="0000019F" w:csb1="00000000"/>
    <w:embedBold r:id="rId5" w:fontKey="{1E6320E5-4AC2-422F-B447-CF69F6329017}"/>
  </w:font>
  <w:font w:name="Calibri">
    <w:panose1 w:val="020F0502020204030204"/>
    <w:charset w:val="00"/>
    <w:family w:val="swiss"/>
    <w:pitch w:val="variable"/>
    <w:sig w:usb0="E4002EFF" w:usb1="C200247B" w:usb2="00000009" w:usb3="00000000" w:csb0="000001FF" w:csb1="00000000"/>
    <w:embedRegular r:id="rId6" w:fontKey="{80AE9376-ECDB-4140-A53A-8773204DC9A3}"/>
  </w:font>
  <w:font w:name="Garamond">
    <w:panose1 w:val="02020404030301010803"/>
    <w:charset w:val="00"/>
    <w:family w:val="roman"/>
    <w:pitch w:val="variable"/>
    <w:sig w:usb0="00000287" w:usb1="00000000" w:usb2="00000000" w:usb3="00000000" w:csb0="0000009F" w:csb1="00000000"/>
    <w:embedRegular r:id="rId7" w:fontKey="{D6311C2F-DD7E-41FB-A851-72365FC7FEED}"/>
    <w:embedBold r:id="rId8" w:fontKey="{AE95A706-A969-4970-A49B-E69756A806E4}"/>
    <w:embedItalic r:id="rId9" w:fontKey="{D9B0F782-C4AB-40CC-9BA8-88FE63C168D7}"/>
    <w:embedBoldItalic r:id="rId10" w:fontKey="{A910B25B-F5CA-4068-9C81-9D72D8712738}"/>
  </w:font>
  <w:font w:name="Twentieth Century">
    <w:altName w:val="Cambria"/>
    <w:panose1 w:val="00000000000000000000"/>
    <w:charset w:val="00"/>
    <w:family w:val="roman"/>
    <w:notTrueType/>
    <w:pitch w:val="default"/>
  </w:font>
  <w:font w:name="EB Garamond">
    <w:charset w:val="00"/>
    <w:family w:val="auto"/>
    <w:pitch w:val="variable"/>
    <w:sig w:usb0="E00002FF" w:usb1="02000413" w:usb2="00000000" w:usb3="00000000" w:csb0="0000019F" w:csb1="00000000"/>
    <w:embedRegular r:id="rId11" w:fontKey="{C031D637-906C-4CF4-B784-D148BFD4269C}"/>
    <w:embedBold r:id="rId12" w:fontKey="{E9BE09D2-E985-4148-BA38-BC2E27A6A40C}"/>
  </w:font>
  <w:font w:name="Cardo">
    <w:charset w:val="00"/>
    <w:family w:val="auto"/>
    <w:pitch w:val="default"/>
    <w:embedRegular r:id="rId13" w:fontKey="{EBA0D166-0BA3-4877-B567-C1F6902E49FD}"/>
  </w:font>
  <w:font w:name="Cambria Math">
    <w:panose1 w:val="02040503050406030204"/>
    <w:charset w:val="00"/>
    <w:family w:val="roman"/>
    <w:pitch w:val="variable"/>
    <w:sig w:usb0="E00006FF" w:usb1="420024FF" w:usb2="02000000" w:usb3="00000000" w:csb0="0000019F" w:csb1="00000000"/>
    <w:embedRegular r:id="rId14" w:fontKey="{65B58EA9-2EC4-40DA-8AE7-40438C69326E}"/>
  </w:font>
  <w:font w:name="Georgia">
    <w:panose1 w:val="02040502050405020303"/>
    <w:charset w:val="00"/>
    <w:family w:val="roman"/>
    <w:pitch w:val="variable"/>
    <w:sig w:usb0="00000287" w:usb1="00000000" w:usb2="00000000" w:usb3="00000000" w:csb0="0000009F" w:csb1="00000000"/>
    <w:embedRegular r:id="rId15" w:fontKey="{9AE5477D-6086-4B88-B8E5-2F62F3DF4CEA}"/>
    <w:embedBold r:id="rId16" w:fontKey="{C172E95E-C273-4A1F-A6C8-0B6A076E0A45}"/>
    <w:embedBoldItalic r:id="rId17" w:fontKey="{76055B23-A94B-4892-8B70-3A974D8D2509}"/>
  </w:font>
  <w:font w:name="Gungsuh">
    <w:charset w:val="81"/>
    <w:family w:val="roman"/>
    <w:pitch w:val="variable"/>
    <w:sig w:usb0="B00002AF" w:usb1="69D77CFB" w:usb2="00000030" w:usb3="00000000" w:csb0="0008009F" w:csb1="00000000"/>
    <w:embedRegular r:id="rId18" w:subsetted="1" w:fontKey="{182E0F6B-1F75-48EC-A852-24BA2BF83960}"/>
  </w:font>
  <w:font w:name="Cambria">
    <w:panose1 w:val="02040503050406030204"/>
    <w:charset w:val="00"/>
    <w:family w:val="roman"/>
    <w:pitch w:val="variable"/>
    <w:sig w:usb0="E00006FF" w:usb1="420024FF" w:usb2="02000000" w:usb3="00000000" w:csb0="0000019F" w:csb1="00000000"/>
    <w:embedRegular r:id="rId19" w:fontKey="{E55B8025-EE25-4306-8691-21EF8472E8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6E54" w14:textId="77777777" w:rsidR="00492FD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4EAF5C7C" wp14:editId="387BEB98">
              <wp:simplePos x="0" y="0"/>
              <wp:positionH relativeFrom="column">
                <wp:posOffset>-975974</wp:posOffset>
              </wp:positionH>
              <wp:positionV relativeFrom="paragraph">
                <wp:posOffset>-304217</wp:posOffset>
              </wp:positionV>
              <wp:extent cx="7672277" cy="920602"/>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43759646" w14:textId="77777777" w:rsidR="00492FD2" w:rsidRDefault="00492FD2">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EAF5C7C" id="Rectangle 1"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43759646" w14:textId="77777777" w:rsidR="00492FD2" w:rsidRDefault="00492FD2">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3F2B" w14:textId="77777777" w:rsidR="00492FD2" w:rsidRDefault="00492FD2">
    <w:pPr>
      <w:widowControl w:val="0"/>
      <w:pBdr>
        <w:top w:val="nil"/>
        <w:left w:val="nil"/>
        <w:bottom w:val="nil"/>
        <w:right w:val="nil"/>
        <w:between w:val="nil"/>
      </w:pBdr>
      <w:jc w:val="left"/>
      <w:rPr>
        <w:rFonts w:ascii="Calibri" w:eastAsia="Calibri" w:hAnsi="Calibri" w:cs="Calibri"/>
        <w:color w:val="000000"/>
      </w:rPr>
    </w:pPr>
  </w:p>
  <w:tbl>
    <w:tblPr>
      <w:tblStyle w:val="affff9"/>
      <w:tblW w:w="11347" w:type="dxa"/>
      <w:tblInd w:w="-1283" w:type="dxa"/>
      <w:tblLayout w:type="fixed"/>
      <w:tblLook w:val="0400" w:firstRow="0" w:lastRow="0" w:firstColumn="0" w:lastColumn="0" w:noHBand="0" w:noVBand="1"/>
    </w:tblPr>
    <w:tblGrid>
      <w:gridCol w:w="4525"/>
      <w:gridCol w:w="6822"/>
    </w:tblGrid>
    <w:tr w:rsidR="00492FD2" w14:paraId="443EF255" w14:textId="77777777">
      <w:trPr>
        <w:trHeight w:val="285"/>
      </w:trPr>
      <w:tc>
        <w:tcPr>
          <w:tcW w:w="4525" w:type="dxa"/>
          <w:shd w:val="clear" w:color="auto" w:fill="4472C4"/>
          <w:tcMar>
            <w:top w:w="0" w:type="dxa"/>
            <w:bottom w:w="0" w:type="dxa"/>
          </w:tcMar>
        </w:tcPr>
        <w:p w14:paraId="58412B2A" w14:textId="77777777" w:rsidR="00492FD2" w:rsidRDefault="00492FD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721BC3A" w14:textId="77777777" w:rsidR="00492FD2" w:rsidRDefault="00492FD2">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92FD2" w14:paraId="0873205E" w14:textId="77777777">
      <w:tc>
        <w:tcPr>
          <w:tcW w:w="4525" w:type="dxa"/>
          <w:vAlign w:val="center"/>
        </w:tcPr>
        <w:p w14:paraId="3DE38AFC" w14:textId="77777777" w:rsidR="00492FD2" w:rsidRDefault="00492FD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5D57B2CC" w14:textId="5970C57F" w:rsidR="00492FD2"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E36A5B">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43AD6AF9" w14:textId="77777777" w:rsidR="00492FD2" w:rsidRDefault="00492FD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03AD" w14:textId="77777777" w:rsidR="00DD31F6" w:rsidRDefault="00DD31F6">
      <w:pPr>
        <w:spacing w:line="240" w:lineRule="auto"/>
      </w:pPr>
      <w:r>
        <w:separator/>
      </w:r>
    </w:p>
  </w:footnote>
  <w:footnote w:type="continuationSeparator" w:id="0">
    <w:p w14:paraId="66117DD3" w14:textId="77777777" w:rsidR="00DD31F6" w:rsidRDefault="00DD31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71B8" w14:textId="77777777" w:rsidR="00492FD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6D52EF73" wp14:editId="21B8EED6">
              <wp:simplePos x="0" y="0"/>
              <wp:positionH relativeFrom="column">
                <wp:posOffset>-890898</wp:posOffset>
              </wp:positionH>
              <wp:positionV relativeFrom="paragraph">
                <wp:posOffset>-553508</wp:posOffset>
              </wp:positionV>
              <wp:extent cx="7523421" cy="846174"/>
              <wp:effectExtent l="0" t="0" r="0" b="0"/>
              <wp:wrapNone/>
              <wp:docPr id="3" name="Rectangle 3"/>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C073694" w14:textId="77777777" w:rsidR="00492FD2" w:rsidRDefault="00492FD2">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6D52EF73" id="Rectangle 3"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1C073694" w14:textId="77777777" w:rsidR="00492FD2" w:rsidRDefault="00492FD2">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5E77" w14:textId="77777777" w:rsidR="00492FD2" w:rsidRDefault="00000000">
    <w:pPr>
      <w:pBdr>
        <w:top w:val="nil"/>
        <w:left w:val="nil"/>
        <w:bottom w:val="nil"/>
        <w:right w:val="nil"/>
        <w:between w:val="nil"/>
      </w:pBdr>
      <w:tabs>
        <w:tab w:val="center" w:pos="4513"/>
        <w:tab w:val="right" w:pos="9026"/>
      </w:tabs>
      <w:spacing w:line="240" w:lineRule="auto"/>
      <w:jc w:val="right"/>
      <w:rPr>
        <w:rFonts w:ascii="Times New Roman" w:eastAsia="Times New Roman" w:hAnsi="Times New Roman" w:cs="Times New Roman"/>
        <w:color w:val="999999"/>
        <w:sz w:val="22"/>
        <w:szCs w:val="22"/>
      </w:rPr>
    </w:pPr>
    <w:r>
      <w:rPr>
        <w:rFonts w:ascii="Times New Roman" w:eastAsia="Times New Roman" w:hAnsi="Times New Roman" w:cs="Times New Roman"/>
        <w:color w:val="999999"/>
        <w:sz w:val="22"/>
        <w:szCs w:val="22"/>
      </w:rPr>
      <w:t>Pandemic Preparedness Plan, Pramadom Grama Panchayat, 2026</w:t>
    </w:r>
  </w:p>
  <w:p w14:paraId="5525BFB7" w14:textId="77777777" w:rsidR="00492FD2" w:rsidRDefault="00492FD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D24"/>
    <w:multiLevelType w:val="multilevel"/>
    <w:tmpl w:val="5C386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B0A5D"/>
    <w:multiLevelType w:val="multilevel"/>
    <w:tmpl w:val="8D465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747770"/>
    <w:multiLevelType w:val="multilevel"/>
    <w:tmpl w:val="AA32A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E93110"/>
    <w:multiLevelType w:val="multilevel"/>
    <w:tmpl w:val="CE72974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0AEA726B"/>
    <w:multiLevelType w:val="multilevel"/>
    <w:tmpl w:val="6D8C2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C05A3C"/>
    <w:multiLevelType w:val="multilevel"/>
    <w:tmpl w:val="010EDA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981273"/>
    <w:multiLevelType w:val="multilevel"/>
    <w:tmpl w:val="08121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BE54B0"/>
    <w:multiLevelType w:val="multilevel"/>
    <w:tmpl w:val="343A1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4B7855"/>
    <w:multiLevelType w:val="multilevel"/>
    <w:tmpl w:val="B21E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0E7A33"/>
    <w:multiLevelType w:val="multilevel"/>
    <w:tmpl w:val="812E4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C412DF"/>
    <w:multiLevelType w:val="multilevel"/>
    <w:tmpl w:val="63A2D03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050208F"/>
    <w:multiLevelType w:val="hybridMultilevel"/>
    <w:tmpl w:val="7BF00D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CD289F"/>
    <w:multiLevelType w:val="multilevel"/>
    <w:tmpl w:val="19E25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586024"/>
    <w:multiLevelType w:val="multilevel"/>
    <w:tmpl w:val="1CCE7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864EA3"/>
    <w:multiLevelType w:val="multilevel"/>
    <w:tmpl w:val="17C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54160"/>
    <w:multiLevelType w:val="multilevel"/>
    <w:tmpl w:val="9B14E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1E052C"/>
    <w:multiLevelType w:val="multilevel"/>
    <w:tmpl w:val="1834F438"/>
    <w:lvl w:ilvl="0">
      <w:start w:val="1"/>
      <w:numFmt w:val="decimal"/>
      <w:lvlText w:val="%1."/>
      <w:lvlJc w:val="left"/>
      <w:pPr>
        <w:ind w:left="1353"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74C71A2"/>
    <w:multiLevelType w:val="multilevel"/>
    <w:tmpl w:val="2EE69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D17E48"/>
    <w:multiLevelType w:val="multilevel"/>
    <w:tmpl w:val="EA3A4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1F6014"/>
    <w:multiLevelType w:val="multilevel"/>
    <w:tmpl w:val="535C5E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6B64B8D"/>
    <w:multiLevelType w:val="multilevel"/>
    <w:tmpl w:val="2AC4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09226B"/>
    <w:multiLevelType w:val="multilevel"/>
    <w:tmpl w:val="49B4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E7928"/>
    <w:multiLevelType w:val="multilevel"/>
    <w:tmpl w:val="72324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700FAE"/>
    <w:multiLevelType w:val="multilevel"/>
    <w:tmpl w:val="6A6AD5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CA01FCD"/>
    <w:multiLevelType w:val="multilevel"/>
    <w:tmpl w:val="4D8EC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E343849"/>
    <w:multiLevelType w:val="multilevel"/>
    <w:tmpl w:val="0DFA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11DB6"/>
    <w:multiLevelType w:val="multilevel"/>
    <w:tmpl w:val="047E9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7591F42"/>
    <w:multiLevelType w:val="multilevel"/>
    <w:tmpl w:val="DFF43D4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DA5B02"/>
    <w:multiLevelType w:val="multilevel"/>
    <w:tmpl w:val="5A34F0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67DC1D1F"/>
    <w:multiLevelType w:val="multilevel"/>
    <w:tmpl w:val="B8F64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CE5FC9"/>
    <w:multiLevelType w:val="multilevel"/>
    <w:tmpl w:val="DA64D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B0D2E1A"/>
    <w:multiLevelType w:val="multilevel"/>
    <w:tmpl w:val="9A16D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F47FF1"/>
    <w:multiLevelType w:val="hybridMultilevel"/>
    <w:tmpl w:val="3EA809D8"/>
    <w:lvl w:ilvl="0" w:tplc="87CAC8F0">
      <w:start w:val="7"/>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 w15:restartNumberingAfterBreak="0">
    <w:nsid w:val="6EB15908"/>
    <w:multiLevelType w:val="hybridMultilevel"/>
    <w:tmpl w:val="0E202908"/>
    <w:lvl w:ilvl="0" w:tplc="B614B54E">
      <w:start w:val="4"/>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FC65346"/>
    <w:multiLevelType w:val="multilevel"/>
    <w:tmpl w:val="BA40977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6" w15:restartNumberingAfterBreak="0">
    <w:nsid w:val="6FE27C6F"/>
    <w:multiLevelType w:val="multilevel"/>
    <w:tmpl w:val="02A27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5066477">
    <w:abstractNumId w:val="8"/>
  </w:num>
  <w:num w:numId="2" w16cid:durableId="1586063450">
    <w:abstractNumId w:val="9"/>
  </w:num>
  <w:num w:numId="3" w16cid:durableId="1946380873">
    <w:abstractNumId w:val="30"/>
  </w:num>
  <w:num w:numId="4" w16cid:durableId="120611897">
    <w:abstractNumId w:val="18"/>
  </w:num>
  <w:num w:numId="5" w16cid:durableId="919414200">
    <w:abstractNumId w:val="26"/>
  </w:num>
  <w:num w:numId="6" w16cid:durableId="331375982">
    <w:abstractNumId w:val="7"/>
  </w:num>
  <w:num w:numId="7" w16cid:durableId="1678657829">
    <w:abstractNumId w:val="3"/>
  </w:num>
  <w:num w:numId="8" w16cid:durableId="434712279">
    <w:abstractNumId w:val="35"/>
  </w:num>
  <w:num w:numId="9" w16cid:durableId="250743328">
    <w:abstractNumId w:val="13"/>
  </w:num>
  <w:num w:numId="10" w16cid:durableId="1367634167">
    <w:abstractNumId w:val="10"/>
  </w:num>
  <w:num w:numId="11" w16cid:durableId="1481310618">
    <w:abstractNumId w:val="24"/>
  </w:num>
  <w:num w:numId="12" w16cid:durableId="38866204">
    <w:abstractNumId w:val="2"/>
  </w:num>
  <w:num w:numId="13" w16cid:durableId="2132242839">
    <w:abstractNumId w:val="22"/>
  </w:num>
  <w:num w:numId="14" w16cid:durableId="1837961937">
    <w:abstractNumId w:val="6"/>
  </w:num>
  <w:num w:numId="15" w16cid:durableId="1098595696">
    <w:abstractNumId w:val="17"/>
  </w:num>
  <w:num w:numId="16" w16cid:durableId="650409003">
    <w:abstractNumId w:val="36"/>
  </w:num>
  <w:num w:numId="17" w16cid:durableId="1659916162">
    <w:abstractNumId w:val="32"/>
  </w:num>
  <w:num w:numId="18" w16cid:durableId="210263613">
    <w:abstractNumId w:val="5"/>
  </w:num>
  <w:num w:numId="19" w16cid:durableId="101074606">
    <w:abstractNumId w:val="1"/>
  </w:num>
  <w:num w:numId="20" w16cid:durableId="1279870592">
    <w:abstractNumId w:val="29"/>
  </w:num>
  <w:num w:numId="21" w16cid:durableId="51315111">
    <w:abstractNumId w:val="0"/>
  </w:num>
  <w:num w:numId="22" w16cid:durableId="1974017690">
    <w:abstractNumId w:val="31"/>
  </w:num>
  <w:num w:numId="23" w16cid:durableId="1921017780">
    <w:abstractNumId w:val="28"/>
  </w:num>
  <w:num w:numId="24" w16cid:durableId="2025669824">
    <w:abstractNumId w:val="19"/>
  </w:num>
  <w:num w:numId="25" w16cid:durableId="1497185988">
    <w:abstractNumId w:val="23"/>
  </w:num>
  <w:num w:numId="26" w16cid:durableId="1644040694">
    <w:abstractNumId w:val="12"/>
  </w:num>
  <w:num w:numId="27" w16cid:durableId="246422874">
    <w:abstractNumId w:val="11"/>
  </w:num>
  <w:num w:numId="28" w16cid:durableId="313800709">
    <w:abstractNumId w:val="14"/>
  </w:num>
  <w:num w:numId="29" w16cid:durableId="419109937">
    <w:abstractNumId w:val="25"/>
  </w:num>
  <w:num w:numId="30" w16cid:durableId="2035577042">
    <w:abstractNumId w:val="21"/>
  </w:num>
  <w:num w:numId="31" w16cid:durableId="1487815342">
    <w:abstractNumId w:val="4"/>
  </w:num>
  <w:num w:numId="32" w16cid:durableId="1171606457">
    <w:abstractNumId w:val="20"/>
  </w:num>
  <w:num w:numId="33" w16cid:durableId="655691742">
    <w:abstractNumId w:val="15"/>
  </w:num>
  <w:num w:numId="34" w16cid:durableId="669453856">
    <w:abstractNumId w:val="27"/>
  </w:num>
  <w:num w:numId="35" w16cid:durableId="1932884785">
    <w:abstractNumId w:val="34"/>
  </w:num>
  <w:num w:numId="36" w16cid:durableId="1655379614">
    <w:abstractNumId w:val="16"/>
  </w:num>
  <w:num w:numId="37" w16cid:durableId="163243721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D2"/>
    <w:rsid w:val="000020A0"/>
    <w:rsid w:val="000526A2"/>
    <w:rsid w:val="0008298A"/>
    <w:rsid w:val="00087B56"/>
    <w:rsid w:val="000F4D3A"/>
    <w:rsid w:val="00125C24"/>
    <w:rsid w:val="00146FA5"/>
    <w:rsid w:val="001577C5"/>
    <w:rsid w:val="00177426"/>
    <w:rsid w:val="00180112"/>
    <w:rsid w:val="001873D6"/>
    <w:rsid w:val="001912C4"/>
    <w:rsid w:val="0019496A"/>
    <w:rsid w:val="0019509B"/>
    <w:rsid w:val="001A63BB"/>
    <w:rsid w:val="001C59AE"/>
    <w:rsid w:val="001E3FED"/>
    <w:rsid w:val="001E7008"/>
    <w:rsid w:val="0020076D"/>
    <w:rsid w:val="002116CA"/>
    <w:rsid w:val="00235AEF"/>
    <w:rsid w:val="00235F9F"/>
    <w:rsid w:val="00251B09"/>
    <w:rsid w:val="002550AD"/>
    <w:rsid w:val="002638BA"/>
    <w:rsid w:val="00271BCD"/>
    <w:rsid w:val="002755D9"/>
    <w:rsid w:val="00286062"/>
    <w:rsid w:val="002A167F"/>
    <w:rsid w:val="002F2918"/>
    <w:rsid w:val="00353F8D"/>
    <w:rsid w:val="0037010E"/>
    <w:rsid w:val="00397B7D"/>
    <w:rsid w:val="003E5D4F"/>
    <w:rsid w:val="003F2A07"/>
    <w:rsid w:val="004221BB"/>
    <w:rsid w:val="00424802"/>
    <w:rsid w:val="00492FD2"/>
    <w:rsid w:val="004A5C00"/>
    <w:rsid w:val="004B282A"/>
    <w:rsid w:val="005043C3"/>
    <w:rsid w:val="00531577"/>
    <w:rsid w:val="005558A5"/>
    <w:rsid w:val="0057333C"/>
    <w:rsid w:val="00574D7F"/>
    <w:rsid w:val="005D58E4"/>
    <w:rsid w:val="00604FC7"/>
    <w:rsid w:val="00611966"/>
    <w:rsid w:val="006C6A90"/>
    <w:rsid w:val="006D2060"/>
    <w:rsid w:val="00760572"/>
    <w:rsid w:val="00785F36"/>
    <w:rsid w:val="00844DEA"/>
    <w:rsid w:val="008514E2"/>
    <w:rsid w:val="008A1E6C"/>
    <w:rsid w:val="008D3D43"/>
    <w:rsid w:val="009179DC"/>
    <w:rsid w:val="00970FEC"/>
    <w:rsid w:val="009918B7"/>
    <w:rsid w:val="009E1002"/>
    <w:rsid w:val="00A03F76"/>
    <w:rsid w:val="00A266B7"/>
    <w:rsid w:val="00A810EA"/>
    <w:rsid w:val="00A8205E"/>
    <w:rsid w:val="00AB0A84"/>
    <w:rsid w:val="00B27B18"/>
    <w:rsid w:val="00B34320"/>
    <w:rsid w:val="00B44733"/>
    <w:rsid w:val="00BB1F9C"/>
    <w:rsid w:val="00BE6B8E"/>
    <w:rsid w:val="00BF4009"/>
    <w:rsid w:val="00BF73F4"/>
    <w:rsid w:val="00C218B7"/>
    <w:rsid w:val="00C662D2"/>
    <w:rsid w:val="00C854DC"/>
    <w:rsid w:val="00CB095A"/>
    <w:rsid w:val="00CB49BE"/>
    <w:rsid w:val="00CD10F7"/>
    <w:rsid w:val="00CF5973"/>
    <w:rsid w:val="00D1483A"/>
    <w:rsid w:val="00D219F9"/>
    <w:rsid w:val="00D56DE8"/>
    <w:rsid w:val="00D63D20"/>
    <w:rsid w:val="00D71A31"/>
    <w:rsid w:val="00D7478B"/>
    <w:rsid w:val="00D80205"/>
    <w:rsid w:val="00DB515B"/>
    <w:rsid w:val="00DD31F6"/>
    <w:rsid w:val="00E106AE"/>
    <w:rsid w:val="00E34FC9"/>
    <w:rsid w:val="00E36A5B"/>
    <w:rsid w:val="00E66DE7"/>
    <w:rsid w:val="00EC1EC8"/>
    <w:rsid w:val="00EC313F"/>
    <w:rsid w:val="00EF18F2"/>
    <w:rsid w:val="00F25C89"/>
    <w:rsid w:val="00F40B9D"/>
    <w:rsid w:val="00F72887"/>
    <w:rsid w:val="00F75DF3"/>
    <w:rsid w:val="00F84FFC"/>
    <w:rsid w:val="00FB586F"/>
    <w:rsid w:val="00FC050F"/>
    <w:rsid w:val="00FE116D"/>
    <w:rsid w:val="00FF30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51F3"/>
  <w15:docId w15:val="{A059BC3F-0342-4A60-9849-9499A49F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235F9F"/>
    <w:pPr>
      <w:ind w:left="720"/>
      <w:contextualSpacing/>
    </w:pPr>
  </w:style>
  <w:style w:type="paragraph" w:styleId="Header">
    <w:name w:val="header"/>
    <w:basedOn w:val="Normal"/>
    <w:link w:val="HeaderChar"/>
    <w:uiPriority w:val="99"/>
    <w:unhideWhenUsed/>
    <w:rsid w:val="009E1002"/>
    <w:pPr>
      <w:tabs>
        <w:tab w:val="center" w:pos="4513"/>
        <w:tab w:val="right" w:pos="9026"/>
      </w:tabs>
      <w:spacing w:line="240" w:lineRule="auto"/>
    </w:pPr>
  </w:style>
  <w:style w:type="character" w:customStyle="1" w:styleId="HeaderChar">
    <w:name w:val="Header Char"/>
    <w:basedOn w:val="DefaultParagraphFont"/>
    <w:link w:val="Header"/>
    <w:uiPriority w:val="99"/>
    <w:rsid w:val="009E1002"/>
  </w:style>
  <w:style w:type="paragraph" w:styleId="Footer">
    <w:name w:val="footer"/>
    <w:basedOn w:val="Normal"/>
    <w:link w:val="FooterChar"/>
    <w:uiPriority w:val="99"/>
    <w:unhideWhenUsed/>
    <w:rsid w:val="009E1002"/>
    <w:pPr>
      <w:tabs>
        <w:tab w:val="center" w:pos="4513"/>
        <w:tab w:val="right" w:pos="9026"/>
      </w:tabs>
      <w:spacing w:line="240" w:lineRule="auto"/>
    </w:pPr>
  </w:style>
  <w:style w:type="character" w:customStyle="1" w:styleId="FooterChar">
    <w:name w:val="Footer Char"/>
    <w:basedOn w:val="DefaultParagraphFont"/>
    <w:link w:val="Footer"/>
    <w:uiPriority w:val="99"/>
    <w:rsid w:val="009E1002"/>
  </w:style>
  <w:style w:type="paragraph" w:styleId="NormalWeb">
    <w:name w:val="Normal (Web)"/>
    <w:basedOn w:val="Normal"/>
    <w:uiPriority w:val="99"/>
    <w:unhideWhenUsed/>
    <w:rsid w:val="005558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q.km/" TargetMode="External"/><Relationship Id="rId23" Type="http://schemas.openxmlformats.org/officeDocument/2006/relationships/image" Target="media/image10.png"/><Relationship Id="rId28"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 Trend 2021-2025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Sheet1!$I$2</c:f>
              <c:strCache>
                <c:ptCount val="1"/>
                <c:pt idx="0">
                  <c:v>2021</c:v>
                </c:pt>
              </c:strCache>
            </c:strRef>
          </c:tx>
          <c:spPr>
            <a:solidFill>
              <a:schemeClr val="accent1"/>
            </a:solidFill>
            <a:ln>
              <a:noFill/>
            </a:ln>
            <a:effectLst/>
          </c:spPr>
          <c:invertIfNegative val="0"/>
          <c:cat>
            <c:strRef>
              <c:f>Sheet1!$J$1:$Y$1</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Sheet1!$J$2:$Y$2</c:f>
              <c:numCache>
                <c:formatCode>General</c:formatCode>
                <c:ptCount val="16"/>
                <c:pt idx="0">
                  <c:v>4</c:v>
                </c:pt>
                <c:pt idx="1">
                  <c:v>3</c:v>
                </c:pt>
                <c:pt idx="2">
                  <c:v>1</c:v>
                </c:pt>
                <c:pt idx="3">
                  <c:v>0</c:v>
                </c:pt>
                <c:pt idx="4">
                  <c:v>0</c:v>
                </c:pt>
                <c:pt idx="5">
                  <c:v>0</c:v>
                </c:pt>
                <c:pt idx="6">
                  <c:v>0</c:v>
                </c:pt>
                <c:pt idx="7">
                  <c:v>0</c:v>
                </c:pt>
                <c:pt idx="8">
                  <c:v>0</c:v>
                </c:pt>
                <c:pt idx="9">
                  <c:v>0</c:v>
                </c:pt>
                <c:pt idx="10">
                  <c:v>0</c:v>
                </c:pt>
                <c:pt idx="11">
                  <c:v>16</c:v>
                </c:pt>
                <c:pt idx="12">
                  <c:v>0</c:v>
                </c:pt>
                <c:pt idx="13">
                  <c:v>10</c:v>
                </c:pt>
                <c:pt idx="14">
                  <c:v>0</c:v>
                </c:pt>
                <c:pt idx="15">
                  <c:v>0</c:v>
                </c:pt>
              </c:numCache>
            </c:numRef>
          </c:val>
          <c:extLst>
            <c:ext xmlns:c16="http://schemas.microsoft.com/office/drawing/2014/chart" uri="{C3380CC4-5D6E-409C-BE32-E72D297353CC}">
              <c16:uniqueId val="{00000000-C55F-40C1-9D66-041C10050D4B}"/>
            </c:ext>
          </c:extLst>
        </c:ser>
        <c:ser>
          <c:idx val="1"/>
          <c:order val="1"/>
          <c:tx>
            <c:strRef>
              <c:f>Sheet1!$I$3</c:f>
              <c:strCache>
                <c:ptCount val="1"/>
                <c:pt idx="0">
                  <c:v>2022</c:v>
                </c:pt>
              </c:strCache>
            </c:strRef>
          </c:tx>
          <c:spPr>
            <a:solidFill>
              <a:schemeClr val="accent2"/>
            </a:solidFill>
            <a:ln>
              <a:noFill/>
            </a:ln>
            <a:effectLst/>
          </c:spPr>
          <c:invertIfNegative val="0"/>
          <c:cat>
            <c:strRef>
              <c:f>Sheet1!$J$1:$Y$1</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Sheet1!$J$3:$Y$3</c:f>
              <c:numCache>
                <c:formatCode>General</c:formatCode>
                <c:ptCount val="16"/>
                <c:pt idx="0">
                  <c:v>13</c:v>
                </c:pt>
                <c:pt idx="1">
                  <c:v>8</c:v>
                </c:pt>
                <c:pt idx="2">
                  <c:v>1</c:v>
                </c:pt>
                <c:pt idx="3">
                  <c:v>0</c:v>
                </c:pt>
                <c:pt idx="4">
                  <c:v>0</c:v>
                </c:pt>
                <c:pt idx="5">
                  <c:v>1</c:v>
                </c:pt>
                <c:pt idx="6">
                  <c:v>0</c:v>
                </c:pt>
                <c:pt idx="7">
                  <c:v>0</c:v>
                </c:pt>
                <c:pt idx="8">
                  <c:v>0</c:v>
                </c:pt>
                <c:pt idx="9">
                  <c:v>0</c:v>
                </c:pt>
                <c:pt idx="10">
                  <c:v>0</c:v>
                </c:pt>
                <c:pt idx="11">
                  <c:v>31</c:v>
                </c:pt>
                <c:pt idx="12">
                  <c:v>0</c:v>
                </c:pt>
                <c:pt idx="13">
                  <c:v>13</c:v>
                </c:pt>
                <c:pt idx="14">
                  <c:v>0</c:v>
                </c:pt>
                <c:pt idx="15">
                  <c:v>0</c:v>
                </c:pt>
              </c:numCache>
            </c:numRef>
          </c:val>
          <c:extLst>
            <c:ext xmlns:c16="http://schemas.microsoft.com/office/drawing/2014/chart" uri="{C3380CC4-5D6E-409C-BE32-E72D297353CC}">
              <c16:uniqueId val="{00000001-C55F-40C1-9D66-041C10050D4B}"/>
            </c:ext>
          </c:extLst>
        </c:ser>
        <c:ser>
          <c:idx val="2"/>
          <c:order val="2"/>
          <c:tx>
            <c:strRef>
              <c:f>Sheet1!$I$4</c:f>
              <c:strCache>
                <c:ptCount val="1"/>
                <c:pt idx="0">
                  <c:v>2023</c:v>
                </c:pt>
              </c:strCache>
            </c:strRef>
          </c:tx>
          <c:spPr>
            <a:solidFill>
              <a:schemeClr val="accent3"/>
            </a:solidFill>
            <a:ln>
              <a:noFill/>
            </a:ln>
            <a:effectLst/>
          </c:spPr>
          <c:invertIfNegative val="0"/>
          <c:cat>
            <c:strRef>
              <c:f>Sheet1!$J$1:$Y$1</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Sheet1!$J$4:$Y$4</c:f>
              <c:numCache>
                <c:formatCode>General</c:formatCode>
                <c:ptCount val="16"/>
                <c:pt idx="0">
                  <c:v>89</c:v>
                </c:pt>
                <c:pt idx="1">
                  <c:v>8</c:v>
                </c:pt>
                <c:pt idx="2">
                  <c:v>1</c:v>
                </c:pt>
                <c:pt idx="3">
                  <c:v>1</c:v>
                </c:pt>
                <c:pt idx="4">
                  <c:v>2</c:v>
                </c:pt>
                <c:pt idx="5">
                  <c:v>0</c:v>
                </c:pt>
                <c:pt idx="6">
                  <c:v>0</c:v>
                </c:pt>
                <c:pt idx="7">
                  <c:v>0</c:v>
                </c:pt>
                <c:pt idx="8">
                  <c:v>0</c:v>
                </c:pt>
                <c:pt idx="9">
                  <c:v>0</c:v>
                </c:pt>
                <c:pt idx="10">
                  <c:v>0</c:v>
                </c:pt>
                <c:pt idx="11">
                  <c:v>11</c:v>
                </c:pt>
                <c:pt idx="12">
                  <c:v>0</c:v>
                </c:pt>
                <c:pt idx="13">
                  <c:v>16</c:v>
                </c:pt>
                <c:pt idx="14">
                  <c:v>0</c:v>
                </c:pt>
                <c:pt idx="15">
                  <c:v>0</c:v>
                </c:pt>
              </c:numCache>
            </c:numRef>
          </c:val>
          <c:extLst>
            <c:ext xmlns:c16="http://schemas.microsoft.com/office/drawing/2014/chart" uri="{C3380CC4-5D6E-409C-BE32-E72D297353CC}">
              <c16:uniqueId val="{00000002-C55F-40C1-9D66-041C10050D4B}"/>
            </c:ext>
          </c:extLst>
        </c:ser>
        <c:ser>
          <c:idx val="3"/>
          <c:order val="3"/>
          <c:tx>
            <c:strRef>
              <c:f>Sheet1!$I$5</c:f>
              <c:strCache>
                <c:ptCount val="1"/>
                <c:pt idx="0">
                  <c:v>2024</c:v>
                </c:pt>
              </c:strCache>
            </c:strRef>
          </c:tx>
          <c:spPr>
            <a:solidFill>
              <a:schemeClr val="accent4"/>
            </a:solidFill>
            <a:ln>
              <a:noFill/>
            </a:ln>
            <a:effectLst/>
          </c:spPr>
          <c:invertIfNegative val="0"/>
          <c:cat>
            <c:strRef>
              <c:f>Sheet1!$J$1:$Y$1</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Sheet1!$J$5:$Y$5</c:f>
              <c:numCache>
                <c:formatCode>General</c:formatCode>
                <c:ptCount val="16"/>
                <c:pt idx="0">
                  <c:v>125</c:v>
                </c:pt>
                <c:pt idx="1">
                  <c:v>2</c:v>
                </c:pt>
                <c:pt idx="2">
                  <c:v>15</c:v>
                </c:pt>
                <c:pt idx="3">
                  <c:v>3</c:v>
                </c:pt>
                <c:pt idx="4">
                  <c:v>0</c:v>
                </c:pt>
                <c:pt idx="5">
                  <c:v>1</c:v>
                </c:pt>
                <c:pt idx="6">
                  <c:v>7</c:v>
                </c:pt>
                <c:pt idx="7">
                  <c:v>0</c:v>
                </c:pt>
                <c:pt idx="8">
                  <c:v>6</c:v>
                </c:pt>
                <c:pt idx="9">
                  <c:v>0</c:v>
                </c:pt>
                <c:pt idx="10">
                  <c:v>0</c:v>
                </c:pt>
                <c:pt idx="11">
                  <c:v>13</c:v>
                </c:pt>
                <c:pt idx="12">
                  <c:v>0</c:v>
                </c:pt>
                <c:pt idx="13">
                  <c:v>15</c:v>
                </c:pt>
                <c:pt idx="14">
                  <c:v>0</c:v>
                </c:pt>
                <c:pt idx="15">
                  <c:v>0</c:v>
                </c:pt>
              </c:numCache>
            </c:numRef>
          </c:val>
          <c:extLst>
            <c:ext xmlns:c16="http://schemas.microsoft.com/office/drawing/2014/chart" uri="{C3380CC4-5D6E-409C-BE32-E72D297353CC}">
              <c16:uniqueId val="{00000003-C55F-40C1-9D66-041C10050D4B}"/>
            </c:ext>
          </c:extLst>
        </c:ser>
        <c:ser>
          <c:idx val="4"/>
          <c:order val="4"/>
          <c:tx>
            <c:strRef>
              <c:f>Sheet1!$I$6</c:f>
              <c:strCache>
                <c:ptCount val="1"/>
                <c:pt idx="0">
                  <c:v>2025</c:v>
                </c:pt>
              </c:strCache>
            </c:strRef>
          </c:tx>
          <c:spPr>
            <a:solidFill>
              <a:schemeClr val="accent5"/>
            </a:solidFill>
            <a:ln>
              <a:noFill/>
            </a:ln>
            <a:effectLst/>
          </c:spPr>
          <c:invertIfNegative val="0"/>
          <c:cat>
            <c:strRef>
              <c:f>Sheet1!$J$1:$Y$1</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Sheet1!$J$6:$Y$6</c:f>
              <c:numCache>
                <c:formatCode>General</c:formatCode>
                <c:ptCount val="16"/>
                <c:pt idx="0">
                  <c:v>41</c:v>
                </c:pt>
                <c:pt idx="1">
                  <c:v>7</c:v>
                </c:pt>
                <c:pt idx="2">
                  <c:v>11</c:v>
                </c:pt>
                <c:pt idx="3">
                  <c:v>1</c:v>
                </c:pt>
                <c:pt idx="4">
                  <c:v>0</c:v>
                </c:pt>
                <c:pt idx="5">
                  <c:v>5</c:v>
                </c:pt>
                <c:pt idx="6">
                  <c:v>6</c:v>
                </c:pt>
                <c:pt idx="7">
                  <c:v>2</c:v>
                </c:pt>
                <c:pt idx="8">
                  <c:v>57</c:v>
                </c:pt>
                <c:pt idx="9">
                  <c:v>3</c:v>
                </c:pt>
                <c:pt idx="10">
                  <c:v>0</c:v>
                </c:pt>
                <c:pt idx="11">
                  <c:v>11</c:v>
                </c:pt>
                <c:pt idx="12">
                  <c:v>0</c:v>
                </c:pt>
                <c:pt idx="13">
                  <c:v>15</c:v>
                </c:pt>
                <c:pt idx="14">
                  <c:v>1</c:v>
                </c:pt>
                <c:pt idx="15">
                  <c:v>2</c:v>
                </c:pt>
              </c:numCache>
            </c:numRef>
          </c:val>
          <c:extLst>
            <c:ext xmlns:c16="http://schemas.microsoft.com/office/drawing/2014/chart" uri="{C3380CC4-5D6E-409C-BE32-E72D297353CC}">
              <c16:uniqueId val="{00000004-C55F-40C1-9D66-041C10050D4B}"/>
            </c:ext>
          </c:extLst>
        </c:ser>
        <c:dLbls>
          <c:showLegendKey val="0"/>
          <c:showVal val="0"/>
          <c:showCatName val="0"/>
          <c:showSerName val="0"/>
          <c:showPercent val="0"/>
          <c:showBubbleSize val="0"/>
        </c:dLbls>
        <c:gapWidth val="219"/>
        <c:overlap val="-27"/>
        <c:axId val="1465760832"/>
        <c:axId val="1465760352"/>
      </c:barChart>
      <c:catAx>
        <c:axId val="146576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760352"/>
        <c:crosses val="autoZero"/>
        <c:auto val="1"/>
        <c:lblAlgn val="ctr"/>
        <c:lblOffset val="100"/>
        <c:noMultiLvlLbl val="0"/>
      </c:catAx>
      <c:valAx>
        <c:axId val="146576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76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effectLst/>
              </a:rPr>
              <a:t>Ward-wise distribution of various communicable diseases</a:t>
            </a:r>
            <a:endParaRPr lang="en-IN"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Sheet1!$D$18</c:f>
              <c:strCache>
                <c:ptCount val="1"/>
                <c:pt idx="0">
                  <c:v>Dengue  Total (2021-25)</c:v>
                </c:pt>
              </c:strCache>
            </c:strRef>
          </c:tx>
          <c:spPr>
            <a:solidFill>
              <a:schemeClr val="accent1"/>
            </a:solidFill>
            <a:ln>
              <a:noFill/>
            </a:ln>
            <a:effectLst/>
          </c:spPr>
          <c:invertIfNegative val="0"/>
          <c:cat>
            <c:numRef>
              <c:f>Sheet1!$C$19:$C$38</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Sheet1!$D$19:$D$38</c:f>
              <c:numCache>
                <c:formatCode>General</c:formatCode>
                <c:ptCount val="20"/>
                <c:pt idx="0">
                  <c:v>24</c:v>
                </c:pt>
                <c:pt idx="1">
                  <c:v>8</c:v>
                </c:pt>
                <c:pt idx="2">
                  <c:v>18</c:v>
                </c:pt>
                <c:pt idx="3">
                  <c:v>21</c:v>
                </c:pt>
                <c:pt idx="4">
                  <c:v>7</c:v>
                </c:pt>
                <c:pt idx="5">
                  <c:v>17</c:v>
                </c:pt>
                <c:pt idx="6">
                  <c:v>6</c:v>
                </c:pt>
                <c:pt idx="7">
                  <c:v>13</c:v>
                </c:pt>
                <c:pt idx="8">
                  <c:v>23</c:v>
                </c:pt>
                <c:pt idx="9">
                  <c:v>10</c:v>
                </c:pt>
                <c:pt idx="10">
                  <c:v>19</c:v>
                </c:pt>
                <c:pt idx="11">
                  <c:v>8</c:v>
                </c:pt>
                <c:pt idx="12">
                  <c:v>8</c:v>
                </c:pt>
                <c:pt idx="13">
                  <c:v>20</c:v>
                </c:pt>
                <c:pt idx="14">
                  <c:v>20</c:v>
                </c:pt>
                <c:pt idx="15">
                  <c:v>23</c:v>
                </c:pt>
                <c:pt idx="16">
                  <c:v>6</c:v>
                </c:pt>
                <c:pt idx="17">
                  <c:v>8</c:v>
                </c:pt>
                <c:pt idx="18">
                  <c:v>16</c:v>
                </c:pt>
                <c:pt idx="19">
                  <c:v>0</c:v>
                </c:pt>
              </c:numCache>
            </c:numRef>
          </c:val>
          <c:extLst>
            <c:ext xmlns:c16="http://schemas.microsoft.com/office/drawing/2014/chart" uri="{C3380CC4-5D6E-409C-BE32-E72D297353CC}">
              <c16:uniqueId val="{00000000-D176-4ECA-85DB-986D1CCE0585}"/>
            </c:ext>
          </c:extLst>
        </c:ser>
        <c:ser>
          <c:idx val="1"/>
          <c:order val="1"/>
          <c:tx>
            <c:strRef>
              <c:f>Sheet1!$E$18</c:f>
              <c:strCache>
                <c:ptCount val="1"/>
                <c:pt idx="0">
                  <c:v>Leptospirosis Total (2021-25)</c:v>
                </c:pt>
              </c:strCache>
            </c:strRef>
          </c:tx>
          <c:spPr>
            <a:solidFill>
              <a:schemeClr val="accent2"/>
            </a:solidFill>
            <a:ln>
              <a:noFill/>
            </a:ln>
            <a:effectLst/>
          </c:spPr>
          <c:invertIfNegative val="0"/>
          <c:cat>
            <c:numRef>
              <c:f>Sheet1!$C$19:$C$38</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Sheet1!$E$19:$E$38</c:f>
              <c:numCache>
                <c:formatCode>General</c:formatCode>
                <c:ptCount val="20"/>
                <c:pt idx="0">
                  <c:v>1</c:v>
                </c:pt>
                <c:pt idx="1">
                  <c:v>2</c:v>
                </c:pt>
                <c:pt idx="2">
                  <c:v>1</c:v>
                </c:pt>
                <c:pt idx="3">
                  <c:v>2</c:v>
                </c:pt>
                <c:pt idx="4">
                  <c:v>2</c:v>
                </c:pt>
                <c:pt idx="5">
                  <c:v>3</c:v>
                </c:pt>
                <c:pt idx="6">
                  <c:v>2</c:v>
                </c:pt>
                <c:pt idx="7">
                  <c:v>2</c:v>
                </c:pt>
                <c:pt idx="8">
                  <c:v>0</c:v>
                </c:pt>
                <c:pt idx="9">
                  <c:v>2</c:v>
                </c:pt>
                <c:pt idx="10">
                  <c:v>0</c:v>
                </c:pt>
                <c:pt idx="11">
                  <c:v>2</c:v>
                </c:pt>
                <c:pt idx="12">
                  <c:v>0</c:v>
                </c:pt>
                <c:pt idx="13">
                  <c:v>3</c:v>
                </c:pt>
                <c:pt idx="14">
                  <c:v>0</c:v>
                </c:pt>
                <c:pt idx="15">
                  <c:v>4</c:v>
                </c:pt>
                <c:pt idx="16">
                  <c:v>1</c:v>
                </c:pt>
                <c:pt idx="17">
                  <c:v>1</c:v>
                </c:pt>
                <c:pt idx="18">
                  <c:v>0</c:v>
                </c:pt>
                <c:pt idx="19">
                  <c:v>0</c:v>
                </c:pt>
              </c:numCache>
            </c:numRef>
          </c:val>
          <c:extLst>
            <c:ext xmlns:c16="http://schemas.microsoft.com/office/drawing/2014/chart" uri="{C3380CC4-5D6E-409C-BE32-E72D297353CC}">
              <c16:uniqueId val="{00000001-D176-4ECA-85DB-986D1CCE0585}"/>
            </c:ext>
          </c:extLst>
        </c:ser>
        <c:ser>
          <c:idx val="2"/>
          <c:order val="2"/>
          <c:tx>
            <c:strRef>
              <c:f>Sheet1!$F$18</c:f>
              <c:strCache>
                <c:ptCount val="1"/>
                <c:pt idx="0">
                  <c:v>Hepatitis A Total (2021-25)</c:v>
                </c:pt>
              </c:strCache>
            </c:strRef>
          </c:tx>
          <c:spPr>
            <a:solidFill>
              <a:schemeClr val="accent3"/>
            </a:solidFill>
            <a:ln>
              <a:noFill/>
            </a:ln>
            <a:effectLst/>
          </c:spPr>
          <c:invertIfNegative val="0"/>
          <c:cat>
            <c:numRef>
              <c:f>Sheet1!$C$19:$C$38</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Sheet1!$F$19:$F$38</c:f>
              <c:numCache>
                <c:formatCode>General</c:formatCode>
                <c:ptCount val="20"/>
                <c:pt idx="0">
                  <c:v>0</c:v>
                </c:pt>
                <c:pt idx="1">
                  <c:v>0</c:v>
                </c:pt>
                <c:pt idx="2">
                  <c:v>6</c:v>
                </c:pt>
                <c:pt idx="3">
                  <c:v>2</c:v>
                </c:pt>
                <c:pt idx="4">
                  <c:v>3</c:v>
                </c:pt>
                <c:pt idx="5">
                  <c:v>1</c:v>
                </c:pt>
                <c:pt idx="6">
                  <c:v>1</c:v>
                </c:pt>
                <c:pt idx="7">
                  <c:v>0</c:v>
                </c:pt>
                <c:pt idx="8">
                  <c:v>0</c:v>
                </c:pt>
                <c:pt idx="9">
                  <c:v>1</c:v>
                </c:pt>
                <c:pt idx="10">
                  <c:v>1</c:v>
                </c:pt>
                <c:pt idx="11">
                  <c:v>0</c:v>
                </c:pt>
                <c:pt idx="12">
                  <c:v>0</c:v>
                </c:pt>
                <c:pt idx="13">
                  <c:v>4</c:v>
                </c:pt>
                <c:pt idx="14">
                  <c:v>1</c:v>
                </c:pt>
                <c:pt idx="15">
                  <c:v>0</c:v>
                </c:pt>
                <c:pt idx="16">
                  <c:v>5</c:v>
                </c:pt>
                <c:pt idx="17">
                  <c:v>2</c:v>
                </c:pt>
                <c:pt idx="18">
                  <c:v>0</c:v>
                </c:pt>
                <c:pt idx="19">
                  <c:v>0</c:v>
                </c:pt>
              </c:numCache>
            </c:numRef>
          </c:val>
          <c:extLst>
            <c:ext xmlns:c16="http://schemas.microsoft.com/office/drawing/2014/chart" uri="{C3380CC4-5D6E-409C-BE32-E72D297353CC}">
              <c16:uniqueId val="{00000002-D176-4ECA-85DB-986D1CCE0585}"/>
            </c:ext>
          </c:extLst>
        </c:ser>
        <c:ser>
          <c:idx val="3"/>
          <c:order val="3"/>
          <c:tx>
            <c:strRef>
              <c:f>Sheet1!$G$18</c:f>
              <c:strCache>
                <c:ptCount val="1"/>
                <c:pt idx="0">
                  <c:v>Mumps (2021-25)</c:v>
                </c:pt>
              </c:strCache>
            </c:strRef>
          </c:tx>
          <c:spPr>
            <a:solidFill>
              <a:schemeClr val="accent4"/>
            </a:solidFill>
            <a:ln>
              <a:noFill/>
            </a:ln>
            <a:effectLst/>
          </c:spPr>
          <c:invertIfNegative val="0"/>
          <c:cat>
            <c:numRef>
              <c:f>Sheet1!$C$19:$C$38</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Sheet1!$G$19:$G$38</c:f>
              <c:numCache>
                <c:formatCode>General</c:formatCode>
                <c:ptCount val="20"/>
                <c:pt idx="0">
                  <c:v>0</c:v>
                </c:pt>
                <c:pt idx="1">
                  <c:v>0</c:v>
                </c:pt>
                <c:pt idx="2">
                  <c:v>1</c:v>
                </c:pt>
                <c:pt idx="3">
                  <c:v>1</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3-D176-4ECA-85DB-986D1CCE0585}"/>
            </c:ext>
          </c:extLst>
        </c:ser>
        <c:ser>
          <c:idx val="4"/>
          <c:order val="4"/>
          <c:tx>
            <c:strRef>
              <c:f>Sheet1!$H$18</c:f>
              <c:strCache>
                <c:ptCount val="1"/>
                <c:pt idx="0">
                  <c:v>ADD (2021-25)</c:v>
                </c:pt>
              </c:strCache>
            </c:strRef>
          </c:tx>
          <c:spPr>
            <a:solidFill>
              <a:schemeClr val="accent5"/>
            </a:solidFill>
            <a:ln>
              <a:noFill/>
            </a:ln>
            <a:effectLst/>
          </c:spPr>
          <c:invertIfNegative val="0"/>
          <c:cat>
            <c:numRef>
              <c:f>Sheet1!$C$19:$C$38</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Sheet1!$H$19:$H$38</c:f>
              <c:numCache>
                <c:formatCode>General</c:formatCode>
                <c:ptCount val="20"/>
                <c:pt idx="0">
                  <c:v>1</c:v>
                </c:pt>
                <c:pt idx="1">
                  <c:v>1</c:v>
                </c:pt>
                <c:pt idx="2">
                  <c:v>3</c:v>
                </c:pt>
                <c:pt idx="3">
                  <c:v>2</c:v>
                </c:pt>
                <c:pt idx="4">
                  <c:v>1</c:v>
                </c:pt>
                <c:pt idx="5">
                  <c:v>0</c:v>
                </c:pt>
                <c:pt idx="6">
                  <c:v>1</c:v>
                </c:pt>
                <c:pt idx="7">
                  <c:v>2</c:v>
                </c:pt>
                <c:pt idx="8">
                  <c:v>2</c:v>
                </c:pt>
                <c:pt idx="9">
                  <c:v>2</c:v>
                </c:pt>
                <c:pt idx="10">
                  <c:v>8</c:v>
                </c:pt>
                <c:pt idx="11">
                  <c:v>2</c:v>
                </c:pt>
                <c:pt idx="12">
                  <c:v>0</c:v>
                </c:pt>
                <c:pt idx="13">
                  <c:v>1</c:v>
                </c:pt>
                <c:pt idx="14">
                  <c:v>0</c:v>
                </c:pt>
                <c:pt idx="15">
                  <c:v>3</c:v>
                </c:pt>
                <c:pt idx="16">
                  <c:v>0</c:v>
                </c:pt>
                <c:pt idx="17">
                  <c:v>0</c:v>
                </c:pt>
                <c:pt idx="18">
                  <c:v>0</c:v>
                </c:pt>
                <c:pt idx="19">
                  <c:v>0</c:v>
                </c:pt>
              </c:numCache>
            </c:numRef>
          </c:val>
          <c:extLst>
            <c:ext xmlns:c16="http://schemas.microsoft.com/office/drawing/2014/chart" uri="{C3380CC4-5D6E-409C-BE32-E72D297353CC}">
              <c16:uniqueId val="{00000004-D176-4ECA-85DB-986D1CCE0585}"/>
            </c:ext>
          </c:extLst>
        </c:ser>
        <c:dLbls>
          <c:showLegendKey val="0"/>
          <c:showVal val="0"/>
          <c:showCatName val="0"/>
          <c:showSerName val="0"/>
          <c:showPercent val="0"/>
          <c:showBubbleSize val="0"/>
        </c:dLbls>
        <c:gapWidth val="219"/>
        <c:overlap val="-27"/>
        <c:axId val="1465795392"/>
        <c:axId val="1465792512"/>
      </c:barChart>
      <c:catAx>
        <c:axId val="1465795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792512"/>
        <c:crosses val="autoZero"/>
        <c:auto val="1"/>
        <c:lblAlgn val="ctr"/>
        <c:lblOffset val="100"/>
        <c:noMultiLvlLbl val="0"/>
      </c:catAx>
      <c:valAx>
        <c:axId val="1465792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79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6502E-A626-4719-8044-0CE14214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109</Pages>
  <Words>15793</Words>
  <Characters>90024</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20</cp:revision>
  <cp:lastPrinted>2026-02-25T07:15:00Z</cp:lastPrinted>
  <dcterms:created xsi:type="dcterms:W3CDTF">2026-02-25T09:37:00Z</dcterms:created>
  <dcterms:modified xsi:type="dcterms:W3CDTF">2026-03-26T10:00:00Z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