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A759A" w14:textId="77777777" w:rsidR="00BE0E6B" w:rsidRPr="00DF38B7" w:rsidRDefault="00335224" w:rsidP="00DF38B7">
      <w:pPr>
        <w:pStyle w:val="BodyText"/>
        <w:spacing w:line="276" w:lineRule="auto"/>
        <w:rPr>
          <w:sz w:val="64"/>
        </w:rPr>
      </w:pPr>
      <w:r w:rsidRPr="00DF38B7">
        <w:rPr>
          <w:noProof/>
          <w:sz w:val="64"/>
        </w:rPr>
        <mc:AlternateContent>
          <mc:Choice Requires="wpg">
            <w:drawing>
              <wp:anchor distT="0" distB="0" distL="0" distR="0" simplePos="0" relativeHeight="251643392" behindDoc="0" locked="0" layoutInCell="1" allowOverlap="1" wp14:anchorId="611A8830" wp14:editId="611A8831">
                <wp:simplePos x="0" y="0"/>
                <wp:positionH relativeFrom="page">
                  <wp:posOffset>28575</wp:posOffset>
                </wp:positionH>
                <wp:positionV relativeFrom="page">
                  <wp:posOffset>0</wp:posOffset>
                </wp:positionV>
                <wp:extent cx="7513320" cy="153797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13320" cy="1537970"/>
                          <a:chOff x="0" y="0"/>
                          <a:chExt cx="7513320" cy="1537970"/>
                        </a:xfrm>
                      </wpg:grpSpPr>
                      <wps:wsp>
                        <wps:cNvPr id="3" name="Graphic 3"/>
                        <wps:cNvSpPr/>
                        <wps:spPr>
                          <a:xfrm>
                            <a:off x="0" y="0"/>
                            <a:ext cx="7513320" cy="737235"/>
                          </a:xfrm>
                          <a:custGeom>
                            <a:avLst/>
                            <a:gdLst/>
                            <a:ahLst/>
                            <a:cxnLst/>
                            <a:rect l="l" t="t" r="r" b="b"/>
                            <a:pathLst>
                              <a:path w="7513320" h="737235">
                                <a:moveTo>
                                  <a:pt x="7513320" y="0"/>
                                </a:moveTo>
                                <a:lnTo>
                                  <a:pt x="0" y="0"/>
                                </a:lnTo>
                                <a:lnTo>
                                  <a:pt x="0" y="737234"/>
                                </a:lnTo>
                                <a:lnTo>
                                  <a:pt x="7513320" y="737234"/>
                                </a:lnTo>
                                <a:lnTo>
                                  <a:pt x="7513320" y="0"/>
                                </a:lnTo>
                                <a:close/>
                              </a:path>
                            </a:pathLst>
                          </a:custGeom>
                          <a:solidFill>
                            <a:srgbClr val="E0EED7"/>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194310" y="245872"/>
                            <a:ext cx="7113270" cy="1291590"/>
                          </a:xfrm>
                          <a:prstGeom prst="rect">
                            <a:avLst/>
                          </a:prstGeom>
                        </pic:spPr>
                      </pic:pic>
                    </wpg:wgp>
                  </a:graphicData>
                </a:graphic>
              </wp:anchor>
            </w:drawing>
          </mc:Choice>
          <mc:Fallback>
            <w:pict>
              <v:group w14:anchorId="6B038DDC" id="Group 2" o:spid="_x0000_s1026" style="position:absolute;margin-left:2.25pt;margin-top:0;width:591.6pt;height:121.1pt;z-index:251643392;mso-wrap-distance-left:0;mso-wrap-distance-right:0;mso-position-horizontal-relative:page;mso-position-vertical-relative:page" coordsize="75133,15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">
                <v:shape id="Graphic 3" o:spid="_x0000_s1027" style="position:absolute;width:75133;height:7372;visibility:visible;mso-wrap-style:square;v-text-anchor:top" coordsize="7513320,73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" path="m7513320,l,,,737234r7513320,l7513320,xe" fillcolor="#e0eed7"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1943;top:2458;width:71132;height:12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">
                  <v:imagedata r:id="rId9" o:title=""/>
                </v:shape>
                <w10:wrap anchorx="page" anchory="page"/>
              </v:group>
            </w:pict>
          </mc:Fallback>
        </mc:AlternateContent>
      </w:r>
    </w:p>
    <w:p w14:paraId="611A75A1" w14:textId="77777777" w:rsidR="00BE0E6B" w:rsidRPr="00DF38B7" w:rsidRDefault="00BE0E6B" w:rsidP="00DF38B7">
      <w:pPr>
        <w:pStyle w:val="BodyText"/>
        <w:spacing w:line="276" w:lineRule="auto"/>
        <w:rPr>
          <w:sz w:val="64"/>
        </w:rPr>
      </w:pPr>
    </w:p>
    <w:p w14:paraId="611A75A2" w14:textId="77777777" w:rsidR="00BE0E6B" w:rsidRPr="00DF38B7" w:rsidRDefault="00BE0E6B" w:rsidP="00DF38B7">
      <w:pPr>
        <w:pStyle w:val="BodyText"/>
        <w:spacing w:line="276" w:lineRule="auto"/>
        <w:rPr>
          <w:sz w:val="64"/>
        </w:rPr>
      </w:pPr>
    </w:p>
    <w:p w14:paraId="611A75A3" w14:textId="77777777" w:rsidR="00BE0E6B" w:rsidRPr="00DF38B7" w:rsidRDefault="00BE0E6B" w:rsidP="00DF38B7">
      <w:pPr>
        <w:pStyle w:val="BodyText"/>
        <w:spacing w:before="649" w:line="276" w:lineRule="auto"/>
        <w:rPr>
          <w:sz w:val="64"/>
        </w:rPr>
      </w:pPr>
    </w:p>
    <w:p w14:paraId="611A75A4" w14:textId="77777777" w:rsidR="00BE0E6B" w:rsidRPr="00DF38B7" w:rsidRDefault="00335224" w:rsidP="00761D35">
      <w:pPr>
        <w:pStyle w:val="Title"/>
        <w:spacing w:before="1" w:line="276" w:lineRule="auto"/>
        <w:ind w:left="2954" w:right="1288"/>
        <w:jc w:val="left"/>
        <w:rPr>
          <w:rFonts w:ascii="Times New Roman" w:hAnsi="Times New Roman" w:cs="Times New Roman"/>
        </w:rPr>
      </w:pPr>
      <w:r w:rsidRPr="00DF38B7">
        <w:rPr>
          <w:rFonts w:ascii="Times New Roman" w:hAnsi="Times New Roman" w:cs="Times New Roman"/>
          <w:color w:val="1CACE3"/>
          <w:spacing w:val="-2"/>
        </w:rPr>
        <w:t>PANDEMIC PREPAREDNESS</w:t>
      </w:r>
      <w:r w:rsidRPr="00DF38B7">
        <w:rPr>
          <w:rFonts w:ascii="Times New Roman" w:hAnsi="Times New Roman" w:cs="Times New Roman"/>
          <w:color w:val="1CACE3"/>
          <w:spacing w:val="-26"/>
        </w:rPr>
        <w:t xml:space="preserve"> </w:t>
      </w:r>
      <w:r w:rsidRPr="00DF38B7">
        <w:rPr>
          <w:rFonts w:ascii="Times New Roman" w:hAnsi="Times New Roman" w:cs="Times New Roman"/>
          <w:color w:val="1CACE3"/>
          <w:spacing w:val="-4"/>
        </w:rPr>
        <w:t>PLAN</w:t>
      </w:r>
    </w:p>
    <w:p w14:paraId="611A75A5" w14:textId="1BF21188" w:rsidR="00BE0E6B" w:rsidRPr="00DF38B7" w:rsidRDefault="00335224" w:rsidP="00E534B7">
      <w:pPr>
        <w:pStyle w:val="Title"/>
        <w:spacing w:line="276" w:lineRule="auto"/>
        <w:jc w:val="center"/>
        <w:rPr>
          <w:rFonts w:ascii="Times New Roman" w:hAnsi="Times New Roman" w:cs="Times New Roman"/>
        </w:rPr>
      </w:pPr>
      <w:r w:rsidRPr="00DF38B7">
        <w:rPr>
          <w:rFonts w:ascii="Times New Roman" w:hAnsi="Times New Roman" w:cs="Times New Roman"/>
          <w:color w:val="1CACE3"/>
          <w:spacing w:val="-4"/>
        </w:rPr>
        <w:t xml:space="preserve"> </w:t>
      </w:r>
      <w:r w:rsidR="00DC0A68" w:rsidRPr="00DF38B7">
        <w:rPr>
          <w:rFonts w:ascii="Times New Roman" w:hAnsi="Times New Roman" w:cs="Times New Roman"/>
          <w:color w:val="1CACE3"/>
          <w:spacing w:val="-5"/>
        </w:rPr>
        <w:t>SEETHATHODE</w:t>
      </w:r>
    </w:p>
    <w:p w14:paraId="611A75A6" w14:textId="77777777" w:rsidR="00BE0E6B" w:rsidRPr="00DF38B7" w:rsidRDefault="00335224" w:rsidP="00DF38B7">
      <w:pPr>
        <w:spacing w:before="118" w:line="276" w:lineRule="auto"/>
        <w:ind w:left="7456"/>
        <w:rPr>
          <w:sz w:val="36"/>
        </w:rPr>
      </w:pPr>
      <w:r w:rsidRPr="00DF38B7">
        <w:rPr>
          <w:color w:val="404040"/>
          <w:spacing w:val="-2"/>
          <w:sz w:val="36"/>
        </w:rPr>
        <w:t>Seethathode</w:t>
      </w:r>
    </w:p>
    <w:p w14:paraId="611A75A7" w14:textId="77777777" w:rsidR="00BE0E6B" w:rsidRPr="00DF38B7" w:rsidRDefault="00BE0E6B" w:rsidP="00DF38B7">
      <w:pPr>
        <w:pStyle w:val="BodyText"/>
        <w:spacing w:line="276" w:lineRule="auto"/>
        <w:rPr>
          <w:sz w:val="36"/>
        </w:rPr>
      </w:pPr>
    </w:p>
    <w:p w14:paraId="611A75A8" w14:textId="77777777" w:rsidR="00BE0E6B" w:rsidRPr="00DF38B7" w:rsidRDefault="00BE0E6B" w:rsidP="00DF38B7">
      <w:pPr>
        <w:pStyle w:val="BodyText"/>
        <w:spacing w:line="276" w:lineRule="auto"/>
        <w:rPr>
          <w:sz w:val="36"/>
        </w:rPr>
      </w:pPr>
    </w:p>
    <w:p w14:paraId="611A75A9" w14:textId="77777777" w:rsidR="00BE0E6B" w:rsidRPr="00DF38B7" w:rsidRDefault="00BE0E6B" w:rsidP="00DF38B7">
      <w:pPr>
        <w:pStyle w:val="BodyText"/>
        <w:spacing w:line="276" w:lineRule="auto"/>
        <w:rPr>
          <w:sz w:val="36"/>
        </w:rPr>
      </w:pPr>
    </w:p>
    <w:p w14:paraId="611A75AA" w14:textId="77777777" w:rsidR="00BE0E6B" w:rsidRPr="00DF38B7" w:rsidRDefault="00BE0E6B" w:rsidP="00DF38B7">
      <w:pPr>
        <w:pStyle w:val="BodyText"/>
        <w:spacing w:line="276" w:lineRule="auto"/>
        <w:rPr>
          <w:sz w:val="36"/>
        </w:rPr>
      </w:pPr>
    </w:p>
    <w:p w14:paraId="611A75AB" w14:textId="77777777" w:rsidR="00BE0E6B" w:rsidRPr="00DF38B7" w:rsidRDefault="00BE0E6B" w:rsidP="00DF38B7">
      <w:pPr>
        <w:pStyle w:val="BodyText"/>
        <w:spacing w:line="276" w:lineRule="auto"/>
        <w:rPr>
          <w:sz w:val="36"/>
        </w:rPr>
      </w:pPr>
    </w:p>
    <w:p w14:paraId="611A75AC" w14:textId="77777777" w:rsidR="00BE0E6B" w:rsidRPr="00DF38B7" w:rsidRDefault="00BE0E6B" w:rsidP="00DF38B7">
      <w:pPr>
        <w:pStyle w:val="BodyText"/>
        <w:spacing w:line="276" w:lineRule="auto"/>
        <w:rPr>
          <w:sz w:val="36"/>
        </w:rPr>
      </w:pPr>
    </w:p>
    <w:p w14:paraId="611A75AD" w14:textId="77777777" w:rsidR="00BE0E6B" w:rsidRPr="00DF38B7" w:rsidRDefault="00BE0E6B" w:rsidP="00DF38B7">
      <w:pPr>
        <w:pStyle w:val="BodyText"/>
        <w:spacing w:line="276" w:lineRule="auto"/>
        <w:rPr>
          <w:sz w:val="36"/>
        </w:rPr>
      </w:pPr>
    </w:p>
    <w:p w14:paraId="611A75AE" w14:textId="77777777" w:rsidR="00BE0E6B" w:rsidRPr="00DF38B7" w:rsidRDefault="00BE0E6B" w:rsidP="00DF38B7">
      <w:pPr>
        <w:pStyle w:val="BodyText"/>
        <w:spacing w:before="237" w:line="276" w:lineRule="auto"/>
        <w:rPr>
          <w:sz w:val="36"/>
        </w:rPr>
      </w:pPr>
    </w:p>
    <w:p w14:paraId="611A75AF" w14:textId="77777777" w:rsidR="00BE0E6B" w:rsidRPr="00DF38B7" w:rsidRDefault="00335224" w:rsidP="00DF38B7">
      <w:pPr>
        <w:spacing w:line="276" w:lineRule="auto"/>
        <w:ind w:right="1286"/>
        <w:jc w:val="right"/>
        <w:rPr>
          <w:sz w:val="28"/>
        </w:rPr>
      </w:pPr>
      <w:r w:rsidRPr="00DF38B7">
        <w:rPr>
          <w:color w:val="585858"/>
          <w:w w:val="90"/>
          <w:sz w:val="28"/>
        </w:rPr>
        <w:t>Dr</w:t>
      </w:r>
      <w:r w:rsidRPr="00DF38B7">
        <w:rPr>
          <w:color w:val="585858"/>
          <w:spacing w:val="-10"/>
          <w:w w:val="90"/>
          <w:sz w:val="28"/>
        </w:rPr>
        <w:t xml:space="preserve"> </w:t>
      </w:r>
      <w:r w:rsidRPr="00DF38B7">
        <w:rPr>
          <w:color w:val="585858"/>
          <w:w w:val="90"/>
          <w:sz w:val="28"/>
        </w:rPr>
        <w:t>Prasob</w:t>
      </w:r>
      <w:r w:rsidRPr="00DF38B7">
        <w:rPr>
          <w:color w:val="585858"/>
          <w:spacing w:val="-11"/>
          <w:w w:val="90"/>
          <w:sz w:val="28"/>
        </w:rPr>
        <w:t xml:space="preserve"> </w:t>
      </w:r>
      <w:r w:rsidRPr="00DF38B7">
        <w:rPr>
          <w:color w:val="585858"/>
          <w:spacing w:val="-10"/>
          <w:w w:val="90"/>
          <w:sz w:val="28"/>
        </w:rPr>
        <w:t>E</w:t>
      </w:r>
    </w:p>
    <w:p w14:paraId="611A75B0" w14:textId="77777777" w:rsidR="00BE0E6B" w:rsidRPr="00DF38B7" w:rsidRDefault="00BE0E6B" w:rsidP="00DF38B7">
      <w:pPr>
        <w:spacing w:line="276" w:lineRule="auto"/>
        <w:ind w:left="7461"/>
        <w:rPr>
          <w:sz w:val="18"/>
        </w:rPr>
      </w:pPr>
      <w:hyperlink r:id="rId10">
        <w:r w:rsidRPr="00DF38B7">
          <w:rPr>
            <w:color w:val="585858"/>
            <w:spacing w:val="-5"/>
            <w:sz w:val="18"/>
          </w:rPr>
          <w:t>seethathodephc@gmail.com</w:t>
        </w:r>
      </w:hyperlink>
    </w:p>
    <w:p w14:paraId="611A75B1" w14:textId="77777777" w:rsidR="00BE0E6B" w:rsidRPr="00DF38B7" w:rsidRDefault="00BE0E6B" w:rsidP="00DF38B7">
      <w:pPr>
        <w:spacing w:line="276" w:lineRule="auto"/>
        <w:rPr>
          <w:sz w:val="18"/>
        </w:rPr>
        <w:sectPr w:rsidR="00BE0E6B" w:rsidRPr="00DF38B7">
          <w:footerReference w:type="default" r:id="rId11"/>
          <w:type w:val="continuous"/>
          <w:pgSz w:w="11910" w:h="16840"/>
          <w:pgMar w:top="0" w:right="141" w:bottom="1440" w:left="992" w:header="0" w:footer="1244" w:gutter="0"/>
          <w:pgNumType w:start="1"/>
          <w:cols w:space="720"/>
        </w:sectPr>
      </w:pPr>
    </w:p>
    <w:p w14:paraId="611A75B2" w14:textId="77777777" w:rsidR="00BE0E6B" w:rsidRPr="00DF38B7" w:rsidRDefault="00BE0E6B" w:rsidP="00DF38B7">
      <w:pPr>
        <w:pStyle w:val="BodyText"/>
        <w:spacing w:line="276" w:lineRule="auto"/>
        <w:rPr>
          <w:sz w:val="40"/>
        </w:rPr>
      </w:pPr>
    </w:p>
    <w:p w14:paraId="611A75B3" w14:textId="77777777" w:rsidR="00BE0E6B" w:rsidRPr="00DF38B7" w:rsidRDefault="00BE0E6B" w:rsidP="00DF38B7">
      <w:pPr>
        <w:pStyle w:val="BodyText"/>
        <w:spacing w:line="276" w:lineRule="auto"/>
        <w:rPr>
          <w:sz w:val="40"/>
        </w:rPr>
      </w:pPr>
    </w:p>
    <w:p w14:paraId="611A75B4" w14:textId="77777777" w:rsidR="00BE0E6B" w:rsidRPr="00DF38B7" w:rsidRDefault="00BE0E6B" w:rsidP="00DF38B7">
      <w:pPr>
        <w:pStyle w:val="BodyText"/>
        <w:spacing w:before="36" w:line="276" w:lineRule="auto"/>
        <w:rPr>
          <w:sz w:val="40"/>
        </w:rPr>
      </w:pPr>
    </w:p>
    <w:p w14:paraId="611A75B5" w14:textId="0FF356E5" w:rsidR="00BE0E6B" w:rsidRPr="00DF38B7" w:rsidRDefault="00335224" w:rsidP="00C7459E">
      <w:pPr>
        <w:spacing w:line="276" w:lineRule="auto"/>
        <w:ind w:left="873"/>
        <w:jc w:val="center"/>
        <w:rPr>
          <w:b/>
          <w:sz w:val="40"/>
        </w:rPr>
      </w:pPr>
      <w:r w:rsidRPr="00DF38B7">
        <w:rPr>
          <w:b/>
          <w:sz w:val="40"/>
          <w:u w:val="single"/>
        </w:rPr>
        <w:t>MESSAGE</w:t>
      </w:r>
      <w:r w:rsidRPr="00DF38B7">
        <w:rPr>
          <w:b/>
          <w:spacing w:val="2"/>
          <w:sz w:val="40"/>
          <w:u w:val="single"/>
        </w:rPr>
        <w:t xml:space="preserve"> </w:t>
      </w:r>
      <w:r w:rsidRPr="00DF38B7">
        <w:rPr>
          <w:b/>
          <w:sz w:val="40"/>
          <w:u w:val="single"/>
        </w:rPr>
        <w:t>FROM</w:t>
      </w:r>
      <w:r w:rsidRPr="00DF38B7">
        <w:rPr>
          <w:b/>
          <w:spacing w:val="-2"/>
          <w:sz w:val="40"/>
          <w:u w:val="single"/>
        </w:rPr>
        <w:t xml:space="preserve"> </w:t>
      </w:r>
      <w:r w:rsidRPr="00DF38B7">
        <w:rPr>
          <w:b/>
          <w:sz w:val="40"/>
          <w:u w:val="single"/>
        </w:rPr>
        <w:t>PRESIDENT</w:t>
      </w:r>
    </w:p>
    <w:p w14:paraId="611A75B6" w14:textId="1564F4E6" w:rsidR="00BE0E6B" w:rsidRPr="00DF38B7" w:rsidRDefault="00E534B7" w:rsidP="00DF38B7">
      <w:pPr>
        <w:pStyle w:val="BodyText"/>
        <w:spacing w:line="276" w:lineRule="auto"/>
        <w:rPr>
          <w:b/>
          <w:sz w:val="20"/>
        </w:rPr>
      </w:pPr>
      <w:r w:rsidRPr="00DF38B7">
        <w:rPr>
          <w:b/>
          <w:noProof/>
          <w:sz w:val="20"/>
        </w:rPr>
        <w:drawing>
          <wp:anchor distT="0" distB="0" distL="0" distR="0" simplePos="0" relativeHeight="251652608" behindDoc="1" locked="0" layoutInCell="1" allowOverlap="1" wp14:anchorId="611A8832" wp14:editId="25E23BCE">
            <wp:simplePos x="0" y="0"/>
            <wp:positionH relativeFrom="page">
              <wp:posOffset>990600</wp:posOffset>
            </wp:positionH>
            <wp:positionV relativeFrom="paragraph">
              <wp:posOffset>189230</wp:posOffset>
            </wp:positionV>
            <wp:extent cx="5728703" cy="725805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5728703" cy="7258050"/>
                    </a:xfrm>
                    <a:prstGeom prst="rect">
                      <a:avLst/>
                    </a:prstGeom>
                  </pic:spPr>
                </pic:pic>
              </a:graphicData>
            </a:graphic>
          </wp:anchor>
        </w:drawing>
      </w:r>
    </w:p>
    <w:p w14:paraId="611A75B7" w14:textId="2094D76F" w:rsidR="00BE0E6B" w:rsidRPr="00DF38B7" w:rsidRDefault="00BE0E6B" w:rsidP="00DF38B7">
      <w:pPr>
        <w:pStyle w:val="BodyText"/>
        <w:spacing w:line="276" w:lineRule="auto"/>
        <w:rPr>
          <w:b/>
          <w:sz w:val="20"/>
        </w:rPr>
      </w:pPr>
    </w:p>
    <w:p w14:paraId="611A75B9" w14:textId="77777777" w:rsidR="00BE0E6B" w:rsidRPr="00DF38B7" w:rsidRDefault="00BE0E6B" w:rsidP="00DF38B7">
      <w:pPr>
        <w:pStyle w:val="BodyText"/>
        <w:spacing w:line="276" w:lineRule="auto"/>
        <w:rPr>
          <w:b/>
          <w:sz w:val="20"/>
        </w:rPr>
        <w:sectPr w:rsidR="00BE0E6B" w:rsidRPr="00DF38B7">
          <w:headerReference w:type="default" r:id="rId13"/>
          <w:footerReference w:type="default" r:id="rId14"/>
          <w:pgSz w:w="11910" w:h="16840"/>
          <w:pgMar w:top="1160" w:right="141" w:bottom="1460" w:left="992" w:header="0" w:footer="1274" w:gutter="0"/>
          <w:cols w:space="720"/>
        </w:sectPr>
      </w:pPr>
    </w:p>
    <w:p w14:paraId="611A75BB" w14:textId="77777777" w:rsidR="00BE0E6B" w:rsidRPr="00DF38B7" w:rsidRDefault="00BE0E6B" w:rsidP="00DF38B7">
      <w:pPr>
        <w:pStyle w:val="BodyText"/>
        <w:spacing w:before="11" w:line="276" w:lineRule="auto"/>
        <w:rPr>
          <w:b/>
          <w:sz w:val="40"/>
        </w:rPr>
      </w:pPr>
    </w:p>
    <w:p w14:paraId="611A75BC" w14:textId="77777777" w:rsidR="00BE0E6B" w:rsidRPr="00DF38B7" w:rsidRDefault="00335224" w:rsidP="00DF38B7">
      <w:pPr>
        <w:spacing w:line="276" w:lineRule="auto"/>
        <w:ind w:left="2964" w:hanging="1651"/>
        <w:rPr>
          <w:b/>
          <w:sz w:val="40"/>
        </w:rPr>
      </w:pPr>
      <w:r w:rsidRPr="00DF38B7">
        <w:rPr>
          <w:b/>
          <w:sz w:val="40"/>
          <w:u w:val="single"/>
        </w:rPr>
        <w:t>MESSAGE</w:t>
      </w:r>
      <w:r w:rsidRPr="00DF38B7">
        <w:rPr>
          <w:b/>
          <w:spacing w:val="-8"/>
          <w:sz w:val="40"/>
          <w:u w:val="single"/>
        </w:rPr>
        <w:t xml:space="preserve"> </w:t>
      </w:r>
      <w:r w:rsidRPr="00DF38B7">
        <w:rPr>
          <w:b/>
          <w:sz w:val="40"/>
          <w:u w:val="single"/>
        </w:rPr>
        <w:t>FROM</w:t>
      </w:r>
      <w:r w:rsidRPr="00DF38B7">
        <w:rPr>
          <w:b/>
          <w:spacing w:val="-13"/>
          <w:sz w:val="40"/>
          <w:u w:val="single"/>
        </w:rPr>
        <w:t xml:space="preserve"> </w:t>
      </w:r>
      <w:r w:rsidRPr="00DF38B7">
        <w:rPr>
          <w:b/>
          <w:sz w:val="40"/>
          <w:u w:val="single"/>
        </w:rPr>
        <w:t>HEALTH</w:t>
      </w:r>
      <w:r w:rsidRPr="00DF38B7">
        <w:rPr>
          <w:b/>
          <w:spacing w:val="-17"/>
          <w:sz w:val="40"/>
          <w:u w:val="single"/>
        </w:rPr>
        <w:t xml:space="preserve"> </w:t>
      </w:r>
      <w:r w:rsidRPr="00DF38B7">
        <w:rPr>
          <w:b/>
          <w:sz w:val="40"/>
          <w:u w:val="single"/>
        </w:rPr>
        <w:t>STANDING</w:t>
      </w:r>
      <w:r w:rsidRPr="00DF38B7">
        <w:rPr>
          <w:b/>
          <w:sz w:val="40"/>
        </w:rPr>
        <w:t xml:space="preserve"> </w:t>
      </w:r>
      <w:r w:rsidRPr="00DF38B7">
        <w:rPr>
          <w:b/>
          <w:sz w:val="40"/>
          <w:u w:val="single"/>
        </w:rPr>
        <w:t>COMMITTEE CHAIR</w:t>
      </w:r>
    </w:p>
    <w:p w14:paraId="611A75BE" w14:textId="4E48D6B7" w:rsidR="00BE0E6B" w:rsidRPr="00DF38B7" w:rsidRDefault="00335224" w:rsidP="003D1D47">
      <w:pPr>
        <w:pStyle w:val="BodyText"/>
        <w:spacing w:before="129" w:line="276" w:lineRule="auto"/>
        <w:rPr>
          <w:b/>
          <w:sz w:val="20"/>
        </w:rPr>
        <w:sectPr w:rsidR="00BE0E6B" w:rsidRPr="00DF38B7">
          <w:headerReference w:type="default" r:id="rId15"/>
          <w:footerReference w:type="default" r:id="rId16"/>
          <w:pgSz w:w="11910" w:h="16840"/>
          <w:pgMar w:top="1160" w:right="141" w:bottom="1460" w:left="992" w:header="0" w:footer="1274" w:gutter="0"/>
          <w:cols w:space="720"/>
        </w:sectPr>
      </w:pPr>
      <w:r w:rsidRPr="00DF38B7">
        <w:rPr>
          <w:b/>
          <w:noProof/>
          <w:sz w:val="20"/>
        </w:rPr>
        <w:drawing>
          <wp:anchor distT="0" distB="0" distL="0" distR="0" simplePos="0" relativeHeight="251654656" behindDoc="1" locked="0" layoutInCell="1" allowOverlap="1" wp14:anchorId="611A8834" wp14:editId="611A8835">
            <wp:simplePos x="0" y="0"/>
            <wp:positionH relativeFrom="page">
              <wp:posOffset>914400</wp:posOffset>
            </wp:positionH>
            <wp:positionV relativeFrom="paragraph">
              <wp:posOffset>243311</wp:posOffset>
            </wp:positionV>
            <wp:extent cx="5853112" cy="5853112"/>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stretch>
                      <a:fillRect/>
                    </a:stretch>
                  </pic:blipFill>
                  <pic:spPr>
                    <a:xfrm>
                      <a:off x="0" y="0"/>
                      <a:ext cx="5853112" cy="5853112"/>
                    </a:xfrm>
                    <a:prstGeom prst="rect">
                      <a:avLst/>
                    </a:prstGeom>
                  </pic:spPr>
                </pic:pic>
              </a:graphicData>
            </a:graphic>
          </wp:anchor>
        </w:drawing>
      </w:r>
    </w:p>
    <w:p w14:paraId="0D8B0EEB" w14:textId="77777777" w:rsidR="003D1D47" w:rsidRDefault="003D1D47" w:rsidP="003D1D47">
      <w:pPr>
        <w:spacing w:before="251" w:line="276" w:lineRule="auto"/>
        <w:ind w:right="852"/>
        <w:jc w:val="center"/>
        <w:rPr>
          <w:b/>
          <w:spacing w:val="-10"/>
          <w:sz w:val="40"/>
          <w:u w:val="single"/>
        </w:rPr>
      </w:pPr>
    </w:p>
    <w:p w14:paraId="611A75C1" w14:textId="08090942" w:rsidR="00BE0E6B" w:rsidRPr="003D1D47" w:rsidRDefault="003D1D47" w:rsidP="003D1D47">
      <w:pPr>
        <w:spacing w:before="251" w:line="276" w:lineRule="auto"/>
        <w:ind w:right="852"/>
        <w:jc w:val="center"/>
        <w:rPr>
          <w:b/>
          <w:sz w:val="40"/>
        </w:rPr>
        <w:sectPr w:rsidR="00BE0E6B" w:rsidRPr="003D1D47">
          <w:headerReference w:type="default" r:id="rId18"/>
          <w:footerReference w:type="default" r:id="rId19"/>
          <w:pgSz w:w="11910" w:h="16840"/>
          <w:pgMar w:top="1160" w:right="141" w:bottom="1460" w:left="992" w:header="0" w:footer="1274" w:gutter="0"/>
          <w:cols w:space="720"/>
        </w:sectPr>
      </w:pPr>
      <w:r w:rsidRPr="00DF38B7">
        <w:rPr>
          <w:b/>
          <w:noProof/>
          <w:sz w:val="5"/>
        </w:rPr>
        <w:drawing>
          <wp:anchor distT="0" distB="0" distL="0" distR="0" simplePos="0" relativeHeight="487599104" behindDoc="1" locked="0" layoutInCell="1" allowOverlap="1" wp14:anchorId="6F4BFC11" wp14:editId="5569D051">
            <wp:simplePos x="0" y="0"/>
            <wp:positionH relativeFrom="page">
              <wp:posOffset>1266024</wp:posOffset>
            </wp:positionH>
            <wp:positionV relativeFrom="paragraph">
              <wp:posOffset>629092</wp:posOffset>
            </wp:positionV>
            <wp:extent cx="5220970" cy="6917055"/>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5220970" cy="6917055"/>
                    </a:xfrm>
                    <a:prstGeom prst="rect">
                      <a:avLst/>
                    </a:prstGeom>
                  </pic:spPr>
                </pic:pic>
              </a:graphicData>
            </a:graphic>
            <wp14:sizeRelH relativeFrom="margin">
              <wp14:pctWidth>0</wp14:pctWidth>
            </wp14:sizeRelH>
            <wp14:sizeRelV relativeFrom="margin">
              <wp14:pctHeight>0</wp14:pctHeight>
            </wp14:sizeRelV>
          </wp:anchor>
        </w:drawing>
      </w:r>
      <w:r w:rsidR="00335224" w:rsidRPr="00DF38B7">
        <w:rPr>
          <w:b/>
          <w:spacing w:val="-10"/>
          <w:sz w:val="40"/>
          <w:u w:val="single"/>
        </w:rPr>
        <w:t>MESSAGE</w:t>
      </w:r>
      <w:r w:rsidR="00335224" w:rsidRPr="00DF38B7">
        <w:rPr>
          <w:b/>
          <w:spacing w:val="-8"/>
          <w:sz w:val="40"/>
          <w:u w:val="single"/>
        </w:rPr>
        <w:t xml:space="preserve"> </w:t>
      </w:r>
      <w:r w:rsidR="00335224" w:rsidRPr="00DF38B7">
        <w:rPr>
          <w:b/>
          <w:spacing w:val="-10"/>
          <w:sz w:val="40"/>
          <w:u w:val="single"/>
        </w:rPr>
        <w:t>BY</w:t>
      </w:r>
      <w:r w:rsidR="00335224" w:rsidRPr="00DF38B7">
        <w:rPr>
          <w:b/>
          <w:spacing w:val="-7"/>
          <w:sz w:val="40"/>
          <w:u w:val="single"/>
        </w:rPr>
        <w:t xml:space="preserve"> </w:t>
      </w:r>
      <w:r w:rsidR="00335224" w:rsidRPr="00DF38B7">
        <w:rPr>
          <w:b/>
          <w:spacing w:val="-10"/>
          <w:sz w:val="40"/>
          <w:u w:val="single"/>
        </w:rPr>
        <w:t>MEDICAL OFFICE</w:t>
      </w:r>
      <w:r w:rsidR="00C7459E">
        <w:rPr>
          <w:b/>
          <w:spacing w:val="-10"/>
          <w:sz w:val="40"/>
          <w:u w:val="single"/>
        </w:rPr>
        <w:t>R</w:t>
      </w:r>
    </w:p>
    <w:p w14:paraId="611A75C5" w14:textId="77777777" w:rsidR="00BE0E6B" w:rsidRPr="00DF38B7" w:rsidRDefault="00335224" w:rsidP="00DF38B7">
      <w:pPr>
        <w:spacing w:line="276" w:lineRule="auto"/>
        <w:ind w:left="9" w:right="852"/>
        <w:jc w:val="center"/>
        <w:rPr>
          <w:b/>
          <w:sz w:val="40"/>
        </w:rPr>
      </w:pPr>
      <w:r w:rsidRPr="00DF38B7">
        <w:rPr>
          <w:b/>
          <w:sz w:val="40"/>
        </w:rPr>
        <w:lastRenderedPageBreak/>
        <w:t>EXECUTIVE</w:t>
      </w:r>
      <w:r w:rsidRPr="00DF38B7">
        <w:rPr>
          <w:b/>
          <w:spacing w:val="-8"/>
          <w:sz w:val="40"/>
        </w:rPr>
        <w:t xml:space="preserve"> </w:t>
      </w:r>
      <w:r w:rsidRPr="00DF38B7">
        <w:rPr>
          <w:b/>
          <w:spacing w:val="-2"/>
          <w:sz w:val="40"/>
        </w:rPr>
        <w:t>SUMMARY</w:t>
      </w:r>
    </w:p>
    <w:p w14:paraId="611A75C6" w14:textId="77777777" w:rsidR="00BE0E6B" w:rsidRPr="00DF38B7" w:rsidRDefault="00BE0E6B" w:rsidP="00DF38B7">
      <w:pPr>
        <w:pStyle w:val="BodyText"/>
        <w:spacing w:line="276" w:lineRule="auto"/>
        <w:rPr>
          <w:b/>
          <w:sz w:val="40"/>
        </w:rPr>
      </w:pPr>
    </w:p>
    <w:p w14:paraId="611A75C7" w14:textId="77777777" w:rsidR="00BE0E6B" w:rsidRPr="00DF38B7" w:rsidRDefault="00BE0E6B" w:rsidP="00DF38B7">
      <w:pPr>
        <w:pStyle w:val="BodyText"/>
        <w:spacing w:before="155" w:line="276" w:lineRule="auto"/>
        <w:rPr>
          <w:b/>
          <w:sz w:val="40"/>
        </w:rPr>
      </w:pPr>
    </w:p>
    <w:p w14:paraId="611A75C8" w14:textId="12F276DC" w:rsidR="00BE0E6B" w:rsidRPr="00DF38B7" w:rsidRDefault="00E82823" w:rsidP="00DF38B7">
      <w:pPr>
        <w:pStyle w:val="BodyText"/>
        <w:spacing w:line="276" w:lineRule="auto"/>
        <w:ind w:left="448" w:right="1301"/>
        <w:jc w:val="both"/>
      </w:pPr>
      <w:r w:rsidRPr="00DF38B7">
        <w:t>Family</w:t>
      </w:r>
      <w:r w:rsidR="00335224" w:rsidRPr="00DF38B7">
        <w:rPr>
          <w:spacing w:val="-9"/>
        </w:rPr>
        <w:t xml:space="preserve"> </w:t>
      </w:r>
      <w:r w:rsidR="00335224" w:rsidRPr="00DF38B7">
        <w:t>Health</w:t>
      </w:r>
      <w:r w:rsidR="00335224" w:rsidRPr="00DF38B7">
        <w:rPr>
          <w:spacing w:val="-11"/>
        </w:rPr>
        <w:t xml:space="preserve"> </w:t>
      </w:r>
      <w:r w:rsidR="00335224" w:rsidRPr="00DF38B7">
        <w:t>Centre</w:t>
      </w:r>
      <w:r w:rsidR="00335224" w:rsidRPr="00DF38B7">
        <w:rPr>
          <w:spacing w:val="-9"/>
        </w:rPr>
        <w:t xml:space="preserve"> </w:t>
      </w:r>
      <w:r w:rsidR="00335224" w:rsidRPr="00DF38B7">
        <w:t>(PHC)</w:t>
      </w:r>
      <w:r w:rsidR="00335224" w:rsidRPr="00DF38B7">
        <w:rPr>
          <w:spacing w:val="-13"/>
        </w:rPr>
        <w:t xml:space="preserve"> </w:t>
      </w:r>
      <w:r w:rsidR="00335224" w:rsidRPr="00DF38B7">
        <w:t>functions</w:t>
      </w:r>
      <w:r w:rsidR="00335224" w:rsidRPr="00DF38B7">
        <w:rPr>
          <w:spacing w:val="-8"/>
        </w:rPr>
        <w:t xml:space="preserve"> </w:t>
      </w:r>
      <w:r w:rsidR="00335224" w:rsidRPr="00DF38B7">
        <w:t>as</w:t>
      </w:r>
      <w:r w:rsidR="00335224" w:rsidRPr="00DF38B7">
        <w:rPr>
          <w:spacing w:val="-8"/>
        </w:rPr>
        <w:t xml:space="preserve"> </w:t>
      </w:r>
      <w:r w:rsidR="00335224" w:rsidRPr="00DF38B7">
        <w:t>the</w:t>
      </w:r>
      <w:r w:rsidR="00335224" w:rsidRPr="00DF38B7">
        <w:rPr>
          <w:spacing w:val="-13"/>
        </w:rPr>
        <w:t xml:space="preserve"> </w:t>
      </w:r>
      <w:r w:rsidR="00335224" w:rsidRPr="00DF38B7">
        <w:t>primary</w:t>
      </w:r>
      <w:r w:rsidR="00335224" w:rsidRPr="00DF38B7">
        <w:rPr>
          <w:spacing w:val="-9"/>
        </w:rPr>
        <w:t xml:space="preserve"> </w:t>
      </w:r>
      <w:r w:rsidR="00335224" w:rsidRPr="00DF38B7">
        <w:t>public</w:t>
      </w:r>
      <w:r w:rsidR="00335224" w:rsidRPr="00DF38B7">
        <w:rPr>
          <w:spacing w:val="-12"/>
        </w:rPr>
        <w:t xml:space="preserve"> </w:t>
      </w:r>
      <w:r w:rsidR="00335224" w:rsidRPr="00DF38B7">
        <w:t>healthcare</w:t>
      </w:r>
      <w:r w:rsidR="00335224" w:rsidRPr="00DF38B7">
        <w:rPr>
          <w:spacing w:val="-13"/>
        </w:rPr>
        <w:t xml:space="preserve"> </w:t>
      </w:r>
      <w:r w:rsidR="00335224" w:rsidRPr="00DF38B7">
        <w:t>institution</w:t>
      </w:r>
      <w:r w:rsidR="00335224" w:rsidRPr="00DF38B7">
        <w:rPr>
          <w:spacing w:val="-11"/>
        </w:rPr>
        <w:t xml:space="preserve"> </w:t>
      </w:r>
      <w:r w:rsidR="00335224" w:rsidRPr="00DF38B7">
        <w:t>serving</w:t>
      </w:r>
      <w:r w:rsidR="00335224" w:rsidRPr="00DF38B7">
        <w:rPr>
          <w:spacing w:val="-8"/>
        </w:rPr>
        <w:t xml:space="preserve"> </w:t>
      </w:r>
      <w:r w:rsidR="00335224" w:rsidRPr="00DF38B7">
        <w:t>the population of</w:t>
      </w:r>
      <w:r w:rsidR="00335224" w:rsidRPr="00DF38B7">
        <w:rPr>
          <w:spacing w:val="40"/>
        </w:rPr>
        <w:t xml:space="preserve"> </w:t>
      </w:r>
      <w:r w:rsidR="00335224" w:rsidRPr="00DF38B7">
        <w:t xml:space="preserve">Seethathode Grama Panchayath. The PHC plays a pivotal role in delivering </w:t>
      </w:r>
      <w:r w:rsidR="00335224" w:rsidRPr="00DF38B7">
        <w:rPr>
          <w:spacing w:val="-2"/>
        </w:rPr>
        <w:t>comprehensive,</w:t>
      </w:r>
      <w:r w:rsidR="00335224" w:rsidRPr="00DF38B7">
        <w:rPr>
          <w:spacing w:val="-15"/>
        </w:rPr>
        <w:t xml:space="preserve"> </w:t>
      </w:r>
      <w:r w:rsidR="00335224" w:rsidRPr="00DF38B7">
        <w:rPr>
          <w:spacing w:val="-2"/>
        </w:rPr>
        <w:t>accessible,</w:t>
      </w:r>
      <w:r w:rsidR="00335224" w:rsidRPr="00DF38B7">
        <w:rPr>
          <w:spacing w:val="-13"/>
        </w:rPr>
        <w:t xml:space="preserve"> </w:t>
      </w:r>
      <w:r w:rsidR="00335224" w:rsidRPr="00DF38B7">
        <w:rPr>
          <w:spacing w:val="-2"/>
        </w:rPr>
        <w:t>and</w:t>
      </w:r>
      <w:r w:rsidR="00335224" w:rsidRPr="00DF38B7">
        <w:rPr>
          <w:spacing w:val="-13"/>
        </w:rPr>
        <w:t xml:space="preserve"> </w:t>
      </w:r>
      <w:r w:rsidR="00335224" w:rsidRPr="00DF38B7">
        <w:rPr>
          <w:spacing w:val="-2"/>
        </w:rPr>
        <w:t>affordable</w:t>
      </w:r>
      <w:r w:rsidR="00335224" w:rsidRPr="00DF38B7">
        <w:rPr>
          <w:spacing w:val="-13"/>
        </w:rPr>
        <w:t xml:space="preserve"> </w:t>
      </w:r>
      <w:r w:rsidR="00335224" w:rsidRPr="00DF38B7">
        <w:rPr>
          <w:spacing w:val="-2"/>
        </w:rPr>
        <w:t>healthcare</w:t>
      </w:r>
      <w:r w:rsidR="00335224" w:rsidRPr="00DF38B7">
        <w:rPr>
          <w:spacing w:val="-13"/>
        </w:rPr>
        <w:t xml:space="preserve"> </w:t>
      </w:r>
      <w:r w:rsidR="00335224" w:rsidRPr="00DF38B7">
        <w:rPr>
          <w:spacing w:val="-2"/>
        </w:rPr>
        <w:t>services,</w:t>
      </w:r>
      <w:r w:rsidR="00335224" w:rsidRPr="00DF38B7">
        <w:rPr>
          <w:spacing w:val="-13"/>
        </w:rPr>
        <w:t xml:space="preserve"> </w:t>
      </w:r>
      <w:r w:rsidR="00335224" w:rsidRPr="00DF38B7">
        <w:rPr>
          <w:spacing w:val="-2"/>
        </w:rPr>
        <w:t>with</w:t>
      </w:r>
      <w:r w:rsidR="00335224" w:rsidRPr="00DF38B7">
        <w:rPr>
          <w:spacing w:val="-13"/>
        </w:rPr>
        <w:t xml:space="preserve"> </w:t>
      </w:r>
      <w:r w:rsidR="00335224" w:rsidRPr="00DF38B7">
        <w:rPr>
          <w:spacing w:val="-2"/>
        </w:rPr>
        <w:t>a</w:t>
      </w:r>
      <w:r w:rsidR="00335224" w:rsidRPr="00DF38B7">
        <w:rPr>
          <w:spacing w:val="-13"/>
        </w:rPr>
        <w:t xml:space="preserve"> </w:t>
      </w:r>
      <w:r w:rsidR="00335224" w:rsidRPr="00DF38B7">
        <w:rPr>
          <w:spacing w:val="-2"/>
        </w:rPr>
        <w:t>strong</w:t>
      </w:r>
      <w:r w:rsidR="00335224" w:rsidRPr="00DF38B7">
        <w:rPr>
          <w:spacing w:val="-13"/>
        </w:rPr>
        <w:t xml:space="preserve"> </w:t>
      </w:r>
      <w:r w:rsidR="00335224" w:rsidRPr="00DF38B7">
        <w:rPr>
          <w:spacing w:val="-2"/>
        </w:rPr>
        <w:t>focus</w:t>
      </w:r>
      <w:r w:rsidR="00335224" w:rsidRPr="00DF38B7">
        <w:rPr>
          <w:spacing w:val="-13"/>
        </w:rPr>
        <w:t xml:space="preserve"> </w:t>
      </w:r>
      <w:r w:rsidR="00335224" w:rsidRPr="00DF38B7">
        <w:rPr>
          <w:spacing w:val="-2"/>
        </w:rPr>
        <w:t>on</w:t>
      </w:r>
      <w:r w:rsidR="00335224" w:rsidRPr="00DF38B7">
        <w:rPr>
          <w:spacing w:val="-13"/>
        </w:rPr>
        <w:t xml:space="preserve"> </w:t>
      </w:r>
      <w:r w:rsidR="00335224" w:rsidRPr="00DF38B7">
        <w:rPr>
          <w:spacing w:val="-2"/>
        </w:rPr>
        <w:t xml:space="preserve">preventive, </w:t>
      </w:r>
      <w:r w:rsidR="00335224" w:rsidRPr="00DF38B7">
        <w:t xml:space="preserve">promotive, curative, and rehabilitative care in accordance with national and state health </w:t>
      </w:r>
      <w:r w:rsidR="00335224" w:rsidRPr="00DF38B7">
        <w:rPr>
          <w:spacing w:val="-2"/>
        </w:rPr>
        <w:t>programmes.</w:t>
      </w:r>
    </w:p>
    <w:p w14:paraId="611A75C9" w14:textId="3E0AFBE1" w:rsidR="00BE0E6B" w:rsidRPr="00DF38B7" w:rsidRDefault="00335224" w:rsidP="00DF38B7">
      <w:pPr>
        <w:pStyle w:val="BodyText"/>
        <w:spacing w:before="245" w:line="276" w:lineRule="auto"/>
        <w:ind w:left="448" w:right="1289"/>
        <w:jc w:val="both"/>
      </w:pPr>
      <w:r w:rsidRPr="00DF38B7">
        <w:rPr>
          <w:spacing w:val="-2"/>
        </w:rPr>
        <w:t>The</w:t>
      </w:r>
      <w:r w:rsidRPr="00DF38B7">
        <w:rPr>
          <w:spacing w:val="-9"/>
        </w:rPr>
        <w:t xml:space="preserve"> </w:t>
      </w:r>
      <w:r w:rsidR="00CA6A28" w:rsidRPr="00DF38B7">
        <w:rPr>
          <w:spacing w:val="-2"/>
        </w:rPr>
        <w:t>F</w:t>
      </w:r>
      <w:r w:rsidRPr="00DF38B7">
        <w:rPr>
          <w:spacing w:val="-2"/>
        </w:rPr>
        <w:t>HC</w:t>
      </w:r>
      <w:r w:rsidRPr="00DF38B7">
        <w:rPr>
          <w:spacing w:val="-6"/>
        </w:rPr>
        <w:t xml:space="preserve"> </w:t>
      </w:r>
      <w:r w:rsidRPr="00DF38B7">
        <w:rPr>
          <w:spacing w:val="-2"/>
        </w:rPr>
        <w:t>caters</w:t>
      </w:r>
      <w:r w:rsidRPr="00DF38B7">
        <w:rPr>
          <w:spacing w:val="-10"/>
        </w:rPr>
        <w:t xml:space="preserve"> </w:t>
      </w:r>
      <w:r w:rsidRPr="00DF38B7">
        <w:rPr>
          <w:spacing w:val="-2"/>
        </w:rPr>
        <w:t>to</w:t>
      </w:r>
      <w:r w:rsidRPr="00DF38B7">
        <w:rPr>
          <w:spacing w:val="-10"/>
        </w:rPr>
        <w:t xml:space="preserve"> </w:t>
      </w:r>
      <w:r w:rsidRPr="00DF38B7">
        <w:rPr>
          <w:spacing w:val="-2"/>
        </w:rPr>
        <w:t>a</w:t>
      </w:r>
      <w:r w:rsidRPr="00DF38B7">
        <w:rPr>
          <w:spacing w:val="-6"/>
        </w:rPr>
        <w:t xml:space="preserve"> </w:t>
      </w:r>
      <w:r w:rsidRPr="00DF38B7">
        <w:rPr>
          <w:spacing w:val="-2"/>
        </w:rPr>
        <w:t>predominantly</w:t>
      </w:r>
      <w:r w:rsidRPr="00DF38B7">
        <w:rPr>
          <w:spacing w:val="-13"/>
        </w:rPr>
        <w:t xml:space="preserve"> </w:t>
      </w:r>
      <w:r w:rsidRPr="00DF38B7">
        <w:rPr>
          <w:spacing w:val="-2"/>
        </w:rPr>
        <w:t>rural</w:t>
      </w:r>
      <w:r w:rsidRPr="00DF38B7">
        <w:rPr>
          <w:spacing w:val="-9"/>
        </w:rPr>
        <w:t xml:space="preserve"> </w:t>
      </w:r>
      <w:r w:rsidRPr="00DF38B7">
        <w:rPr>
          <w:spacing w:val="-2"/>
        </w:rPr>
        <w:t>population,</w:t>
      </w:r>
      <w:r w:rsidRPr="00DF38B7">
        <w:rPr>
          <w:spacing w:val="-10"/>
        </w:rPr>
        <w:t xml:space="preserve"> </w:t>
      </w:r>
      <w:r w:rsidRPr="00DF38B7">
        <w:rPr>
          <w:spacing w:val="-2"/>
        </w:rPr>
        <w:t>addressing</w:t>
      </w:r>
      <w:r w:rsidRPr="00DF38B7">
        <w:rPr>
          <w:spacing w:val="-6"/>
        </w:rPr>
        <w:t xml:space="preserve"> </w:t>
      </w:r>
      <w:r w:rsidRPr="00DF38B7">
        <w:rPr>
          <w:spacing w:val="-2"/>
        </w:rPr>
        <w:t>key</w:t>
      </w:r>
      <w:r w:rsidRPr="00DF38B7">
        <w:rPr>
          <w:spacing w:val="-12"/>
        </w:rPr>
        <w:t xml:space="preserve"> </w:t>
      </w:r>
      <w:r w:rsidRPr="00DF38B7">
        <w:rPr>
          <w:spacing w:val="-2"/>
        </w:rPr>
        <w:t>public</w:t>
      </w:r>
      <w:r w:rsidRPr="00DF38B7">
        <w:rPr>
          <w:spacing w:val="-12"/>
        </w:rPr>
        <w:t xml:space="preserve"> </w:t>
      </w:r>
      <w:r w:rsidRPr="00DF38B7">
        <w:rPr>
          <w:spacing w:val="-2"/>
        </w:rPr>
        <w:t>health</w:t>
      </w:r>
      <w:r w:rsidRPr="00DF38B7">
        <w:rPr>
          <w:spacing w:val="-6"/>
        </w:rPr>
        <w:t xml:space="preserve"> </w:t>
      </w:r>
      <w:r w:rsidRPr="00DF38B7">
        <w:rPr>
          <w:spacing w:val="-2"/>
        </w:rPr>
        <w:t>priorities</w:t>
      </w:r>
      <w:r w:rsidRPr="00DF38B7">
        <w:rPr>
          <w:spacing w:val="-10"/>
        </w:rPr>
        <w:t xml:space="preserve"> </w:t>
      </w:r>
      <w:r w:rsidRPr="00DF38B7">
        <w:rPr>
          <w:spacing w:val="-2"/>
        </w:rPr>
        <w:t xml:space="preserve">such </w:t>
      </w:r>
      <w:r w:rsidRPr="00DF38B7">
        <w:t xml:space="preserve">as maternal and child health, communicable and non-communicable disease control, </w:t>
      </w:r>
      <w:r w:rsidRPr="00DF38B7">
        <w:rPr>
          <w:spacing w:val="-2"/>
        </w:rPr>
        <w:t>immunization,</w:t>
      </w:r>
      <w:r w:rsidRPr="00DF38B7">
        <w:rPr>
          <w:spacing w:val="-3"/>
        </w:rPr>
        <w:t xml:space="preserve"> </w:t>
      </w:r>
      <w:r w:rsidRPr="00DF38B7">
        <w:rPr>
          <w:spacing w:val="-2"/>
        </w:rPr>
        <w:t>family</w:t>
      </w:r>
      <w:r w:rsidRPr="00DF38B7">
        <w:rPr>
          <w:spacing w:val="-5"/>
        </w:rPr>
        <w:t xml:space="preserve"> </w:t>
      </w:r>
      <w:r w:rsidRPr="00DF38B7">
        <w:rPr>
          <w:spacing w:val="-2"/>
        </w:rPr>
        <w:t>welfare,</w:t>
      </w:r>
      <w:r w:rsidRPr="00DF38B7">
        <w:rPr>
          <w:spacing w:val="-3"/>
        </w:rPr>
        <w:t xml:space="preserve"> </w:t>
      </w:r>
      <w:r w:rsidRPr="00DF38B7">
        <w:rPr>
          <w:spacing w:val="-2"/>
        </w:rPr>
        <w:t>adolescent</w:t>
      </w:r>
      <w:r w:rsidRPr="00DF38B7">
        <w:rPr>
          <w:spacing w:val="-5"/>
        </w:rPr>
        <w:t xml:space="preserve"> </w:t>
      </w:r>
      <w:r w:rsidRPr="00DF38B7">
        <w:rPr>
          <w:spacing w:val="-2"/>
        </w:rPr>
        <w:t>health,</w:t>
      </w:r>
      <w:r w:rsidRPr="00DF38B7">
        <w:rPr>
          <w:spacing w:val="-3"/>
        </w:rPr>
        <w:t xml:space="preserve"> </w:t>
      </w:r>
      <w:r w:rsidRPr="00DF38B7">
        <w:rPr>
          <w:spacing w:val="-2"/>
        </w:rPr>
        <w:t>and</w:t>
      </w:r>
      <w:r w:rsidRPr="00DF38B7">
        <w:rPr>
          <w:spacing w:val="-8"/>
        </w:rPr>
        <w:t xml:space="preserve"> </w:t>
      </w:r>
      <w:r w:rsidRPr="00DF38B7">
        <w:rPr>
          <w:spacing w:val="-2"/>
        </w:rPr>
        <w:t>geriatric</w:t>
      </w:r>
      <w:r w:rsidRPr="00DF38B7">
        <w:rPr>
          <w:spacing w:val="-5"/>
        </w:rPr>
        <w:t xml:space="preserve"> </w:t>
      </w:r>
      <w:r w:rsidRPr="00DF38B7">
        <w:rPr>
          <w:spacing w:val="-2"/>
        </w:rPr>
        <w:t>care.</w:t>
      </w:r>
      <w:r w:rsidRPr="00DF38B7">
        <w:rPr>
          <w:spacing w:val="-3"/>
        </w:rPr>
        <w:t xml:space="preserve"> </w:t>
      </w:r>
      <w:r w:rsidRPr="00DF38B7">
        <w:rPr>
          <w:spacing w:val="-2"/>
        </w:rPr>
        <w:t>Regular</w:t>
      </w:r>
      <w:r w:rsidRPr="00DF38B7">
        <w:rPr>
          <w:spacing w:val="-8"/>
        </w:rPr>
        <w:t xml:space="preserve"> </w:t>
      </w:r>
      <w:r w:rsidRPr="00DF38B7">
        <w:rPr>
          <w:spacing w:val="-2"/>
        </w:rPr>
        <w:t>outpatient</w:t>
      </w:r>
      <w:r w:rsidRPr="00DF38B7">
        <w:rPr>
          <w:spacing w:val="-5"/>
        </w:rPr>
        <w:t xml:space="preserve"> </w:t>
      </w:r>
      <w:r w:rsidRPr="00DF38B7">
        <w:rPr>
          <w:spacing w:val="-2"/>
        </w:rPr>
        <w:t xml:space="preserve">services, </w:t>
      </w:r>
      <w:r w:rsidRPr="00DF38B7">
        <w:rPr>
          <w:spacing w:val="-4"/>
        </w:rPr>
        <w:t>home-based</w:t>
      </w:r>
      <w:r w:rsidRPr="00DF38B7">
        <w:rPr>
          <w:spacing w:val="-11"/>
        </w:rPr>
        <w:t xml:space="preserve"> </w:t>
      </w:r>
      <w:r w:rsidRPr="00DF38B7">
        <w:rPr>
          <w:spacing w:val="-4"/>
        </w:rPr>
        <w:t>care</w:t>
      </w:r>
      <w:r w:rsidRPr="00DF38B7">
        <w:rPr>
          <w:spacing w:val="-11"/>
        </w:rPr>
        <w:t xml:space="preserve"> </w:t>
      </w:r>
      <w:r w:rsidRPr="00DF38B7">
        <w:rPr>
          <w:spacing w:val="-4"/>
        </w:rPr>
        <w:t>through</w:t>
      </w:r>
      <w:r w:rsidRPr="00DF38B7">
        <w:rPr>
          <w:spacing w:val="-11"/>
        </w:rPr>
        <w:t xml:space="preserve"> </w:t>
      </w:r>
      <w:r w:rsidRPr="00DF38B7">
        <w:rPr>
          <w:spacing w:val="-4"/>
        </w:rPr>
        <w:t>field</w:t>
      </w:r>
      <w:r w:rsidRPr="00DF38B7">
        <w:rPr>
          <w:spacing w:val="-11"/>
        </w:rPr>
        <w:t xml:space="preserve"> </w:t>
      </w:r>
      <w:r w:rsidRPr="00DF38B7">
        <w:rPr>
          <w:spacing w:val="-4"/>
        </w:rPr>
        <w:t>health</w:t>
      </w:r>
      <w:r w:rsidRPr="00DF38B7">
        <w:rPr>
          <w:spacing w:val="-11"/>
        </w:rPr>
        <w:t xml:space="preserve"> </w:t>
      </w:r>
      <w:r w:rsidRPr="00DF38B7">
        <w:rPr>
          <w:spacing w:val="-4"/>
        </w:rPr>
        <w:t>staff,</w:t>
      </w:r>
      <w:r w:rsidRPr="00DF38B7">
        <w:rPr>
          <w:spacing w:val="-11"/>
        </w:rPr>
        <w:t xml:space="preserve"> </w:t>
      </w:r>
      <w:r w:rsidRPr="00DF38B7">
        <w:rPr>
          <w:spacing w:val="-4"/>
        </w:rPr>
        <w:t>and</w:t>
      </w:r>
      <w:r w:rsidRPr="00DF38B7">
        <w:rPr>
          <w:spacing w:val="-11"/>
        </w:rPr>
        <w:t xml:space="preserve"> </w:t>
      </w:r>
      <w:r w:rsidRPr="00DF38B7">
        <w:rPr>
          <w:spacing w:val="-4"/>
        </w:rPr>
        <w:t>outreach</w:t>
      </w:r>
      <w:r w:rsidRPr="00DF38B7">
        <w:rPr>
          <w:spacing w:val="-11"/>
        </w:rPr>
        <w:t xml:space="preserve"> </w:t>
      </w:r>
      <w:r w:rsidRPr="00DF38B7">
        <w:rPr>
          <w:spacing w:val="-4"/>
        </w:rPr>
        <w:t>activities</w:t>
      </w:r>
      <w:r w:rsidRPr="00DF38B7">
        <w:rPr>
          <w:spacing w:val="-11"/>
        </w:rPr>
        <w:t xml:space="preserve"> </w:t>
      </w:r>
      <w:r w:rsidRPr="00DF38B7">
        <w:rPr>
          <w:spacing w:val="-4"/>
        </w:rPr>
        <w:t>ensure</w:t>
      </w:r>
      <w:r w:rsidRPr="00DF38B7">
        <w:rPr>
          <w:spacing w:val="-11"/>
        </w:rPr>
        <w:t xml:space="preserve"> </w:t>
      </w:r>
      <w:r w:rsidRPr="00DF38B7">
        <w:rPr>
          <w:spacing w:val="-4"/>
        </w:rPr>
        <w:t>healthcare</w:t>
      </w:r>
      <w:r w:rsidRPr="00DF38B7">
        <w:rPr>
          <w:spacing w:val="-11"/>
        </w:rPr>
        <w:t xml:space="preserve"> </w:t>
      </w:r>
      <w:r w:rsidRPr="00DF38B7">
        <w:rPr>
          <w:spacing w:val="-4"/>
        </w:rPr>
        <w:t>coverage</w:t>
      </w:r>
      <w:r w:rsidRPr="00DF38B7">
        <w:rPr>
          <w:spacing w:val="-11"/>
        </w:rPr>
        <w:t xml:space="preserve"> </w:t>
      </w:r>
      <w:r w:rsidRPr="00DF38B7">
        <w:rPr>
          <w:spacing w:val="-4"/>
        </w:rPr>
        <w:t>even in geographically challenging areas.</w:t>
      </w:r>
      <w:r w:rsidRPr="00DF38B7">
        <w:rPr>
          <w:spacing w:val="-5"/>
        </w:rPr>
        <w:t xml:space="preserve"> </w:t>
      </w:r>
      <w:r w:rsidRPr="00DF38B7">
        <w:rPr>
          <w:spacing w:val="-4"/>
        </w:rPr>
        <w:t>The institution</w:t>
      </w:r>
      <w:r w:rsidRPr="00DF38B7">
        <w:rPr>
          <w:spacing w:val="-5"/>
        </w:rPr>
        <w:t xml:space="preserve"> </w:t>
      </w:r>
      <w:r w:rsidRPr="00DF38B7">
        <w:rPr>
          <w:spacing w:val="-4"/>
        </w:rPr>
        <w:t xml:space="preserve">actively implements national health missions, </w:t>
      </w:r>
      <w:r w:rsidRPr="00DF38B7">
        <w:t>including</w:t>
      </w:r>
      <w:r w:rsidRPr="00DF38B7">
        <w:rPr>
          <w:spacing w:val="-15"/>
        </w:rPr>
        <w:t xml:space="preserve"> </w:t>
      </w:r>
      <w:r w:rsidRPr="00DF38B7">
        <w:t>the</w:t>
      </w:r>
      <w:r w:rsidRPr="00DF38B7">
        <w:rPr>
          <w:spacing w:val="-15"/>
        </w:rPr>
        <w:t xml:space="preserve"> </w:t>
      </w:r>
      <w:r w:rsidRPr="00DF38B7">
        <w:t>National</w:t>
      </w:r>
      <w:r w:rsidRPr="00DF38B7">
        <w:rPr>
          <w:spacing w:val="-15"/>
        </w:rPr>
        <w:t xml:space="preserve"> </w:t>
      </w:r>
      <w:r w:rsidRPr="00DF38B7">
        <w:t>Health</w:t>
      </w:r>
      <w:r w:rsidRPr="00DF38B7">
        <w:rPr>
          <w:spacing w:val="-15"/>
        </w:rPr>
        <w:t xml:space="preserve"> </w:t>
      </w:r>
      <w:r w:rsidRPr="00DF38B7">
        <w:t>Mission</w:t>
      </w:r>
      <w:r w:rsidRPr="00DF38B7">
        <w:rPr>
          <w:spacing w:val="-15"/>
        </w:rPr>
        <w:t xml:space="preserve"> </w:t>
      </w:r>
      <w:r w:rsidRPr="00DF38B7">
        <w:t>(NHM),</w:t>
      </w:r>
      <w:r w:rsidRPr="00DF38B7">
        <w:rPr>
          <w:spacing w:val="-15"/>
        </w:rPr>
        <w:t xml:space="preserve"> </w:t>
      </w:r>
      <w:r w:rsidRPr="00DF38B7">
        <w:t>National</w:t>
      </w:r>
      <w:r w:rsidRPr="00DF38B7">
        <w:rPr>
          <w:spacing w:val="-15"/>
        </w:rPr>
        <w:t xml:space="preserve"> </w:t>
      </w:r>
      <w:r w:rsidRPr="00DF38B7">
        <w:t>Tuberculosis</w:t>
      </w:r>
      <w:r w:rsidRPr="00DF38B7">
        <w:rPr>
          <w:spacing w:val="-15"/>
        </w:rPr>
        <w:t xml:space="preserve"> </w:t>
      </w:r>
      <w:r w:rsidRPr="00DF38B7">
        <w:t>Elimination</w:t>
      </w:r>
      <w:r w:rsidRPr="00DF38B7">
        <w:rPr>
          <w:spacing w:val="-15"/>
        </w:rPr>
        <w:t xml:space="preserve"> </w:t>
      </w:r>
      <w:r w:rsidRPr="00DF38B7">
        <w:t>Programme, National</w:t>
      </w:r>
      <w:r w:rsidRPr="00DF38B7">
        <w:rPr>
          <w:spacing w:val="-8"/>
        </w:rPr>
        <w:t xml:space="preserve"> </w:t>
      </w:r>
      <w:r w:rsidRPr="00DF38B7">
        <w:t>Programme</w:t>
      </w:r>
      <w:r w:rsidRPr="00DF38B7">
        <w:rPr>
          <w:spacing w:val="-8"/>
        </w:rPr>
        <w:t xml:space="preserve"> </w:t>
      </w:r>
      <w:r w:rsidRPr="00DF38B7">
        <w:t>for</w:t>
      </w:r>
      <w:r w:rsidRPr="00DF38B7">
        <w:rPr>
          <w:spacing w:val="-8"/>
        </w:rPr>
        <w:t xml:space="preserve"> </w:t>
      </w:r>
      <w:r w:rsidRPr="00DF38B7">
        <w:t>Prevention</w:t>
      </w:r>
      <w:r w:rsidRPr="00DF38B7">
        <w:rPr>
          <w:spacing w:val="-6"/>
        </w:rPr>
        <w:t xml:space="preserve"> </w:t>
      </w:r>
      <w:r w:rsidRPr="00DF38B7">
        <w:t>and</w:t>
      </w:r>
      <w:r w:rsidRPr="00DF38B7">
        <w:rPr>
          <w:spacing w:val="-12"/>
        </w:rPr>
        <w:t xml:space="preserve"> </w:t>
      </w:r>
      <w:r w:rsidRPr="00DF38B7">
        <w:t>Control</w:t>
      </w:r>
      <w:r w:rsidRPr="00DF38B7">
        <w:rPr>
          <w:spacing w:val="-8"/>
        </w:rPr>
        <w:t xml:space="preserve"> </w:t>
      </w:r>
      <w:r w:rsidRPr="00DF38B7">
        <w:t>of</w:t>
      </w:r>
      <w:r w:rsidRPr="00DF38B7">
        <w:rPr>
          <w:spacing w:val="-10"/>
        </w:rPr>
        <w:t xml:space="preserve"> </w:t>
      </w:r>
      <w:r w:rsidRPr="00DF38B7">
        <w:t>Cancer,</w:t>
      </w:r>
      <w:r w:rsidRPr="00DF38B7">
        <w:rPr>
          <w:spacing w:val="-7"/>
        </w:rPr>
        <w:t xml:space="preserve"> </w:t>
      </w:r>
      <w:r w:rsidRPr="00DF38B7">
        <w:t>Diabetes,</w:t>
      </w:r>
      <w:r w:rsidRPr="00DF38B7">
        <w:rPr>
          <w:spacing w:val="-7"/>
        </w:rPr>
        <w:t xml:space="preserve"> </w:t>
      </w:r>
      <w:r w:rsidRPr="00DF38B7">
        <w:t>Cardiovascular</w:t>
      </w:r>
      <w:r w:rsidRPr="00DF38B7">
        <w:rPr>
          <w:spacing w:val="-8"/>
        </w:rPr>
        <w:t xml:space="preserve"> </w:t>
      </w:r>
      <w:r w:rsidRPr="00DF38B7">
        <w:t xml:space="preserve">Diseases </w:t>
      </w:r>
      <w:r w:rsidRPr="00DF38B7">
        <w:rPr>
          <w:spacing w:val="-2"/>
        </w:rPr>
        <w:t>and</w:t>
      </w:r>
      <w:r w:rsidRPr="00DF38B7">
        <w:rPr>
          <w:spacing w:val="-4"/>
        </w:rPr>
        <w:t xml:space="preserve"> </w:t>
      </w:r>
      <w:r w:rsidRPr="00DF38B7">
        <w:rPr>
          <w:spacing w:val="-2"/>
        </w:rPr>
        <w:t>Stroke</w:t>
      </w:r>
      <w:r w:rsidRPr="00DF38B7">
        <w:rPr>
          <w:spacing w:val="-4"/>
        </w:rPr>
        <w:t xml:space="preserve"> </w:t>
      </w:r>
      <w:r w:rsidRPr="00DF38B7">
        <w:rPr>
          <w:spacing w:val="-2"/>
        </w:rPr>
        <w:t>(NPCDCS), and</w:t>
      </w:r>
      <w:r w:rsidRPr="00DF38B7">
        <w:rPr>
          <w:spacing w:val="-4"/>
        </w:rPr>
        <w:t xml:space="preserve"> </w:t>
      </w:r>
      <w:r w:rsidRPr="00DF38B7">
        <w:rPr>
          <w:spacing w:val="-2"/>
        </w:rPr>
        <w:t>other</w:t>
      </w:r>
      <w:r w:rsidRPr="00DF38B7">
        <w:rPr>
          <w:spacing w:val="-5"/>
        </w:rPr>
        <w:t xml:space="preserve"> </w:t>
      </w:r>
      <w:r w:rsidRPr="00DF38B7">
        <w:rPr>
          <w:spacing w:val="-2"/>
        </w:rPr>
        <w:t>disease</w:t>
      </w:r>
      <w:r w:rsidRPr="00DF38B7">
        <w:rPr>
          <w:spacing w:val="-9"/>
        </w:rPr>
        <w:t xml:space="preserve"> </w:t>
      </w:r>
      <w:r w:rsidRPr="00DF38B7">
        <w:rPr>
          <w:spacing w:val="-2"/>
        </w:rPr>
        <w:t>surveillance</w:t>
      </w:r>
      <w:r w:rsidRPr="00DF38B7">
        <w:rPr>
          <w:spacing w:val="-4"/>
        </w:rPr>
        <w:t xml:space="preserve"> </w:t>
      </w:r>
      <w:r w:rsidRPr="00DF38B7">
        <w:rPr>
          <w:spacing w:val="-2"/>
        </w:rPr>
        <w:t>initiatives.</w:t>
      </w:r>
    </w:p>
    <w:p w14:paraId="611A75CA" w14:textId="78C17F1F" w:rsidR="00BE0E6B" w:rsidRPr="00DF38B7" w:rsidRDefault="00335224" w:rsidP="00DF38B7">
      <w:pPr>
        <w:pStyle w:val="BodyText"/>
        <w:spacing w:before="231" w:line="276" w:lineRule="auto"/>
        <w:ind w:left="448" w:right="1290"/>
        <w:jc w:val="both"/>
      </w:pPr>
      <w:r w:rsidRPr="00DF38B7">
        <w:t xml:space="preserve">Seethathode </w:t>
      </w:r>
      <w:r w:rsidR="00CA6A28" w:rsidRPr="00DF38B7">
        <w:t>F</w:t>
      </w:r>
      <w:r w:rsidRPr="00DF38B7">
        <w:t xml:space="preserve">HC works in close coordination with the Grama Panchayath, ASHA workers, Anganwadi centres, schools, and community-based organizations to strengthen community </w:t>
      </w:r>
      <w:r w:rsidRPr="00DF38B7">
        <w:rPr>
          <w:spacing w:val="-4"/>
        </w:rPr>
        <w:t>participation</w:t>
      </w:r>
      <w:r w:rsidRPr="00DF38B7">
        <w:rPr>
          <w:spacing w:val="-11"/>
        </w:rPr>
        <w:t xml:space="preserve"> </w:t>
      </w:r>
      <w:r w:rsidRPr="00DF38B7">
        <w:rPr>
          <w:spacing w:val="-4"/>
        </w:rPr>
        <w:t>and</w:t>
      </w:r>
      <w:r w:rsidRPr="00DF38B7">
        <w:rPr>
          <w:spacing w:val="-11"/>
        </w:rPr>
        <w:t xml:space="preserve"> </w:t>
      </w:r>
      <w:r w:rsidRPr="00DF38B7">
        <w:rPr>
          <w:spacing w:val="-4"/>
        </w:rPr>
        <w:t>improve</w:t>
      </w:r>
      <w:r w:rsidRPr="00DF38B7">
        <w:rPr>
          <w:spacing w:val="-11"/>
        </w:rPr>
        <w:t xml:space="preserve"> </w:t>
      </w:r>
      <w:r w:rsidRPr="00DF38B7">
        <w:rPr>
          <w:spacing w:val="-4"/>
        </w:rPr>
        <w:t>health</w:t>
      </w:r>
      <w:r w:rsidRPr="00DF38B7">
        <w:rPr>
          <w:spacing w:val="-11"/>
        </w:rPr>
        <w:t xml:space="preserve"> </w:t>
      </w:r>
      <w:r w:rsidRPr="00DF38B7">
        <w:rPr>
          <w:spacing w:val="-4"/>
        </w:rPr>
        <w:t>awareness.</w:t>
      </w:r>
      <w:r w:rsidRPr="00DF38B7">
        <w:rPr>
          <w:spacing w:val="-11"/>
        </w:rPr>
        <w:t xml:space="preserve"> </w:t>
      </w:r>
      <w:r w:rsidRPr="00DF38B7">
        <w:rPr>
          <w:spacing w:val="-4"/>
        </w:rPr>
        <w:t>Emphasis</w:t>
      </w:r>
      <w:r w:rsidRPr="00DF38B7">
        <w:rPr>
          <w:spacing w:val="-11"/>
        </w:rPr>
        <w:t xml:space="preserve"> </w:t>
      </w:r>
      <w:r w:rsidRPr="00DF38B7">
        <w:rPr>
          <w:spacing w:val="-4"/>
        </w:rPr>
        <w:t>is</w:t>
      </w:r>
      <w:r w:rsidRPr="00DF38B7">
        <w:rPr>
          <w:spacing w:val="-11"/>
        </w:rPr>
        <w:t xml:space="preserve"> </w:t>
      </w:r>
      <w:r w:rsidRPr="00DF38B7">
        <w:rPr>
          <w:spacing w:val="-4"/>
        </w:rPr>
        <w:t>placed</w:t>
      </w:r>
      <w:r w:rsidRPr="00DF38B7">
        <w:rPr>
          <w:spacing w:val="-11"/>
        </w:rPr>
        <w:t xml:space="preserve"> </w:t>
      </w:r>
      <w:r w:rsidRPr="00DF38B7">
        <w:rPr>
          <w:spacing w:val="-4"/>
        </w:rPr>
        <w:t>on</w:t>
      </w:r>
      <w:r w:rsidRPr="00DF38B7">
        <w:rPr>
          <w:spacing w:val="-8"/>
        </w:rPr>
        <w:t xml:space="preserve"> </w:t>
      </w:r>
      <w:r w:rsidRPr="00DF38B7">
        <w:rPr>
          <w:spacing w:val="-4"/>
        </w:rPr>
        <w:t>early</w:t>
      </w:r>
      <w:r w:rsidRPr="00DF38B7">
        <w:rPr>
          <w:spacing w:val="-10"/>
        </w:rPr>
        <w:t xml:space="preserve"> </w:t>
      </w:r>
      <w:r w:rsidRPr="00DF38B7">
        <w:rPr>
          <w:spacing w:val="-4"/>
        </w:rPr>
        <w:t>detection,</w:t>
      </w:r>
      <w:r w:rsidRPr="00DF38B7">
        <w:rPr>
          <w:spacing w:val="-8"/>
        </w:rPr>
        <w:t xml:space="preserve"> </w:t>
      </w:r>
      <w:r w:rsidRPr="00DF38B7">
        <w:rPr>
          <w:spacing w:val="-4"/>
        </w:rPr>
        <w:t>timely</w:t>
      </w:r>
      <w:r w:rsidRPr="00DF38B7">
        <w:rPr>
          <w:spacing w:val="-11"/>
        </w:rPr>
        <w:t xml:space="preserve"> </w:t>
      </w:r>
      <w:r w:rsidRPr="00DF38B7">
        <w:rPr>
          <w:spacing w:val="-4"/>
        </w:rPr>
        <w:t xml:space="preserve">referral, </w:t>
      </w:r>
      <w:r w:rsidRPr="00DF38B7">
        <w:rPr>
          <w:spacing w:val="-2"/>
        </w:rPr>
        <w:t>health</w:t>
      </w:r>
      <w:r w:rsidRPr="00DF38B7">
        <w:rPr>
          <w:spacing w:val="-4"/>
        </w:rPr>
        <w:t xml:space="preserve"> </w:t>
      </w:r>
      <w:r w:rsidRPr="00DF38B7">
        <w:rPr>
          <w:spacing w:val="-2"/>
        </w:rPr>
        <w:t>education,</w:t>
      </w:r>
      <w:r w:rsidRPr="00DF38B7">
        <w:rPr>
          <w:spacing w:val="-4"/>
        </w:rPr>
        <w:t xml:space="preserve"> </w:t>
      </w:r>
      <w:r w:rsidRPr="00DF38B7">
        <w:rPr>
          <w:spacing w:val="-2"/>
        </w:rPr>
        <w:t>and</w:t>
      </w:r>
      <w:r w:rsidRPr="00DF38B7">
        <w:rPr>
          <w:spacing w:val="-6"/>
        </w:rPr>
        <w:t xml:space="preserve"> </w:t>
      </w:r>
      <w:r w:rsidRPr="00DF38B7">
        <w:rPr>
          <w:spacing w:val="-2"/>
        </w:rPr>
        <w:t>lifestyle</w:t>
      </w:r>
      <w:r w:rsidRPr="00DF38B7">
        <w:rPr>
          <w:spacing w:val="-6"/>
        </w:rPr>
        <w:t xml:space="preserve"> </w:t>
      </w:r>
      <w:r w:rsidRPr="00DF38B7">
        <w:rPr>
          <w:spacing w:val="-2"/>
        </w:rPr>
        <w:t>modification</w:t>
      </w:r>
      <w:r w:rsidRPr="00DF38B7">
        <w:rPr>
          <w:spacing w:val="-4"/>
        </w:rPr>
        <w:t xml:space="preserve"> </w:t>
      </w:r>
      <w:r w:rsidRPr="00DF38B7">
        <w:rPr>
          <w:spacing w:val="-2"/>
        </w:rPr>
        <w:t>to</w:t>
      </w:r>
      <w:r w:rsidRPr="00DF38B7">
        <w:rPr>
          <w:spacing w:val="-4"/>
        </w:rPr>
        <w:t xml:space="preserve"> </w:t>
      </w:r>
      <w:r w:rsidRPr="00DF38B7">
        <w:rPr>
          <w:spacing w:val="-2"/>
        </w:rPr>
        <w:t>reduce</w:t>
      </w:r>
      <w:r w:rsidRPr="00DF38B7">
        <w:rPr>
          <w:spacing w:val="-10"/>
        </w:rPr>
        <w:t xml:space="preserve"> </w:t>
      </w:r>
      <w:r w:rsidRPr="00DF38B7">
        <w:rPr>
          <w:spacing w:val="-2"/>
        </w:rPr>
        <w:t>disease</w:t>
      </w:r>
      <w:r w:rsidRPr="00DF38B7">
        <w:rPr>
          <w:spacing w:val="-6"/>
        </w:rPr>
        <w:t xml:space="preserve"> </w:t>
      </w:r>
      <w:r w:rsidRPr="00DF38B7">
        <w:rPr>
          <w:spacing w:val="-2"/>
        </w:rPr>
        <w:t>burden</w:t>
      </w:r>
      <w:r w:rsidRPr="00DF38B7">
        <w:rPr>
          <w:spacing w:val="-4"/>
        </w:rPr>
        <w:t xml:space="preserve"> </w:t>
      </w:r>
      <w:r w:rsidRPr="00DF38B7">
        <w:rPr>
          <w:spacing w:val="-2"/>
        </w:rPr>
        <w:t>and</w:t>
      </w:r>
      <w:r w:rsidRPr="00DF38B7">
        <w:rPr>
          <w:spacing w:val="-6"/>
        </w:rPr>
        <w:t xml:space="preserve"> </w:t>
      </w:r>
      <w:r w:rsidRPr="00DF38B7">
        <w:rPr>
          <w:spacing w:val="-2"/>
        </w:rPr>
        <w:t>improve</w:t>
      </w:r>
      <w:r w:rsidRPr="00DF38B7">
        <w:rPr>
          <w:spacing w:val="-6"/>
        </w:rPr>
        <w:t xml:space="preserve"> </w:t>
      </w:r>
      <w:r w:rsidRPr="00DF38B7">
        <w:rPr>
          <w:spacing w:val="-2"/>
        </w:rPr>
        <w:t>overall</w:t>
      </w:r>
      <w:r w:rsidRPr="00DF38B7">
        <w:rPr>
          <w:spacing w:val="-10"/>
        </w:rPr>
        <w:t xml:space="preserve"> </w:t>
      </w:r>
      <w:r w:rsidRPr="00DF38B7">
        <w:rPr>
          <w:spacing w:val="-2"/>
        </w:rPr>
        <w:t>health outcomes.</w:t>
      </w:r>
    </w:p>
    <w:p w14:paraId="611A75CB" w14:textId="77777777" w:rsidR="00BE0E6B" w:rsidRPr="00DF38B7" w:rsidRDefault="00335224" w:rsidP="00DF38B7">
      <w:pPr>
        <w:pStyle w:val="BodyText"/>
        <w:spacing w:before="245" w:line="276" w:lineRule="auto"/>
        <w:ind w:left="448" w:right="1289"/>
        <w:jc w:val="both"/>
      </w:pPr>
      <w:r w:rsidRPr="00DF38B7">
        <w:rPr>
          <w:spacing w:val="-2"/>
        </w:rPr>
        <w:t>Despite</w:t>
      </w:r>
      <w:r w:rsidRPr="00DF38B7">
        <w:rPr>
          <w:spacing w:val="-12"/>
        </w:rPr>
        <w:t xml:space="preserve"> </w:t>
      </w:r>
      <w:r w:rsidRPr="00DF38B7">
        <w:rPr>
          <w:spacing w:val="-2"/>
        </w:rPr>
        <w:t>constraints</w:t>
      </w:r>
      <w:r w:rsidRPr="00DF38B7">
        <w:rPr>
          <w:spacing w:val="-11"/>
        </w:rPr>
        <w:t xml:space="preserve"> </w:t>
      </w:r>
      <w:r w:rsidRPr="00DF38B7">
        <w:rPr>
          <w:spacing w:val="-2"/>
        </w:rPr>
        <w:t>related</w:t>
      </w:r>
      <w:r w:rsidRPr="00DF38B7">
        <w:rPr>
          <w:spacing w:val="-12"/>
        </w:rPr>
        <w:t xml:space="preserve"> </w:t>
      </w:r>
      <w:r w:rsidRPr="00DF38B7">
        <w:rPr>
          <w:spacing w:val="-2"/>
        </w:rPr>
        <w:t>to</w:t>
      </w:r>
      <w:r w:rsidRPr="00DF38B7">
        <w:rPr>
          <w:spacing w:val="-11"/>
        </w:rPr>
        <w:t xml:space="preserve"> </w:t>
      </w:r>
      <w:r w:rsidRPr="00DF38B7">
        <w:rPr>
          <w:spacing w:val="-2"/>
        </w:rPr>
        <w:t>infrastructure,</w:t>
      </w:r>
      <w:r w:rsidRPr="00DF38B7">
        <w:rPr>
          <w:spacing w:val="-11"/>
        </w:rPr>
        <w:t xml:space="preserve"> </w:t>
      </w:r>
      <w:r w:rsidRPr="00DF38B7">
        <w:rPr>
          <w:spacing w:val="-2"/>
        </w:rPr>
        <w:t>manpower,</w:t>
      </w:r>
      <w:r w:rsidRPr="00DF38B7">
        <w:rPr>
          <w:spacing w:val="-11"/>
        </w:rPr>
        <w:t xml:space="preserve"> </w:t>
      </w:r>
      <w:r w:rsidRPr="00DF38B7">
        <w:rPr>
          <w:spacing w:val="-2"/>
        </w:rPr>
        <w:t>and</w:t>
      </w:r>
      <w:r w:rsidRPr="00DF38B7">
        <w:rPr>
          <w:spacing w:val="-12"/>
        </w:rPr>
        <w:t xml:space="preserve"> </w:t>
      </w:r>
      <w:r w:rsidRPr="00DF38B7">
        <w:rPr>
          <w:spacing w:val="-2"/>
        </w:rPr>
        <w:t>increasing</w:t>
      </w:r>
      <w:r w:rsidRPr="00DF38B7">
        <w:rPr>
          <w:spacing w:val="-11"/>
        </w:rPr>
        <w:t xml:space="preserve"> </w:t>
      </w:r>
      <w:r w:rsidRPr="00DF38B7">
        <w:rPr>
          <w:spacing w:val="-2"/>
        </w:rPr>
        <w:t>service</w:t>
      </w:r>
      <w:r w:rsidRPr="00DF38B7">
        <w:rPr>
          <w:spacing w:val="-12"/>
        </w:rPr>
        <w:t xml:space="preserve"> </w:t>
      </w:r>
      <w:r w:rsidRPr="00DF38B7">
        <w:rPr>
          <w:spacing w:val="-2"/>
        </w:rPr>
        <w:t>demand,</w:t>
      </w:r>
      <w:r w:rsidRPr="00DF38B7">
        <w:rPr>
          <w:spacing w:val="-11"/>
        </w:rPr>
        <w:t xml:space="preserve"> </w:t>
      </w:r>
      <w:r w:rsidRPr="00DF38B7">
        <w:rPr>
          <w:spacing w:val="-2"/>
        </w:rPr>
        <w:t>the</w:t>
      </w:r>
      <w:r w:rsidRPr="00DF38B7">
        <w:rPr>
          <w:spacing w:val="-12"/>
        </w:rPr>
        <w:t xml:space="preserve"> </w:t>
      </w:r>
      <w:r w:rsidRPr="00DF38B7">
        <w:rPr>
          <w:spacing w:val="-2"/>
        </w:rPr>
        <w:t xml:space="preserve">PHC </w:t>
      </w:r>
      <w:r w:rsidRPr="00DF38B7">
        <w:rPr>
          <w:spacing w:val="-6"/>
        </w:rPr>
        <w:t>continues to enhance service delivery through effective</w:t>
      </w:r>
      <w:r w:rsidRPr="00DF38B7">
        <w:rPr>
          <w:spacing w:val="-9"/>
        </w:rPr>
        <w:t xml:space="preserve"> </w:t>
      </w:r>
      <w:r w:rsidRPr="00DF38B7">
        <w:rPr>
          <w:spacing w:val="-6"/>
        </w:rPr>
        <w:t xml:space="preserve">planning, data-driven decision-making, and </w:t>
      </w:r>
      <w:r w:rsidRPr="00DF38B7">
        <w:rPr>
          <w:spacing w:val="-4"/>
        </w:rPr>
        <w:t>community</w:t>
      </w:r>
      <w:r w:rsidRPr="00DF38B7">
        <w:rPr>
          <w:spacing w:val="-11"/>
        </w:rPr>
        <w:t xml:space="preserve"> </w:t>
      </w:r>
      <w:r w:rsidRPr="00DF38B7">
        <w:rPr>
          <w:spacing w:val="-4"/>
        </w:rPr>
        <w:t>engagement.</w:t>
      </w:r>
      <w:r w:rsidRPr="00DF38B7">
        <w:rPr>
          <w:spacing w:val="-7"/>
        </w:rPr>
        <w:t xml:space="preserve"> </w:t>
      </w:r>
      <w:r w:rsidRPr="00DF38B7">
        <w:rPr>
          <w:spacing w:val="-4"/>
        </w:rPr>
        <w:t>Strengthening</w:t>
      </w:r>
      <w:r w:rsidRPr="00DF38B7">
        <w:rPr>
          <w:spacing w:val="-7"/>
        </w:rPr>
        <w:t xml:space="preserve"> </w:t>
      </w:r>
      <w:r w:rsidRPr="00DF38B7">
        <w:rPr>
          <w:spacing w:val="-4"/>
        </w:rPr>
        <w:t>facilities,</w:t>
      </w:r>
      <w:r w:rsidRPr="00DF38B7">
        <w:rPr>
          <w:spacing w:val="-11"/>
        </w:rPr>
        <w:t xml:space="preserve"> </w:t>
      </w:r>
      <w:r w:rsidRPr="00DF38B7">
        <w:rPr>
          <w:spacing w:val="-4"/>
        </w:rPr>
        <w:t>upgrading</w:t>
      </w:r>
      <w:r w:rsidRPr="00DF38B7">
        <w:rPr>
          <w:spacing w:val="-7"/>
        </w:rPr>
        <w:t xml:space="preserve"> </w:t>
      </w:r>
      <w:r w:rsidRPr="00DF38B7">
        <w:rPr>
          <w:spacing w:val="-4"/>
        </w:rPr>
        <w:t>digital</w:t>
      </w:r>
      <w:r w:rsidRPr="00DF38B7">
        <w:rPr>
          <w:spacing w:val="-11"/>
        </w:rPr>
        <w:t xml:space="preserve"> </w:t>
      </w:r>
      <w:r w:rsidRPr="00DF38B7">
        <w:rPr>
          <w:spacing w:val="-4"/>
        </w:rPr>
        <w:t>health</w:t>
      </w:r>
      <w:r w:rsidRPr="00DF38B7">
        <w:rPr>
          <w:spacing w:val="-7"/>
        </w:rPr>
        <w:t xml:space="preserve"> </w:t>
      </w:r>
      <w:r w:rsidRPr="00DF38B7">
        <w:rPr>
          <w:spacing w:val="-4"/>
        </w:rPr>
        <w:t>systems,</w:t>
      </w:r>
      <w:r w:rsidRPr="00DF38B7">
        <w:rPr>
          <w:spacing w:val="-11"/>
        </w:rPr>
        <w:t xml:space="preserve"> </w:t>
      </w:r>
      <w:r w:rsidRPr="00DF38B7">
        <w:rPr>
          <w:spacing w:val="-4"/>
        </w:rPr>
        <w:t>and</w:t>
      </w:r>
      <w:r w:rsidRPr="00DF38B7">
        <w:rPr>
          <w:spacing w:val="-10"/>
        </w:rPr>
        <w:t xml:space="preserve"> </w:t>
      </w:r>
      <w:r w:rsidRPr="00DF38B7">
        <w:rPr>
          <w:spacing w:val="-4"/>
        </w:rPr>
        <w:t xml:space="preserve">expanding </w:t>
      </w:r>
      <w:r w:rsidRPr="00DF38B7">
        <w:t>preventive</w:t>
      </w:r>
      <w:r w:rsidRPr="00DF38B7">
        <w:rPr>
          <w:spacing w:val="-15"/>
        </w:rPr>
        <w:t xml:space="preserve"> </w:t>
      </w:r>
      <w:r w:rsidRPr="00DF38B7">
        <w:t>services</w:t>
      </w:r>
      <w:r w:rsidRPr="00DF38B7">
        <w:rPr>
          <w:spacing w:val="-15"/>
        </w:rPr>
        <w:t xml:space="preserve"> </w:t>
      </w:r>
      <w:r w:rsidRPr="00DF38B7">
        <w:t>remain</w:t>
      </w:r>
      <w:r w:rsidRPr="00DF38B7">
        <w:rPr>
          <w:spacing w:val="-11"/>
        </w:rPr>
        <w:t xml:space="preserve"> </w:t>
      </w:r>
      <w:r w:rsidRPr="00DF38B7">
        <w:t>key</w:t>
      </w:r>
      <w:r w:rsidRPr="00DF38B7">
        <w:rPr>
          <w:spacing w:val="-15"/>
        </w:rPr>
        <w:t xml:space="preserve"> </w:t>
      </w:r>
      <w:r w:rsidRPr="00DF38B7">
        <w:t>focus</w:t>
      </w:r>
      <w:r w:rsidRPr="00DF38B7">
        <w:rPr>
          <w:spacing w:val="-15"/>
        </w:rPr>
        <w:t xml:space="preserve"> </w:t>
      </w:r>
      <w:r w:rsidRPr="00DF38B7">
        <w:t>areas</w:t>
      </w:r>
      <w:r w:rsidRPr="00DF38B7">
        <w:rPr>
          <w:spacing w:val="-12"/>
        </w:rPr>
        <w:t xml:space="preserve"> </w:t>
      </w:r>
      <w:r w:rsidRPr="00DF38B7">
        <w:t>for</w:t>
      </w:r>
      <w:r w:rsidRPr="00DF38B7">
        <w:rPr>
          <w:spacing w:val="-14"/>
        </w:rPr>
        <w:t xml:space="preserve"> </w:t>
      </w:r>
      <w:r w:rsidRPr="00DF38B7">
        <w:t>future</w:t>
      </w:r>
      <w:r w:rsidRPr="00DF38B7">
        <w:rPr>
          <w:spacing w:val="-13"/>
        </w:rPr>
        <w:t xml:space="preserve"> </w:t>
      </w:r>
      <w:r w:rsidRPr="00DF38B7">
        <w:t>development.</w:t>
      </w:r>
    </w:p>
    <w:p w14:paraId="611A75CC" w14:textId="75FC6A2E" w:rsidR="00BE0E6B" w:rsidRPr="00DF38B7" w:rsidRDefault="00335224" w:rsidP="00DF38B7">
      <w:pPr>
        <w:pStyle w:val="BodyText"/>
        <w:spacing w:before="238" w:line="276" w:lineRule="auto"/>
        <w:ind w:left="448" w:right="1299"/>
        <w:jc w:val="both"/>
      </w:pPr>
      <w:r w:rsidRPr="00DF38B7">
        <w:t>Overall,</w:t>
      </w:r>
      <w:r w:rsidRPr="00DF38B7">
        <w:rPr>
          <w:spacing w:val="-5"/>
        </w:rPr>
        <w:t xml:space="preserve"> </w:t>
      </w:r>
      <w:r w:rsidRPr="00DF38B7">
        <w:t>Seethathode</w:t>
      </w:r>
      <w:r w:rsidRPr="00DF38B7">
        <w:rPr>
          <w:spacing w:val="-6"/>
        </w:rPr>
        <w:t xml:space="preserve"> </w:t>
      </w:r>
      <w:r w:rsidR="00CA6A28" w:rsidRPr="00DF38B7">
        <w:t xml:space="preserve">Family </w:t>
      </w:r>
      <w:r w:rsidRPr="00DF38B7">
        <w:t>Health</w:t>
      </w:r>
      <w:r w:rsidRPr="00DF38B7">
        <w:rPr>
          <w:spacing w:val="-6"/>
        </w:rPr>
        <w:t xml:space="preserve"> </w:t>
      </w:r>
      <w:r w:rsidRPr="00DF38B7">
        <w:t>Centre</w:t>
      </w:r>
      <w:r w:rsidRPr="00DF38B7">
        <w:rPr>
          <w:spacing w:val="-7"/>
        </w:rPr>
        <w:t xml:space="preserve"> </w:t>
      </w:r>
      <w:r w:rsidRPr="00DF38B7">
        <w:t>stands</w:t>
      </w:r>
      <w:r w:rsidRPr="00DF38B7">
        <w:rPr>
          <w:spacing w:val="-6"/>
        </w:rPr>
        <w:t xml:space="preserve"> </w:t>
      </w:r>
      <w:r w:rsidRPr="00DF38B7">
        <w:t>as</w:t>
      </w:r>
      <w:r w:rsidRPr="00DF38B7">
        <w:rPr>
          <w:spacing w:val="-6"/>
        </w:rPr>
        <w:t xml:space="preserve"> </w:t>
      </w:r>
      <w:r w:rsidRPr="00DF38B7">
        <w:t>a</w:t>
      </w:r>
      <w:r w:rsidRPr="00DF38B7">
        <w:rPr>
          <w:spacing w:val="-6"/>
        </w:rPr>
        <w:t xml:space="preserve"> </w:t>
      </w:r>
      <w:r w:rsidRPr="00DF38B7">
        <w:t>vital</w:t>
      </w:r>
      <w:r w:rsidRPr="00DF38B7">
        <w:rPr>
          <w:spacing w:val="-7"/>
        </w:rPr>
        <w:t xml:space="preserve"> </w:t>
      </w:r>
      <w:r w:rsidRPr="00DF38B7">
        <w:t>institution</w:t>
      </w:r>
      <w:r w:rsidRPr="00DF38B7">
        <w:rPr>
          <w:spacing w:val="-6"/>
        </w:rPr>
        <w:t xml:space="preserve"> </w:t>
      </w:r>
      <w:r w:rsidRPr="00DF38B7">
        <w:t>in</w:t>
      </w:r>
      <w:r w:rsidRPr="00DF38B7">
        <w:rPr>
          <w:spacing w:val="-6"/>
        </w:rPr>
        <w:t xml:space="preserve"> </w:t>
      </w:r>
      <w:r w:rsidRPr="00DF38B7">
        <w:t>safeguarding</w:t>
      </w:r>
      <w:r w:rsidRPr="00DF38B7">
        <w:rPr>
          <w:spacing w:val="-6"/>
        </w:rPr>
        <w:t xml:space="preserve"> </w:t>
      </w:r>
      <w:r w:rsidRPr="00DF38B7">
        <w:t>public health</w:t>
      </w:r>
      <w:r w:rsidRPr="00DF38B7">
        <w:rPr>
          <w:spacing w:val="-10"/>
        </w:rPr>
        <w:t xml:space="preserve"> </w:t>
      </w:r>
      <w:r w:rsidRPr="00DF38B7">
        <w:t>and</w:t>
      </w:r>
      <w:r w:rsidRPr="00DF38B7">
        <w:rPr>
          <w:spacing w:val="-11"/>
        </w:rPr>
        <w:t xml:space="preserve"> </w:t>
      </w:r>
      <w:r w:rsidRPr="00DF38B7">
        <w:t>improving</w:t>
      </w:r>
      <w:r w:rsidRPr="00DF38B7">
        <w:rPr>
          <w:spacing w:val="-10"/>
        </w:rPr>
        <w:t xml:space="preserve"> </w:t>
      </w:r>
      <w:r w:rsidRPr="00DF38B7">
        <w:t>the</w:t>
      </w:r>
      <w:r w:rsidRPr="00DF38B7">
        <w:rPr>
          <w:spacing w:val="-11"/>
        </w:rPr>
        <w:t xml:space="preserve"> </w:t>
      </w:r>
      <w:r w:rsidRPr="00DF38B7">
        <w:t>quality</w:t>
      </w:r>
      <w:r w:rsidRPr="00DF38B7">
        <w:rPr>
          <w:spacing w:val="-15"/>
        </w:rPr>
        <w:t xml:space="preserve"> </w:t>
      </w:r>
      <w:r w:rsidRPr="00DF38B7">
        <w:t>of</w:t>
      </w:r>
      <w:r w:rsidRPr="00DF38B7">
        <w:rPr>
          <w:spacing w:val="-10"/>
        </w:rPr>
        <w:t xml:space="preserve"> </w:t>
      </w:r>
      <w:r w:rsidRPr="00DF38B7">
        <w:t>life</w:t>
      </w:r>
      <w:r w:rsidRPr="00DF38B7">
        <w:rPr>
          <w:spacing w:val="-11"/>
        </w:rPr>
        <w:t xml:space="preserve"> </w:t>
      </w:r>
      <w:r w:rsidRPr="00DF38B7">
        <w:t>of</w:t>
      </w:r>
      <w:r w:rsidRPr="00DF38B7">
        <w:rPr>
          <w:spacing w:val="-10"/>
        </w:rPr>
        <w:t xml:space="preserve"> </w:t>
      </w:r>
      <w:r w:rsidRPr="00DF38B7">
        <w:t>the</w:t>
      </w:r>
      <w:r w:rsidRPr="00DF38B7">
        <w:rPr>
          <w:spacing w:val="-11"/>
        </w:rPr>
        <w:t xml:space="preserve"> </w:t>
      </w:r>
      <w:r w:rsidRPr="00DF38B7">
        <w:t>residents</w:t>
      </w:r>
      <w:r w:rsidRPr="00DF38B7">
        <w:rPr>
          <w:spacing w:val="-14"/>
        </w:rPr>
        <w:t xml:space="preserve"> </w:t>
      </w:r>
      <w:r w:rsidRPr="00DF38B7">
        <w:t>of</w:t>
      </w:r>
      <w:r w:rsidRPr="00DF38B7">
        <w:rPr>
          <w:spacing w:val="-3"/>
        </w:rPr>
        <w:t xml:space="preserve"> </w:t>
      </w:r>
      <w:r w:rsidRPr="00DF38B7">
        <w:t>Seethathode</w:t>
      </w:r>
      <w:r w:rsidRPr="00DF38B7">
        <w:rPr>
          <w:spacing w:val="-10"/>
        </w:rPr>
        <w:t xml:space="preserve"> </w:t>
      </w:r>
      <w:r w:rsidRPr="00DF38B7">
        <w:t>Grama</w:t>
      </w:r>
      <w:r w:rsidRPr="00DF38B7">
        <w:rPr>
          <w:spacing w:val="-10"/>
        </w:rPr>
        <w:t xml:space="preserve"> </w:t>
      </w:r>
      <w:r w:rsidRPr="00DF38B7">
        <w:t>Panchayath</w:t>
      </w:r>
    </w:p>
    <w:p w14:paraId="611A75CD" w14:textId="77777777" w:rsidR="00BE0E6B" w:rsidRPr="00DF38B7" w:rsidRDefault="00BE0E6B" w:rsidP="00DF38B7">
      <w:pPr>
        <w:pStyle w:val="BodyText"/>
        <w:spacing w:line="276" w:lineRule="auto"/>
        <w:jc w:val="both"/>
        <w:sectPr w:rsidR="00BE0E6B" w:rsidRPr="00DF38B7">
          <w:headerReference w:type="default" r:id="rId21"/>
          <w:footerReference w:type="default" r:id="rId22"/>
          <w:pgSz w:w="11910" w:h="16840"/>
          <w:pgMar w:top="1160" w:right="141" w:bottom="1460" w:left="992" w:header="0" w:footer="1274" w:gutter="0"/>
          <w:cols w:space="720"/>
        </w:sectPr>
      </w:pPr>
    </w:p>
    <w:p w14:paraId="611A75CE" w14:textId="77777777" w:rsidR="00BE0E6B" w:rsidRPr="00DF38B7" w:rsidRDefault="00BE0E6B" w:rsidP="00DF38B7">
      <w:pPr>
        <w:pStyle w:val="BodyText"/>
        <w:spacing w:before="368" w:line="276" w:lineRule="auto"/>
        <w:rPr>
          <w:sz w:val="40"/>
        </w:rPr>
      </w:pPr>
    </w:p>
    <w:p w14:paraId="611A75CF" w14:textId="77777777" w:rsidR="00BE0E6B" w:rsidRPr="00DF38B7" w:rsidRDefault="00335224" w:rsidP="00DF38B7">
      <w:pPr>
        <w:spacing w:before="1" w:line="276" w:lineRule="auto"/>
        <w:ind w:left="173" w:right="852"/>
        <w:jc w:val="center"/>
        <w:rPr>
          <w:b/>
          <w:sz w:val="40"/>
        </w:rPr>
      </w:pPr>
      <w:r w:rsidRPr="00DF38B7">
        <w:rPr>
          <w:b/>
          <w:spacing w:val="-4"/>
          <w:sz w:val="40"/>
        </w:rPr>
        <w:t>LIST</w:t>
      </w:r>
      <w:r w:rsidRPr="00DF38B7">
        <w:rPr>
          <w:b/>
          <w:spacing w:val="-18"/>
          <w:sz w:val="40"/>
        </w:rPr>
        <w:t xml:space="preserve"> </w:t>
      </w:r>
      <w:r w:rsidRPr="00DF38B7">
        <w:rPr>
          <w:b/>
          <w:spacing w:val="-4"/>
          <w:sz w:val="40"/>
        </w:rPr>
        <w:t>OF</w:t>
      </w:r>
      <w:r w:rsidRPr="00DF38B7">
        <w:rPr>
          <w:b/>
          <w:spacing w:val="-20"/>
          <w:sz w:val="40"/>
        </w:rPr>
        <w:t xml:space="preserve"> </w:t>
      </w:r>
      <w:r w:rsidRPr="00DF38B7">
        <w:rPr>
          <w:b/>
          <w:spacing w:val="-4"/>
          <w:sz w:val="40"/>
        </w:rPr>
        <w:t>ABBREVIATIONS</w:t>
      </w:r>
    </w:p>
    <w:p w14:paraId="611A75D0" w14:textId="77777777" w:rsidR="00BE0E6B" w:rsidRPr="00DF38B7" w:rsidRDefault="00BE0E6B" w:rsidP="00DF38B7">
      <w:pPr>
        <w:pStyle w:val="BodyText"/>
        <w:spacing w:line="276" w:lineRule="auto"/>
        <w:rPr>
          <w:b/>
          <w:sz w:val="20"/>
        </w:rPr>
      </w:pPr>
    </w:p>
    <w:p w14:paraId="611A75D1" w14:textId="77777777" w:rsidR="00BE0E6B" w:rsidRPr="00DF38B7" w:rsidRDefault="00BE0E6B" w:rsidP="00DF38B7">
      <w:pPr>
        <w:pStyle w:val="BodyText"/>
        <w:spacing w:line="276" w:lineRule="auto"/>
        <w:rPr>
          <w:b/>
          <w:sz w:val="20"/>
        </w:rPr>
      </w:pPr>
    </w:p>
    <w:p w14:paraId="611A75D2" w14:textId="77777777" w:rsidR="00BE0E6B" w:rsidRPr="00DF38B7" w:rsidRDefault="00BE0E6B" w:rsidP="00DF38B7">
      <w:pPr>
        <w:pStyle w:val="BodyText"/>
        <w:spacing w:before="78" w:after="1"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1"/>
        <w:gridCol w:w="7513"/>
      </w:tblGrid>
      <w:tr w:rsidR="00BE0E6B" w:rsidRPr="00DF38B7" w14:paraId="611A75D6" w14:textId="77777777">
        <w:trPr>
          <w:trHeight w:val="885"/>
        </w:trPr>
        <w:tc>
          <w:tcPr>
            <w:tcW w:w="1841" w:type="dxa"/>
          </w:tcPr>
          <w:p w14:paraId="611A75D3" w14:textId="77777777" w:rsidR="00BE0E6B" w:rsidRPr="00DF38B7" w:rsidRDefault="00335224" w:rsidP="00DF38B7">
            <w:pPr>
              <w:pStyle w:val="TableParagraph"/>
              <w:spacing w:line="276" w:lineRule="auto"/>
              <w:ind w:left="150"/>
              <w:rPr>
                <w:b/>
                <w:sz w:val="28"/>
              </w:rPr>
            </w:pPr>
            <w:r w:rsidRPr="00DF38B7">
              <w:rPr>
                <w:b/>
                <w:spacing w:val="-2"/>
                <w:w w:val="105"/>
                <w:sz w:val="28"/>
              </w:rPr>
              <w:t>LSGD/LSGI</w:t>
            </w:r>
          </w:p>
        </w:tc>
        <w:tc>
          <w:tcPr>
            <w:tcW w:w="7513" w:type="dxa"/>
          </w:tcPr>
          <w:p w14:paraId="611A75D4" w14:textId="77777777" w:rsidR="00BE0E6B" w:rsidRPr="00DF38B7" w:rsidRDefault="00335224" w:rsidP="00DF38B7">
            <w:pPr>
              <w:pStyle w:val="TableParagraph"/>
              <w:spacing w:line="276" w:lineRule="auto"/>
              <w:ind w:left="85" w:right="93"/>
              <w:jc w:val="center"/>
              <w:rPr>
                <w:b/>
                <w:sz w:val="28"/>
              </w:rPr>
            </w:pPr>
            <w:r w:rsidRPr="00DF38B7">
              <w:rPr>
                <w:b/>
                <w:sz w:val="28"/>
              </w:rPr>
              <w:t>Local</w:t>
            </w:r>
            <w:r w:rsidRPr="00DF38B7">
              <w:rPr>
                <w:b/>
                <w:spacing w:val="-11"/>
                <w:sz w:val="28"/>
              </w:rPr>
              <w:t xml:space="preserve"> </w:t>
            </w:r>
            <w:r w:rsidRPr="00DF38B7">
              <w:rPr>
                <w:b/>
                <w:sz w:val="28"/>
              </w:rPr>
              <w:t>Self</w:t>
            </w:r>
            <w:r w:rsidRPr="00DF38B7">
              <w:rPr>
                <w:b/>
                <w:spacing w:val="-12"/>
                <w:sz w:val="28"/>
              </w:rPr>
              <w:t xml:space="preserve"> </w:t>
            </w:r>
            <w:r w:rsidRPr="00DF38B7">
              <w:rPr>
                <w:b/>
                <w:sz w:val="28"/>
              </w:rPr>
              <w:t>Government</w:t>
            </w:r>
            <w:r w:rsidRPr="00DF38B7">
              <w:rPr>
                <w:b/>
                <w:spacing w:val="-9"/>
                <w:sz w:val="28"/>
              </w:rPr>
              <w:t xml:space="preserve"> </w:t>
            </w:r>
            <w:r w:rsidRPr="00DF38B7">
              <w:rPr>
                <w:b/>
                <w:sz w:val="28"/>
              </w:rPr>
              <w:t>Department</w:t>
            </w:r>
            <w:r w:rsidRPr="00DF38B7">
              <w:rPr>
                <w:b/>
                <w:spacing w:val="-10"/>
                <w:sz w:val="28"/>
              </w:rPr>
              <w:t xml:space="preserve"> </w:t>
            </w:r>
            <w:r w:rsidRPr="00DF38B7">
              <w:rPr>
                <w:b/>
                <w:sz w:val="28"/>
              </w:rPr>
              <w:t>/</w:t>
            </w:r>
            <w:r w:rsidRPr="00DF38B7">
              <w:rPr>
                <w:b/>
                <w:spacing w:val="-12"/>
                <w:sz w:val="28"/>
              </w:rPr>
              <w:t xml:space="preserve"> </w:t>
            </w:r>
            <w:r w:rsidRPr="00DF38B7">
              <w:rPr>
                <w:b/>
                <w:sz w:val="28"/>
              </w:rPr>
              <w:t>Local</w:t>
            </w:r>
            <w:r w:rsidRPr="00DF38B7">
              <w:rPr>
                <w:b/>
                <w:spacing w:val="-10"/>
                <w:sz w:val="28"/>
              </w:rPr>
              <w:t xml:space="preserve"> </w:t>
            </w:r>
            <w:r w:rsidRPr="00DF38B7">
              <w:rPr>
                <w:b/>
                <w:sz w:val="28"/>
              </w:rPr>
              <w:t>Self</w:t>
            </w:r>
            <w:r w:rsidRPr="00DF38B7">
              <w:rPr>
                <w:b/>
                <w:spacing w:val="-12"/>
                <w:sz w:val="28"/>
              </w:rPr>
              <w:t xml:space="preserve"> </w:t>
            </w:r>
            <w:r w:rsidRPr="00DF38B7">
              <w:rPr>
                <w:b/>
                <w:spacing w:val="-2"/>
                <w:sz w:val="28"/>
              </w:rPr>
              <w:t>Government</w:t>
            </w:r>
          </w:p>
          <w:p w14:paraId="611A75D5" w14:textId="77777777" w:rsidR="00BE0E6B" w:rsidRPr="00DF38B7" w:rsidRDefault="00335224" w:rsidP="00DF38B7">
            <w:pPr>
              <w:pStyle w:val="TableParagraph"/>
              <w:spacing w:before="43" w:line="276" w:lineRule="auto"/>
              <w:ind w:left="101" w:right="93"/>
              <w:jc w:val="center"/>
              <w:rPr>
                <w:b/>
                <w:sz w:val="28"/>
              </w:rPr>
            </w:pPr>
            <w:r w:rsidRPr="00DF38B7">
              <w:rPr>
                <w:b/>
                <w:spacing w:val="-2"/>
                <w:sz w:val="28"/>
              </w:rPr>
              <w:t>Institution</w:t>
            </w:r>
          </w:p>
        </w:tc>
      </w:tr>
      <w:tr w:rsidR="00BE0E6B" w:rsidRPr="00DF38B7" w14:paraId="611A75D9" w14:textId="77777777">
        <w:trPr>
          <w:trHeight w:val="525"/>
        </w:trPr>
        <w:tc>
          <w:tcPr>
            <w:tcW w:w="1841" w:type="dxa"/>
          </w:tcPr>
          <w:p w14:paraId="611A75D7" w14:textId="77777777" w:rsidR="00BE0E6B" w:rsidRPr="00DF38B7" w:rsidRDefault="00335224" w:rsidP="00DF38B7">
            <w:pPr>
              <w:pStyle w:val="TableParagraph"/>
              <w:spacing w:line="276" w:lineRule="auto"/>
              <w:ind w:left="585"/>
              <w:rPr>
                <w:b/>
                <w:sz w:val="28"/>
              </w:rPr>
            </w:pPr>
            <w:r w:rsidRPr="00DF38B7">
              <w:rPr>
                <w:b/>
                <w:spacing w:val="-5"/>
                <w:sz w:val="28"/>
              </w:rPr>
              <w:t>BMO</w:t>
            </w:r>
          </w:p>
        </w:tc>
        <w:tc>
          <w:tcPr>
            <w:tcW w:w="7513" w:type="dxa"/>
          </w:tcPr>
          <w:p w14:paraId="611A75D8" w14:textId="77777777" w:rsidR="00BE0E6B" w:rsidRPr="00DF38B7" w:rsidRDefault="00335224" w:rsidP="00DF38B7">
            <w:pPr>
              <w:pStyle w:val="TableParagraph"/>
              <w:spacing w:line="276" w:lineRule="auto"/>
              <w:ind w:left="96" w:right="93"/>
              <w:jc w:val="center"/>
              <w:rPr>
                <w:b/>
                <w:sz w:val="28"/>
              </w:rPr>
            </w:pPr>
            <w:r w:rsidRPr="00DF38B7">
              <w:rPr>
                <w:b/>
                <w:sz w:val="28"/>
              </w:rPr>
              <w:t>Block</w:t>
            </w:r>
            <w:r w:rsidRPr="00DF38B7">
              <w:rPr>
                <w:b/>
                <w:spacing w:val="-8"/>
                <w:sz w:val="28"/>
              </w:rPr>
              <w:t xml:space="preserve"> </w:t>
            </w:r>
            <w:r w:rsidRPr="00DF38B7">
              <w:rPr>
                <w:b/>
                <w:sz w:val="28"/>
              </w:rPr>
              <w:t>Medical</w:t>
            </w:r>
            <w:r w:rsidRPr="00DF38B7">
              <w:rPr>
                <w:b/>
                <w:spacing w:val="-7"/>
                <w:sz w:val="28"/>
              </w:rPr>
              <w:t xml:space="preserve"> </w:t>
            </w:r>
            <w:r w:rsidRPr="00DF38B7">
              <w:rPr>
                <w:b/>
                <w:spacing w:val="-2"/>
                <w:sz w:val="28"/>
              </w:rPr>
              <w:t>Officer</w:t>
            </w:r>
          </w:p>
        </w:tc>
      </w:tr>
      <w:tr w:rsidR="00BE0E6B" w:rsidRPr="00DF38B7" w14:paraId="611A75DC" w14:textId="77777777">
        <w:trPr>
          <w:trHeight w:val="525"/>
        </w:trPr>
        <w:tc>
          <w:tcPr>
            <w:tcW w:w="1841" w:type="dxa"/>
          </w:tcPr>
          <w:p w14:paraId="611A75DA" w14:textId="77777777" w:rsidR="00BE0E6B" w:rsidRPr="00DF38B7" w:rsidRDefault="00335224" w:rsidP="00DF38B7">
            <w:pPr>
              <w:pStyle w:val="TableParagraph"/>
              <w:spacing w:line="276" w:lineRule="auto"/>
              <w:ind w:left="595"/>
              <w:rPr>
                <w:b/>
                <w:sz w:val="28"/>
              </w:rPr>
            </w:pPr>
            <w:r w:rsidRPr="00DF38B7">
              <w:rPr>
                <w:b/>
                <w:spacing w:val="-4"/>
                <w:sz w:val="28"/>
              </w:rPr>
              <w:t>IDSP</w:t>
            </w:r>
          </w:p>
        </w:tc>
        <w:tc>
          <w:tcPr>
            <w:tcW w:w="7513" w:type="dxa"/>
          </w:tcPr>
          <w:p w14:paraId="611A75DB" w14:textId="77777777" w:rsidR="00BE0E6B" w:rsidRPr="00DF38B7" w:rsidRDefault="00335224" w:rsidP="00DF38B7">
            <w:pPr>
              <w:pStyle w:val="TableParagraph"/>
              <w:spacing w:line="276" w:lineRule="auto"/>
              <w:ind w:left="93" w:right="93"/>
              <w:jc w:val="center"/>
              <w:rPr>
                <w:b/>
                <w:sz w:val="28"/>
              </w:rPr>
            </w:pPr>
            <w:r w:rsidRPr="00DF38B7">
              <w:rPr>
                <w:b/>
                <w:spacing w:val="-2"/>
                <w:sz w:val="28"/>
              </w:rPr>
              <w:t>Integrated</w:t>
            </w:r>
            <w:r w:rsidRPr="00DF38B7">
              <w:rPr>
                <w:b/>
                <w:sz w:val="28"/>
              </w:rPr>
              <w:t xml:space="preserve"> </w:t>
            </w:r>
            <w:r w:rsidRPr="00DF38B7">
              <w:rPr>
                <w:b/>
                <w:spacing w:val="-2"/>
                <w:sz w:val="28"/>
              </w:rPr>
              <w:t>Disease</w:t>
            </w:r>
            <w:r w:rsidRPr="00DF38B7">
              <w:rPr>
                <w:b/>
                <w:sz w:val="28"/>
              </w:rPr>
              <w:t xml:space="preserve"> </w:t>
            </w:r>
            <w:r w:rsidRPr="00DF38B7">
              <w:rPr>
                <w:b/>
                <w:spacing w:val="-2"/>
                <w:sz w:val="28"/>
              </w:rPr>
              <w:t>Surveillance</w:t>
            </w:r>
            <w:r w:rsidRPr="00DF38B7">
              <w:rPr>
                <w:b/>
                <w:spacing w:val="-1"/>
                <w:sz w:val="28"/>
              </w:rPr>
              <w:t xml:space="preserve"> </w:t>
            </w:r>
            <w:r w:rsidRPr="00DF38B7">
              <w:rPr>
                <w:b/>
                <w:spacing w:val="-2"/>
                <w:sz w:val="28"/>
              </w:rPr>
              <w:t>Programme</w:t>
            </w:r>
          </w:p>
        </w:tc>
      </w:tr>
      <w:tr w:rsidR="00BE0E6B" w:rsidRPr="00DF38B7" w14:paraId="611A75DF" w14:textId="77777777">
        <w:trPr>
          <w:trHeight w:val="765"/>
        </w:trPr>
        <w:tc>
          <w:tcPr>
            <w:tcW w:w="1841" w:type="dxa"/>
          </w:tcPr>
          <w:p w14:paraId="611A75DD" w14:textId="77777777" w:rsidR="00BE0E6B" w:rsidRPr="00DF38B7" w:rsidRDefault="00335224" w:rsidP="00DF38B7">
            <w:pPr>
              <w:pStyle w:val="TableParagraph"/>
              <w:spacing w:before="223" w:line="276" w:lineRule="auto"/>
              <w:ind w:left="420"/>
              <w:rPr>
                <w:b/>
                <w:sz w:val="28"/>
              </w:rPr>
            </w:pPr>
            <w:r w:rsidRPr="00DF38B7">
              <w:rPr>
                <w:b/>
                <w:spacing w:val="-4"/>
                <w:w w:val="105"/>
                <w:sz w:val="28"/>
              </w:rPr>
              <w:t>NDMA</w:t>
            </w:r>
          </w:p>
        </w:tc>
        <w:tc>
          <w:tcPr>
            <w:tcW w:w="7513" w:type="dxa"/>
          </w:tcPr>
          <w:p w14:paraId="611A75DE" w14:textId="77777777" w:rsidR="00BE0E6B" w:rsidRPr="00DF38B7" w:rsidRDefault="00335224" w:rsidP="00DF38B7">
            <w:pPr>
              <w:pStyle w:val="TableParagraph"/>
              <w:spacing w:before="223" w:line="276" w:lineRule="auto"/>
              <w:ind w:left="9" w:right="93"/>
              <w:jc w:val="center"/>
              <w:rPr>
                <w:b/>
                <w:sz w:val="28"/>
              </w:rPr>
            </w:pPr>
            <w:r w:rsidRPr="00DF38B7">
              <w:rPr>
                <w:b/>
                <w:smallCaps/>
                <w:sz w:val="28"/>
              </w:rPr>
              <w:t>National</w:t>
            </w:r>
            <w:r w:rsidRPr="00DF38B7">
              <w:rPr>
                <w:b/>
                <w:smallCaps/>
                <w:spacing w:val="3"/>
                <w:sz w:val="28"/>
              </w:rPr>
              <w:t xml:space="preserve"> </w:t>
            </w:r>
            <w:r w:rsidRPr="00DF38B7">
              <w:rPr>
                <w:b/>
                <w:smallCaps/>
                <w:sz w:val="28"/>
              </w:rPr>
              <w:t>Disaster</w:t>
            </w:r>
            <w:r w:rsidRPr="00DF38B7">
              <w:rPr>
                <w:b/>
                <w:smallCaps/>
                <w:spacing w:val="5"/>
                <w:sz w:val="28"/>
              </w:rPr>
              <w:t xml:space="preserve"> </w:t>
            </w:r>
            <w:r w:rsidRPr="00DF38B7">
              <w:rPr>
                <w:b/>
                <w:smallCaps/>
                <w:sz w:val="28"/>
              </w:rPr>
              <w:t>Management</w:t>
            </w:r>
            <w:r w:rsidRPr="00DF38B7">
              <w:rPr>
                <w:b/>
                <w:smallCaps/>
                <w:spacing w:val="1"/>
                <w:sz w:val="28"/>
              </w:rPr>
              <w:t xml:space="preserve"> </w:t>
            </w:r>
            <w:r w:rsidRPr="00DF38B7">
              <w:rPr>
                <w:b/>
                <w:smallCaps/>
                <w:spacing w:val="-2"/>
                <w:sz w:val="28"/>
              </w:rPr>
              <w:t>Authority</w:t>
            </w:r>
          </w:p>
        </w:tc>
      </w:tr>
      <w:tr w:rsidR="00BE0E6B" w:rsidRPr="00DF38B7" w14:paraId="611A75E2" w14:textId="77777777">
        <w:trPr>
          <w:trHeight w:val="765"/>
        </w:trPr>
        <w:tc>
          <w:tcPr>
            <w:tcW w:w="1841" w:type="dxa"/>
          </w:tcPr>
          <w:p w14:paraId="611A75E0" w14:textId="77777777" w:rsidR="00BE0E6B" w:rsidRPr="00DF38B7" w:rsidRDefault="00335224" w:rsidP="00DF38B7">
            <w:pPr>
              <w:pStyle w:val="TableParagraph"/>
              <w:spacing w:before="224" w:line="276" w:lineRule="auto"/>
              <w:ind w:left="595"/>
              <w:rPr>
                <w:b/>
                <w:sz w:val="28"/>
              </w:rPr>
            </w:pPr>
            <w:r w:rsidRPr="00DF38B7">
              <w:rPr>
                <w:b/>
                <w:spacing w:val="-5"/>
                <w:sz w:val="28"/>
              </w:rPr>
              <w:t>PPE</w:t>
            </w:r>
          </w:p>
        </w:tc>
        <w:tc>
          <w:tcPr>
            <w:tcW w:w="7513" w:type="dxa"/>
          </w:tcPr>
          <w:p w14:paraId="611A75E1" w14:textId="77777777" w:rsidR="00BE0E6B" w:rsidRPr="00DF38B7" w:rsidRDefault="00335224" w:rsidP="00DF38B7">
            <w:pPr>
              <w:pStyle w:val="TableParagraph"/>
              <w:spacing w:before="224" w:line="276" w:lineRule="auto"/>
              <w:ind w:left="8" w:right="100"/>
              <w:jc w:val="center"/>
              <w:rPr>
                <w:b/>
                <w:sz w:val="28"/>
              </w:rPr>
            </w:pPr>
            <w:r w:rsidRPr="00DF38B7">
              <w:rPr>
                <w:b/>
                <w:smallCaps/>
                <w:sz w:val="28"/>
              </w:rPr>
              <w:t>Personal</w:t>
            </w:r>
            <w:r w:rsidRPr="00DF38B7">
              <w:rPr>
                <w:b/>
                <w:smallCaps/>
                <w:spacing w:val="-10"/>
                <w:sz w:val="28"/>
              </w:rPr>
              <w:t xml:space="preserve"> </w:t>
            </w:r>
            <w:r w:rsidRPr="00DF38B7">
              <w:rPr>
                <w:b/>
                <w:smallCaps/>
                <w:sz w:val="28"/>
              </w:rPr>
              <w:t>Protective</w:t>
            </w:r>
            <w:r w:rsidRPr="00DF38B7">
              <w:rPr>
                <w:b/>
                <w:smallCaps/>
                <w:spacing w:val="-9"/>
                <w:sz w:val="28"/>
              </w:rPr>
              <w:t xml:space="preserve"> </w:t>
            </w:r>
            <w:r w:rsidRPr="00DF38B7">
              <w:rPr>
                <w:b/>
                <w:smallCaps/>
                <w:spacing w:val="-2"/>
                <w:sz w:val="28"/>
              </w:rPr>
              <w:t>Equipment</w:t>
            </w:r>
          </w:p>
        </w:tc>
      </w:tr>
      <w:tr w:rsidR="00BE0E6B" w:rsidRPr="00DF38B7" w14:paraId="611A75E5" w14:textId="77777777">
        <w:trPr>
          <w:trHeight w:val="765"/>
        </w:trPr>
        <w:tc>
          <w:tcPr>
            <w:tcW w:w="1841" w:type="dxa"/>
          </w:tcPr>
          <w:p w14:paraId="611A75E3" w14:textId="77777777" w:rsidR="00BE0E6B" w:rsidRPr="00DF38B7" w:rsidRDefault="00335224" w:rsidP="00DF38B7">
            <w:pPr>
              <w:pStyle w:val="TableParagraph"/>
              <w:spacing w:before="223" w:line="276" w:lineRule="auto"/>
              <w:ind w:left="490"/>
              <w:rPr>
                <w:b/>
                <w:sz w:val="28"/>
              </w:rPr>
            </w:pPr>
            <w:r w:rsidRPr="00DF38B7">
              <w:rPr>
                <w:b/>
                <w:spacing w:val="-4"/>
                <w:sz w:val="28"/>
              </w:rPr>
              <w:t>ICMR</w:t>
            </w:r>
          </w:p>
        </w:tc>
        <w:tc>
          <w:tcPr>
            <w:tcW w:w="7513" w:type="dxa"/>
          </w:tcPr>
          <w:p w14:paraId="611A75E4" w14:textId="77777777" w:rsidR="00BE0E6B" w:rsidRPr="00DF38B7" w:rsidRDefault="00335224" w:rsidP="00DF38B7">
            <w:pPr>
              <w:pStyle w:val="TableParagraph"/>
              <w:spacing w:before="223" w:line="276" w:lineRule="auto"/>
              <w:ind w:left="8" w:right="101"/>
              <w:jc w:val="center"/>
              <w:rPr>
                <w:b/>
                <w:sz w:val="28"/>
              </w:rPr>
            </w:pPr>
            <w:r w:rsidRPr="00DF38B7">
              <w:rPr>
                <w:b/>
                <w:smallCaps/>
                <w:sz w:val="28"/>
              </w:rPr>
              <w:t>Indian</w:t>
            </w:r>
            <w:r w:rsidRPr="00DF38B7">
              <w:rPr>
                <w:b/>
                <w:smallCaps/>
                <w:spacing w:val="5"/>
                <w:sz w:val="28"/>
              </w:rPr>
              <w:t xml:space="preserve"> </w:t>
            </w:r>
            <w:r w:rsidRPr="00DF38B7">
              <w:rPr>
                <w:b/>
                <w:smallCaps/>
                <w:sz w:val="28"/>
              </w:rPr>
              <w:t>Council</w:t>
            </w:r>
            <w:r w:rsidRPr="00DF38B7">
              <w:rPr>
                <w:b/>
                <w:smallCaps/>
                <w:spacing w:val="4"/>
                <w:sz w:val="28"/>
              </w:rPr>
              <w:t xml:space="preserve"> </w:t>
            </w:r>
            <w:r w:rsidRPr="00DF38B7">
              <w:rPr>
                <w:b/>
                <w:smallCaps/>
                <w:sz w:val="28"/>
              </w:rPr>
              <w:t>of</w:t>
            </w:r>
            <w:r w:rsidRPr="00DF38B7">
              <w:rPr>
                <w:b/>
                <w:smallCaps/>
                <w:spacing w:val="6"/>
                <w:sz w:val="28"/>
              </w:rPr>
              <w:t xml:space="preserve"> </w:t>
            </w:r>
            <w:r w:rsidRPr="00DF38B7">
              <w:rPr>
                <w:b/>
                <w:smallCaps/>
                <w:sz w:val="28"/>
              </w:rPr>
              <w:t>Medical</w:t>
            </w:r>
            <w:r w:rsidRPr="00DF38B7">
              <w:rPr>
                <w:b/>
                <w:smallCaps/>
                <w:spacing w:val="6"/>
                <w:sz w:val="28"/>
              </w:rPr>
              <w:t xml:space="preserve"> </w:t>
            </w:r>
            <w:r w:rsidRPr="00DF38B7">
              <w:rPr>
                <w:b/>
                <w:smallCaps/>
                <w:spacing w:val="-2"/>
                <w:sz w:val="28"/>
              </w:rPr>
              <w:t>Research</w:t>
            </w:r>
          </w:p>
        </w:tc>
      </w:tr>
      <w:tr w:rsidR="00BE0E6B" w:rsidRPr="00DF38B7" w14:paraId="611A75E8" w14:textId="77777777">
        <w:trPr>
          <w:trHeight w:val="765"/>
        </w:trPr>
        <w:tc>
          <w:tcPr>
            <w:tcW w:w="1841" w:type="dxa"/>
          </w:tcPr>
          <w:p w14:paraId="611A75E6" w14:textId="77777777" w:rsidR="00BE0E6B" w:rsidRPr="00DF38B7" w:rsidRDefault="00335224" w:rsidP="00DF38B7">
            <w:pPr>
              <w:pStyle w:val="TableParagraph"/>
              <w:spacing w:before="219" w:line="276" w:lineRule="auto"/>
              <w:ind w:right="88"/>
              <w:jc w:val="center"/>
              <w:rPr>
                <w:b/>
                <w:sz w:val="28"/>
              </w:rPr>
            </w:pPr>
            <w:r w:rsidRPr="00DF38B7">
              <w:rPr>
                <w:b/>
                <w:spacing w:val="-5"/>
                <w:sz w:val="28"/>
              </w:rPr>
              <w:t>CD</w:t>
            </w:r>
          </w:p>
        </w:tc>
        <w:tc>
          <w:tcPr>
            <w:tcW w:w="7513" w:type="dxa"/>
          </w:tcPr>
          <w:p w14:paraId="611A75E7" w14:textId="77777777" w:rsidR="00BE0E6B" w:rsidRPr="00DF38B7" w:rsidRDefault="00335224" w:rsidP="00DF38B7">
            <w:pPr>
              <w:pStyle w:val="TableParagraph"/>
              <w:spacing w:before="219" w:line="276" w:lineRule="auto"/>
              <w:ind w:left="8" w:right="99"/>
              <w:jc w:val="center"/>
              <w:rPr>
                <w:b/>
                <w:sz w:val="28"/>
              </w:rPr>
            </w:pPr>
            <w:r w:rsidRPr="00DF38B7">
              <w:rPr>
                <w:b/>
                <w:smallCaps/>
                <w:spacing w:val="-2"/>
                <w:sz w:val="28"/>
              </w:rPr>
              <w:t>Communicable</w:t>
            </w:r>
            <w:r w:rsidRPr="00DF38B7">
              <w:rPr>
                <w:b/>
                <w:smallCaps/>
                <w:spacing w:val="-5"/>
                <w:sz w:val="28"/>
              </w:rPr>
              <w:t xml:space="preserve"> </w:t>
            </w:r>
            <w:r w:rsidRPr="00DF38B7">
              <w:rPr>
                <w:b/>
                <w:smallCaps/>
                <w:spacing w:val="-2"/>
                <w:sz w:val="28"/>
              </w:rPr>
              <w:t>Diseases</w:t>
            </w:r>
          </w:p>
        </w:tc>
      </w:tr>
      <w:tr w:rsidR="00BE0E6B" w:rsidRPr="00DF38B7" w14:paraId="611A75EB" w14:textId="77777777">
        <w:trPr>
          <w:trHeight w:val="765"/>
        </w:trPr>
        <w:tc>
          <w:tcPr>
            <w:tcW w:w="1841" w:type="dxa"/>
          </w:tcPr>
          <w:p w14:paraId="611A75E9" w14:textId="77777777" w:rsidR="00BE0E6B" w:rsidRPr="00DF38B7" w:rsidRDefault="00335224" w:rsidP="00DF38B7">
            <w:pPr>
              <w:pStyle w:val="TableParagraph"/>
              <w:spacing w:before="218" w:line="276" w:lineRule="auto"/>
              <w:ind w:left="545"/>
              <w:rPr>
                <w:b/>
                <w:sz w:val="28"/>
              </w:rPr>
            </w:pPr>
            <w:r w:rsidRPr="00DF38B7">
              <w:rPr>
                <w:b/>
                <w:spacing w:val="-5"/>
                <w:w w:val="105"/>
                <w:sz w:val="28"/>
              </w:rPr>
              <w:t>NCD</w:t>
            </w:r>
          </w:p>
        </w:tc>
        <w:tc>
          <w:tcPr>
            <w:tcW w:w="7513" w:type="dxa"/>
          </w:tcPr>
          <w:p w14:paraId="611A75EA" w14:textId="77777777" w:rsidR="00BE0E6B" w:rsidRPr="00DF38B7" w:rsidRDefault="00335224" w:rsidP="00DF38B7">
            <w:pPr>
              <w:pStyle w:val="TableParagraph"/>
              <w:spacing w:before="218" w:line="276" w:lineRule="auto"/>
              <w:ind w:left="8" w:right="99"/>
              <w:jc w:val="center"/>
              <w:rPr>
                <w:b/>
              </w:rPr>
            </w:pPr>
            <w:r w:rsidRPr="00DF38B7">
              <w:rPr>
                <w:b/>
                <w:sz w:val="28"/>
              </w:rPr>
              <w:t>NON-COMMUNICABLE</w:t>
            </w:r>
            <w:r w:rsidRPr="00DF38B7">
              <w:rPr>
                <w:b/>
                <w:spacing w:val="50"/>
                <w:w w:val="150"/>
                <w:sz w:val="28"/>
              </w:rPr>
              <w:t xml:space="preserve"> </w:t>
            </w:r>
            <w:r w:rsidRPr="00DF38B7">
              <w:rPr>
                <w:b/>
                <w:spacing w:val="-2"/>
                <w:sz w:val="28"/>
              </w:rPr>
              <w:t>D</w:t>
            </w:r>
            <w:r w:rsidRPr="00DF38B7">
              <w:rPr>
                <w:b/>
                <w:spacing w:val="-2"/>
              </w:rPr>
              <w:t>ISEASES</w:t>
            </w:r>
          </w:p>
        </w:tc>
      </w:tr>
    </w:tbl>
    <w:p w14:paraId="611A75EC" w14:textId="77777777" w:rsidR="00BE0E6B" w:rsidRPr="00DF38B7" w:rsidRDefault="00BE0E6B" w:rsidP="00DF38B7">
      <w:pPr>
        <w:pStyle w:val="TableParagraph"/>
        <w:spacing w:line="276" w:lineRule="auto"/>
        <w:jc w:val="center"/>
        <w:rPr>
          <w:b/>
        </w:rPr>
        <w:sectPr w:rsidR="00BE0E6B" w:rsidRPr="00DF38B7">
          <w:headerReference w:type="default" r:id="rId23"/>
          <w:footerReference w:type="default" r:id="rId24"/>
          <w:pgSz w:w="11910" w:h="16840"/>
          <w:pgMar w:top="980" w:right="141" w:bottom="1820" w:left="992" w:header="705" w:footer="1636" w:gutter="0"/>
          <w:pgNumType w:start="7"/>
          <w:cols w:space="720"/>
        </w:sectPr>
      </w:pPr>
    </w:p>
    <w:p w14:paraId="611A75ED" w14:textId="77777777" w:rsidR="00BE0E6B" w:rsidRPr="00DF38B7" w:rsidRDefault="00BE0E6B" w:rsidP="00DF38B7">
      <w:pPr>
        <w:pStyle w:val="BodyText"/>
        <w:spacing w:line="276" w:lineRule="auto"/>
        <w:rPr>
          <w:b/>
          <w:sz w:val="32"/>
        </w:rPr>
      </w:pPr>
    </w:p>
    <w:p w14:paraId="611A75EE" w14:textId="77777777" w:rsidR="00BE0E6B" w:rsidRPr="00DF38B7" w:rsidRDefault="00BE0E6B" w:rsidP="00DF38B7">
      <w:pPr>
        <w:pStyle w:val="BodyText"/>
        <w:spacing w:before="362" w:line="276" w:lineRule="auto"/>
        <w:rPr>
          <w:b/>
          <w:sz w:val="32"/>
        </w:rPr>
      </w:pPr>
    </w:p>
    <w:p w14:paraId="611A75EF" w14:textId="77777777" w:rsidR="00BE0E6B" w:rsidRPr="00DF38B7" w:rsidRDefault="00335224" w:rsidP="00DF38B7">
      <w:pPr>
        <w:pStyle w:val="Heading2"/>
        <w:spacing w:line="276" w:lineRule="auto"/>
        <w:ind w:left="164" w:right="852"/>
        <w:jc w:val="center"/>
      </w:pPr>
      <w:r w:rsidRPr="00DF38B7">
        <w:rPr>
          <w:spacing w:val="-2"/>
        </w:rPr>
        <w:t>TABLE</w:t>
      </w:r>
      <w:r w:rsidRPr="00DF38B7">
        <w:rPr>
          <w:spacing w:val="-14"/>
        </w:rPr>
        <w:t xml:space="preserve"> </w:t>
      </w:r>
      <w:r w:rsidRPr="00DF38B7">
        <w:rPr>
          <w:spacing w:val="-2"/>
        </w:rPr>
        <w:t>OF</w:t>
      </w:r>
      <w:r w:rsidRPr="00DF38B7">
        <w:rPr>
          <w:spacing w:val="-14"/>
        </w:rPr>
        <w:t xml:space="preserve"> </w:t>
      </w:r>
      <w:r w:rsidRPr="00DF38B7">
        <w:rPr>
          <w:spacing w:val="-2"/>
        </w:rPr>
        <w:t>CONTENTS</w:t>
      </w:r>
    </w:p>
    <w:p w14:paraId="611A75F0" w14:textId="77777777" w:rsidR="00BE0E6B" w:rsidRPr="00DF38B7" w:rsidRDefault="00BE0E6B" w:rsidP="00DF38B7">
      <w:pPr>
        <w:pStyle w:val="BodyText"/>
        <w:spacing w:before="225" w:line="276" w:lineRule="auto"/>
        <w:rPr>
          <w:b/>
          <w:sz w:val="32"/>
        </w:rPr>
      </w:pPr>
    </w:p>
    <w:p w14:paraId="611A75F1" w14:textId="77777777" w:rsidR="00BE0E6B" w:rsidRPr="00DF38B7" w:rsidRDefault="00335224" w:rsidP="00DF38B7">
      <w:pPr>
        <w:pStyle w:val="BodyText"/>
        <w:spacing w:before="1" w:line="276" w:lineRule="auto"/>
        <w:ind w:right="1302"/>
        <w:jc w:val="right"/>
      </w:pPr>
      <w:r w:rsidRPr="00DF38B7">
        <w:rPr>
          <w:spacing w:val="-10"/>
        </w:rPr>
        <w:t>3</w:t>
      </w:r>
    </w:p>
    <w:p w14:paraId="611A75F2" w14:textId="77777777" w:rsidR="00BE0E6B" w:rsidRPr="00DF38B7" w:rsidRDefault="00BE0E6B" w:rsidP="00DF38B7">
      <w:pPr>
        <w:pStyle w:val="BodyText"/>
        <w:spacing w:line="276" w:lineRule="auto"/>
        <w:jc w:val="right"/>
        <w:sectPr w:rsidR="00BE0E6B" w:rsidRPr="00DF38B7">
          <w:pgSz w:w="11910" w:h="16840"/>
          <w:pgMar w:top="980" w:right="141" w:bottom="2616" w:left="992" w:header="705" w:footer="1636" w:gutter="0"/>
          <w:cols w:space="720"/>
        </w:sectPr>
      </w:pPr>
    </w:p>
    <w:sdt>
      <w:sdtPr>
        <w:id w:val="-891431651"/>
        <w:docPartObj>
          <w:docPartGallery w:val="Table of Contents"/>
          <w:docPartUnique/>
        </w:docPartObj>
      </w:sdtPr>
      <w:sdtContent>
        <w:p w14:paraId="611A75F3" w14:textId="77777777" w:rsidR="00BE0E6B" w:rsidRPr="00DF38B7" w:rsidRDefault="00BE0E6B" w:rsidP="00DF38B7">
          <w:pPr>
            <w:pStyle w:val="TOC1"/>
            <w:tabs>
              <w:tab w:val="right" w:pos="9467"/>
            </w:tabs>
            <w:spacing w:before="142" w:line="276" w:lineRule="auto"/>
          </w:pPr>
          <w:hyperlink w:anchor="_bookmark0" w:history="1">
            <w:r w:rsidRPr="00DF38B7">
              <w:rPr>
                <w:spacing w:val="-2"/>
              </w:rPr>
              <w:t>INTRODUCTION</w:t>
            </w:r>
            <w:r w:rsidRPr="00DF38B7">
              <w:tab/>
            </w:r>
            <w:r w:rsidRPr="00DF38B7">
              <w:rPr>
                <w:spacing w:val="-5"/>
              </w:rPr>
              <w:t>10</w:t>
            </w:r>
          </w:hyperlink>
        </w:p>
        <w:p w14:paraId="611A75F4" w14:textId="77777777" w:rsidR="00BE0E6B" w:rsidRPr="00DF38B7" w:rsidRDefault="00BE0E6B">
          <w:pPr>
            <w:pStyle w:val="TOC2"/>
            <w:numPr>
              <w:ilvl w:val="0"/>
              <w:numId w:val="17"/>
            </w:numPr>
            <w:tabs>
              <w:tab w:val="left" w:pos="928"/>
              <w:tab w:val="right" w:pos="9467"/>
            </w:tabs>
            <w:spacing w:before="146" w:line="276" w:lineRule="auto"/>
            <w:ind w:left="928" w:hanging="480"/>
          </w:pPr>
          <w:hyperlink w:anchor="_bookmark1" w:history="1">
            <w:r w:rsidRPr="00DF38B7">
              <w:rPr>
                <w:spacing w:val="-2"/>
              </w:rPr>
              <w:t>Background</w:t>
            </w:r>
            <w:r w:rsidRPr="00DF38B7">
              <w:rPr>
                <w:spacing w:val="-9"/>
              </w:rPr>
              <w:t xml:space="preserve"> </w:t>
            </w:r>
            <w:r w:rsidRPr="00DF38B7">
              <w:rPr>
                <w:spacing w:val="-2"/>
              </w:rPr>
              <w:t>of</w:t>
            </w:r>
            <w:r w:rsidRPr="00DF38B7">
              <w:rPr>
                <w:spacing w:val="-8"/>
              </w:rPr>
              <w:t xml:space="preserve"> </w:t>
            </w:r>
            <w:r w:rsidRPr="00DF38B7">
              <w:rPr>
                <w:spacing w:val="-2"/>
              </w:rPr>
              <w:t>the</w:t>
            </w:r>
            <w:r w:rsidRPr="00DF38B7">
              <w:rPr>
                <w:spacing w:val="-8"/>
              </w:rPr>
              <w:t xml:space="preserve"> </w:t>
            </w:r>
            <w:r w:rsidRPr="00DF38B7">
              <w:rPr>
                <w:spacing w:val="-5"/>
              </w:rPr>
              <w:t>PPP</w:t>
            </w:r>
            <w:r w:rsidRPr="00DF38B7">
              <w:tab/>
            </w:r>
            <w:r w:rsidRPr="00DF38B7">
              <w:rPr>
                <w:spacing w:val="-5"/>
              </w:rPr>
              <w:t>10</w:t>
            </w:r>
          </w:hyperlink>
        </w:p>
        <w:p w14:paraId="611A75F5" w14:textId="77777777" w:rsidR="00BE0E6B" w:rsidRPr="00DF38B7" w:rsidRDefault="00BE0E6B" w:rsidP="00DF38B7">
          <w:pPr>
            <w:pStyle w:val="TOC1"/>
            <w:tabs>
              <w:tab w:val="right" w:pos="9467"/>
            </w:tabs>
            <w:spacing w:before="148" w:line="276" w:lineRule="auto"/>
          </w:pPr>
          <w:hyperlink w:anchor="_bookmark2" w:history="1">
            <w:r w:rsidRPr="00DF38B7">
              <w:t>LSGD</w:t>
            </w:r>
            <w:r w:rsidRPr="00DF38B7">
              <w:rPr>
                <w:spacing w:val="-9"/>
              </w:rPr>
              <w:t xml:space="preserve"> </w:t>
            </w:r>
            <w:r w:rsidRPr="00DF38B7">
              <w:t>AT</w:t>
            </w:r>
            <w:r w:rsidRPr="00DF38B7">
              <w:rPr>
                <w:spacing w:val="-11"/>
              </w:rPr>
              <w:t xml:space="preserve"> </w:t>
            </w:r>
            <w:r w:rsidRPr="00DF38B7">
              <w:t>A</w:t>
            </w:r>
            <w:r w:rsidRPr="00DF38B7">
              <w:rPr>
                <w:spacing w:val="-7"/>
              </w:rPr>
              <w:t xml:space="preserve"> </w:t>
            </w:r>
            <w:r w:rsidRPr="00DF38B7">
              <w:rPr>
                <w:spacing w:val="-2"/>
              </w:rPr>
              <w:t>GLANCE</w:t>
            </w:r>
            <w:r w:rsidRPr="00DF38B7">
              <w:tab/>
            </w:r>
            <w:r w:rsidRPr="00DF38B7">
              <w:rPr>
                <w:spacing w:val="-5"/>
              </w:rPr>
              <w:t>10</w:t>
            </w:r>
          </w:hyperlink>
        </w:p>
        <w:p w14:paraId="611A75F6" w14:textId="013B1FBB" w:rsidR="00BE0E6B" w:rsidRPr="00DF38B7" w:rsidRDefault="00BE0E6B" w:rsidP="00DF38B7">
          <w:pPr>
            <w:pStyle w:val="TOC3"/>
            <w:tabs>
              <w:tab w:val="left" w:leader="underscore" w:pos="7920"/>
            </w:tabs>
            <w:spacing w:before="142" w:line="276" w:lineRule="auto"/>
          </w:pPr>
          <w:hyperlink w:anchor="_bookmark3" w:history="1">
            <w:r w:rsidRPr="00DF38B7">
              <w:t>INTEGRATED</w:t>
            </w:r>
            <w:r w:rsidRPr="00DF38B7">
              <w:rPr>
                <w:spacing w:val="-15"/>
              </w:rPr>
              <w:t xml:space="preserve"> </w:t>
            </w:r>
            <w:r w:rsidRPr="00DF38B7">
              <w:t>HEALTH</w:t>
            </w:r>
            <w:r w:rsidRPr="00DF38B7">
              <w:rPr>
                <w:spacing w:val="-14"/>
              </w:rPr>
              <w:t xml:space="preserve"> </w:t>
            </w:r>
            <w:r w:rsidRPr="00DF38B7">
              <w:t>INFRASTRUCTURE</w:t>
            </w:r>
            <w:r w:rsidRPr="00DF38B7">
              <w:rPr>
                <w:spacing w:val="-11"/>
              </w:rPr>
              <w:t xml:space="preserve"> </w:t>
            </w:r>
            <w:r w:rsidRPr="00DF38B7">
              <w:t>MAP</w:t>
            </w:r>
            <w:r w:rsidRPr="00DF38B7">
              <w:rPr>
                <w:spacing w:val="-13"/>
              </w:rPr>
              <w:t xml:space="preserve"> </w:t>
            </w:r>
            <w:r w:rsidRPr="00DF38B7">
              <w:rPr>
                <w:spacing w:val="-5"/>
              </w:rPr>
              <w:t>O</w:t>
            </w:r>
            <w:r w:rsidR="001E3607" w:rsidRPr="00DF38B7">
              <w:rPr>
                <w:spacing w:val="-5"/>
              </w:rPr>
              <w:t xml:space="preserve">F SEETHATHODE </w:t>
            </w:r>
            <w:r w:rsidRPr="00DF38B7">
              <w:rPr>
                <w:spacing w:val="-2"/>
              </w:rPr>
              <w:t>PANCHAYAT11</w:t>
            </w:r>
          </w:hyperlink>
        </w:p>
        <w:p w14:paraId="611A75F7" w14:textId="77777777" w:rsidR="00BE0E6B" w:rsidRPr="00DF38B7" w:rsidRDefault="00BE0E6B" w:rsidP="00DF38B7">
          <w:pPr>
            <w:pStyle w:val="TOC1"/>
            <w:tabs>
              <w:tab w:val="right" w:pos="9467"/>
            </w:tabs>
            <w:spacing w:line="276" w:lineRule="auto"/>
          </w:pPr>
          <w:hyperlink w:anchor="_bookmark4" w:history="1">
            <w:r w:rsidRPr="00DF38B7">
              <w:t>GENERAL</w:t>
            </w:r>
            <w:r w:rsidRPr="00DF38B7">
              <w:rPr>
                <w:spacing w:val="15"/>
              </w:rPr>
              <w:t xml:space="preserve"> </w:t>
            </w:r>
            <w:r w:rsidRPr="00DF38B7">
              <w:t>PROFILE</w:t>
            </w:r>
            <w:r w:rsidRPr="00DF38B7">
              <w:rPr>
                <w:spacing w:val="9"/>
              </w:rPr>
              <w:t xml:space="preserve"> </w:t>
            </w:r>
            <w:r w:rsidRPr="00DF38B7">
              <w:t>OF</w:t>
            </w:r>
            <w:r w:rsidRPr="00DF38B7">
              <w:rPr>
                <w:spacing w:val="13"/>
              </w:rPr>
              <w:t xml:space="preserve"> </w:t>
            </w:r>
            <w:r w:rsidRPr="00DF38B7">
              <w:t>THE</w:t>
            </w:r>
            <w:r w:rsidRPr="00DF38B7">
              <w:rPr>
                <w:spacing w:val="10"/>
              </w:rPr>
              <w:t xml:space="preserve"> </w:t>
            </w:r>
            <w:r w:rsidRPr="00DF38B7">
              <w:rPr>
                <w:spacing w:val="-2"/>
              </w:rPr>
              <w:t>LSGI’S</w:t>
            </w:r>
            <w:r w:rsidRPr="00DF38B7">
              <w:tab/>
            </w:r>
            <w:r w:rsidRPr="00DF38B7">
              <w:rPr>
                <w:spacing w:val="-5"/>
              </w:rPr>
              <w:t>14</w:t>
            </w:r>
          </w:hyperlink>
        </w:p>
        <w:p w14:paraId="611A75F8" w14:textId="77777777" w:rsidR="00BE0E6B" w:rsidRPr="00DF38B7" w:rsidRDefault="00BE0E6B" w:rsidP="00DF38B7">
          <w:pPr>
            <w:pStyle w:val="TOC3"/>
            <w:tabs>
              <w:tab w:val="right" w:pos="9467"/>
            </w:tabs>
            <w:spacing w:line="276" w:lineRule="auto"/>
          </w:pPr>
          <w:hyperlink w:anchor="_bookmark5" w:history="1">
            <w:r w:rsidRPr="00DF38B7">
              <w:rPr>
                <w:spacing w:val="-2"/>
              </w:rPr>
              <w:t>Background</w:t>
            </w:r>
            <w:r w:rsidRPr="00DF38B7">
              <w:rPr>
                <w:spacing w:val="-10"/>
              </w:rPr>
              <w:t xml:space="preserve"> </w:t>
            </w:r>
            <w:r w:rsidRPr="00DF38B7">
              <w:rPr>
                <w:spacing w:val="-2"/>
              </w:rPr>
              <w:t>of</w:t>
            </w:r>
            <w:r w:rsidRPr="00DF38B7">
              <w:rPr>
                <w:spacing w:val="-7"/>
              </w:rPr>
              <w:t xml:space="preserve"> </w:t>
            </w:r>
            <w:r w:rsidRPr="00DF38B7">
              <w:rPr>
                <w:spacing w:val="-2"/>
              </w:rPr>
              <w:t>the</w:t>
            </w:r>
            <w:r w:rsidRPr="00DF38B7">
              <w:rPr>
                <w:spacing w:val="-13"/>
              </w:rPr>
              <w:t xml:space="preserve"> </w:t>
            </w:r>
            <w:r w:rsidRPr="00DF38B7">
              <w:rPr>
                <w:spacing w:val="-4"/>
              </w:rPr>
              <w:t>LSGI</w:t>
            </w:r>
            <w:r w:rsidRPr="00DF38B7">
              <w:tab/>
            </w:r>
            <w:r w:rsidRPr="00DF38B7">
              <w:rPr>
                <w:spacing w:val="-5"/>
              </w:rPr>
              <w:t>14</w:t>
            </w:r>
          </w:hyperlink>
        </w:p>
        <w:p w14:paraId="611A75F9" w14:textId="77777777" w:rsidR="00BE0E6B" w:rsidRPr="00DF38B7" w:rsidRDefault="00BE0E6B" w:rsidP="00DF38B7">
          <w:pPr>
            <w:pStyle w:val="TOC3"/>
            <w:tabs>
              <w:tab w:val="right" w:pos="9467"/>
            </w:tabs>
            <w:spacing w:line="276" w:lineRule="auto"/>
          </w:pPr>
          <w:hyperlink w:anchor="_bookmark6" w:history="1">
            <w:r w:rsidRPr="00DF38B7">
              <w:rPr>
                <w:spacing w:val="-4"/>
              </w:rPr>
              <w:t>Demographic</w:t>
            </w:r>
            <w:r w:rsidRPr="00DF38B7">
              <w:rPr>
                <w:spacing w:val="-3"/>
              </w:rPr>
              <w:t xml:space="preserve"> </w:t>
            </w:r>
            <w:r w:rsidRPr="00DF38B7">
              <w:rPr>
                <w:spacing w:val="-4"/>
              </w:rPr>
              <w:t>and</w:t>
            </w:r>
            <w:r w:rsidRPr="00DF38B7">
              <w:rPr>
                <w:spacing w:val="-3"/>
              </w:rPr>
              <w:t xml:space="preserve"> </w:t>
            </w:r>
            <w:r w:rsidRPr="00DF38B7">
              <w:rPr>
                <w:spacing w:val="-4"/>
              </w:rPr>
              <w:t>Vulnerable</w:t>
            </w:r>
            <w:r w:rsidRPr="00DF38B7">
              <w:rPr>
                <w:spacing w:val="-3"/>
              </w:rPr>
              <w:t xml:space="preserve"> </w:t>
            </w:r>
            <w:r w:rsidRPr="00DF38B7">
              <w:rPr>
                <w:spacing w:val="-4"/>
              </w:rPr>
              <w:t>Population</w:t>
            </w:r>
            <w:r w:rsidRPr="00DF38B7">
              <w:tab/>
            </w:r>
            <w:r w:rsidRPr="00DF38B7">
              <w:rPr>
                <w:spacing w:val="-5"/>
              </w:rPr>
              <w:t>16</w:t>
            </w:r>
          </w:hyperlink>
        </w:p>
        <w:p w14:paraId="611A75FA" w14:textId="77777777" w:rsidR="00BE0E6B" w:rsidRPr="00DF38B7" w:rsidRDefault="00BE0E6B" w:rsidP="00DF38B7">
          <w:pPr>
            <w:pStyle w:val="TOC3"/>
            <w:tabs>
              <w:tab w:val="right" w:pos="9467"/>
            </w:tabs>
            <w:spacing w:line="276" w:lineRule="auto"/>
          </w:pPr>
          <w:hyperlink w:anchor="_bookmark7" w:history="1">
            <w:r w:rsidRPr="00DF38B7">
              <w:rPr>
                <w:w w:val="90"/>
              </w:rPr>
              <w:t>Clinical</w:t>
            </w:r>
            <w:r w:rsidRPr="00DF38B7">
              <w:rPr>
                <w:spacing w:val="3"/>
              </w:rPr>
              <w:t xml:space="preserve"> </w:t>
            </w:r>
            <w:r w:rsidRPr="00DF38B7">
              <w:rPr>
                <w:spacing w:val="-2"/>
              </w:rPr>
              <w:t>Vulnerability</w:t>
            </w:r>
            <w:r w:rsidRPr="00DF38B7">
              <w:tab/>
            </w:r>
            <w:r w:rsidRPr="00DF38B7">
              <w:rPr>
                <w:spacing w:val="-5"/>
              </w:rPr>
              <w:t>17</w:t>
            </w:r>
          </w:hyperlink>
        </w:p>
        <w:p w14:paraId="611A75FB" w14:textId="77777777" w:rsidR="00BE0E6B" w:rsidRPr="00DF38B7" w:rsidRDefault="00BE0E6B" w:rsidP="00DF38B7">
          <w:pPr>
            <w:pStyle w:val="TOC1"/>
            <w:tabs>
              <w:tab w:val="right" w:pos="9467"/>
            </w:tabs>
            <w:spacing w:line="276" w:lineRule="auto"/>
          </w:pPr>
          <w:hyperlink w:anchor="_bookmark8" w:history="1">
            <w:r w:rsidRPr="00DF38B7">
              <w:rPr>
                <w:spacing w:val="-4"/>
              </w:rPr>
              <w:t>INFRASTRUCTURE</w:t>
            </w:r>
            <w:r w:rsidRPr="00DF38B7">
              <w:rPr>
                <w:spacing w:val="-2"/>
              </w:rPr>
              <w:t xml:space="preserve"> </w:t>
            </w:r>
            <w:r w:rsidRPr="00DF38B7">
              <w:rPr>
                <w:spacing w:val="-4"/>
              </w:rPr>
              <w:t>&amp;</w:t>
            </w:r>
            <w:r w:rsidRPr="00DF38B7">
              <w:rPr>
                <w:spacing w:val="-3"/>
              </w:rPr>
              <w:t xml:space="preserve"> </w:t>
            </w:r>
            <w:r w:rsidRPr="00DF38B7">
              <w:rPr>
                <w:spacing w:val="-4"/>
              </w:rPr>
              <w:t>RESOURCE</w:t>
            </w:r>
            <w:r w:rsidRPr="00DF38B7">
              <w:rPr>
                <w:spacing w:val="-1"/>
              </w:rPr>
              <w:t xml:space="preserve"> </w:t>
            </w:r>
            <w:r w:rsidRPr="00DF38B7">
              <w:rPr>
                <w:spacing w:val="-4"/>
              </w:rPr>
              <w:t>INVENTORY</w:t>
            </w:r>
            <w:r w:rsidRPr="00DF38B7">
              <w:tab/>
            </w:r>
            <w:r w:rsidRPr="00DF38B7">
              <w:rPr>
                <w:spacing w:val="-5"/>
              </w:rPr>
              <w:t>19</w:t>
            </w:r>
          </w:hyperlink>
        </w:p>
        <w:p w14:paraId="611A75FC" w14:textId="77777777" w:rsidR="00BE0E6B" w:rsidRPr="00DF38B7" w:rsidRDefault="00BE0E6B" w:rsidP="00DF38B7">
          <w:pPr>
            <w:pStyle w:val="TOC3"/>
            <w:tabs>
              <w:tab w:val="right" w:pos="9467"/>
            </w:tabs>
            <w:spacing w:line="276" w:lineRule="auto"/>
          </w:pPr>
          <w:hyperlink w:anchor="_bookmark9" w:history="1">
            <w:r w:rsidRPr="00DF38B7">
              <w:rPr>
                <w:spacing w:val="-6"/>
              </w:rPr>
              <w:t>Health</w:t>
            </w:r>
            <w:r w:rsidRPr="00DF38B7">
              <w:rPr>
                <w:spacing w:val="1"/>
              </w:rPr>
              <w:t xml:space="preserve"> </w:t>
            </w:r>
            <w:r w:rsidRPr="00DF38B7">
              <w:rPr>
                <w:spacing w:val="-6"/>
              </w:rPr>
              <w:t>Facility</w:t>
            </w:r>
            <w:r w:rsidRPr="00DF38B7">
              <w:t xml:space="preserve"> </w:t>
            </w:r>
            <w:r w:rsidRPr="00DF38B7">
              <w:rPr>
                <w:spacing w:val="-6"/>
              </w:rPr>
              <w:t>Directory</w:t>
            </w:r>
            <w:r w:rsidRPr="00DF38B7">
              <w:t xml:space="preserve"> </w:t>
            </w:r>
            <w:r w:rsidRPr="00DF38B7">
              <w:rPr>
                <w:spacing w:val="-6"/>
              </w:rPr>
              <w:t>&amp;</w:t>
            </w:r>
            <w:r w:rsidRPr="00DF38B7">
              <w:t xml:space="preserve"> </w:t>
            </w:r>
            <w:r w:rsidRPr="00DF38B7">
              <w:rPr>
                <w:spacing w:val="-6"/>
              </w:rPr>
              <w:t>Basic</w:t>
            </w:r>
            <w:r w:rsidRPr="00DF38B7">
              <w:rPr>
                <w:spacing w:val="-5"/>
              </w:rPr>
              <w:t xml:space="preserve"> </w:t>
            </w:r>
            <w:r w:rsidRPr="00DF38B7">
              <w:rPr>
                <w:spacing w:val="-6"/>
              </w:rPr>
              <w:t>Capacity</w:t>
            </w:r>
            <w:r w:rsidRPr="00DF38B7">
              <w:t xml:space="preserve"> </w:t>
            </w:r>
            <w:r w:rsidRPr="00DF38B7">
              <w:rPr>
                <w:spacing w:val="-6"/>
              </w:rPr>
              <w:t>in</w:t>
            </w:r>
            <w:r w:rsidRPr="00DF38B7">
              <w:rPr>
                <w:spacing w:val="2"/>
              </w:rPr>
              <w:t xml:space="preserve"> </w:t>
            </w:r>
            <w:r w:rsidRPr="00DF38B7">
              <w:rPr>
                <w:spacing w:val="-6"/>
              </w:rPr>
              <w:t>the</w:t>
            </w:r>
            <w:r w:rsidRPr="00DF38B7">
              <w:rPr>
                <w:spacing w:val="-5"/>
              </w:rPr>
              <w:t xml:space="preserve"> </w:t>
            </w:r>
            <w:r w:rsidRPr="00DF38B7">
              <w:rPr>
                <w:spacing w:val="-6"/>
              </w:rPr>
              <w:t>LSGD</w:t>
            </w:r>
            <w:r w:rsidRPr="00DF38B7">
              <w:tab/>
            </w:r>
            <w:r w:rsidRPr="00DF38B7">
              <w:rPr>
                <w:spacing w:val="-5"/>
              </w:rPr>
              <w:t>19</w:t>
            </w:r>
          </w:hyperlink>
        </w:p>
        <w:p w14:paraId="611A75FD" w14:textId="77777777" w:rsidR="00BE0E6B" w:rsidRPr="00DF38B7" w:rsidRDefault="00BE0E6B" w:rsidP="00DF38B7">
          <w:pPr>
            <w:pStyle w:val="TOC3"/>
            <w:tabs>
              <w:tab w:val="right" w:pos="9467"/>
            </w:tabs>
            <w:spacing w:line="276" w:lineRule="auto"/>
          </w:pPr>
          <w:hyperlink w:anchor="_bookmark10" w:history="1">
            <w:r w:rsidRPr="00DF38B7">
              <w:rPr>
                <w:spacing w:val="-4"/>
              </w:rPr>
              <w:t>Private</w:t>
            </w:r>
            <w:r w:rsidRPr="00DF38B7">
              <w:rPr>
                <w:spacing w:val="-7"/>
              </w:rPr>
              <w:t xml:space="preserve"> </w:t>
            </w:r>
            <w:r w:rsidRPr="00DF38B7">
              <w:rPr>
                <w:spacing w:val="-2"/>
              </w:rPr>
              <w:t>Clinics</w:t>
            </w:r>
            <w:r w:rsidRPr="00DF38B7">
              <w:tab/>
            </w:r>
            <w:r w:rsidRPr="00DF38B7">
              <w:rPr>
                <w:spacing w:val="-5"/>
              </w:rPr>
              <w:t>20</w:t>
            </w:r>
          </w:hyperlink>
        </w:p>
        <w:p w14:paraId="611A75FE" w14:textId="77777777" w:rsidR="00BE0E6B" w:rsidRPr="00DF38B7" w:rsidRDefault="00BE0E6B" w:rsidP="00DF38B7">
          <w:pPr>
            <w:pStyle w:val="TOC3"/>
            <w:tabs>
              <w:tab w:val="right" w:pos="9467"/>
            </w:tabs>
            <w:spacing w:line="276" w:lineRule="auto"/>
          </w:pPr>
          <w:hyperlink w:anchor="_bookmark11" w:history="1">
            <w:r w:rsidRPr="00DF38B7">
              <w:rPr>
                <w:spacing w:val="-4"/>
              </w:rPr>
              <w:t>Healthcare</w:t>
            </w:r>
            <w:r w:rsidRPr="00DF38B7">
              <w:rPr>
                <w:spacing w:val="-7"/>
              </w:rPr>
              <w:t xml:space="preserve"> </w:t>
            </w:r>
            <w:r w:rsidRPr="00DF38B7">
              <w:rPr>
                <w:spacing w:val="-4"/>
              </w:rPr>
              <w:t>Education</w:t>
            </w:r>
            <w:r w:rsidRPr="00DF38B7">
              <w:t xml:space="preserve"> </w:t>
            </w:r>
            <w:r w:rsidRPr="00DF38B7">
              <w:rPr>
                <w:spacing w:val="-4"/>
              </w:rPr>
              <w:t>&amp;</w:t>
            </w:r>
            <w:r w:rsidRPr="00DF38B7">
              <w:rPr>
                <w:spacing w:val="-2"/>
              </w:rPr>
              <w:t xml:space="preserve"> </w:t>
            </w:r>
            <w:r w:rsidRPr="00DF38B7">
              <w:rPr>
                <w:spacing w:val="-4"/>
              </w:rPr>
              <w:t>Training</w:t>
            </w:r>
            <w:r w:rsidRPr="00DF38B7">
              <w:t xml:space="preserve"> </w:t>
            </w:r>
            <w:r w:rsidRPr="00DF38B7">
              <w:rPr>
                <w:spacing w:val="-4"/>
              </w:rPr>
              <w:t>Institutions</w:t>
            </w:r>
            <w:r w:rsidRPr="00DF38B7">
              <w:tab/>
            </w:r>
            <w:r w:rsidRPr="00DF38B7">
              <w:rPr>
                <w:spacing w:val="-5"/>
              </w:rPr>
              <w:t>20</w:t>
            </w:r>
          </w:hyperlink>
        </w:p>
        <w:p w14:paraId="611A75FF" w14:textId="77777777" w:rsidR="00BE0E6B" w:rsidRPr="00DF38B7" w:rsidRDefault="00BE0E6B" w:rsidP="00DF38B7">
          <w:pPr>
            <w:pStyle w:val="TOC3"/>
            <w:tabs>
              <w:tab w:val="right" w:pos="9467"/>
            </w:tabs>
            <w:spacing w:before="142" w:line="276" w:lineRule="auto"/>
          </w:pPr>
          <w:hyperlink w:anchor="_bookmark12" w:history="1">
            <w:r w:rsidRPr="00DF38B7">
              <w:rPr>
                <w:spacing w:val="-8"/>
              </w:rPr>
              <w:t>Specialized</w:t>
            </w:r>
            <w:r w:rsidRPr="00DF38B7">
              <w:rPr>
                <w:spacing w:val="2"/>
              </w:rPr>
              <w:t xml:space="preserve"> </w:t>
            </w:r>
            <w:r w:rsidRPr="00DF38B7">
              <w:rPr>
                <w:spacing w:val="-8"/>
              </w:rPr>
              <w:t>Services</w:t>
            </w:r>
            <w:r w:rsidRPr="00DF38B7">
              <w:rPr>
                <w:spacing w:val="4"/>
              </w:rPr>
              <w:t xml:space="preserve"> </w:t>
            </w:r>
            <w:r w:rsidRPr="00DF38B7">
              <w:rPr>
                <w:spacing w:val="-8"/>
              </w:rPr>
              <w:t>&amp;</w:t>
            </w:r>
            <w:r w:rsidRPr="00DF38B7">
              <w:rPr>
                <w:spacing w:val="2"/>
              </w:rPr>
              <w:t xml:space="preserve"> </w:t>
            </w:r>
            <w:r w:rsidRPr="00DF38B7">
              <w:rPr>
                <w:spacing w:val="-8"/>
              </w:rPr>
              <w:t>Emergency</w:t>
            </w:r>
            <w:r w:rsidRPr="00DF38B7">
              <w:rPr>
                <w:spacing w:val="2"/>
              </w:rPr>
              <w:t xml:space="preserve"> </w:t>
            </w:r>
            <w:r w:rsidRPr="00DF38B7">
              <w:rPr>
                <w:spacing w:val="-8"/>
              </w:rPr>
              <w:t>Inventory</w:t>
            </w:r>
            <w:r w:rsidRPr="00DF38B7">
              <w:tab/>
            </w:r>
            <w:r w:rsidRPr="00DF38B7">
              <w:rPr>
                <w:spacing w:val="-5"/>
              </w:rPr>
              <w:t>20</w:t>
            </w:r>
          </w:hyperlink>
        </w:p>
        <w:p w14:paraId="611A7600" w14:textId="77777777" w:rsidR="00BE0E6B" w:rsidRPr="00DF38B7" w:rsidRDefault="00BE0E6B" w:rsidP="00DF38B7">
          <w:pPr>
            <w:pStyle w:val="TOC3"/>
            <w:tabs>
              <w:tab w:val="right" w:pos="9467"/>
            </w:tabs>
            <w:spacing w:line="276" w:lineRule="auto"/>
          </w:pPr>
          <w:hyperlink w:anchor="_bookmark13" w:history="1">
            <w:r w:rsidRPr="00DF38B7">
              <w:rPr>
                <w:spacing w:val="-4"/>
              </w:rPr>
              <w:t>Oxygen</w:t>
            </w:r>
            <w:r w:rsidRPr="00DF38B7">
              <w:rPr>
                <w:spacing w:val="-9"/>
              </w:rPr>
              <w:t xml:space="preserve"> </w:t>
            </w:r>
            <w:r w:rsidRPr="00DF38B7">
              <w:rPr>
                <w:spacing w:val="-4"/>
              </w:rPr>
              <w:t>&amp;</w:t>
            </w:r>
            <w:r w:rsidRPr="00DF38B7">
              <w:rPr>
                <w:spacing w:val="-8"/>
              </w:rPr>
              <w:t xml:space="preserve"> </w:t>
            </w:r>
            <w:r w:rsidRPr="00DF38B7">
              <w:rPr>
                <w:spacing w:val="-4"/>
              </w:rPr>
              <w:t>Diagnostic</w:t>
            </w:r>
            <w:r w:rsidRPr="00DF38B7">
              <w:rPr>
                <w:spacing w:val="-11"/>
              </w:rPr>
              <w:t xml:space="preserve"> </w:t>
            </w:r>
            <w:r w:rsidRPr="00DF38B7">
              <w:rPr>
                <w:spacing w:val="-4"/>
              </w:rPr>
              <w:t>Capacity</w:t>
            </w:r>
            <w:r w:rsidRPr="00DF38B7">
              <w:tab/>
            </w:r>
            <w:r w:rsidRPr="00DF38B7">
              <w:rPr>
                <w:spacing w:val="-5"/>
              </w:rPr>
              <w:t>21</w:t>
            </w:r>
          </w:hyperlink>
        </w:p>
        <w:p w14:paraId="611A7601" w14:textId="77777777" w:rsidR="00BE0E6B" w:rsidRPr="00DF38B7" w:rsidRDefault="00BE0E6B" w:rsidP="00DF38B7">
          <w:pPr>
            <w:pStyle w:val="TOC3"/>
            <w:tabs>
              <w:tab w:val="right" w:pos="9467"/>
            </w:tabs>
            <w:spacing w:before="148" w:line="276" w:lineRule="auto"/>
          </w:pPr>
          <w:hyperlink w:anchor="_bookmark14" w:history="1">
            <w:r w:rsidRPr="00DF38B7">
              <w:rPr>
                <w:spacing w:val="-4"/>
              </w:rPr>
              <w:t>Diagnostics</w:t>
            </w:r>
            <w:r w:rsidRPr="00DF38B7">
              <w:rPr>
                <w:spacing w:val="-10"/>
              </w:rPr>
              <w:t xml:space="preserve"> </w:t>
            </w:r>
            <w:r w:rsidRPr="00DF38B7">
              <w:rPr>
                <w:spacing w:val="-4"/>
              </w:rPr>
              <w:t>facility</w:t>
            </w:r>
            <w:r w:rsidRPr="00DF38B7">
              <w:rPr>
                <w:spacing w:val="-6"/>
              </w:rPr>
              <w:t xml:space="preserve"> </w:t>
            </w:r>
            <w:r w:rsidRPr="00DF38B7">
              <w:rPr>
                <w:spacing w:val="-4"/>
              </w:rPr>
              <w:t>mapping</w:t>
            </w:r>
            <w:r w:rsidRPr="00DF38B7">
              <w:rPr>
                <w:spacing w:val="-5"/>
              </w:rPr>
              <w:t xml:space="preserve"> </w:t>
            </w:r>
            <w:r w:rsidRPr="00DF38B7">
              <w:rPr>
                <w:spacing w:val="-4"/>
              </w:rPr>
              <w:t>at</w:t>
            </w:r>
            <w:r w:rsidRPr="00DF38B7">
              <w:rPr>
                <w:spacing w:val="-7"/>
              </w:rPr>
              <w:t xml:space="preserve"> </w:t>
            </w:r>
            <w:r w:rsidRPr="00DF38B7">
              <w:rPr>
                <w:spacing w:val="-4"/>
              </w:rPr>
              <w:t>the</w:t>
            </w:r>
            <w:r w:rsidRPr="00DF38B7">
              <w:rPr>
                <w:spacing w:val="-6"/>
              </w:rPr>
              <w:t xml:space="preserve"> </w:t>
            </w:r>
            <w:r w:rsidRPr="00DF38B7">
              <w:rPr>
                <w:spacing w:val="-4"/>
              </w:rPr>
              <w:t>LSGI</w:t>
            </w:r>
            <w:r w:rsidRPr="00DF38B7">
              <w:rPr>
                <w:spacing w:val="-7"/>
              </w:rPr>
              <w:t xml:space="preserve"> </w:t>
            </w:r>
            <w:r w:rsidRPr="00DF38B7">
              <w:rPr>
                <w:spacing w:val="-4"/>
              </w:rPr>
              <w:t>level</w:t>
            </w:r>
            <w:r w:rsidRPr="00DF38B7">
              <w:tab/>
            </w:r>
            <w:r w:rsidRPr="00DF38B7">
              <w:rPr>
                <w:spacing w:val="-5"/>
              </w:rPr>
              <w:t>22</w:t>
            </w:r>
          </w:hyperlink>
        </w:p>
        <w:p w14:paraId="611A7602" w14:textId="77777777" w:rsidR="00BE0E6B" w:rsidRPr="00DF38B7" w:rsidRDefault="00BE0E6B" w:rsidP="00DF38B7">
          <w:pPr>
            <w:pStyle w:val="TOC3"/>
            <w:tabs>
              <w:tab w:val="right" w:pos="9467"/>
            </w:tabs>
            <w:spacing w:line="276" w:lineRule="auto"/>
          </w:pPr>
          <w:hyperlink w:anchor="_bookmark15" w:history="1">
            <w:r w:rsidRPr="00DF38B7">
              <w:rPr>
                <w:spacing w:val="-4"/>
              </w:rPr>
              <w:t>Laboratory</w:t>
            </w:r>
            <w:r w:rsidRPr="00DF38B7">
              <w:rPr>
                <w:spacing w:val="-9"/>
              </w:rPr>
              <w:t xml:space="preserve"> </w:t>
            </w:r>
            <w:r w:rsidRPr="00DF38B7">
              <w:rPr>
                <w:spacing w:val="-4"/>
              </w:rPr>
              <w:t>Identification</w:t>
            </w:r>
            <w:r w:rsidRPr="00DF38B7">
              <w:rPr>
                <w:spacing w:val="-7"/>
              </w:rPr>
              <w:t xml:space="preserve"> </w:t>
            </w:r>
            <w:r w:rsidRPr="00DF38B7">
              <w:rPr>
                <w:spacing w:val="-4"/>
              </w:rPr>
              <w:t>&amp;</w:t>
            </w:r>
            <w:r w:rsidRPr="00DF38B7">
              <w:rPr>
                <w:spacing w:val="-9"/>
              </w:rPr>
              <w:t xml:space="preserve"> </w:t>
            </w:r>
            <w:r w:rsidRPr="00DF38B7">
              <w:rPr>
                <w:spacing w:val="-4"/>
              </w:rPr>
              <w:t>Basic</w:t>
            </w:r>
            <w:r w:rsidRPr="00DF38B7">
              <w:rPr>
                <w:spacing w:val="-9"/>
              </w:rPr>
              <w:t xml:space="preserve"> </w:t>
            </w:r>
            <w:r w:rsidRPr="00DF38B7">
              <w:rPr>
                <w:spacing w:val="-4"/>
              </w:rPr>
              <w:t>Details</w:t>
            </w:r>
            <w:r w:rsidRPr="00DF38B7">
              <w:tab/>
            </w:r>
            <w:r w:rsidRPr="00DF38B7">
              <w:rPr>
                <w:spacing w:val="-5"/>
              </w:rPr>
              <w:t>23</w:t>
            </w:r>
          </w:hyperlink>
        </w:p>
        <w:p w14:paraId="611A7603" w14:textId="77777777" w:rsidR="00BE0E6B" w:rsidRPr="00DF38B7" w:rsidRDefault="00BE0E6B" w:rsidP="00DF38B7">
          <w:pPr>
            <w:pStyle w:val="TOC3"/>
            <w:tabs>
              <w:tab w:val="right" w:pos="9467"/>
            </w:tabs>
            <w:spacing w:line="276" w:lineRule="auto"/>
          </w:pPr>
          <w:hyperlink w:anchor="_bookmark16" w:history="1">
            <w:r w:rsidRPr="00DF38B7">
              <w:rPr>
                <w:spacing w:val="-4"/>
              </w:rPr>
              <w:t>Social</w:t>
            </w:r>
            <w:r w:rsidRPr="00DF38B7">
              <w:rPr>
                <w:spacing w:val="-7"/>
              </w:rPr>
              <w:t xml:space="preserve"> </w:t>
            </w:r>
            <w:r w:rsidRPr="00DF38B7">
              <w:rPr>
                <w:spacing w:val="-4"/>
              </w:rPr>
              <w:t>and</w:t>
            </w:r>
            <w:r w:rsidRPr="00DF38B7">
              <w:rPr>
                <w:spacing w:val="-6"/>
              </w:rPr>
              <w:t xml:space="preserve"> </w:t>
            </w:r>
            <w:r w:rsidRPr="00DF38B7">
              <w:rPr>
                <w:spacing w:val="-4"/>
              </w:rPr>
              <w:t>Community</w:t>
            </w:r>
            <w:r w:rsidRPr="00DF38B7">
              <w:t xml:space="preserve"> </w:t>
            </w:r>
            <w:r w:rsidRPr="00DF38B7">
              <w:rPr>
                <w:spacing w:val="-4"/>
              </w:rPr>
              <w:t>Infrastructure</w:t>
            </w:r>
            <w:r w:rsidRPr="00DF38B7">
              <w:rPr>
                <w:spacing w:val="-5"/>
              </w:rPr>
              <w:t xml:space="preserve"> </w:t>
            </w:r>
            <w:r w:rsidRPr="00DF38B7">
              <w:rPr>
                <w:spacing w:val="-4"/>
              </w:rPr>
              <w:t>for</w:t>
            </w:r>
            <w:r w:rsidRPr="00DF38B7">
              <w:rPr>
                <w:spacing w:val="-6"/>
              </w:rPr>
              <w:t xml:space="preserve"> </w:t>
            </w:r>
            <w:r w:rsidRPr="00DF38B7">
              <w:rPr>
                <w:spacing w:val="-4"/>
              </w:rPr>
              <w:t>surge</w:t>
            </w:r>
            <w:r w:rsidRPr="00DF38B7">
              <w:t xml:space="preserve"> </w:t>
            </w:r>
            <w:r w:rsidRPr="00DF38B7">
              <w:rPr>
                <w:spacing w:val="-4"/>
              </w:rPr>
              <w:t>plan</w:t>
            </w:r>
            <w:r w:rsidRPr="00DF38B7">
              <w:tab/>
            </w:r>
            <w:r w:rsidRPr="00DF38B7">
              <w:rPr>
                <w:spacing w:val="-5"/>
              </w:rPr>
              <w:t>23</w:t>
            </w:r>
          </w:hyperlink>
        </w:p>
        <w:p w14:paraId="611A7604" w14:textId="77777777" w:rsidR="00BE0E6B" w:rsidRPr="00DF38B7" w:rsidRDefault="00BE0E6B" w:rsidP="00DF38B7">
          <w:pPr>
            <w:pStyle w:val="TOC2"/>
            <w:tabs>
              <w:tab w:val="right" w:pos="9467"/>
            </w:tabs>
            <w:spacing w:line="276" w:lineRule="auto"/>
          </w:pPr>
          <w:hyperlink w:anchor="_bookmark17" w:history="1">
            <w:r w:rsidRPr="00DF38B7">
              <w:t>Human</w:t>
            </w:r>
            <w:r w:rsidRPr="00DF38B7">
              <w:rPr>
                <w:spacing w:val="-3"/>
              </w:rPr>
              <w:t xml:space="preserve"> </w:t>
            </w:r>
            <w:r w:rsidRPr="00DF38B7">
              <w:rPr>
                <w:spacing w:val="-2"/>
              </w:rPr>
              <w:t>resources</w:t>
            </w:r>
            <w:r w:rsidRPr="00DF38B7">
              <w:tab/>
            </w:r>
            <w:r w:rsidRPr="00DF38B7">
              <w:rPr>
                <w:spacing w:val="-5"/>
              </w:rPr>
              <w:t>25</w:t>
            </w:r>
          </w:hyperlink>
        </w:p>
        <w:p w14:paraId="611A7605" w14:textId="77777777" w:rsidR="00BE0E6B" w:rsidRPr="00DF38B7" w:rsidRDefault="00BE0E6B" w:rsidP="00DF38B7">
          <w:pPr>
            <w:pStyle w:val="TOC3"/>
            <w:tabs>
              <w:tab w:val="right" w:pos="9467"/>
            </w:tabs>
            <w:spacing w:line="276" w:lineRule="auto"/>
          </w:pPr>
          <w:hyperlink w:anchor="_bookmark18" w:history="1">
            <w:r w:rsidRPr="00DF38B7">
              <w:rPr>
                <w:spacing w:val="-4"/>
              </w:rPr>
              <w:t>Community</w:t>
            </w:r>
            <w:r w:rsidRPr="00DF38B7">
              <w:rPr>
                <w:spacing w:val="-1"/>
              </w:rPr>
              <w:t xml:space="preserve"> </w:t>
            </w:r>
            <w:r w:rsidRPr="00DF38B7">
              <w:rPr>
                <w:spacing w:val="-4"/>
              </w:rPr>
              <w:t>&amp;</w:t>
            </w:r>
            <w:r w:rsidRPr="00DF38B7">
              <w:t xml:space="preserve"> </w:t>
            </w:r>
            <w:r w:rsidRPr="00DF38B7">
              <w:rPr>
                <w:spacing w:val="-4"/>
              </w:rPr>
              <w:t>Support</w:t>
            </w:r>
            <w:r w:rsidRPr="00DF38B7">
              <w:rPr>
                <w:spacing w:val="-5"/>
              </w:rPr>
              <w:t xml:space="preserve"> </w:t>
            </w:r>
            <w:r w:rsidRPr="00DF38B7">
              <w:rPr>
                <w:spacing w:val="-4"/>
              </w:rPr>
              <w:t>Cadre</w:t>
            </w:r>
            <w:r w:rsidRPr="00DF38B7">
              <w:tab/>
            </w:r>
            <w:r w:rsidRPr="00DF38B7">
              <w:rPr>
                <w:spacing w:val="-5"/>
              </w:rPr>
              <w:t>26</w:t>
            </w:r>
          </w:hyperlink>
        </w:p>
        <w:p w14:paraId="611A7606" w14:textId="77777777" w:rsidR="00BE0E6B" w:rsidRPr="00DF38B7" w:rsidRDefault="00BE0E6B" w:rsidP="00DF38B7">
          <w:pPr>
            <w:pStyle w:val="TOC3"/>
            <w:tabs>
              <w:tab w:val="right" w:pos="9467"/>
            </w:tabs>
            <w:spacing w:line="276" w:lineRule="auto"/>
          </w:pPr>
          <w:hyperlink w:anchor="_bookmark19" w:history="1">
            <w:r w:rsidRPr="00DF38B7">
              <w:rPr>
                <w:spacing w:val="-5"/>
              </w:rPr>
              <w:t>Community</w:t>
            </w:r>
            <w:r w:rsidRPr="00DF38B7">
              <w:rPr>
                <w:spacing w:val="-1"/>
              </w:rPr>
              <w:t xml:space="preserve"> </w:t>
            </w:r>
            <w:r w:rsidRPr="00DF38B7">
              <w:rPr>
                <w:spacing w:val="-2"/>
              </w:rPr>
              <w:t>Organizations</w:t>
            </w:r>
            <w:r w:rsidRPr="00DF38B7">
              <w:tab/>
            </w:r>
            <w:r w:rsidRPr="00DF38B7">
              <w:rPr>
                <w:spacing w:val="-5"/>
              </w:rPr>
              <w:t>27</w:t>
            </w:r>
          </w:hyperlink>
        </w:p>
        <w:p w14:paraId="611A7607" w14:textId="77777777" w:rsidR="00BE0E6B" w:rsidRPr="00DF38B7" w:rsidRDefault="00BE0E6B" w:rsidP="00DF38B7">
          <w:pPr>
            <w:pStyle w:val="TOC3"/>
            <w:tabs>
              <w:tab w:val="right" w:pos="9467"/>
            </w:tabs>
            <w:spacing w:before="142" w:line="276" w:lineRule="auto"/>
          </w:pPr>
          <w:hyperlink w:anchor="_bookmark20" w:history="1">
            <w:r w:rsidRPr="00DF38B7">
              <w:rPr>
                <w:spacing w:val="-6"/>
              </w:rPr>
              <w:t>Administrative</w:t>
            </w:r>
            <w:r w:rsidRPr="00DF38B7">
              <w:rPr>
                <w:spacing w:val="-1"/>
              </w:rPr>
              <w:t xml:space="preserve"> </w:t>
            </w:r>
            <w:r w:rsidRPr="00DF38B7">
              <w:rPr>
                <w:spacing w:val="-6"/>
              </w:rPr>
              <w:t>&amp;</w:t>
            </w:r>
            <w:r w:rsidRPr="00DF38B7">
              <w:t xml:space="preserve"> </w:t>
            </w:r>
            <w:r w:rsidRPr="00DF38B7">
              <w:rPr>
                <w:spacing w:val="-6"/>
              </w:rPr>
              <w:t>Emergency</w:t>
            </w:r>
            <w:r w:rsidRPr="00DF38B7">
              <w:rPr>
                <w:spacing w:val="-1"/>
              </w:rPr>
              <w:t xml:space="preserve"> </w:t>
            </w:r>
            <w:r w:rsidRPr="00DF38B7">
              <w:rPr>
                <w:spacing w:val="-6"/>
              </w:rPr>
              <w:t>Services</w:t>
            </w:r>
            <w:r w:rsidRPr="00DF38B7">
              <w:tab/>
            </w:r>
            <w:r w:rsidRPr="00DF38B7">
              <w:rPr>
                <w:spacing w:val="-5"/>
              </w:rPr>
              <w:t>28</w:t>
            </w:r>
          </w:hyperlink>
        </w:p>
        <w:p w14:paraId="611A7608" w14:textId="77777777" w:rsidR="00BE0E6B" w:rsidRPr="00DF38B7" w:rsidRDefault="00BE0E6B" w:rsidP="00DF38B7">
          <w:pPr>
            <w:pStyle w:val="TOC3"/>
            <w:tabs>
              <w:tab w:val="right" w:pos="9467"/>
            </w:tabs>
            <w:spacing w:before="148" w:line="276" w:lineRule="auto"/>
          </w:pPr>
          <w:hyperlink w:anchor="_bookmark21" w:history="1">
            <w:r w:rsidRPr="00DF38B7">
              <w:rPr>
                <w:spacing w:val="-4"/>
              </w:rPr>
              <w:t>Information</w:t>
            </w:r>
            <w:r w:rsidRPr="00DF38B7">
              <w:rPr>
                <w:spacing w:val="5"/>
              </w:rPr>
              <w:t xml:space="preserve"> </w:t>
            </w:r>
            <w:r w:rsidRPr="00DF38B7">
              <w:rPr>
                <w:spacing w:val="-4"/>
              </w:rPr>
              <w:t>regarding</w:t>
            </w:r>
            <w:r w:rsidRPr="00DF38B7">
              <w:rPr>
                <w:spacing w:val="6"/>
              </w:rPr>
              <w:t xml:space="preserve"> </w:t>
            </w:r>
            <w:r w:rsidRPr="00DF38B7">
              <w:rPr>
                <w:spacing w:val="-4"/>
              </w:rPr>
              <w:t>resources</w:t>
            </w:r>
            <w:r w:rsidRPr="00DF38B7">
              <w:tab/>
            </w:r>
            <w:r w:rsidRPr="00DF38B7">
              <w:rPr>
                <w:spacing w:val="-5"/>
              </w:rPr>
              <w:t>28</w:t>
            </w:r>
          </w:hyperlink>
        </w:p>
        <w:p w14:paraId="611A7609" w14:textId="77777777" w:rsidR="00BE0E6B" w:rsidRPr="00DF38B7" w:rsidRDefault="00BE0E6B" w:rsidP="00DF38B7">
          <w:pPr>
            <w:pStyle w:val="TOC1"/>
            <w:tabs>
              <w:tab w:val="right" w:pos="9467"/>
            </w:tabs>
            <w:spacing w:before="146" w:line="276" w:lineRule="auto"/>
          </w:pPr>
          <w:hyperlink w:anchor="_bookmark22" w:history="1">
            <w:r w:rsidRPr="00DF38B7">
              <w:t>ONE</w:t>
            </w:r>
            <w:r w:rsidRPr="00DF38B7">
              <w:rPr>
                <w:spacing w:val="10"/>
              </w:rPr>
              <w:t xml:space="preserve"> </w:t>
            </w:r>
            <w:r w:rsidRPr="00DF38B7">
              <w:t>HEALTH</w:t>
            </w:r>
            <w:r w:rsidRPr="00DF38B7">
              <w:rPr>
                <w:spacing w:val="11"/>
              </w:rPr>
              <w:t xml:space="preserve"> </w:t>
            </w:r>
            <w:r w:rsidRPr="00DF38B7">
              <w:t>&amp;</w:t>
            </w:r>
            <w:r w:rsidRPr="00DF38B7">
              <w:rPr>
                <w:spacing w:val="1"/>
              </w:rPr>
              <w:t xml:space="preserve"> </w:t>
            </w:r>
            <w:r w:rsidRPr="00DF38B7">
              <w:t>ENVIRONMENTAL</w:t>
            </w:r>
            <w:r w:rsidRPr="00DF38B7">
              <w:rPr>
                <w:spacing w:val="11"/>
              </w:rPr>
              <w:t xml:space="preserve"> </w:t>
            </w:r>
            <w:r w:rsidRPr="00DF38B7">
              <w:rPr>
                <w:spacing w:val="-2"/>
              </w:rPr>
              <w:t>SURVEILLANCE</w:t>
            </w:r>
            <w:r w:rsidRPr="00DF38B7">
              <w:tab/>
            </w:r>
            <w:r w:rsidRPr="00DF38B7">
              <w:rPr>
                <w:spacing w:val="-5"/>
              </w:rPr>
              <w:t>29</w:t>
            </w:r>
          </w:hyperlink>
        </w:p>
        <w:p w14:paraId="611A760A" w14:textId="77777777" w:rsidR="00BE0E6B" w:rsidRPr="00DF38B7" w:rsidRDefault="00BE0E6B" w:rsidP="00DF38B7">
          <w:pPr>
            <w:pStyle w:val="TOC3"/>
            <w:tabs>
              <w:tab w:val="right" w:pos="9467"/>
            </w:tabs>
            <w:spacing w:line="276" w:lineRule="auto"/>
          </w:pPr>
          <w:hyperlink w:anchor="_bookmark23" w:history="1">
            <w:r w:rsidRPr="00DF38B7">
              <w:rPr>
                <w:spacing w:val="-6"/>
              </w:rPr>
              <w:t>Animal</w:t>
            </w:r>
            <w:r w:rsidRPr="00DF38B7">
              <w:rPr>
                <w:spacing w:val="-7"/>
              </w:rPr>
              <w:t xml:space="preserve"> </w:t>
            </w:r>
            <w:r w:rsidRPr="00DF38B7">
              <w:rPr>
                <w:spacing w:val="-6"/>
              </w:rPr>
              <w:t>&amp; Bird</w:t>
            </w:r>
            <w:r w:rsidRPr="00DF38B7">
              <w:rPr>
                <w:spacing w:val="-7"/>
              </w:rPr>
              <w:t xml:space="preserve"> </w:t>
            </w:r>
            <w:r w:rsidRPr="00DF38B7">
              <w:rPr>
                <w:spacing w:val="-6"/>
              </w:rPr>
              <w:t>Population</w:t>
            </w:r>
            <w:r w:rsidRPr="00DF38B7">
              <w:tab/>
            </w:r>
            <w:r w:rsidRPr="00DF38B7">
              <w:rPr>
                <w:spacing w:val="-5"/>
              </w:rPr>
              <w:t>29</w:t>
            </w:r>
          </w:hyperlink>
        </w:p>
        <w:p w14:paraId="611A760B" w14:textId="77777777" w:rsidR="00BE0E6B" w:rsidRPr="00DF38B7" w:rsidRDefault="00BE0E6B" w:rsidP="00DF38B7">
          <w:pPr>
            <w:pStyle w:val="TOC3"/>
            <w:tabs>
              <w:tab w:val="right" w:pos="9467"/>
            </w:tabs>
            <w:spacing w:after="20" w:line="276" w:lineRule="auto"/>
          </w:pPr>
          <w:hyperlink w:anchor="_bookmark24" w:history="1">
            <w:r w:rsidRPr="00DF38B7">
              <w:rPr>
                <w:spacing w:val="-7"/>
              </w:rPr>
              <w:t>Veterinary</w:t>
            </w:r>
            <w:r w:rsidRPr="00DF38B7">
              <w:rPr>
                <w:spacing w:val="2"/>
              </w:rPr>
              <w:t xml:space="preserve"> </w:t>
            </w:r>
            <w:r w:rsidRPr="00DF38B7">
              <w:rPr>
                <w:spacing w:val="-2"/>
              </w:rPr>
              <w:t>Infrastructure</w:t>
            </w:r>
            <w:r w:rsidRPr="00DF38B7">
              <w:tab/>
            </w:r>
            <w:r w:rsidRPr="00DF38B7">
              <w:rPr>
                <w:spacing w:val="-5"/>
              </w:rPr>
              <w:t>30</w:t>
            </w:r>
          </w:hyperlink>
        </w:p>
        <w:p w14:paraId="611A760C" w14:textId="77777777" w:rsidR="00BE0E6B" w:rsidRPr="00DF38B7" w:rsidRDefault="00BE0E6B" w:rsidP="00DF38B7">
          <w:pPr>
            <w:pStyle w:val="TOC3"/>
            <w:tabs>
              <w:tab w:val="right" w:pos="9467"/>
            </w:tabs>
            <w:spacing w:before="444" w:line="276" w:lineRule="auto"/>
          </w:pPr>
          <w:hyperlink w:anchor="_bookmark25" w:history="1">
            <w:r w:rsidRPr="00DF38B7">
              <w:rPr>
                <w:spacing w:val="-4"/>
              </w:rPr>
              <w:t>Veterinary</w:t>
            </w:r>
            <w:r w:rsidRPr="00DF38B7">
              <w:rPr>
                <w:spacing w:val="-3"/>
              </w:rPr>
              <w:t xml:space="preserve"> </w:t>
            </w:r>
            <w:r w:rsidRPr="00DF38B7">
              <w:rPr>
                <w:spacing w:val="-4"/>
              </w:rPr>
              <w:t>Doctors</w:t>
            </w:r>
            <w:r w:rsidRPr="00DF38B7">
              <w:t xml:space="preserve"> </w:t>
            </w:r>
            <w:r w:rsidRPr="00DF38B7">
              <w:rPr>
                <w:spacing w:val="-4"/>
              </w:rPr>
              <w:t>&amp;</w:t>
            </w:r>
            <w:r w:rsidRPr="00DF38B7">
              <w:rPr>
                <w:spacing w:val="-8"/>
              </w:rPr>
              <w:t xml:space="preserve"> </w:t>
            </w:r>
            <w:r w:rsidRPr="00DF38B7">
              <w:rPr>
                <w:spacing w:val="-4"/>
              </w:rPr>
              <w:t>Workforce</w:t>
            </w:r>
            <w:r w:rsidRPr="00DF38B7">
              <w:tab/>
            </w:r>
            <w:r w:rsidRPr="00DF38B7">
              <w:rPr>
                <w:spacing w:val="-5"/>
              </w:rPr>
              <w:t>31</w:t>
            </w:r>
          </w:hyperlink>
        </w:p>
        <w:p w14:paraId="611A760D" w14:textId="77777777" w:rsidR="00BE0E6B" w:rsidRPr="00DF38B7" w:rsidRDefault="00BE0E6B" w:rsidP="00DF38B7">
          <w:pPr>
            <w:pStyle w:val="TOC3"/>
            <w:tabs>
              <w:tab w:val="right" w:pos="9467"/>
            </w:tabs>
            <w:spacing w:line="276" w:lineRule="auto"/>
          </w:pPr>
          <w:hyperlink w:anchor="_bookmark26" w:history="1">
            <w:r w:rsidRPr="00DF38B7">
              <w:rPr>
                <w:spacing w:val="-6"/>
              </w:rPr>
              <w:t>High-Risk</w:t>
            </w:r>
            <w:r w:rsidRPr="00DF38B7">
              <w:rPr>
                <w:spacing w:val="2"/>
              </w:rPr>
              <w:t xml:space="preserve"> </w:t>
            </w:r>
            <w:r w:rsidRPr="00DF38B7">
              <w:rPr>
                <w:spacing w:val="-6"/>
              </w:rPr>
              <w:t>Interface</w:t>
            </w:r>
            <w:r w:rsidRPr="00DF38B7">
              <w:rPr>
                <w:spacing w:val="1"/>
              </w:rPr>
              <w:t xml:space="preserve"> </w:t>
            </w:r>
            <w:r w:rsidRPr="00DF38B7">
              <w:rPr>
                <w:spacing w:val="-6"/>
              </w:rPr>
              <w:t>Points</w:t>
            </w:r>
            <w:r w:rsidRPr="00DF38B7">
              <w:rPr>
                <w:spacing w:val="3"/>
              </w:rPr>
              <w:t xml:space="preserve"> </w:t>
            </w:r>
            <w:r w:rsidRPr="00DF38B7">
              <w:rPr>
                <w:spacing w:val="-6"/>
              </w:rPr>
              <w:t>(Surveillance</w:t>
            </w:r>
            <w:r w:rsidRPr="00DF38B7">
              <w:t xml:space="preserve"> </w:t>
            </w:r>
            <w:r w:rsidRPr="00DF38B7">
              <w:rPr>
                <w:spacing w:val="-6"/>
              </w:rPr>
              <w:t>Sites)</w:t>
            </w:r>
            <w:r w:rsidRPr="00DF38B7">
              <w:tab/>
            </w:r>
            <w:r w:rsidRPr="00DF38B7">
              <w:rPr>
                <w:spacing w:val="-5"/>
              </w:rPr>
              <w:t>31</w:t>
            </w:r>
          </w:hyperlink>
        </w:p>
        <w:p w14:paraId="611A760E" w14:textId="77777777" w:rsidR="00BE0E6B" w:rsidRPr="00DF38B7" w:rsidRDefault="00BE0E6B" w:rsidP="00DF38B7">
          <w:pPr>
            <w:pStyle w:val="TOC3"/>
            <w:tabs>
              <w:tab w:val="right" w:pos="9467"/>
            </w:tabs>
            <w:spacing w:line="276" w:lineRule="auto"/>
          </w:pPr>
          <w:hyperlink w:anchor="_bookmark27" w:history="1">
            <w:r w:rsidRPr="00DF38B7">
              <w:rPr>
                <w:spacing w:val="-4"/>
              </w:rPr>
              <w:t>Environmental</w:t>
            </w:r>
            <w:r w:rsidRPr="00DF38B7">
              <w:rPr>
                <w:spacing w:val="-5"/>
              </w:rPr>
              <w:t xml:space="preserve"> </w:t>
            </w:r>
            <w:r w:rsidRPr="00DF38B7">
              <w:rPr>
                <w:spacing w:val="-4"/>
              </w:rPr>
              <w:t>Risk</w:t>
            </w:r>
            <w:r w:rsidRPr="00DF38B7">
              <w:rPr>
                <w:spacing w:val="-2"/>
              </w:rPr>
              <w:t xml:space="preserve"> </w:t>
            </w:r>
            <w:r w:rsidRPr="00DF38B7">
              <w:rPr>
                <w:spacing w:val="-4"/>
              </w:rPr>
              <w:t>Mapping</w:t>
            </w:r>
            <w:r w:rsidRPr="00DF38B7">
              <w:tab/>
            </w:r>
            <w:r w:rsidRPr="00DF38B7">
              <w:rPr>
                <w:spacing w:val="-5"/>
              </w:rPr>
              <w:t>32</w:t>
            </w:r>
          </w:hyperlink>
        </w:p>
        <w:p w14:paraId="611A760F" w14:textId="77777777" w:rsidR="00BE0E6B" w:rsidRPr="00DF38B7" w:rsidRDefault="00BE0E6B" w:rsidP="00DF38B7">
          <w:pPr>
            <w:pStyle w:val="TOC3"/>
            <w:tabs>
              <w:tab w:val="right" w:pos="9467"/>
            </w:tabs>
            <w:spacing w:line="276" w:lineRule="auto"/>
          </w:pPr>
          <w:hyperlink w:anchor="_bookmark28" w:history="1">
            <w:r w:rsidRPr="00DF38B7">
              <w:rPr>
                <w:w w:val="90"/>
              </w:rPr>
              <w:t>Disease</w:t>
            </w:r>
            <w:r w:rsidRPr="00DF38B7">
              <w:rPr>
                <w:spacing w:val="23"/>
              </w:rPr>
              <w:t xml:space="preserve"> </w:t>
            </w:r>
            <w:r w:rsidRPr="00DF38B7">
              <w:rPr>
                <w:w w:val="90"/>
              </w:rPr>
              <w:t>Seasonality</w:t>
            </w:r>
            <w:r w:rsidRPr="00DF38B7">
              <w:rPr>
                <w:spacing w:val="33"/>
              </w:rPr>
              <w:t xml:space="preserve"> </w:t>
            </w:r>
            <w:r w:rsidRPr="00DF38B7">
              <w:rPr>
                <w:spacing w:val="-2"/>
                <w:w w:val="90"/>
              </w:rPr>
              <w:t>Mapping</w:t>
            </w:r>
            <w:r w:rsidRPr="00DF38B7">
              <w:tab/>
            </w:r>
            <w:r w:rsidRPr="00DF38B7">
              <w:rPr>
                <w:spacing w:val="-5"/>
              </w:rPr>
              <w:t>33</w:t>
            </w:r>
          </w:hyperlink>
        </w:p>
        <w:p w14:paraId="611A7610" w14:textId="77777777" w:rsidR="00BE0E6B" w:rsidRPr="00DF38B7" w:rsidRDefault="00BE0E6B" w:rsidP="00DF38B7">
          <w:pPr>
            <w:pStyle w:val="TOC3"/>
            <w:tabs>
              <w:tab w:val="right" w:pos="9467"/>
            </w:tabs>
            <w:spacing w:line="276" w:lineRule="auto"/>
          </w:pPr>
          <w:hyperlink w:anchor="_bookmark29" w:history="1">
            <w:r w:rsidRPr="00DF38B7">
              <w:rPr>
                <w:w w:val="90"/>
              </w:rPr>
              <w:t>Vulnerability</w:t>
            </w:r>
            <w:r w:rsidRPr="00DF38B7">
              <w:rPr>
                <w:spacing w:val="30"/>
              </w:rPr>
              <w:t xml:space="preserve"> </w:t>
            </w:r>
            <w:r w:rsidRPr="00DF38B7">
              <w:rPr>
                <w:spacing w:val="-2"/>
              </w:rPr>
              <w:t>Mapping</w:t>
            </w:r>
            <w:r w:rsidRPr="00DF38B7">
              <w:tab/>
            </w:r>
            <w:r w:rsidRPr="00DF38B7">
              <w:rPr>
                <w:spacing w:val="-5"/>
              </w:rPr>
              <w:t>34</w:t>
            </w:r>
          </w:hyperlink>
        </w:p>
        <w:p w14:paraId="611A7611" w14:textId="77777777" w:rsidR="00BE0E6B" w:rsidRPr="00DF38B7" w:rsidRDefault="00BE0E6B" w:rsidP="00DF38B7">
          <w:pPr>
            <w:pStyle w:val="TOC1"/>
            <w:tabs>
              <w:tab w:val="right" w:pos="9467"/>
            </w:tabs>
            <w:spacing w:before="142" w:line="276" w:lineRule="auto"/>
          </w:pPr>
          <w:hyperlink w:anchor="_bookmark30" w:history="1">
            <w:r w:rsidRPr="00DF38B7">
              <w:t>EPIDEMIOLOGICAL</w:t>
            </w:r>
            <w:r w:rsidRPr="00DF38B7">
              <w:rPr>
                <w:spacing w:val="12"/>
              </w:rPr>
              <w:t xml:space="preserve"> </w:t>
            </w:r>
            <w:r w:rsidRPr="00DF38B7">
              <w:t>TRENDS</w:t>
            </w:r>
            <w:r w:rsidRPr="00DF38B7">
              <w:rPr>
                <w:spacing w:val="15"/>
              </w:rPr>
              <w:t xml:space="preserve"> </w:t>
            </w:r>
            <w:r w:rsidRPr="00DF38B7">
              <w:rPr>
                <w:spacing w:val="-2"/>
              </w:rPr>
              <w:t>(2021–2025)</w:t>
            </w:r>
            <w:r w:rsidRPr="00DF38B7">
              <w:tab/>
            </w:r>
            <w:r w:rsidRPr="00DF38B7">
              <w:rPr>
                <w:spacing w:val="-5"/>
              </w:rPr>
              <w:t>35</w:t>
            </w:r>
          </w:hyperlink>
        </w:p>
        <w:p w14:paraId="611A7612" w14:textId="77777777" w:rsidR="00BE0E6B" w:rsidRPr="00DF38B7" w:rsidRDefault="00BE0E6B" w:rsidP="00DF38B7">
          <w:pPr>
            <w:pStyle w:val="TOC3"/>
            <w:tabs>
              <w:tab w:val="right" w:pos="9467"/>
            </w:tabs>
            <w:spacing w:before="148" w:line="276" w:lineRule="auto"/>
          </w:pPr>
          <w:hyperlink w:anchor="_bookmark31" w:history="1">
            <w:r w:rsidRPr="00DF38B7">
              <w:rPr>
                <w:spacing w:val="-4"/>
              </w:rPr>
              <w:t>Disease</w:t>
            </w:r>
            <w:r w:rsidRPr="00DF38B7">
              <w:rPr>
                <w:spacing w:val="-11"/>
              </w:rPr>
              <w:t xml:space="preserve"> </w:t>
            </w:r>
            <w:r w:rsidRPr="00DF38B7">
              <w:rPr>
                <w:spacing w:val="-4"/>
              </w:rPr>
              <w:t>Burden</w:t>
            </w:r>
            <w:r w:rsidRPr="00DF38B7">
              <w:rPr>
                <w:spacing w:val="-3"/>
              </w:rPr>
              <w:t xml:space="preserve"> </w:t>
            </w:r>
            <w:r w:rsidRPr="00DF38B7">
              <w:rPr>
                <w:spacing w:val="-4"/>
              </w:rPr>
              <w:t>among</w:t>
            </w:r>
            <w:r w:rsidRPr="00DF38B7">
              <w:rPr>
                <w:spacing w:val="-9"/>
              </w:rPr>
              <w:t xml:space="preserve"> </w:t>
            </w:r>
            <w:r w:rsidRPr="00DF38B7">
              <w:rPr>
                <w:spacing w:val="-4"/>
              </w:rPr>
              <w:t>human</w:t>
            </w:r>
            <w:r w:rsidRPr="00DF38B7">
              <w:rPr>
                <w:spacing w:val="-8"/>
              </w:rPr>
              <w:t xml:space="preserve"> </w:t>
            </w:r>
            <w:r w:rsidRPr="00DF38B7">
              <w:rPr>
                <w:spacing w:val="-4"/>
              </w:rPr>
              <w:t>beings(Last</w:t>
            </w:r>
            <w:r w:rsidRPr="00DF38B7">
              <w:rPr>
                <w:spacing w:val="-6"/>
              </w:rPr>
              <w:t xml:space="preserve"> </w:t>
            </w:r>
            <w:r w:rsidRPr="00DF38B7">
              <w:rPr>
                <w:spacing w:val="-4"/>
              </w:rPr>
              <w:t>5</w:t>
            </w:r>
            <w:r w:rsidRPr="00DF38B7">
              <w:rPr>
                <w:spacing w:val="-8"/>
              </w:rPr>
              <w:t xml:space="preserve"> </w:t>
            </w:r>
            <w:r w:rsidRPr="00DF38B7">
              <w:rPr>
                <w:spacing w:val="-4"/>
              </w:rPr>
              <w:t>Years)</w:t>
            </w:r>
            <w:r w:rsidRPr="00DF38B7">
              <w:tab/>
            </w:r>
            <w:r w:rsidRPr="00DF38B7">
              <w:rPr>
                <w:spacing w:val="-5"/>
              </w:rPr>
              <w:t>35</w:t>
            </w:r>
          </w:hyperlink>
        </w:p>
        <w:p w14:paraId="611A7613" w14:textId="77777777" w:rsidR="00BE0E6B" w:rsidRPr="00DF38B7" w:rsidRDefault="00BE0E6B" w:rsidP="00DF38B7">
          <w:pPr>
            <w:pStyle w:val="TOC3"/>
            <w:tabs>
              <w:tab w:val="right" w:pos="9467"/>
            </w:tabs>
            <w:spacing w:line="276" w:lineRule="auto"/>
          </w:pPr>
          <w:hyperlink w:anchor="_bookmark32" w:history="1">
            <w:r w:rsidRPr="00DF38B7">
              <w:rPr>
                <w:spacing w:val="-2"/>
              </w:rPr>
              <w:t>*(use</w:t>
            </w:r>
            <w:r w:rsidRPr="00DF38B7">
              <w:rPr>
                <w:spacing w:val="-11"/>
              </w:rPr>
              <w:t xml:space="preserve"> </w:t>
            </w:r>
            <w:r w:rsidRPr="00DF38B7">
              <w:rPr>
                <w:spacing w:val="-2"/>
              </w:rPr>
              <w:t>the</w:t>
            </w:r>
            <w:r w:rsidRPr="00DF38B7">
              <w:rPr>
                <w:spacing w:val="-13"/>
              </w:rPr>
              <w:t xml:space="preserve"> </w:t>
            </w:r>
            <w:r w:rsidRPr="00DF38B7">
              <w:rPr>
                <w:spacing w:val="-2"/>
              </w:rPr>
              <w:t>above</w:t>
            </w:r>
            <w:r w:rsidRPr="00DF38B7">
              <w:rPr>
                <w:spacing w:val="-10"/>
              </w:rPr>
              <w:t xml:space="preserve"> </w:t>
            </w:r>
            <w:r w:rsidRPr="00DF38B7">
              <w:rPr>
                <w:spacing w:val="-2"/>
              </w:rPr>
              <w:t>table</w:t>
            </w:r>
            <w:r w:rsidRPr="00DF38B7">
              <w:rPr>
                <w:spacing w:val="-10"/>
              </w:rPr>
              <w:t xml:space="preserve"> </w:t>
            </w:r>
            <w:r w:rsidRPr="00DF38B7">
              <w:rPr>
                <w:spacing w:val="-2"/>
              </w:rPr>
              <w:t>data</w:t>
            </w:r>
            <w:r w:rsidRPr="00DF38B7">
              <w:rPr>
                <w:spacing w:val="-8"/>
              </w:rPr>
              <w:t xml:space="preserve"> </w:t>
            </w:r>
            <w:r w:rsidRPr="00DF38B7">
              <w:rPr>
                <w:spacing w:val="-2"/>
              </w:rPr>
              <w:t>to</w:t>
            </w:r>
            <w:r w:rsidRPr="00DF38B7">
              <w:rPr>
                <w:spacing w:val="-8"/>
              </w:rPr>
              <w:t xml:space="preserve"> </w:t>
            </w:r>
            <w:r w:rsidRPr="00DF38B7">
              <w:rPr>
                <w:spacing w:val="-2"/>
              </w:rPr>
              <w:t>create</w:t>
            </w:r>
            <w:r w:rsidRPr="00DF38B7">
              <w:rPr>
                <w:spacing w:val="-10"/>
              </w:rPr>
              <w:t xml:space="preserve"> </w:t>
            </w:r>
            <w:r w:rsidRPr="00DF38B7">
              <w:rPr>
                <w:spacing w:val="-2"/>
              </w:rPr>
              <w:t>the</w:t>
            </w:r>
            <w:r w:rsidRPr="00DF38B7">
              <w:rPr>
                <w:spacing w:val="-9"/>
              </w:rPr>
              <w:t xml:space="preserve"> </w:t>
            </w:r>
            <w:r w:rsidRPr="00DF38B7">
              <w:rPr>
                <w:spacing w:val="-2"/>
              </w:rPr>
              <w:t>graph/diagram)</w:t>
            </w:r>
            <w:r w:rsidRPr="00DF38B7">
              <w:tab/>
            </w:r>
            <w:r w:rsidRPr="00DF38B7">
              <w:rPr>
                <w:spacing w:val="-5"/>
              </w:rPr>
              <w:t>37</w:t>
            </w:r>
          </w:hyperlink>
        </w:p>
        <w:p w14:paraId="611A7614" w14:textId="77777777" w:rsidR="00BE0E6B" w:rsidRPr="00DF38B7" w:rsidRDefault="00BE0E6B" w:rsidP="00DF38B7">
          <w:pPr>
            <w:pStyle w:val="TOC3"/>
            <w:tabs>
              <w:tab w:val="right" w:pos="9467"/>
            </w:tabs>
            <w:spacing w:line="276" w:lineRule="auto"/>
          </w:pPr>
          <w:hyperlink w:anchor="_bookmark33" w:history="1">
            <w:r w:rsidRPr="00DF38B7">
              <w:rPr>
                <w:spacing w:val="-4"/>
              </w:rPr>
              <w:t>Seasonal</w:t>
            </w:r>
            <w:r w:rsidRPr="00DF38B7">
              <w:rPr>
                <w:spacing w:val="-8"/>
              </w:rPr>
              <w:t xml:space="preserve"> </w:t>
            </w:r>
            <w:r w:rsidRPr="00DF38B7">
              <w:rPr>
                <w:spacing w:val="-4"/>
              </w:rPr>
              <w:t>Trend</w:t>
            </w:r>
            <w:r w:rsidRPr="00DF38B7">
              <w:rPr>
                <w:spacing w:val="-7"/>
              </w:rPr>
              <w:t xml:space="preserve"> </w:t>
            </w:r>
            <w:r w:rsidRPr="00DF38B7">
              <w:rPr>
                <w:spacing w:val="-4"/>
              </w:rPr>
              <w:t>Analysis</w:t>
            </w:r>
            <w:r w:rsidRPr="00DF38B7">
              <w:tab/>
            </w:r>
            <w:r w:rsidRPr="00DF38B7">
              <w:rPr>
                <w:spacing w:val="-5"/>
              </w:rPr>
              <w:t>38</w:t>
            </w:r>
          </w:hyperlink>
        </w:p>
        <w:p w14:paraId="611A7615" w14:textId="77777777" w:rsidR="00BE0E6B" w:rsidRPr="00DF38B7" w:rsidRDefault="00BE0E6B" w:rsidP="00DF38B7">
          <w:pPr>
            <w:pStyle w:val="TOC3"/>
            <w:tabs>
              <w:tab w:val="right" w:pos="9467"/>
            </w:tabs>
            <w:spacing w:line="276" w:lineRule="auto"/>
          </w:pPr>
          <w:hyperlink w:anchor="_bookmark34" w:history="1">
            <w:r w:rsidRPr="00DF38B7">
              <w:rPr>
                <w:spacing w:val="-4"/>
              </w:rPr>
              <w:t>Outcome-Based</w:t>
            </w:r>
            <w:r w:rsidRPr="00DF38B7">
              <w:rPr>
                <w:spacing w:val="-8"/>
              </w:rPr>
              <w:t xml:space="preserve"> </w:t>
            </w:r>
            <w:r w:rsidRPr="00DF38B7">
              <w:rPr>
                <w:spacing w:val="-4"/>
              </w:rPr>
              <w:t>Trend</w:t>
            </w:r>
            <w:r w:rsidRPr="00DF38B7">
              <w:rPr>
                <w:spacing w:val="-8"/>
              </w:rPr>
              <w:t xml:space="preserve"> </w:t>
            </w:r>
            <w:r w:rsidRPr="00DF38B7">
              <w:rPr>
                <w:spacing w:val="-4"/>
              </w:rPr>
              <w:t>Analysis-</w:t>
            </w:r>
            <w:r w:rsidRPr="00DF38B7">
              <w:rPr>
                <w:spacing w:val="-8"/>
              </w:rPr>
              <w:t xml:space="preserve"> </w:t>
            </w:r>
            <w:r w:rsidRPr="00DF38B7">
              <w:rPr>
                <w:spacing w:val="-4"/>
              </w:rPr>
              <w:t>2025</w:t>
            </w:r>
            <w:r w:rsidRPr="00DF38B7">
              <w:tab/>
            </w:r>
            <w:r w:rsidRPr="00DF38B7">
              <w:rPr>
                <w:spacing w:val="-5"/>
              </w:rPr>
              <w:t>40</w:t>
            </w:r>
          </w:hyperlink>
        </w:p>
        <w:p w14:paraId="611A7616" w14:textId="77777777" w:rsidR="00BE0E6B" w:rsidRPr="00DF38B7" w:rsidRDefault="00BE0E6B" w:rsidP="00DF38B7">
          <w:pPr>
            <w:pStyle w:val="TOC3"/>
            <w:tabs>
              <w:tab w:val="right" w:pos="9467"/>
            </w:tabs>
            <w:spacing w:line="276" w:lineRule="auto"/>
          </w:pPr>
          <w:hyperlink w:anchor="_bookmark35" w:history="1">
            <w:r w:rsidRPr="00DF38B7">
              <w:rPr>
                <w:spacing w:val="-2"/>
              </w:rPr>
              <w:t>Transmission</w:t>
            </w:r>
            <w:r w:rsidRPr="00DF38B7">
              <w:rPr>
                <w:spacing w:val="-11"/>
              </w:rPr>
              <w:t xml:space="preserve"> </w:t>
            </w:r>
            <w:r w:rsidRPr="00DF38B7">
              <w:rPr>
                <w:spacing w:val="-2"/>
              </w:rPr>
              <w:t>Trend-</w:t>
            </w:r>
            <w:r w:rsidRPr="00DF38B7">
              <w:rPr>
                <w:spacing w:val="-12"/>
              </w:rPr>
              <w:t xml:space="preserve"> </w:t>
            </w:r>
            <w:r w:rsidRPr="00DF38B7">
              <w:rPr>
                <w:spacing w:val="-4"/>
              </w:rPr>
              <w:t>2025</w:t>
            </w:r>
            <w:r w:rsidRPr="00DF38B7">
              <w:tab/>
            </w:r>
            <w:r w:rsidRPr="00DF38B7">
              <w:rPr>
                <w:spacing w:val="-5"/>
              </w:rPr>
              <w:t>41</w:t>
            </w:r>
          </w:hyperlink>
        </w:p>
        <w:p w14:paraId="611A7617" w14:textId="77777777" w:rsidR="00BE0E6B" w:rsidRPr="00DF38B7" w:rsidRDefault="00BE0E6B" w:rsidP="00DF38B7">
          <w:pPr>
            <w:pStyle w:val="TOC3"/>
            <w:tabs>
              <w:tab w:val="right" w:pos="9467"/>
            </w:tabs>
            <w:spacing w:line="276" w:lineRule="auto"/>
          </w:pPr>
          <w:hyperlink w:anchor="_bookmark36" w:history="1">
            <w:r w:rsidRPr="00DF38B7">
              <w:rPr>
                <w:spacing w:val="-2"/>
              </w:rPr>
              <w:t>Integrated</w:t>
            </w:r>
            <w:r w:rsidRPr="00DF38B7">
              <w:rPr>
                <w:spacing w:val="-6"/>
              </w:rPr>
              <w:t xml:space="preserve"> </w:t>
            </w:r>
            <w:r w:rsidRPr="00DF38B7">
              <w:rPr>
                <w:spacing w:val="-2"/>
              </w:rPr>
              <w:t>Disease</w:t>
            </w:r>
            <w:r w:rsidRPr="00DF38B7">
              <w:rPr>
                <w:spacing w:val="-10"/>
              </w:rPr>
              <w:t xml:space="preserve"> </w:t>
            </w:r>
            <w:r w:rsidRPr="00DF38B7">
              <w:rPr>
                <w:spacing w:val="-2"/>
              </w:rPr>
              <w:t>Hotspot</w:t>
            </w:r>
            <w:r w:rsidRPr="00DF38B7">
              <w:rPr>
                <w:spacing w:val="-5"/>
              </w:rPr>
              <w:t xml:space="preserve"> </w:t>
            </w:r>
            <w:r w:rsidRPr="00DF38B7">
              <w:rPr>
                <w:spacing w:val="-2"/>
              </w:rPr>
              <w:t>Map</w:t>
            </w:r>
            <w:r w:rsidRPr="00DF38B7">
              <w:rPr>
                <w:spacing w:val="-4"/>
              </w:rPr>
              <w:t xml:space="preserve"> </w:t>
            </w:r>
            <w:r w:rsidRPr="00DF38B7">
              <w:rPr>
                <w:spacing w:val="-2"/>
              </w:rPr>
              <w:t>(2021–2025)</w:t>
            </w:r>
            <w:r w:rsidRPr="00DF38B7">
              <w:tab/>
            </w:r>
            <w:r w:rsidRPr="00DF38B7">
              <w:rPr>
                <w:spacing w:val="-5"/>
              </w:rPr>
              <w:t>43</w:t>
            </w:r>
          </w:hyperlink>
        </w:p>
        <w:p w14:paraId="611A7618" w14:textId="77777777" w:rsidR="00BE0E6B" w:rsidRPr="00DF38B7" w:rsidRDefault="00BE0E6B" w:rsidP="00DF38B7">
          <w:pPr>
            <w:pStyle w:val="TOC2"/>
            <w:tabs>
              <w:tab w:val="right" w:pos="9467"/>
            </w:tabs>
            <w:spacing w:line="276" w:lineRule="auto"/>
          </w:pPr>
          <w:hyperlink w:anchor="_bookmark37" w:history="1">
            <w:r w:rsidRPr="00DF38B7">
              <w:rPr>
                <w:spacing w:val="-2"/>
              </w:rPr>
              <w:t>Preparedness</w:t>
            </w:r>
            <w:r w:rsidRPr="00DF38B7">
              <w:rPr>
                <w:spacing w:val="-8"/>
              </w:rPr>
              <w:t xml:space="preserve"> </w:t>
            </w:r>
            <w:r w:rsidRPr="00DF38B7">
              <w:rPr>
                <w:spacing w:val="-2"/>
              </w:rPr>
              <w:t>and</w:t>
            </w:r>
            <w:r w:rsidRPr="00DF38B7">
              <w:rPr>
                <w:spacing w:val="-9"/>
              </w:rPr>
              <w:t xml:space="preserve"> </w:t>
            </w:r>
            <w:r w:rsidRPr="00DF38B7">
              <w:rPr>
                <w:spacing w:val="-2"/>
              </w:rPr>
              <w:t>Response</w:t>
            </w:r>
            <w:r w:rsidRPr="00DF38B7">
              <w:rPr>
                <w:spacing w:val="-9"/>
              </w:rPr>
              <w:t xml:space="preserve"> </w:t>
            </w:r>
            <w:r w:rsidRPr="00DF38B7">
              <w:rPr>
                <w:spacing w:val="-2"/>
              </w:rPr>
              <w:t>Protocol</w:t>
            </w:r>
            <w:r w:rsidRPr="00DF38B7">
              <w:rPr>
                <w:spacing w:val="-9"/>
              </w:rPr>
              <w:t xml:space="preserve"> </w:t>
            </w:r>
            <w:r w:rsidRPr="00DF38B7">
              <w:rPr>
                <w:spacing w:val="-2"/>
              </w:rPr>
              <w:t>at</w:t>
            </w:r>
            <w:r w:rsidRPr="00DF38B7">
              <w:rPr>
                <w:spacing w:val="-13"/>
              </w:rPr>
              <w:t xml:space="preserve"> </w:t>
            </w:r>
            <w:r w:rsidRPr="00DF38B7">
              <w:rPr>
                <w:spacing w:val="-2"/>
              </w:rPr>
              <w:t>LSG</w:t>
            </w:r>
            <w:r w:rsidRPr="00DF38B7">
              <w:rPr>
                <w:spacing w:val="-9"/>
              </w:rPr>
              <w:t xml:space="preserve"> </w:t>
            </w:r>
            <w:r w:rsidRPr="00DF38B7">
              <w:rPr>
                <w:spacing w:val="-4"/>
              </w:rPr>
              <w:t>Level</w:t>
            </w:r>
            <w:r w:rsidRPr="00DF38B7">
              <w:tab/>
            </w:r>
            <w:r w:rsidRPr="00DF38B7">
              <w:rPr>
                <w:spacing w:val="-5"/>
              </w:rPr>
              <w:t>45</w:t>
            </w:r>
          </w:hyperlink>
        </w:p>
        <w:p w14:paraId="611A7619" w14:textId="77777777" w:rsidR="00BE0E6B" w:rsidRPr="00DF38B7" w:rsidRDefault="00BE0E6B" w:rsidP="00DF38B7">
          <w:pPr>
            <w:pStyle w:val="TOC3"/>
            <w:tabs>
              <w:tab w:val="right" w:pos="9467"/>
            </w:tabs>
            <w:spacing w:before="142" w:line="276" w:lineRule="auto"/>
          </w:pPr>
          <w:hyperlink w:anchor="_bookmark38" w:history="1">
            <w:r w:rsidRPr="00DF38B7">
              <w:t>Constitution</w:t>
            </w:r>
            <w:r w:rsidRPr="00DF38B7">
              <w:rPr>
                <w:spacing w:val="-10"/>
              </w:rPr>
              <w:t xml:space="preserve"> </w:t>
            </w:r>
            <w:r w:rsidRPr="00DF38B7">
              <w:t>of</w:t>
            </w:r>
            <w:r w:rsidRPr="00DF38B7">
              <w:rPr>
                <w:spacing w:val="-9"/>
              </w:rPr>
              <w:t xml:space="preserve"> </w:t>
            </w:r>
            <w:r w:rsidRPr="00DF38B7">
              <w:t>One</w:t>
            </w:r>
            <w:r w:rsidRPr="00DF38B7">
              <w:rPr>
                <w:spacing w:val="-11"/>
              </w:rPr>
              <w:t xml:space="preserve"> </w:t>
            </w:r>
            <w:r w:rsidRPr="00DF38B7">
              <w:t>Health</w:t>
            </w:r>
            <w:r w:rsidRPr="00DF38B7">
              <w:rPr>
                <w:spacing w:val="-14"/>
              </w:rPr>
              <w:t xml:space="preserve"> </w:t>
            </w:r>
            <w:r w:rsidRPr="00DF38B7">
              <w:rPr>
                <w:spacing w:val="-2"/>
              </w:rPr>
              <w:t>Committee</w:t>
            </w:r>
            <w:r w:rsidRPr="00DF38B7">
              <w:tab/>
            </w:r>
            <w:r w:rsidRPr="00DF38B7">
              <w:rPr>
                <w:spacing w:val="-5"/>
              </w:rPr>
              <w:t>45</w:t>
            </w:r>
          </w:hyperlink>
        </w:p>
        <w:p w14:paraId="611A761A" w14:textId="77777777" w:rsidR="00BE0E6B" w:rsidRPr="00DF38B7" w:rsidRDefault="00BE0E6B" w:rsidP="00DF38B7">
          <w:pPr>
            <w:pStyle w:val="TOC3"/>
            <w:tabs>
              <w:tab w:val="right" w:pos="9467"/>
            </w:tabs>
            <w:spacing w:line="276" w:lineRule="auto"/>
          </w:pPr>
          <w:hyperlink w:anchor="_bookmark39" w:history="1">
            <w:r w:rsidRPr="00DF38B7">
              <w:rPr>
                <w:spacing w:val="-4"/>
              </w:rPr>
              <w:t>Pandemic Response Workforce</w:t>
            </w:r>
            <w:r w:rsidRPr="00DF38B7">
              <w:tab/>
            </w:r>
            <w:r w:rsidRPr="00DF38B7">
              <w:rPr>
                <w:spacing w:val="-5"/>
              </w:rPr>
              <w:t>46</w:t>
            </w:r>
          </w:hyperlink>
        </w:p>
        <w:p w14:paraId="611A761B" w14:textId="77777777" w:rsidR="00BE0E6B" w:rsidRPr="00DF38B7" w:rsidRDefault="00BE0E6B" w:rsidP="00DF38B7">
          <w:pPr>
            <w:pStyle w:val="TOC3"/>
            <w:tabs>
              <w:tab w:val="right" w:pos="9467"/>
            </w:tabs>
            <w:spacing w:line="276" w:lineRule="auto"/>
          </w:pPr>
          <w:hyperlink w:anchor="_bookmark40" w:history="1">
            <w:r w:rsidRPr="00DF38B7">
              <w:rPr>
                <w:spacing w:val="-4"/>
              </w:rPr>
              <w:t>Activities</w:t>
            </w:r>
            <w:r w:rsidRPr="00DF38B7">
              <w:rPr>
                <w:spacing w:val="-8"/>
              </w:rPr>
              <w:t xml:space="preserve"> </w:t>
            </w:r>
            <w:r w:rsidRPr="00DF38B7">
              <w:rPr>
                <w:spacing w:val="-4"/>
              </w:rPr>
              <w:t>and</w:t>
            </w:r>
            <w:r w:rsidRPr="00DF38B7">
              <w:rPr>
                <w:spacing w:val="-8"/>
              </w:rPr>
              <w:t xml:space="preserve"> </w:t>
            </w:r>
            <w:r w:rsidRPr="00DF38B7">
              <w:rPr>
                <w:spacing w:val="-4"/>
              </w:rPr>
              <w:t>Measures</w:t>
            </w:r>
            <w:r w:rsidRPr="00DF38B7">
              <w:rPr>
                <w:spacing w:val="-7"/>
              </w:rPr>
              <w:t xml:space="preserve"> </w:t>
            </w:r>
            <w:r w:rsidRPr="00DF38B7">
              <w:rPr>
                <w:spacing w:val="-4"/>
              </w:rPr>
              <w:t>before</w:t>
            </w:r>
            <w:r w:rsidRPr="00DF38B7">
              <w:rPr>
                <w:spacing w:val="-11"/>
              </w:rPr>
              <w:t xml:space="preserve"> </w:t>
            </w:r>
            <w:r w:rsidRPr="00DF38B7">
              <w:rPr>
                <w:spacing w:val="-4"/>
              </w:rPr>
              <w:t>and</w:t>
            </w:r>
            <w:r w:rsidRPr="00DF38B7">
              <w:rPr>
                <w:spacing w:val="-8"/>
              </w:rPr>
              <w:t xml:space="preserve"> </w:t>
            </w:r>
            <w:r w:rsidRPr="00DF38B7">
              <w:rPr>
                <w:spacing w:val="-4"/>
              </w:rPr>
              <w:t>during</w:t>
            </w:r>
            <w:r w:rsidRPr="00DF38B7">
              <w:rPr>
                <w:spacing w:val="-6"/>
              </w:rPr>
              <w:t xml:space="preserve"> </w:t>
            </w:r>
            <w:r w:rsidRPr="00DF38B7">
              <w:rPr>
                <w:spacing w:val="-4"/>
              </w:rPr>
              <w:t>Pandemic</w:t>
            </w:r>
            <w:r w:rsidRPr="00DF38B7">
              <w:tab/>
            </w:r>
            <w:r w:rsidRPr="00DF38B7">
              <w:rPr>
                <w:spacing w:val="-5"/>
              </w:rPr>
              <w:t>48</w:t>
            </w:r>
          </w:hyperlink>
        </w:p>
        <w:p w14:paraId="611A761C" w14:textId="77777777" w:rsidR="00BE0E6B" w:rsidRPr="00DF38B7" w:rsidRDefault="00BE0E6B" w:rsidP="00DF38B7">
          <w:pPr>
            <w:pStyle w:val="TOC3"/>
            <w:tabs>
              <w:tab w:val="right" w:pos="9467"/>
            </w:tabs>
            <w:spacing w:line="276" w:lineRule="auto"/>
          </w:pPr>
          <w:hyperlink w:anchor="_bookmark41" w:history="1">
            <w:r w:rsidRPr="00DF38B7">
              <w:t>PHASE 1</w:t>
            </w:r>
            <w:r w:rsidRPr="00DF38B7">
              <w:rPr>
                <w:spacing w:val="2"/>
              </w:rPr>
              <w:t xml:space="preserve"> </w:t>
            </w:r>
            <w:r w:rsidRPr="00DF38B7">
              <w:t>-</w:t>
            </w:r>
            <w:r w:rsidRPr="00DF38B7">
              <w:rPr>
                <w:spacing w:val="-2"/>
              </w:rPr>
              <w:t xml:space="preserve"> </w:t>
            </w:r>
            <w:r w:rsidRPr="00DF38B7">
              <w:t>Alert</w:t>
            </w:r>
            <w:r w:rsidRPr="00DF38B7">
              <w:rPr>
                <w:spacing w:val="-1"/>
              </w:rPr>
              <w:t xml:space="preserve"> </w:t>
            </w:r>
            <w:r w:rsidRPr="00DF38B7">
              <w:t>/</w:t>
            </w:r>
            <w:r w:rsidRPr="00DF38B7">
              <w:rPr>
                <w:spacing w:val="-1"/>
              </w:rPr>
              <w:t xml:space="preserve"> </w:t>
            </w:r>
            <w:r w:rsidRPr="00DF38B7">
              <w:rPr>
                <w:spacing w:val="-2"/>
              </w:rPr>
              <w:t>Preparation</w:t>
            </w:r>
            <w:r w:rsidRPr="00DF38B7">
              <w:tab/>
            </w:r>
            <w:r w:rsidRPr="00DF38B7">
              <w:rPr>
                <w:spacing w:val="-5"/>
                <w:w w:val="110"/>
              </w:rPr>
              <w:t>48</w:t>
            </w:r>
          </w:hyperlink>
        </w:p>
        <w:p w14:paraId="611A761D" w14:textId="77777777" w:rsidR="00BE0E6B" w:rsidRPr="00DF38B7" w:rsidRDefault="00BE0E6B" w:rsidP="00DF38B7">
          <w:pPr>
            <w:pStyle w:val="TOC3"/>
            <w:tabs>
              <w:tab w:val="right" w:pos="9467"/>
            </w:tabs>
            <w:spacing w:line="276" w:lineRule="auto"/>
          </w:pPr>
          <w:hyperlink w:anchor="_bookmark42" w:history="1">
            <w:r w:rsidRPr="00DF38B7">
              <w:rPr>
                <w:spacing w:val="-2"/>
              </w:rPr>
              <w:t>PHASE</w:t>
            </w:r>
            <w:r w:rsidRPr="00DF38B7">
              <w:rPr>
                <w:spacing w:val="-11"/>
              </w:rPr>
              <w:t xml:space="preserve"> </w:t>
            </w:r>
            <w:r w:rsidRPr="00DF38B7">
              <w:rPr>
                <w:spacing w:val="-2"/>
              </w:rPr>
              <w:t>2</w:t>
            </w:r>
            <w:r w:rsidRPr="00DF38B7">
              <w:rPr>
                <w:spacing w:val="-9"/>
              </w:rPr>
              <w:t xml:space="preserve"> </w:t>
            </w:r>
            <w:r w:rsidRPr="00DF38B7">
              <w:rPr>
                <w:spacing w:val="-2"/>
              </w:rPr>
              <w:t>-</w:t>
            </w:r>
            <w:r w:rsidRPr="00DF38B7">
              <w:rPr>
                <w:spacing w:val="-12"/>
              </w:rPr>
              <w:t xml:space="preserve"> </w:t>
            </w:r>
            <w:r w:rsidRPr="00DF38B7">
              <w:rPr>
                <w:spacing w:val="-2"/>
              </w:rPr>
              <w:t>Active</w:t>
            </w:r>
            <w:r w:rsidRPr="00DF38B7">
              <w:rPr>
                <w:spacing w:val="-12"/>
              </w:rPr>
              <w:t xml:space="preserve"> </w:t>
            </w:r>
            <w:r w:rsidRPr="00DF38B7">
              <w:rPr>
                <w:spacing w:val="-2"/>
              </w:rPr>
              <w:t>Response</w:t>
            </w:r>
            <w:r w:rsidRPr="00DF38B7">
              <w:tab/>
            </w:r>
            <w:r w:rsidRPr="00DF38B7">
              <w:rPr>
                <w:spacing w:val="-5"/>
              </w:rPr>
              <w:t>51</w:t>
            </w:r>
          </w:hyperlink>
        </w:p>
        <w:p w14:paraId="611A761E" w14:textId="77777777" w:rsidR="00BE0E6B" w:rsidRPr="00DF38B7" w:rsidRDefault="00BE0E6B" w:rsidP="00DF38B7">
          <w:pPr>
            <w:pStyle w:val="TOC3"/>
            <w:tabs>
              <w:tab w:val="right" w:pos="9467"/>
            </w:tabs>
            <w:spacing w:before="148" w:line="276" w:lineRule="auto"/>
          </w:pPr>
          <w:hyperlink w:anchor="_bookmark43" w:history="1">
            <w:r w:rsidRPr="00DF38B7">
              <w:rPr>
                <w:spacing w:val="-6"/>
              </w:rPr>
              <w:t>Standard</w:t>
            </w:r>
            <w:r w:rsidRPr="00DF38B7">
              <w:rPr>
                <w:spacing w:val="-1"/>
              </w:rPr>
              <w:t xml:space="preserve"> </w:t>
            </w:r>
            <w:r w:rsidRPr="00DF38B7">
              <w:rPr>
                <w:spacing w:val="-6"/>
              </w:rPr>
              <w:t>Screening</w:t>
            </w:r>
            <w:r w:rsidRPr="00DF38B7">
              <w:rPr>
                <w:spacing w:val="2"/>
              </w:rPr>
              <w:t xml:space="preserve"> </w:t>
            </w:r>
            <w:r w:rsidRPr="00DF38B7">
              <w:rPr>
                <w:spacing w:val="-6"/>
              </w:rPr>
              <w:t>Protocol</w:t>
            </w:r>
            <w:r w:rsidRPr="00DF38B7">
              <w:tab/>
            </w:r>
            <w:r w:rsidRPr="00DF38B7">
              <w:rPr>
                <w:spacing w:val="-5"/>
              </w:rPr>
              <w:t>52</w:t>
            </w:r>
          </w:hyperlink>
        </w:p>
        <w:p w14:paraId="611A761F" w14:textId="77777777" w:rsidR="00BE0E6B" w:rsidRPr="00DF38B7" w:rsidRDefault="00BE0E6B" w:rsidP="00DF38B7">
          <w:pPr>
            <w:pStyle w:val="TOC3"/>
            <w:tabs>
              <w:tab w:val="right" w:pos="9467"/>
            </w:tabs>
            <w:spacing w:line="276" w:lineRule="auto"/>
          </w:pPr>
          <w:hyperlink w:anchor="_bookmark44" w:history="1">
            <w:r w:rsidRPr="00DF38B7">
              <w:rPr>
                <w:spacing w:val="-2"/>
              </w:rPr>
              <w:t>PHASE</w:t>
            </w:r>
            <w:r w:rsidRPr="00DF38B7">
              <w:rPr>
                <w:spacing w:val="-13"/>
              </w:rPr>
              <w:t xml:space="preserve"> </w:t>
            </w:r>
            <w:r w:rsidRPr="00DF38B7">
              <w:rPr>
                <w:spacing w:val="-2"/>
              </w:rPr>
              <w:t>3</w:t>
            </w:r>
            <w:r w:rsidRPr="00DF38B7">
              <w:rPr>
                <w:spacing w:val="-12"/>
              </w:rPr>
              <w:t xml:space="preserve"> </w:t>
            </w:r>
            <w:r w:rsidRPr="00DF38B7">
              <w:rPr>
                <w:spacing w:val="-2"/>
              </w:rPr>
              <w:t>-</w:t>
            </w:r>
            <w:r w:rsidRPr="00DF38B7">
              <w:rPr>
                <w:spacing w:val="-13"/>
              </w:rPr>
              <w:t xml:space="preserve"> </w:t>
            </w:r>
            <w:r w:rsidRPr="00DF38B7">
              <w:rPr>
                <w:spacing w:val="-2"/>
              </w:rPr>
              <w:t>Surge</w:t>
            </w:r>
            <w:r w:rsidRPr="00DF38B7">
              <w:rPr>
                <w:spacing w:val="-13"/>
              </w:rPr>
              <w:t xml:space="preserve"> </w:t>
            </w:r>
            <w:r w:rsidRPr="00DF38B7">
              <w:rPr>
                <w:spacing w:val="-2"/>
              </w:rPr>
              <w:t>Capacity</w:t>
            </w:r>
            <w:r w:rsidRPr="00DF38B7">
              <w:tab/>
            </w:r>
            <w:r w:rsidRPr="00DF38B7">
              <w:rPr>
                <w:spacing w:val="-5"/>
              </w:rPr>
              <w:t>61</w:t>
            </w:r>
          </w:hyperlink>
        </w:p>
        <w:p w14:paraId="611A7620" w14:textId="77777777" w:rsidR="00BE0E6B" w:rsidRPr="00DF38B7" w:rsidRDefault="00BE0E6B" w:rsidP="00DF38B7">
          <w:pPr>
            <w:pStyle w:val="TOC3"/>
            <w:tabs>
              <w:tab w:val="right" w:pos="9467"/>
            </w:tabs>
            <w:spacing w:before="146" w:line="276" w:lineRule="auto"/>
          </w:pPr>
          <w:hyperlink w:anchor="_bookmark45" w:history="1">
            <w:r w:rsidRPr="00DF38B7">
              <w:rPr>
                <w:spacing w:val="-4"/>
              </w:rPr>
              <w:t>Conversion</w:t>
            </w:r>
            <w:r w:rsidRPr="00DF38B7">
              <w:t xml:space="preserve"> </w:t>
            </w:r>
            <w:r w:rsidRPr="00DF38B7">
              <w:rPr>
                <w:spacing w:val="-4"/>
              </w:rPr>
              <w:t>of</w:t>
            </w:r>
            <w:r w:rsidRPr="00DF38B7">
              <w:rPr>
                <w:spacing w:val="1"/>
              </w:rPr>
              <w:t xml:space="preserve"> </w:t>
            </w:r>
            <w:r w:rsidRPr="00DF38B7">
              <w:rPr>
                <w:spacing w:val="-4"/>
              </w:rPr>
              <w:t>Community</w:t>
            </w:r>
            <w:r w:rsidRPr="00DF38B7">
              <w:rPr>
                <w:spacing w:val="-1"/>
              </w:rPr>
              <w:t xml:space="preserve"> </w:t>
            </w:r>
            <w:r w:rsidRPr="00DF38B7">
              <w:rPr>
                <w:spacing w:val="-4"/>
              </w:rPr>
              <w:t>Facilities</w:t>
            </w:r>
            <w:r w:rsidRPr="00DF38B7">
              <w:tab/>
            </w:r>
            <w:r w:rsidRPr="00DF38B7">
              <w:rPr>
                <w:spacing w:val="-5"/>
              </w:rPr>
              <w:t>61</w:t>
            </w:r>
          </w:hyperlink>
        </w:p>
        <w:p w14:paraId="611A7621" w14:textId="77777777" w:rsidR="00BE0E6B" w:rsidRPr="00DF38B7" w:rsidRDefault="00BE0E6B" w:rsidP="00DF38B7">
          <w:pPr>
            <w:pStyle w:val="TOC1"/>
            <w:tabs>
              <w:tab w:val="right" w:pos="9467"/>
            </w:tabs>
            <w:spacing w:line="276" w:lineRule="auto"/>
          </w:pPr>
          <w:hyperlink w:anchor="_bookmark46" w:history="1">
            <w:r w:rsidRPr="00DF38B7">
              <w:rPr>
                <w:spacing w:val="-2"/>
              </w:rPr>
              <w:t>CONCLUSION</w:t>
            </w:r>
            <w:r w:rsidRPr="00DF38B7">
              <w:tab/>
            </w:r>
            <w:r w:rsidRPr="00DF38B7">
              <w:rPr>
                <w:spacing w:val="-5"/>
              </w:rPr>
              <w:t>62</w:t>
            </w:r>
          </w:hyperlink>
        </w:p>
        <w:p w14:paraId="611A7622" w14:textId="77777777" w:rsidR="00BE0E6B" w:rsidRPr="00DF38B7" w:rsidRDefault="00BE0E6B" w:rsidP="00DF38B7">
          <w:pPr>
            <w:pStyle w:val="TOC1"/>
            <w:tabs>
              <w:tab w:val="right" w:pos="9467"/>
            </w:tabs>
            <w:spacing w:before="143" w:line="276" w:lineRule="auto"/>
          </w:pPr>
          <w:hyperlink w:anchor="_bookmark47" w:history="1">
            <w:r w:rsidRPr="00DF38B7">
              <w:rPr>
                <w:spacing w:val="-2"/>
              </w:rPr>
              <w:t>RECOMMENDATIONS</w:t>
            </w:r>
            <w:r w:rsidRPr="00DF38B7">
              <w:tab/>
            </w:r>
            <w:r w:rsidRPr="00DF38B7">
              <w:rPr>
                <w:spacing w:val="-5"/>
              </w:rPr>
              <w:t>63</w:t>
            </w:r>
          </w:hyperlink>
        </w:p>
        <w:p w14:paraId="611A7623" w14:textId="77777777" w:rsidR="00BE0E6B" w:rsidRPr="00DF38B7" w:rsidRDefault="00BE0E6B" w:rsidP="00DF38B7">
          <w:pPr>
            <w:pStyle w:val="TOC1"/>
            <w:tabs>
              <w:tab w:val="right" w:pos="9467"/>
            </w:tabs>
            <w:spacing w:line="276" w:lineRule="auto"/>
          </w:pPr>
          <w:hyperlink w:anchor="_bookmark48" w:history="1">
            <w:r w:rsidRPr="00DF38B7">
              <w:rPr>
                <w:spacing w:val="-2"/>
              </w:rPr>
              <w:t>ANNEXURE</w:t>
            </w:r>
            <w:r w:rsidRPr="00DF38B7">
              <w:tab/>
            </w:r>
            <w:r w:rsidRPr="00DF38B7">
              <w:rPr>
                <w:spacing w:val="-5"/>
              </w:rPr>
              <w:t>64</w:t>
            </w:r>
          </w:hyperlink>
        </w:p>
        <w:p w14:paraId="611A7624" w14:textId="77777777" w:rsidR="00BE0E6B" w:rsidRPr="00DF38B7" w:rsidRDefault="00BE0E6B">
          <w:pPr>
            <w:pStyle w:val="TOC3"/>
            <w:numPr>
              <w:ilvl w:val="0"/>
              <w:numId w:val="16"/>
            </w:numPr>
            <w:tabs>
              <w:tab w:val="left" w:pos="1168"/>
              <w:tab w:val="right" w:pos="9467"/>
            </w:tabs>
            <w:spacing w:line="276" w:lineRule="auto"/>
            <w:ind w:left="1168" w:hanging="480"/>
          </w:pPr>
          <w:hyperlink w:anchor="_bookmark49" w:history="1">
            <w:r w:rsidRPr="00DF38B7">
              <w:t>IMPORTANT</w:t>
            </w:r>
            <w:r w:rsidRPr="00DF38B7">
              <w:rPr>
                <w:spacing w:val="19"/>
              </w:rPr>
              <w:t xml:space="preserve"> </w:t>
            </w:r>
            <w:r w:rsidRPr="00DF38B7">
              <w:t>PHONE</w:t>
            </w:r>
            <w:r w:rsidRPr="00DF38B7">
              <w:rPr>
                <w:spacing w:val="19"/>
              </w:rPr>
              <w:t xml:space="preserve"> </w:t>
            </w:r>
            <w:r w:rsidRPr="00DF38B7">
              <w:rPr>
                <w:spacing w:val="-2"/>
              </w:rPr>
              <w:t>NUMBERS</w:t>
            </w:r>
            <w:r w:rsidRPr="00DF38B7">
              <w:tab/>
            </w:r>
            <w:r w:rsidRPr="00DF38B7">
              <w:rPr>
                <w:spacing w:val="-5"/>
              </w:rPr>
              <w:t>64</w:t>
            </w:r>
          </w:hyperlink>
        </w:p>
      </w:sdtContent>
    </w:sdt>
    <w:p w14:paraId="611A7625" w14:textId="77777777" w:rsidR="00BE0E6B" w:rsidRPr="00DF38B7" w:rsidRDefault="00BE0E6B" w:rsidP="00DF38B7">
      <w:pPr>
        <w:pStyle w:val="TOC3"/>
        <w:spacing w:line="276" w:lineRule="auto"/>
        <w:sectPr w:rsidR="00BE0E6B" w:rsidRPr="00DF38B7">
          <w:type w:val="continuous"/>
          <w:pgSz w:w="11910" w:h="16840"/>
          <w:pgMar w:top="998" w:right="141" w:bottom="2616" w:left="992" w:header="705" w:footer="1636" w:gutter="0"/>
          <w:cols w:space="720"/>
        </w:sectPr>
      </w:pPr>
    </w:p>
    <w:p w14:paraId="611A7626" w14:textId="77777777" w:rsidR="00BE0E6B" w:rsidRPr="00DF38B7" w:rsidRDefault="00BE0E6B" w:rsidP="00DF38B7">
      <w:pPr>
        <w:pStyle w:val="BodyText"/>
        <w:spacing w:line="276" w:lineRule="auto"/>
        <w:rPr>
          <w:sz w:val="32"/>
        </w:rPr>
      </w:pPr>
    </w:p>
    <w:p w14:paraId="611A7627" w14:textId="77777777" w:rsidR="00BE0E6B" w:rsidRPr="00DF38B7" w:rsidRDefault="00BE0E6B" w:rsidP="00DF38B7">
      <w:pPr>
        <w:pStyle w:val="BodyText"/>
        <w:spacing w:before="320" w:line="276" w:lineRule="auto"/>
        <w:rPr>
          <w:sz w:val="32"/>
        </w:rPr>
      </w:pPr>
    </w:p>
    <w:p w14:paraId="611A7628" w14:textId="77777777" w:rsidR="00BE0E6B" w:rsidRPr="00DF38B7" w:rsidRDefault="00335224" w:rsidP="00DF38B7">
      <w:pPr>
        <w:pStyle w:val="Heading2"/>
        <w:spacing w:line="276" w:lineRule="auto"/>
        <w:ind w:left="0" w:right="4176"/>
        <w:jc w:val="right"/>
      </w:pPr>
      <w:bookmarkStart w:id="0" w:name="INTRODUCTION"/>
      <w:bookmarkStart w:id="1" w:name="_bookmark0"/>
      <w:bookmarkEnd w:id="0"/>
      <w:bookmarkEnd w:id="1"/>
      <w:r w:rsidRPr="00DF38B7">
        <w:rPr>
          <w:spacing w:val="-2"/>
          <w:w w:val="105"/>
        </w:rPr>
        <w:t>INTRODUCTION</w:t>
      </w:r>
    </w:p>
    <w:p w14:paraId="611A7629" w14:textId="77777777" w:rsidR="00BE0E6B" w:rsidRPr="00DF38B7" w:rsidRDefault="00BE0E6B" w:rsidP="00DF38B7">
      <w:pPr>
        <w:pStyle w:val="BodyText"/>
        <w:spacing w:before="39" w:line="276" w:lineRule="auto"/>
        <w:rPr>
          <w:b/>
          <w:sz w:val="32"/>
        </w:rPr>
      </w:pPr>
    </w:p>
    <w:p w14:paraId="611A762A" w14:textId="77777777" w:rsidR="00BE0E6B" w:rsidRPr="00DF38B7" w:rsidRDefault="00335224">
      <w:pPr>
        <w:pStyle w:val="Heading3"/>
        <w:numPr>
          <w:ilvl w:val="0"/>
          <w:numId w:val="15"/>
        </w:numPr>
        <w:tabs>
          <w:tab w:val="left" w:pos="1167"/>
        </w:tabs>
        <w:spacing w:before="1" w:line="276" w:lineRule="auto"/>
        <w:ind w:left="1167" w:hanging="359"/>
        <w:jc w:val="left"/>
        <w:rPr>
          <w:b w:val="0"/>
        </w:rPr>
      </w:pPr>
      <w:bookmarkStart w:id="2" w:name="●_Background_of_the_PPP"/>
      <w:bookmarkStart w:id="3" w:name="_bookmark1"/>
      <w:bookmarkEnd w:id="2"/>
      <w:bookmarkEnd w:id="3"/>
      <w:r w:rsidRPr="00DF38B7">
        <w:t>Background</w:t>
      </w:r>
      <w:r w:rsidRPr="00DF38B7">
        <w:rPr>
          <w:spacing w:val="-16"/>
        </w:rPr>
        <w:t xml:space="preserve"> </w:t>
      </w:r>
      <w:r w:rsidRPr="00DF38B7">
        <w:t>of</w:t>
      </w:r>
      <w:r w:rsidRPr="00DF38B7">
        <w:rPr>
          <w:spacing w:val="-16"/>
        </w:rPr>
        <w:t xml:space="preserve"> </w:t>
      </w:r>
      <w:r w:rsidRPr="00DF38B7">
        <w:t>the</w:t>
      </w:r>
      <w:r w:rsidRPr="00DF38B7">
        <w:rPr>
          <w:spacing w:val="-14"/>
        </w:rPr>
        <w:t xml:space="preserve"> </w:t>
      </w:r>
      <w:r w:rsidRPr="00DF38B7">
        <w:rPr>
          <w:spacing w:val="-5"/>
        </w:rPr>
        <w:t>PPP</w:t>
      </w:r>
    </w:p>
    <w:p w14:paraId="4BF89233" w14:textId="67C330D1" w:rsidR="00E87A24" w:rsidRPr="00DF38B7" w:rsidRDefault="00E87A24" w:rsidP="00DF38B7">
      <w:pPr>
        <w:pStyle w:val="Heading3"/>
        <w:tabs>
          <w:tab w:val="left" w:pos="1167"/>
        </w:tabs>
        <w:spacing w:before="1" w:line="276" w:lineRule="auto"/>
        <w:ind w:left="808"/>
        <w:rPr>
          <w:b w:val="0"/>
          <w:bCs w:val="0"/>
          <w:sz w:val="24"/>
          <w:szCs w:val="24"/>
        </w:rPr>
      </w:pPr>
      <w:r w:rsidRPr="00DF38B7">
        <w:rPr>
          <w:b w:val="0"/>
          <w:bCs w:val="0"/>
          <w:sz w:val="24"/>
          <w:szCs w:val="24"/>
        </w:rPr>
        <w:t>Seethathode Grama Panchayat is situated in the eastern highland region of Pathanamthitta District, Kerala, characterized by predominantly hilly terrain, dense forest areas, plantation belts, river stretches, and widely scattered rural settlements. The Panchayat has a diverse population comprising children, working-age adults, elderly persons, and tribal communities residing in remote and forest-fringe areas. Livelihoods are largely dependent on agriculture, plantation activities, daily wage labour, forest-related occupations, and small-scale trade. The geographical remoteness of certain habitations, limited transportation connectivity, seasonal monsoon impacts, and dependence on natural water sources contribute to increased vulnerability during public health emergencies. Additionally, the presence of socio-economically disadvantaged groups and populations with limited access to healthcare services further heightens risk during pandemics. In this context, the formulation of a comprehensive Pandemic Preparedness Plan is essential to strengthen disease surveillance, ensure early detection and containment, safeguard vulnerable communities, and maintain continuity of essential services. The plan establishes a structured framework for coordinated response, efficient resource mobilization, inter-departmental collaboration, and community participation, thereby enhancing the resilience and preparedness of Seethathode Grama Panchayat against future public health emergencies.</w:t>
      </w:r>
    </w:p>
    <w:p w14:paraId="611A7630" w14:textId="77777777" w:rsidR="00BE0E6B" w:rsidRPr="00DF38B7" w:rsidRDefault="00BE0E6B" w:rsidP="00DF38B7">
      <w:pPr>
        <w:pStyle w:val="BodyText"/>
        <w:spacing w:before="95" w:line="276" w:lineRule="auto"/>
      </w:pPr>
    </w:p>
    <w:p w14:paraId="611A7631" w14:textId="77777777" w:rsidR="00BE0E6B" w:rsidRPr="00DF38B7" w:rsidRDefault="00335224" w:rsidP="00DF38B7">
      <w:pPr>
        <w:pStyle w:val="Heading2"/>
        <w:spacing w:line="276" w:lineRule="auto"/>
        <w:ind w:left="0" w:right="4179"/>
        <w:jc w:val="right"/>
        <w:rPr>
          <w:spacing w:val="-2"/>
        </w:rPr>
      </w:pPr>
      <w:bookmarkStart w:id="4" w:name="LSGD_AT_A_GLANCE"/>
      <w:bookmarkStart w:id="5" w:name="_bookmark2"/>
      <w:bookmarkEnd w:id="4"/>
      <w:bookmarkEnd w:id="5"/>
      <w:r w:rsidRPr="00DF38B7">
        <w:rPr>
          <w:spacing w:val="-2"/>
        </w:rPr>
        <w:t>LSGD</w:t>
      </w:r>
      <w:r w:rsidRPr="00DF38B7">
        <w:rPr>
          <w:spacing w:val="-18"/>
        </w:rPr>
        <w:t xml:space="preserve"> </w:t>
      </w:r>
      <w:r w:rsidRPr="00DF38B7">
        <w:rPr>
          <w:spacing w:val="-2"/>
        </w:rPr>
        <w:t>AT</w:t>
      </w:r>
      <w:r w:rsidRPr="00DF38B7">
        <w:rPr>
          <w:spacing w:val="-17"/>
        </w:rPr>
        <w:t xml:space="preserve"> </w:t>
      </w:r>
      <w:r w:rsidRPr="00DF38B7">
        <w:rPr>
          <w:spacing w:val="-2"/>
        </w:rPr>
        <w:t>A</w:t>
      </w:r>
      <w:r w:rsidRPr="00DF38B7">
        <w:rPr>
          <w:spacing w:val="-17"/>
        </w:rPr>
        <w:t xml:space="preserve"> </w:t>
      </w:r>
      <w:r w:rsidRPr="00DF38B7">
        <w:rPr>
          <w:spacing w:val="-2"/>
        </w:rPr>
        <w:t>GLANCE</w:t>
      </w:r>
    </w:p>
    <w:p w14:paraId="075BBF75" w14:textId="77777777" w:rsidR="00B612D2" w:rsidRPr="00DF38B7" w:rsidRDefault="00B612D2" w:rsidP="00DF38B7">
      <w:pPr>
        <w:pStyle w:val="NormalWeb"/>
        <w:spacing w:line="276" w:lineRule="auto"/>
        <w:ind w:left="851"/>
        <w:jc w:val="both"/>
      </w:pPr>
      <w:r w:rsidRPr="00DF38B7">
        <w:t>Seethathode Grama Panchayat is a rural Local Self-Government Institution situated in the eastern highland region of Pathanamthitta District, Kerala. The Panchayat is characterized by predominantly hilly terrain, dense forest areas, river stretches, and widely scattered settlements, including remote forest-fringe habitations. The population comprises children, working-age adults, elderly persons, and a notable proportion of Scheduled Tribe communities residing in interior areas. The socio-economic structure is largely dependent on agriculture, plantation activities (particularly rubber and allied crops), daily wage labour, forest-related occupations, and small-scale trade. A section of the population belongs to economically weaker households reliant on welfare schemes and social security measures. Basic infrastructure facilities such as primary health institutions, anganwadis, schools, road networks, drinking water schemes, and electrification are available, though access in certain remote and hilly regions may be limited. Community-based organizations, self-help groups, and local development initiatives play an active role in grassroots governance and social development. Overall, Seethathode Grama Panchayat reflects a geographically challenging yet socially cohesive rural community with ongoing efforts toward inclusive development and strengthened public service delivery.</w:t>
      </w:r>
    </w:p>
    <w:p w14:paraId="22A50825" w14:textId="77777777" w:rsidR="007B3FE0" w:rsidRPr="00DF38B7" w:rsidRDefault="007B3FE0" w:rsidP="00DF38B7">
      <w:pPr>
        <w:pStyle w:val="Heading2"/>
        <w:spacing w:line="276" w:lineRule="auto"/>
        <w:ind w:left="0" w:right="4179"/>
      </w:pPr>
    </w:p>
    <w:p w14:paraId="611A7632" w14:textId="77777777" w:rsidR="00BE0E6B" w:rsidRPr="00DF38B7" w:rsidRDefault="00335224">
      <w:pPr>
        <w:pStyle w:val="ListParagraph"/>
        <w:numPr>
          <w:ilvl w:val="0"/>
          <w:numId w:val="15"/>
        </w:numPr>
        <w:tabs>
          <w:tab w:val="left" w:pos="1168"/>
        </w:tabs>
        <w:spacing w:before="127" w:line="276" w:lineRule="auto"/>
        <w:ind w:left="1168"/>
        <w:rPr>
          <w:sz w:val="24"/>
        </w:rPr>
      </w:pPr>
      <w:r w:rsidRPr="00DF38B7">
        <w:rPr>
          <w:spacing w:val="-4"/>
          <w:sz w:val="24"/>
        </w:rPr>
        <w:t>Geographical</w:t>
      </w:r>
      <w:r w:rsidRPr="00DF38B7">
        <w:rPr>
          <w:spacing w:val="-10"/>
          <w:sz w:val="24"/>
        </w:rPr>
        <w:t xml:space="preserve"> </w:t>
      </w:r>
      <w:r w:rsidRPr="00DF38B7">
        <w:rPr>
          <w:spacing w:val="-4"/>
          <w:sz w:val="24"/>
        </w:rPr>
        <w:t>boundaries</w:t>
      </w:r>
      <w:r w:rsidRPr="00DF38B7">
        <w:rPr>
          <w:spacing w:val="-2"/>
          <w:sz w:val="24"/>
        </w:rPr>
        <w:t xml:space="preserve"> </w:t>
      </w:r>
      <w:r w:rsidRPr="00DF38B7">
        <w:rPr>
          <w:spacing w:val="-4"/>
          <w:sz w:val="24"/>
        </w:rPr>
        <w:t>with</w:t>
      </w:r>
      <w:r w:rsidRPr="00DF38B7">
        <w:rPr>
          <w:spacing w:val="-2"/>
          <w:sz w:val="24"/>
        </w:rPr>
        <w:t xml:space="preserve"> </w:t>
      </w:r>
      <w:r w:rsidRPr="00DF38B7">
        <w:rPr>
          <w:spacing w:val="-4"/>
          <w:sz w:val="24"/>
        </w:rPr>
        <w:t>political map</w:t>
      </w:r>
      <w:r w:rsidRPr="00DF38B7">
        <w:rPr>
          <w:spacing w:val="-2"/>
          <w:sz w:val="24"/>
        </w:rPr>
        <w:t xml:space="preserve"> </w:t>
      </w:r>
      <w:r w:rsidRPr="00DF38B7">
        <w:rPr>
          <w:spacing w:val="-4"/>
          <w:sz w:val="24"/>
        </w:rPr>
        <w:t>(</w:t>
      </w:r>
      <w:r w:rsidRPr="00DF38B7">
        <w:rPr>
          <w:spacing w:val="-8"/>
          <w:sz w:val="24"/>
        </w:rPr>
        <w:t xml:space="preserve"> </w:t>
      </w:r>
      <w:r w:rsidRPr="00DF38B7">
        <w:rPr>
          <w:spacing w:val="-4"/>
          <w:sz w:val="24"/>
        </w:rPr>
        <w:t>based on</w:t>
      </w:r>
      <w:r w:rsidRPr="00DF38B7">
        <w:rPr>
          <w:spacing w:val="-7"/>
          <w:sz w:val="24"/>
        </w:rPr>
        <w:t xml:space="preserve"> </w:t>
      </w:r>
      <w:r w:rsidRPr="00DF38B7">
        <w:rPr>
          <w:spacing w:val="-4"/>
          <w:sz w:val="24"/>
        </w:rPr>
        <w:t>latest delimitation)</w:t>
      </w:r>
    </w:p>
    <w:p w14:paraId="142F5655" w14:textId="7771FDBF" w:rsidR="00D42808" w:rsidRPr="00DF38B7" w:rsidRDefault="00450DFA" w:rsidP="00DF38B7">
      <w:pPr>
        <w:pStyle w:val="ListParagraph"/>
        <w:tabs>
          <w:tab w:val="left" w:pos="1168"/>
        </w:tabs>
        <w:spacing w:before="127" w:line="276" w:lineRule="auto"/>
        <w:ind w:firstLine="0"/>
        <w:rPr>
          <w:sz w:val="24"/>
        </w:rPr>
      </w:pPr>
      <w:r w:rsidRPr="00DF38B7">
        <w:rPr>
          <w:b/>
          <w:noProof/>
          <w:sz w:val="20"/>
        </w:rPr>
        <w:lastRenderedPageBreak/>
        <w:drawing>
          <wp:anchor distT="0" distB="0" distL="0" distR="0" simplePos="0" relativeHeight="251670016" behindDoc="1" locked="0" layoutInCell="1" allowOverlap="1" wp14:anchorId="6B206E5D" wp14:editId="5636C7DE">
            <wp:simplePos x="0" y="0"/>
            <wp:positionH relativeFrom="page">
              <wp:posOffset>629920</wp:posOffset>
            </wp:positionH>
            <wp:positionV relativeFrom="paragraph">
              <wp:posOffset>172085</wp:posOffset>
            </wp:positionV>
            <wp:extent cx="5604756" cy="3971925"/>
            <wp:effectExtent l="0" t="0" r="0" b="0"/>
            <wp:wrapTopAndBottom/>
            <wp:docPr id="496911713"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5" cstate="print"/>
                    <a:stretch>
                      <a:fillRect/>
                    </a:stretch>
                  </pic:blipFill>
                  <pic:spPr>
                    <a:xfrm>
                      <a:off x="0" y="0"/>
                      <a:ext cx="5604756" cy="3971925"/>
                    </a:xfrm>
                    <a:prstGeom prst="rect">
                      <a:avLst/>
                    </a:prstGeom>
                  </pic:spPr>
                </pic:pic>
              </a:graphicData>
            </a:graphic>
          </wp:anchor>
        </w:drawing>
      </w:r>
    </w:p>
    <w:p w14:paraId="611A7633" w14:textId="77777777" w:rsidR="00BE0E6B" w:rsidRPr="00DF38B7" w:rsidRDefault="00335224">
      <w:pPr>
        <w:pStyle w:val="ListParagraph"/>
        <w:numPr>
          <w:ilvl w:val="0"/>
          <w:numId w:val="15"/>
        </w:numPr>
        <w:tabs>
          <w:tab w:val="left" w:pos="1168"/>
        </w:tabs>
        <w:spacing w:before="40" w:line="276" w:lineRule="auto"/>
        <w:ind w:left="1168"/>
        <w:rPr>
          <w:sz w:val="24"/>
        </w:rPr>
      </w:pPr>
      <w:r w:rsidRPr="00DF38B7">
        <w:rPr>
          <w:w w:val="90"/>
          <w:sz w:val="24"/>
        </w:rPr>
        <w:t>Baseline</w:t>
      </w:r>
      <w:r w:rsidRPr="00DF38B7">
        <w:rPr>
          <w:spacing w:val="18"/>
          <w:sz w:val="24"/>
        </w:rPr>
        <w:t xml:space="preserve"> </w:t>
      </w:r>
      <w:r w:rsidRPr="00DF38B7">
        <w:rPr>
          <w:spacing w:val="-4"/>
          <w:sz w:val="24"/>
        </w:rPr>
        <w:t>data</w:t>
      </w:r>
    </w:p>
    <w:tbl>
      <w:tblPr>
        <w:tblStyle w:val="TableGrid"/>
        <w:tblW w:w="0" w:type="auto"/>
        <w:tblInd w:w="720" w:type="dxa"/>
        <w:tblLook w:val="04A0" w:firstRow="1" w:lastRow="0" w:firstColumn="1" w:lastColumn="0" w:noHBand="0" w:noVBand="1"/>
      </w:tblPr>
      <w:tblGrid>
        <w:gridCol w:w="4383"/>
        <w:gridCol w:w="4305"/>
      </w:tblGrid>
      <w:tr w:rsidR="00DF338B" w:rsidRPr="00DF38B7" w14:paraId="499C7EBA" w14:textId="77777777" w:rsidTr="009C7117">
        <w:tc>
          <w:tcPr>
            <w:tcW w:w="4383" w:type="dxa"/>
          </w:tcPr>
          <w:p w14:paraId="6BE12AE6" w14:textId="77777777" w:rsidR="00DF338B" w:rsidRPr="00DF38B7" w:rsidRDefault="00DF338B" w:rsidP="00DF38B7">
            <w:pPr>
              <w:spacing w:line="276" w:lineRule="auto"/>
              <w:rPr>
                <w:rFonts w:eastAsia="Georgia"/>
              </w:rPr>
            </w:pPr>
            <w:r w:rsidRPr="00DF38B7">
              <w:rPr>
                <w:rFonts w:eastAsia="Georgia"/>
              </w:rPr>
              <w:t>No.of wards</w:t>
            </w:r>
          </w:p>
        </w:tc>
        <w:tc>
          <w:tcPr>
            <w:tcW w:w="4305" w:type="dxa"/>
          </w:tcPr>
          <w:p w14:paraId="3837A407" w14:textId="149A1A02" w:rsidR="00DF338B" w:rsidRPr="00DF38B7" w:rsidRDefault="00DE1DEF" w:rsidP="00DF38B7">
            <w:pPr>
              <w:spacing w:line="276" w:lineRule="auto"/>
              <w:rPr>
                <w:rFonts w:eastAsia="Georgia"/>
              </w:rPr>
            </w:pPr>
            <w:r>
              <w:rPr>
                <w:rFonts w:eastAsia="Georgia"/>
              </w:rPr>
              <w:t>14</w:t>
            </w:r>
          </w:p>
        </w:tc>
      </w:tr>
      <w:tr w:rsidR="00DF338B" w:rsidRPr="00DF38B7" w14:paraId="3BE85B46" w14:textId="77777777" w:rsidTr="009C7117">
        <w:tc>
          <w:tcPr>
            <w:tcW w:w="4383" w:type="dxa"/>
          </w:tcPr>
          <w:p w14:paraId="13B68BC7" w14:textId="77777777" w:rsidR="00DF338B" w:rsidRPr="00DF38B7" w:rsidRDefault="00DF338B" w:rsidP="00DF38B7">
            <w:pPr>
              <w:spacing w:line="276" w:lineRule="auto"/>
              <w:rPr>
                <w:rFonts w:eastAsia="Georgia"/>
              </w:rPr>
            </w:pPr>
            <w:r w:rsidRPr="00DF38B7">
              <w:rPr>
                <w:rFonts w:eastAsia="Georgia"/>
              </w:rPr>
              <w:t>No.of Houses</w:t>
            </w:r>
          </w:p>
        </w:tc>
        <w:tc>
          <w:tcPr>
            <w:tcW w:w="4305" w:type="dxa"/>
          </w:tcPr>
          <w:p w14:paraId="5D1CFB7A" w14:textId="35DC0E07" w:rsidR="00DF338B" w:rsidRPr="00DF38B7" w:rsidRDefault="00DE1DEF" w:rsidP="00DF38B7">
            <w:pPr>
              <w:spacing w:line="276" w:lineRule="auto"/>
              <w:rPr>
                <w:rFonts w:eastAsia="Georgia"/>
              </w:rPr>
            </w:pPr>
            <w:r>
              <w:rPr>
                <w:rFonts w:eastAsia="Georgia"/>
              </w:rPr>
              <w:t>4844</w:t>
            </w:r>
          </w:p>
        </w:tc>
      </w:tr>
      <w:tr w:rsidR="00DF338B" w:rsidRPr="00DF38B7" w14:paraId="0F2824C7" w14:textId="77777777" w:rsidTr="009C7117">
        <w:tc>
          <w:tcPr>
            <w:tcW w:w="4383" w:type="dxa"/>
          </w:tcPr>
          <w:p w14:paraId="5C02721B" w14:textId="77777777" w:rsidR="00DF338B" w:rsidRPr="00DF38B7" w:rsidRDefault="00DF338B" w:rsidP="00DF38B7">
            <w:pPr>
              <w:spacing w:line="276" w:lineRule="auto"/>
              <w:rPr>
                <w:rFonts w:eastAsia="Georgia"/>
              </w:rPr>
            </w:pPr>
            <w:r w:rsidRPr="00DF38B7">
              <w:rPr>
                <w:rFonts w:eastAsia="Georgia"/>
              </w:rPr>
              <w:t>Population</w:t>
            </w:r>
          </w:p>
        </w:tc>
        <w:tc>
          <w:tcPr>
            <w:tcW w:w="4305" w:type="dxa"/>
          </w:tcPr>
          <w:p w14:paraId="64E0624E" w14:textId="7DFE41DB" w:rsidR="00DF338B" w:rsidRPr="00DF38B7" w:rsidRDefault="00DE1DEF" w:rsidP="00DF38B7">
            <w:pPr>
              <w:spacing w:line="276" w:lineRule="auto"/>
              <w:rPr>
                <w:rFonts w:eastAsia="Georgia"/>
              </w:rPr>
            </w:pPr>
            <w:r>
              <w:rPr>
                <w:rFonts w:eastAsia="Georgia"/>
              </w:rPr>
              <w:t>18222</w:t>
            </w:r>
          </w:p>
        </w:tc>
      </w:tr>
      <w:tr w:rsidR="00DF338B" w:rsidRPr="00DF38B7" w14:paraId="05B29A1B" w14:textId="77777777" w:rsidTr="009C7117">
        <w:tc>
          <w:tcPr>
            <w:tcW w:w="4383" w:type="dxa"/>
          </w:tcPr>
          <w:p w14:paraId="1217A2FD" w14:textId="77777777" w:rsidR="00DF338B" w:rsidRPr="00DF38B7" w:rsidRDefault="00DF338B" w:rsidP="00DF38B7">
            <w:pPr>
              <w:spacing w:line="276" w:lineRule="auto"/>
              <w:rPr>
                <w:rFonts w:eastAsia="Georgia"/>
              </w:rPr>
            </w:pPr>
            <w:r w:rsidRPr="00DF38B7">
              <w:rPr>
                <w:rFonts w:eastAsia="Georgia"/>
              </w:rPr>
              <w:t>Male</w:t>
            </w:r>
          </w:p>
        </w:tc>
        <w:tc>
          <w:tcPr>
            <w:tcW w:w="4305" w:type="dxa"/>
          </w:tcPr>
          <w:p w14:paraId="2FD47C55" w14:textId="1D1FB283" w:rsidR="00DF338B" w:rsidRPr="00DF38B7" w:rsidRDefault="00DF338B" w:rsidP="00DF38B7">
            <w:pPr>
              <w:spacing w:line="276" w:lineRule="auto"/>
              <w:rPr>
                <w:rFonts w:eastAsia="Georgia"/>
              </w:rPr>
            </w:pPr>
          </w:p>
        </w:tc>
      </w:tr>
      <w:tr w:rsidR="00DF338B" w:rsidRPr="00DF38B7" w14:paraId="442A21E0" w14:textId="77777777" w:rsidTr="009C7117">
        <w:tc>
          <w:tcPr>
            <w:tcW w:w="4383" w:type="dxa"/>
          </w:tcPr>
          <w:p w14:paraId="2FCEAD64" w14:textId="77777777" w:rsidR="00DF338B" w:rsidRPr="00DF38B7" w:rsidRDefault="00DF338B" w:rsidP="00DF38B7">
            <w:pPr>
              <w:spacing w:line="276" w:lineRule="auto"/>
              <w:rPr>
                <w:rFonts w:eastAsia="Georgia"/>
              </w:rPr>
            </w:pPr>
            <w:r w:rsidRPr="00DF38B7">
              <w:rPr>
                <w:rFonts w:eastAsia="Georgia"/>
              </w:rPr>
              <w:t>Feamale</w:t>
            </w:r>
          </w:p>
        </w:tc>
        <w:tc>
          <w:tcPr>
            <w:tcW w:w="4305" w:type="dxa"/>
          </w:tcPr>
          <w:p w14:paraId="26DE95EB" w14:textId="640FFA0B" w:rsidR="00DF338B" w:rsidRPr="00DF38B7" w:rsidRDefault="00DF338B" w:rsidP="00DF38B7">
            <w:pPr>
              <w:spacing w:line="276" w:lineRule="auto"/>
              <w:rPr>
                <w:rFonts w:eastAsia="Georgia"/>
              </w:rPr>
            </w:pPr>
          </w:p>
        </w:tc>
      </w:tr>
      <w:tr w:rsidR="00DF338B" w:rsidRPr="00DF38B7" w14:paraId="3DC01A74" w14:textId="77777777" w:rsidTr="009C7117">
        <w:tc>
          <w:tcPr>
            <w:tcW w:w="4383" w:type="dxa"/>
          </w:tcPr>
          <w:p w14:paraId="1F626F7C" w14:textId="77777777" w:rsidR="00DF338B" w:rsidRPr="00DF38B7" w:rsidRDefault="00DF338B" w:rsidP="00DF38B7">
            <w:pPr>
              <w:spacing w:line="276" w:lineRule="auto"/>
              <w:rPr>
                <w:rFonts w:eastAsia="Georgia"/>
              </w:rPr>
            </w:pPr>
            <w:r w:rsidRPr="00DF38B7">
              <w:rPr>
                <w:rFonts w:eastAsia="Georgia"/>
              </w:rPr>
              <w:t>Transgender</w:t>
            </w:r>
          </w:p>
        </w:tc>
        <w:tc>
          <w:tcPr>
            <w:tcW w:w="4305" w:type="dxa"/>
          </w:tcPr>
          <w:p w14:paraId="1E5BAB1C" w14:textId="53F86983" w:rsidR="00DF338B" w:rsidRPr="00DF38B7" w:rsidRDefault="00DF338B" w:rsidP="00DF38B7">
            <w:pPr>
              <w:spacing w:line="276" w:lineRule="auto"/>
              <w:rPr>
                <w:rFonts w:eastAsia="Georgia"/>
              </w:rPr>
            </w:pPr>
          </w:p>
        </w:tc>
      </w:tr>
      <w:tr w:rsidR="00DF338B" w:rsidRPr="00DF38B7" w14:paraId="6B202DD8" w14:textId="77777777" w:rsidTr="009C7117">
        <w:tc>
          <w:tcPr>
            <w:tcW w:w="4383" w:type="dxa"/>
          </w:tcPr>
          <w:p w14:paraId="0DC3A059" w14:textId="77777777" w:rsidR="00DF338B" w:rsidRPr="00DF38B7" w:rsidRDefault="00DF338B" w:rsidP="00DF38B7">
            <w:pPr>
              <w:spacing w:line="276" w:lineRule="auto"/>
              <w:rPr>
                <w:rFonts w:eastAsia="Georgia"/>
              </w:rPr>
            </w:pPr>
            <w:r w:rsidRPr="00DF38B7">
              <w:rPr>
                <w:rFonts w:eastAsia="Georgia"/>
              </w:rPr>
              <w:t>Below one year</w:t>
            </w:r>
          </w:p>
        </w:tc>
        <w:tc>
          <w:tcPr>
            <w:tcW w:w="4305" w:type="dxa"/>
          </w:tcPr>
          <w:p w14:paraId="24EB1F65" w14:textId="7BF4A78B" w:rsidR="00DF338B" w:rsidRPr="00DF38B7" w:rsidRDefault="00DF338B" w:rsidP="00DF38B7">
            <w:pPr>
              <w:spacing w:line="276" w:lineRule="auto"/>
              <w:rPr>
                <w:rFonts w:eastAsia="Georgia"/>
              </w:rPr>
            </w:pPr>
          </w:p>
        </w:tc>
      </w:tr>
      <w:tr w:rsidR="00DF338B" w:rsidRPr="00DF38B7" w14:paraId="52348925" w14:textId="77777777" w:rsidTr="009C7117">
        <w:tc>
          <w:tcPr>
            <w:tcW w:w="4383" w:type="dxa"/>
          </w:tcPr>
          <w:p w14:paraId="4C8BB499" w14:textId="77777777" w:rsidR="00DF338B" w:rsidRPr="00DF38B7" w:rsidRDefault="00DF338B" w:rsidP="00DF38B7">
            <w:pPr>
              <w:spacing w:line="276" w:lineRule="auto"/>
              <w:rPr>
                <w:rFonts w:eastAsia="Georgia"/>
              </w:rPr>
            </w:pPr>
            <w:r w:rsidRPr="00DF38B7">
              <w:rPr>
                <w:rFonts w:eastAsia="Georgia"/>
              </w:rPr>
              <w:t>1-5 yr</w:t>
            </w:r>
          </w:p>
        </w:tc>
        <w:tc>
          <w:tcPr>
            <w:tcW w:w="4305" w:type="dxa"/>
          </w:tcPr>
          <w:p w14:paraId="269C389C" w14:textId="73CC8158" w:rsidR="00DF338B" w:rsidRPr="00DF38B7" w:rsidRDefault="00DF338B" w:rsidP="00DF38B7">
            <w:pPr>
              <w:spacing w:line="276" w:lineRule="auto"/>
              <w:rPr>
                <w:rFonts w:eastAsia="Georgia"/>
              </w:rPr>
            </w:pPr>
          </w:p>
        </w:tc>
      </w:tr>
      <w:tr w:rsidR="00DF338B" w:rsidRPr="00DF38B7" w14:paraId="4D6046D0" w14:textId="77777777" w:rsidTr="009C7117">
        <w:tc>
          <w:tcPr>
            <w:tcW w:w="4383" w:type="dxa"/>
          </w:tcPr>
          <w:p w14:paraId="447E2D6D" w14:textId="77777777" w:rsidR="00DF338B" w:rsidRPr="00DF38B7" w:rsidRDefault="00DF338B" w:rsidP="00DF38B7">
            <w:pPr>
              <w:spacing w:line="276" w:lineRule="auto"/>
              <w:rPr>
                <w:rFonts w:eastAsia="Georgia"/>
              </w:rPr>
            </w:pPr>
            <w:r w:rsidRPr="00DF38B7">
              <w:rPr>
                <w:rFonts w:eastAsia="Georgia"/>
              </w:rPr>
              <w:t xml:space="preserve">10-19 yr </w:t>
            </w:r>
          </w:p>
        </w:tc>
        <w:tc>
          <w:tcPr>
            <w:tcW w:w="4305" w:type="dxa"/>
          </w:tcPr>
          <w:p w14:paraId="37A19866" w14:textId="078B04EF" w:rsidR="00DF338B" w:rsidRPr="00DF38B7" w:rsidRDefault="00DF338B" w:rsidP="00DF38B7">
            <w:pPr>
              <w:spacing w:line="276" w:lineRule="auto"/>
              <w:rPr>
                <w:rFonts w:eastAsia="Georgia"/>
              </w:rPr>
            </w:pPr>
          </w:p>
        </w:tc>
      </w:tr>
      <w:tr w:rsidR="00DF338B" w:rsidRPr="00DF38B7" w14:paraId="52ECF3BB" w14:textId="77777777" w:rsidTr="009C7117">
        <w:tc>
          <w:tcPr>
            <w:tcW w:w="4383" w:type="dxa"/>
          </w:tcPr>
          <w:p w14:paraId="01897787" w14:textId="77777777" w:rsidR="00DF338B" w:rsidRPr="00DF38B7" w:rsidRDefault="00DF338B" w:rsidP="00DF38B7">
            <w:pPr>
              <w:spacing w:line="276" w:lineRule="auto"/>
              <w:rPr>
                <w:rFonts w:eastAsia="Georgia"/>
              </w:rPr>
            </w:pPr>
            <w:r w:rsidRPr="00DF38B7">
              <w:rPr>
                <w:rFonts w:eastAsia="Georgia"/>
              </w:rPr>
              <w:t>30-60 yr</w:t>
            </w:r>
          </w:p>
        </w:tc>
        <w:tc>
          <w:tcPr>
            <w:tcW w:w="4305" w:type="dxa"/>
          </w:tcPr>
          <w:p w14:paraId="11BB20FB" w14:textId="7B48F0F4" w:rsidR="00DF338B" w:rsidRPr="00DF38B7" w:rsidRDefault="00DF338B" w:rsidP="00DF38B7">
            <w:pPr>
              <w:spacing w:line="276" w:lineRule="auto"/>
              <w:rPr>
                <w:rFonts w:eastAsia="Georgia"/>
              </w:rPr>
            </w:pPr>
          </w:p>
        </w:tc>
      </w:tr>
      <w:tr w:rsidR="00DF338B" w:rsidRPr="00DF38B7" w14:paraId="7E8FBD5D" w14:textId="77777777" w:rsidTr="009C7117">
        <w:tc>
          <w:tcPr>
            <w:tcW w:w="4383" w:type="dxa"/>
          </w:tcPr>
          <w:p w14:paraId="674F3B43" w14:textId="77777777" w:rsidR="00DF338B" w:rsidRPr="00DF38B7" w:rsidRDefault="00DF338B" w:rsidP="00DF38B7">
            <w:pPr>
              <w:spacing w:line="276" w:lineRule="auto"/>
              <w:rPr>
                <w:rFonts w:eastAsia="Georgia"/>
              </w:rPr>
            </w:pPr>
            <w:r w:rsidRPr="00DF38B7">
              <w:rPr>
                <w:rFonts w:eastAsia="Georgia"/>
              </w:rPr>
              <w:t>Above 60 yr</w:t>
            </w:r>
          </w:p>
        </w:tc>
        <w:tc>
          <w:tcPr>
            <w:tcW w:w="4305" w:type="dxa"/>
          </w:tcPr>
          <w:p w14:paraId="65A17844" w14:textId="3850C052" w:rsidR="00DF338B" w:rsidRPr="00DF38B7" w:rsidRDefault="00DF338B" w:rsidP="00DF38B7">
            <w:pPr>
              <w:spacing w:line="276" w:lineRule="auto"/>
              <w:rPr>
                <w:rFonts w:eastAsia="Georgia"/>
              </w:rPr>
            </w:pPr>
          </w:p>
        </w:tc>
      </w:tr>
      <w:tr w:rsidR="00DF338B" w:rsidRPr="00DF38B7" w14:paraId="1F4128FC" w14:textId="77777777" w:rsidTr="009C7117">
        <w:tc>
          <w:tcPr>
            <w:tcW w:w="4383" w:type="dxa"/>
          </w:tcPr>
          <w:p w14:paraId="6B6091DE" w14:textId="77777777" w:rsidR="00DF338B" w:rsidRPr="00DF38B7" w:rsidRDefault="00DF338B" w:rsidP="00DF38B7">
            <w:pPr>
              <w:spacing w:line="276" w:lineRule="auto"/>
              <w:rPr>
                <w:rFonts w:eastAsia="Georgia"/>
              </w:rPr>
            </w:pPr>
            <w:r w:rsidRPr="00DF38B7">
              <w:rPr>
                <w:rFonts w:eastAsia="Georgia"/>
              </w:rPr>
              <w:t>Differently abled</w:t>
            </w:r>
          </w:p>
        </w:tc>
        <w:tc>
          <w:tcPr>
            <w:tcW w:w="4305" w:type="dxa"/>
          </w:tcPr>
          <w:p w14:paraId="72C8DFDD" w14:textId="0CEED10D" w:rsidR="00DF338B" w:rsidRPr="00DF38B7" w:rsidRDefault="00DF338B" w:rsidP="00DF38B7">
            <w:pPr>
              <w:spacing w:line="276" w:lineRule="auto"/>
              <w:rPr>
                <w:rFonts w:eastAsia="Georgia"/>
              </w:rPr>
            </w:pPr>
          </w:p>
        </w:tc>
      </w:tr>
      <w:tr w:rsidR="00DF338B" w:rsidRPr="00DF38B7" w14:paraId="02B94937" w14:textId="77777777" w:rsidTr="009C7117">
        <w:tc>
          <w:tcPr>
            <w:tcW w:w="4383" w:type="dxa"/>
          </w:tcPr>
          <w:p w14:paraId="21CDFD3A" w14:textId="77777777" w:rsidR="00DF338B" w:rsidRPr="00DF38B7" w:rsidRDefault="00DF338B" w:rsidP="00DF38B7">
            <w:pPr>
              <w:spacing w:line="276" w:lineRule="auto"/>
              <w:rPr>
                <w:rFonts w:eastAsia="Georgia"/>
              </w:rPr>
            </w:pPr>
            <w:r w:rsidRPr="00DF38B7">
              <w:rPr>
                <w:rFonts w:eastAsia="Georgia"/>
              </w:rPr>
              <w:t>Total EC</w:t>
            </w:r>
          </w:p>
        </w:tc>
        <w:tc>
          <w:tcPr>
            <w:tcW w:w="4305" w:type="dxa"/>
          </w:tcPr>
          <w:p w14:paraId="76785DF4" w14:textId="40D6893C" w:rsidR="00DF338B" w:rsidRPr="00DF38B7" w:rsidRDefault="00DF338B" w:rsidP="00DF38B7">
            <w:pPr>
              <w:spacing w:line="276" w:lineRule="auto"/>
              <w:rPr>
                <w:rFonts w:eastAsia="Georgia"/>
              </w:rPr>
            </w:pPr>
          </w:p>
        </w:tc>
      </w:tr>
      <w:tr w:rsidR="00DF338B" w:rsidRPr="00DF38B7" w14:paraId="711DB0B2" w14:textId="77777777" w:rsidTr="009C7117">
        <w:tc>
          <w:tcPr>
            <w:tcW w:w="4383" w:type="dxa"/>
          </w:tcPr>
          <w:p w14:paraId="193A61EE" w14:textId="77777777" w:rsidR="00DF338B" w:rsidRPr="00DF38B7" w:rsidRDefault="00DF338B" w:rsidP="00DF38B7">
            <w:pPr>
              <w:spacing w:line="276" w:lineRule="auto"/>
              <w:rPr>
                <w:rFonts w:eastAsia="Georgia"/>
              </w:rPr>
            </w:pPr>
            <w:r w:rsidRPr="00DF38B7">
              <w:rPr>
                <w:rFonts w:eastAsia="Georgia"/>
              </w:rPr>
              <w:t>Asha workers</w:t>
            </w:r>
          </w:p>
        </w:tc>
        <w:tc>
          <w:tcPr>
            <w:tcW w:w="4305" w:type="dxa"/>
          </w:tcPr>
          <w:p w14:paraId="6FCB9B9C" w14:textId="015B8E67" w:rsidR="00DF338B" w:rsidRPr="00DF38B7" w:rsidRDefault="00DF338B" w:rsidP="00DF38B7">
            <w:pPr>
              <w:spacing w:line="276" w:lineRule="auto"/>
              <w:rPr>
                <w:rFonts w:eastAsia="Georgia"/>
              </w:rPr>
            </w:pPr>
          </w:p>
        </w:tc>
      </w:tr>
      <w:tr w:rsidR="00DF338B" w:rsidRPr="00DF38B7" w14:paraId="339FD0DC" w14:textId="77777777" w:rsidTr="009C7117">
        <w:tc>
          <w:tcPr>
            <w:tcW w:w="4383" w:type="dxa"/>
          </w:tcPr>
          <w:p w14:paraId="1B1094C7" w14:textId="77777777" w:rsidR="00DF338B" w:rsidRPr="00DF38B7" w:rsidRDefault="00DF338B" w:rsidP="00DF38B7">
            <w:pPr>
              <w:spacing w:line="276" w:lineRule="auto"/>
              <w:rPr>
                <w:rFonts w:eastAsia="Georgia"/>
              </w:rPr>
            </w:pPr>
            <w:r w:rsidRPr="00DF38B7">
              <w:rPr>
                <w:rFonts w:eastAsia="Georgia"/>
              </w:rPr>
              <w:t>AWW</w:t>
            </w:r>
          </w:p>
        </w:tc>
        <w:tc>
          <w:tcPr>
            <w:tcW w:w="4305" w:type="dxa"/>
          </w:tcPr>
          <w:p w14:paraId="6628505C" w14:textId="3072C376" w:rsidR="00DF338B" w:rsidRPr="00DF38B7" w:rsidRDefault="00DF338B" w:rsidP="00DF38B7">
            <w:pPr>
              <w:spacing w:line="276" w:lineRule="auto"/>
              <w:rPr>
                <w:rFonts w:eastAsia="Georgia"/>
              </w:rPr>
            </w:pPr>
          </w:p>
        </w:tc>
      </w:tr>
      <w:tr w:rsidR="00DF338B" w:rsidRPr="00DF38B7" w14:paraId="1750D401" w14:textId="77777777" w:rsidTr="009C7117">
        <w:tc>
          <w:tcPr>
            <w:tcW w:w="4383" w:type="dxa"/>
          </w:tcPr>
          <w:p w14:paraId="151C4FEE" w14:textId="77777777" w:rsidR="00DF338B" w:rsidRPr="00DF38B7" w:rsidRDefault="00DF338B" w:rsidP="00DF38B7">
            <w:pPr>
              <w:spacing w:line="276" w:lineRule="auto"/>
              <w:rPr>
                <w:rFonts w:eastAsia="Georgia"/>
              </w:rPr>
            </w:pPr>
            <w:r w:rsidRPr="00DF38B7">
              <w:rPr>
                <w:rFonts w:eastAsia="Georgia"/>
              </w:rPr>
              <w:t>ORT depots</w:t>
            </w:r>
          </w:p>
        </w:tc>
        <w:tc>
          <w:tcPr>
            <w:tcW w:w="4305" w:type="dxa"/>
          </w:tcPr>
          <w:p w14:paraId="7A33264A" w14:textId="3DC148A1" w:rsidR="00DF338B" w:rsidRPr="00DF38B7" w:rsidRDefault="00DF338B" w:rsidP="00DF38B7">
            <w:pPr>
              <w:spacing w:line="276" w:lineRule="auto"/>
              <w:rPr>
                <w:rFonts w:eastAsia="Georgia"/>
              </w:rPr>
            </w:pPr>
          </w:p>
        </w:tc>
      </w:tr>
      <w:tr w:rsidR="00DF338B" w:rsidRPr="00DF38B7" w14:paraId="552BE0B0" w14:textId="77777777" w:rsidTr="009C7117">
        <w:tc>
          <w:tcPr>
            <w:tcW w:w="4383" w:type="dxa"/>
          </w:tcPr>
          <w:p w14:paraId="12E1EC3A" w14:textId="77777777" w:rsidR="00DF338B" w:rsidRPr="00DF38B7" w:rsidRDefault="00DF338B" w:rsidP="00DF38B7">
            <w:pPr>
              <w:spacing w:line="276" w:lineRule="auto"/>
              <w:rPr>
                <w:rFonts w:eastAsia="Georgia"/>
              </w:rPr>
            </w:pPr>
            <w:r w:rsidRPr="00DF38B7">
              <w:rPr>
                <w:rFonts w:eastAsia="Georgia"/>
              </w:rPr>
              <w:t>ST nagar</w:t>
            </w:r>
          </w:p>
        </w:tc>
        <w:tc>
          <w:tcPr>
            <w:tcW w:w="4305" w:type="dxa"/>
          </w:tcPr>
          <w:p w14:paraId="003039F3" w14:textId="3B0C27C3" w:rsidR="00DF338B" w:rsidRPr="00DF38B7" w:rsidRDefault="00DF338B" w:rsidP="00DF38B7">
            <w:pPr>
              <w:spacing w:line="276" w:lineRule="auto"/>
              <w:rPr>
                <w:rFonts w:eastAsia="Georgia"/>
              </w:rPr>
            </w:pPr>
          </w:p>
        </w:tc>
      </w:tr>
      <w:tr w:rsidR="00DF338B" w:rsidRPr="00DF38B7" w14:paraId="655C4E40" w14:textId="77777777" w:rsidTr="009C7117">
        <w:tc>
          <w:tcPr>
            <w:tcW w:w="4383" w:type="dxa"/>
          </w:tcPr>
          <w:p w14:paraId="0F57AFBC" w14:textId="77777777" w:rsidR="00DF338B" w:rsidRPr="00DF38B7" w:rsidRDefault="00DF338B" w:rsidP="00DF38B7">
            <w:pPr>
              <w:spacing w:line="276" w:lineRule="auto"/>
              <w:rPr>
                <w:rFonts w:eastAsia="Georgia"/>
              </w:rPr>
            </w:pPr>
            <w:r w:rsidRPr="00DF38B7">
              <w:rPr>
                <w:rFonts w:eastAsia="Georgia"/>
              </w:rPr>
              <w:t>SC Nagar</w:t>
            </w:r>
          </w:p>
        </w:tc>
        <w:tc>
          <w:tcPr>
            <w:tcW w:w="4305" w:type="dxa"/>
          </w:tcPr>
          <w:p w14:paraId="31FD8176" w14:textId="5C5E28C6" w:rsidR="00DF338B" w:rsidRPr="00DF38B7" w:rsidRDefault="00DF338B" w:rsidP="00DF38B7">
            <w:pPr>
              <w:spacing w:line="276" w:lineRule="auto"/>
              <w:rPr>
                <w:rFonts w:eastAsia="Georgia"/>
              </w:rPr>
            </w:pPr>
          </w:p>
        </w:tc>
      </w:tr>
      <w:tr w:rsidR="00DF338B" w:rsidRPr="00DF38B7" w14:paraId="485190AB" w14:textId="77777777" w:rsidTr="009C7117">
        <w:tc>
          <w:tcPr>
            <w:tcW w:w="4383" w:type="dxa"/>
          </w:tcPr>
          <w:p w14:paraId="2132EAE8" w14:textId="77777777" w:rsidR="00DF338B" w:rsidRPr="00DF38B7" w:rsidRDefault="00DF338B" w:rsidP="00DF38B7">
            <w:pPr>
              <w:spacing w:line="276" w:lineRule="auto"/>
              <w:rPr>
                <w:rFonts w:eastAsia="Georgia"/>
              </w:rPr>
            </w:pPr>
            <w:r w:rsidRPr="00DF38B7">
              <w:rPr>
                <w:rFonts w:eastAsia="Georgia"/>
              </w:rPr>
              <w:t>Extreme poverty families</w:t>
            </w:r>
          </w:p>
        </w:tc>
        <w:tc>
          <w:tcPr>
            <w:tcW w:w="4305" w:type="dxa"/>
          </w:tcPr>
          <w:p w14:paraId="396A9136" w14:textId="234F11F7" w:rsidR="00DF338B" w:rsidRPr="00DF38B7" w:rsidRDefault="00DF338B" w:rsidP="00DF38B7">
            <w:pPr>
              <w:spacing w:line="276" w:lineRule="auto"/>
              <w:rPr>
                <w:rFonts w:eastAsia="Georgia"/>
              </w:rPr>
            </w:pPr>
          </w:p>
        </w:tc>
      </w:tr>
      <w:tr w:rsidR="00DF338B" w:rsidRPr="00DF38B7" w14:paraId="3B2616A7" w14:textId="77777777" w:rsidTr="009C7117">
        <w:tc>
          <w:tcPr>
            <w:tcW w:w="4383" w:type="dxa"/>
          </w:tcPr>
          <w:p w14:paraId="7C27D7F8" w14:textId="77777777" w:rsidR="00DF338B" w:rsidRPr="00DF38B7" w:rsidRDefault="00DF338B" w:rsidP="00DF38B7">
            <w:pPr>
              <w:spacing w:line="276" w:lineRule="auto"/>
              <w:rPr>
                <w:rFonts w:eastAsia="Georgia"/>
              </w:rPr>
            </w:pPr>
            <w:r w:rsidRPr="00DF38B7">
              <w:rPr>
                <w:rFonts w:eastAsia="Georgia"/>
              </w:rPr>
              <w:t>ICDS Anganwadies</w:t>
            </w:r>
          </w:p>
        </w:tc>
        <w:tc>
          <w:tcPr>
            <w:tcW w:w="4305" w:type="dxa"/>
          </w:tcPr>
          <w:p w14:paraId="1F953BDB" w14:textId="2B7108FF" w:rsidR="00DF338B" w:rsidRPr="00DF38B7" w:rsidRDefault="00DF338B" w:rsidP="00DF38B7">
            <w:pPr>
              <w:spacing w:line="276" w:lineRule="auto"/>
              <w:rPr>
                <w:rFonts w:eastAsia="Georgia"/>
              </w:rPr>
            </w:pPr>
          </w:p>
        </w:tc>
      </w:tr>
      <w:tr w:rsidR="00DF338B" w:rsidRPr="00DF38B7" w14:paraId="27B5C575" w14:textId="77777777" w:rsidTr="009C7117">
        <w:tc>
          <w:tcPr>
            <w:tcW w:w="4383" w:type="dxa"/>
          </w:tcPr>
          <w:p w14:paraId="3F3FD331" w14:textId="77777777" w:rsidR="00DF338B" w:rsidRPr="00DF38B7" w:rsidRDefault="00DF338B" w:rsidP="00DF38B7">
            <w:pPr>
              <w:spacing w:line="276" w:lineRule="auto"/>
              <w:rPr>
                <w:rFonts w:eastAsia="Georgia"/>
              </w:rPr>
            </w:pPr>
            <w:r w:rsidRPr="00DF38B7">
              <w:rPr>
                <w:rFonts w:eastAsia="Georgia"/>
              </w:rPr>
              <w:lastRenderedPageBreak/>
              <w:t>Govt hospitals</w:t>
            </w:r>
          </w:p>
        </w:tc>
        <w:tc>
          <w:tcPr>
            <w:tcW w:w="4305" w:type="dxa"/>
          </w:tcPr>
          <w:p w14:paraId="0E95E66E" w14:textId="2A72F76E" w:rsidR="00DF338B" w:rsidRPr="00DF38B7" w:rsidRDefault="00DF338B" w:rsidP="00DF38B7">
            <w:pPr>
              <w:spacing w:line="276" w:lineRule="auto"/>
              <w:rPr>
                <w:rFonts w:eastAsia="Georgia"/>
              </w:rPr>
            </w:pPr>
          </w:p>
        </w:tc>
      </w:tr>
      <w:tr w:rsidR="00DF338B" w:rsidRPr="00DF38B7" w14:paraId="5CEEF47B" w14:textId="77777777" w:rsidTr="009C7117">
        <w:tc>
          <w:tcPr>
            <w:tcW w:w="4383" w:type="dxa"/>
          </w:tcPr>
          <w:p w14:paraId="0364D587" w14:textId="77777777" w:rsidR="00DF338B" w:rsidRPr="00DF38B7" w:rsidRDefault="00DF338B" w:rsidP="00DF38B7">
            <w:pPr>
              <w:spacing w:line="276" w:lineRule="auto"/>
              <w:rPr>
                <w:rFonts w:eastAsia="Georgia"/>
              </w:rPr>
            </w:pPr>
            <w:r w:rsidRPr="00DF38B7">
              <w:rPr>
                <w:rFonts w:eastAsia="Georgia"/>
              </w:rPr>
              <w:t>Allopathy</w:t>
            </w:r>
          </w:p>
        </w:tc>
        <w:tc>
          <w:tcPr>
            <w:tcW w:w="4305" w:type="dxa"/>
          </w:tcPr>
          <w:p w14:paraId="4E603C1D" w14:textId="178AF3CE" w:rsidR="00DF338B" w:rsidRPr="00DF38B7" w:rsidRDefault="00DF338B" w:rsidP="00DF38B7">
            <w:pPr>
              <w:spacing w:line="276" w:lineRule="auto"/>
              <w:rPr>
                <w:rFonts w:eastAsia="Georgia"/>
              </w:rPr>
            </w:pPr>
          </w:p>
        </w:tc>
      </w:tr>
      <w:tr w:rsidR="00DF338B" w:rsidRPr="00DF38B7" w14:paraId="5359D8B6" w14:textId="77777777" w:rsidTr="009C7117">
        <w:tc>
          <w:tcPr>
            <w:tcW w:w="4383" w:type="dxa"/>
          </w:tcPr>
          <w:p w14:paraId="56260B9E" w14:textId="77777777" w:rsidR="00DF338B" w:rsidRPr="00DF38B7" w:rsidRDefault="00DF338B" w:rsidP="00DF38B7">
            <w:pPr>
              <w:spacing w:line="276" w:lineRule="auto"/>
              <w:rPr>
                <w:rFonts w:eastAsia="Georgia"/>
              </w:rPr>
            </w:pPr>
            <w:r w:rsidRPr="00DF38B7">
              <w:rPr>
                <w:rFonts w:eastAsia="Georgia"/>
              </w:rPr>
              <w:t>Ayurveda</w:t>
            </w:r>
          </w:p>
        </w:tc>
        <w:tc>
          <w:tcPr>
            <w:tcW w:w="4305" w:type="dxa"/>
          </w:tcPr>
          <w:p w14:paraId="0C988CAF" w14:textId="48B7EC32" w:rsidR="00DF338B" w:rsidRPr="00DF38B7" w:rsidRDefault="00DF338B" w:rsidP="00DF38B7">
            <w:pPr>
              <w:spacing w:line="276" w:lineRule="auto"/>
              <w:rPr>
                <w:rFonts w:eastAsia="Georgia"/>
              </w:rPr>
            </w:pPr>
          </w:p>
        </w:tc>
      </w:tr>
      <w:tr w:rsidR="00DF338B" w:rsidRPr="00DF38B7" w14:paraId="1F04CB3C" w14:textId="77777777" w:rsidTr="009C7117">
        <w:tc>
          <w:tcPr>
            <w:tcW w:w="4383" w:type="dxa"/>
          </w:tcPr>
          <w:p w14:paraId="38DB8E5E" w14:textId="77777777" w:rsidR="00DF338B" w:rsidRPr="00DF38B7" w:rsidRDefault="00DF338B" w:rsidP="00DF38B7">
            <w:pPr>
              <w:spacing w:line="276" w:lineRule="auto"/>
              <w:rPr>
                <w:rFonts w:eastAsia="Georgia"/>
              </w:rPr>
            </w:pPr>
            <w:r w:rsidRPr="00DF38B7">
              <w:rPr>
                <w:rFonts w:eastAsia="Georgia"/>
              </w:rPr>
              <w:t>Homeo</w:t>
            </w:r>
          </w:p>
        </w:tc>
        <w:tc>
          <w:tcPr>
            <w:tcW w:w="4305" w:type="dxa"/>
          </w:tcPr>
          <w:p w14:paraId="59F1743A" w14:textId="52ED0325" w:rsidR="00DF338B" w:rsidRPr="00DF38B7" w:rsidRDefault="00DF338B" w:rsidP="00DF38B7">
            <w:pPr>
              <w:spacing w:line="276" w:lineRule="auto"/>
              <w:rPr>
                <w:rFonts w:eastAsia="Georgia"/>
              </w:rPr>
            </w:pPr>
          </w:p>
        </w:tc>
      </w:tr>
      <w:tr w:rsidR="00DF338B" w:rsidRPr="00DF38B7" w14:paraId="0EA41ACD" w14:textId="77777777" w:rsidTr="009C7117">
        <w:tc>
          <w:tcPr>
            <w:tcW w:w="4383" w:type="dxa"/>
          </w:tcPr>
          <w:p w14:paraId="15F5816F" w14:textId="77777777" w:rsidR="00DF338B" w:rsidRPr="00DF38B7" w:rsidRDefault="00DF338B" w:rsidP="00DF38B7">
            <w:pPr>
              <w:spacing w:line="276" w:lineRule="auto"/>
              <w:rPr>
                <w:rFonts w:eastAsia="Georgia"/>
              </w:rPr>
            </w:pPr>
            <w:r w:rsidRPr="00DF38B7">
              <w:rPr>
                <w:rFonts w:eastAsia="Georgia"/>
              </w:rPr>
              <w:t>Private Hospitals</w:t>
            </w:r>
          </w:p>
        </w:tc>
        <w:tc>
          <w:tcPr>
            <w:tcW w:w="4305" w:type="dxa"/>
          </w:tcPr>
          <w:p w14:paraId="0673417D" w14:textId="699E7922" w:rsidR="00DF338B" w:rsidRPr="00DF38B7" w:rsidRDefault="00DF338B" w:rsidP="00DF38B7">
            <w:pPr>
              <w:spacing w:line="276" w:lineRule="auto"/>
              <w:rPr>
                <w:rFonts w:eastAsia="Georgia"/>
              </w:rPr>
            </w:pPr>
          </w:p>
        </w:tc>
      </w:tr>
      <w:tr w:rsidR="00DF338B" w:rsidRPr="00DF38B7" w14:paraId="49162762" w14:textId="77777777" w:rsidTr="009C7117">
        <w:tc>
          <w:tcPr>
            <w:tcW w:w="4383" w:type="dxa"/>
          </w:tcPr>
          <w:p w14:paraId="48A4DB67" w14:textId="77777777" w:rsidR="00DF338B" w:rsidRPr="00DF38B7" w:rsidRDefault="00DF338B" w:rsidP="00DF38B7">
            <w:pPr>
              <w:spacing w:line="276" w:lineRule="auto"/>
              <w:rPr>
                <w:rFonts w:eastAsia="Georgia"/>
              </w:rPr>
            </w:pPr>
            <w:r w:rsidRPr="00DF38B7">
              <w:rPr>
                <w:rFonts w:eastAsia="Georgia"/>
              </w:rPr>
              <w:t>Allopathy</w:t>
            </w:r>
          </w:p>
        </w:tc>
        <w:tc>
          <w:tcPr>
            <w:tcW w:w="4305" w:type="dxa"/>
          </w:tcPr>
          <w:p w14:paraId="7781C958" w14:textId="7F99ED42" w:rsidR="00DF338B" w:rsidRPr="00DF38B7" w:rsidRDefault="00DF338B" w:rsidP="00DF38B7">
            <w:pPr>
              <w:spacing w:line="276" w:lineRule="auto"/>
              <w:rPr>
                <w:rFonts w:eastAsia="Georgia"/>
              </w:rPr>
            </w:pPr>
          </w:p>
        </w:tc>
      </w:tr>
      <w:tr w:rsidR="00DF338B" w:rsidRPr="00DF38B7" w14:paraId="0FD76A32" w14:textId="77777777" w:rsidTr="009C7117">
        <w:tc>
          <w:tcPr>
            <w:tcW w:w="4383" w:type="dxa"/>
          </w:tcPr>
          <w:p w14:paraId="71F1C286" w14:textId="77777777" w:rsidR="00DF338B" w:rsidRPr="00DF38B7" w:rsidRDefault="00DF338B" w:rsidP="00DF38B7">
            <w:pPr>
              <w:spacing w:line="276" w:lineRule="auto"/>
              <w:rPr>
                <w:rFonts w:eastAsia="Georgia"/>
              </w:rPr>
            </w:pPr>
            <w:r w:rsidRPr="00DF38B7">
              <w:rPr>
                <w:rFonts w:eastAsia="Georgia"/>
              </w:rPr>
              <w:t>Ayurveda</w:t>
            </w:r>
          </w:p>
        </w:tc>
        <w:tc>
          <w:tcPr>
            <w:tcW w:w="4305" w:type="dxa"/>
          </w:tcPr>
          <w:p w14:paraId="62C08C68" w14:textId="4F2FE9FF" w:rsidR="00DF338B" w:rsidRPr="00DF38B7" w:rsidRDefault="00DF338B" w:rsidP="00DF38B7">
            <w:pPr>
              <w:spacing w:line="276" w:lineRule="auto"/>
              <w:rPr>
                <w:rFonts w:eastAsia="Georgia"/>
              </w:rPr>
            </w:pPr>
          </w:p>
        </w:tc>
      </w:tr>
      <w:tr w:rsidR="00DF338B" w:rsidRPr="00DF38B7" w14:paraId="6222C06F" w14:textId="77777777" w:rsidTr="009C7117">
        <w:tc>
          <w:tcPr>
            <w:tcW w:w="4383" w:type="dxa"/>
          </w:tcPr>
          <w:p w14:paraId="5611AFAB" w14:textId="77777777" w:rsidR="00DF338B" w:rsidRPr="00DF38B7" w:rsidRDefault="00DF338B" w:rsidP="00DF38B7">
            <w:pPr>
              <w:spacing w:line="276" w:lineRule="auto"/>
              <w:rPr>
                <w:rFonts w:eastAsia="Georgia"/>
              </w:rPr>
            </w:pPr>
            <w:r w:rsidRPr="00DF38B7">
              <w:rPr>
                <w:rFonts w:eastAsia="Georgia"/>
              </w:rPr>
              <w:t>Homeo</w:t>
            </w:r>
          </w:p>
        </w:tc>
        <w:tc>
          <w:tcPr>
            <w:tcW w:w="4305" w:type="dxa"/>
          </w:tcPr>
          <w:p w14:paraId="7F8D131A" w14:textId="7C30C090" w:rsidR="00DF338B" w:rsidRPr="00DF38B7" w:rsidRDefault="00DF338B" w:rsidP="00DF38B7">
            <w:pPr>
              <w:spacing w:line="276" w:lineRule="auto"/>
              <w:rPr>
                <w:rFonts w:eastAsia="Georgia"/>
              </w:rPr>
            </w:pPr>
          </w:p>
        </w:tc>
      </w:tr>
      <w:tr w:rsidR="00DF338B" w:rsidRPr="00DF38B7" w14:paraId="4BF7D9CA" w14:textId="77777777" w:rsidTr="009C7117">
        <w:tc>
          <w:tcPr>
            <w:tcW w:w="4383" w:type="dxa"/>
          </w:tcPr>
          <w:p w14:paraId="6A3D430E" w14:textId="77777777" w:rsidR="00DF338B" w:rsidRPr="00DF38B7" w:rsidRDefault="00DF338B" w:rsidP="00DF38B7">
            <w:pPr>
              <w:spacing w:line="276" w:lineRule="auto"/>
              <w:rPr>
                <w:rFonts w:eastAsia="Georgia"/>
              </w:rPr>
            </w:pPr>
            <w:r w:rsidRPr="00DF38B7">
              <w:rPr>
                <w:rFonts w:eastAsia="Georgia"/>
              </w:rPr>
              <w:t>Dental clinics</w:t>
            </w:r>
          </w:p>
        </w:tc>
        <w:tc>
          <w:tcPr>
            <w:tcW w:w="4305" w:type="dxa"/>
          </w:tcPr>
          <w:p w14:paraId="4B425D08" w14:textId="755847D9" w:rsidR="00DF338B" w:rsidRPr="00DF38B7" w:rsidRDefault="00DF338B" w:rsidP="00DF38B7">
            <w:pPr>
              <w:spacing w:line="276" w:lineRule="auto"/>
              <w:rPr>
                <w:rFonts w:eastAsia="Georgia"/>
              </w:rPr>
            </w:pPr>
          </w:p>
        </w:tc>
      </w:tr>
      <w:tr w:rsidR="00DF338B" w:rsidRPr="00DF38B7" w14:paraId="43878B5B" w14:textId="77777777" w:rsidTr="009C7117">
        <w:tc>
          <w:tcPr>
            <w:tcW w:w="4383" w:type="dxa"/>
          </w:tcPr>
          <w:p w14:paraId="7E6B0B12" w14:textId="77777777" w:rsidR="00DF338B" w:rsidRPr="00DF38B7" w:rsidRDefault="00DF338B" w:rsidP="00DF38B7">
            <w:pPr>
              <w:spacing w:line="276" w:lineRule="auto"/>
              <w:rPr>
                <w:rFonts w:eastAsia="Georgia"/>
              </w:rPr>
            </w:pPr>
            <w:r w:rsidRPr="00DF38B7">
              <w:rPr>
                <w:rFonts w:eastAsia="Georgia"/>
              </w:rPr>
              <w:t>Clinical laboratories</w:t>
            </w:r>
          </w:p>
        </w:tc>
        <w:tc>
          <w:tcPr>
            <w:tcW w:w="4305" w:type="dxa"/>
          </w:tcPr>
          <w:p w14:paraId="6B94B8EF" w14:textId="56C953A1" w:rsidR="00DF338B" w:rsidRPr="00DF38B7" w:rsidRDefault="00DF338B" w:rsidP="00DF38B7">
            <w:pPr>
              <w:spacing w:line="276" w:lineRule="auto"/>
              <w:rPr>
                <w:rFonts w:eastAsia="Georgia"/>
              </w:rPr>
            </w:pPr>
          </w:p>
        </w:tc>
      </w:tr>
      <w:tr w:rsidR="00DF338B" w:rsidRPr="00DF38B7" w14:paraId="1CE05A56" w14:textId="77777777" w:rsidTr="009C7117">
        <w:tc>
          <w:tcPr>
            <w:tcW w:w="4383" w:type="dxa"/>
          </w:tcPr>
          <w:p w14:paraId="41F9F681" w14:textId="77777777" w:rsidR="00DF338B" w:rsidRPr="00DF38B7" w:rsidRDefault="00DF338B" w:rsidP="00DF38B7">
            <w:pPr>
              <w:spacing w:line="276" w:lineRule="auto"/>
              <w:rPr>
                <w:rFonts w:eastAsia="Georgia"/>
              </w:rPr>
            </w:pPr>
            <w:r w:rsidRPr="00DF38B7">
              <w:rPr>
                <w:rFonts w:eastAsia="Georgia"/>
              </w:rPr>
              <w:t>Educational institutions</w:t>
            </w:r>
          </w:p>
        </w:tc>
        <w:tc>
          <w:tcPr>
            <w:tcW w:w="4305" w:type="dxa"/>
          </w:tcPr>
          <w:p w14:paraId="2D72818A" w14:textId="049A34D0" w:rsidR="00DF338B" w:rsidRPr="00DF38B7" w:rsidRDefault="00DF338B" w:rsidP="00DF38B7">
            <w:pPr>
              <w:spacing w:line="276" w:lineRule="auto"/>
              <w:rPr>
                <w:rFonts w:eastAsia="Georgia"/>
              </w:rPr>
            </w:pPr>
          </w:p>
        </w:tc>
      </w:tr>
      <w:tr w:rsidR="00DF338B" w:rsidRPr="00DF38B7" w14:paraId="46583FAC" w14:textId="77777777" w:rsidTr="009C7117">
        <w:tc>
          <w:tcPr>
            <w:tcW w:w="4383" w:type="dxa"/>
          </w:tcPr>
          <w:p w14:paraId="65F6487E" w14:textId="77777777" w:rsidR="00DF338B" w:rsidRPr="00DF38B7" w:rsidRDefault="00DF338B" w:rsidP="00DF38B7">
            <w:pPr>
              <w:spacing w:line="276" w:lineRule="auto"/>
              <w:rPr>
                <w:rFonts w:eastAsia="Georgia"/>
              </w:rPr>
            </w:pPr>
            <w:r w:rsidRPr="00DF38B7">
              <w:rPr>
                <w:rFonts w:eastAsia="Georgia"/>
              </w:rPr>
              <w:t>Govt HSS</w:t>
            </w:r>
          </w:p>
        </w:tc>
        <w:tc>
          <w:tcPr>
            <w:tcW w:w="4305" w:type="dxa"/>
          </w:tcPr>
          <w:p w14:paraId="3447ECE8" w14:textId="2AE8C390" w:rsidR="00DF338B" w:rsidRPr="00DF38B7" w:rsidRDefault="00DF338B" w:rsidP="00DF38B7">
            <w:pPr>
              <w:spacing w:line="276" w:lineRule="auto"/>
              <w:rPr>
                <w:rFonts w:eastAsia="Georgia"/>
              </w:rPr>
            </w:pPr>
          </w:p>
        </w:tc>
      </w:tr>
      <w:tr w:rsidR="00DF338B" w:rsidRPr="00DF38B7" w14:paraId="6BA19EA0" w14:textId="77777777" w:rsidTr="009C7117">
        <w:tc>
          <w:tcPr>
            <w:tcW w:w="4383" w:type="dxa"/>
          </w:tcPr>
          <w:p w14:paraId="428F7696" w14:textId="77777777" w:rsidR="00DF338B" w:rsidRPr="00DF38B7" w:rsidRDefault="00DF338B" w:rsidP="00DF38B7">
            <w:pPr>
              <w:spacing w:line="276" w:lineRule="auto"/>
              <w:rPr>
                <w:rFonts w:eastAsia="Georgia"/>
              </w:rPr>
            </w:pPr>
            <w:r w:rsidRPr="00DF38B7">
              <w:rPr>
                <w:rFonts w:eastAsia="Georgia"/>
              </w:rPr>
              <w:t>HS</w:t>
            </w:r>
          </w:p>
        </w:tc>
        <w:tc>
          <w:tcPr>
            <w:tcW w:w="4305" w:type="dxa"/>
          </w:tcPr>
          <w:p w14:paraId="14C52ED0" w14:textId="3EA34766" w:rsidR="00DF338B" w:rsidRPr="00DF38B7" w:rsidRDefault="00DF338B" w:rsidP="00DF38B7">
            <w:pPr>
              <w:spacing w:line="276" w:lineRule="auto"/>
              <w:rPr>
                <w:rFonts w:eastAsia="Georgia"/>
              </w:rPr>
            </w:pPr>
          </w:p>
        </w:tc>
      </w:tr>
      <w:tr w:rsidR="00DF338B" w:rsidRPr="00DF38B7" w14:paraId="2230CE7E" w14:textId="77777777" w:rsidTr="009C7117">
        <w:tc>
          <w:tcPr>
            <w:tcW w:w="4383" w:type="dxa"/>
          </w:tcPr>
          <w:p w14:paraId="324F61C1" w14:textId="77777777" w:rsidR="00DF338B" w:rsidRPr="00DF38B7" w:rsidRDefault="00DF338B" w:rsidP="00DF38B7">
            <w:pPr>
              <w:spacing w:line="276" w:lineRule="auto"/>
              <w:rPr>
                <w:rFonts w:eastAsia="Georgia"/>
              </w:rPr>
            </w:pPr>
            <w:r w:rsidRPr="00DF38B7">
              <w:rPr>
                <w:rFonts w:eastAsia="Georgia"/>
              </w:rPr>
              <w:t>UPS</w:t>
            </w:r>
          </w:p>
        </w:tc>
        <w:tc>
          <w:tcPr>
            <w:tcW w:w="4305" w:type="dxa"/>
          </w:tcPr>
          <w:p w14:paraId="2A65E5E2" w14:textId="18F6F6F6" w:rsidR="00DF338B" w:rsidRPr="00DF38B7" w:rsidRDefault="00DF338B" w:rsidP="00DF38B7">
            <w:pPr>
              <w:spacing w:line="276" w:lineRule="auto"/>
              <w:rPr>
                <w:rFonts w:eastAsia="Georgia"/>
              </w:rPr>
            </w:pPr>
          </w:p>
        </w:tc>
      </w:tr>
      <w:tr w:rsidR="00DF338B" w:rsidRPr="00DF38B7" w14:paraId="758678BA" w14:textId="77777777" w:rsidTr="009C7117">
        <w:tc>
          <w:tcPr>
            <w:tcW w:w="4383" w:type="dxa"/>
          </w:tcPr>
          <w:p w14:paraId="456E84E0" w14:textId="77777777" w:rsidR="00DF338B" w:rsidRPr="00DF38B7" w:rsidRDefault="00DF338B" w:rsidP="00DF38B7">
            <w:pPr>
              <w:spacing w:line="276" w:lineRule="auto"/>
              <w:rPr>
                <w:rFonts w:eastAsia="Georgia"/>
              </w:rPr>
            </w:pPr>
            <w:r w:rsidRPr="00DF38B7">
              <w:rPr>
                <w:rFonts w:eastAsia="Georgia"/>
              </w:rPr>
              <w:t>LPS</w:t>
            </w:r>
          </w:p>
        </w:tc>
        <w:tc>
          <w:tcPr>
            <w:tcW w:w="4305" w:type="dxa"/>
          </w:tcPr>
          <w:p w14:paraId="3BEC5BB1" w14:textId="556D0C37" w:rsidR="00DF338B" w:rsidRPr="00DF38B7" w:rsidRDefault="00DF338B" w:rsidP="00DF38B7">
            <w:pPr>
              <w:spacing w:line="276" w:lineRule="auto"/>
              <w:rPr>
                <w:rFonts w:eastAsia="Georgia"/>
              </w:rPr>
            </w:pPr>
          </w:p>
        </w:tc>
      </w:tr>
      <w:tr w:rsidR="00DF338B" w:rsidRPr="00DF38B7" w14:paraId="197B6100" w14:textId="77777777" w:rsidTr="009C7117">
        <w:tc>
          <w:tcPr>
            <w:tcW w:w="4383" w:type="dxa"/>
          </w:tcPr>
          <w:p w14:paraId="42D27932" w14:textId="77777777" w:rsidR="00DF338B" w:rsidRPr="00DF38B7" w:rsidRDefault="00DF338B" w:rsidP="00DF38B7">
            <w:pPr>
              <w:spacing w:line="276" w:lineRule="auto"/>
              <w:rPr>
                <w:rFonts w:eastAsia="Georgia"/>
              </w:rPr>
            </w:pPr>
            <w:r w:rsidRPr="00DF38B7">
              <w:rPr>
                <w:rFonts w:eastAsia="Georgia"/>
              </w:rPr>
              <w:t>Pre primary</w:t>
            </w:r>
          </w:p>
        </w:tc>
        <w:tc>
          <w:tcPr>
            <w:tcW w:w="4305" w:type="dxa"/>
          </w:tcPr>
          <w:p w14:paraId="1F80564C" w14:textId="537A7372" w:rsidR="00DF338B" w:rsidRPr="00DF38B7" w:rsidRDefault="00DF338B" w:rsidP="00DF38B7">
            <w:pPr>
              <w:spacing w:line="276" w:lineRule="auto"/>
              <w:rPr>
                <w:rFonts w:eastAsia="Georgia"/>
              </w:rPr>
            </w:pPr>
          </w:p>
        </w:tc>
      </w:tr>
      <w:tr w:rsidR="00DF338B" w:rsidRPr="00DF38B7" w14:paraId="6596E545" w14:textId="77777777" w:rsidTr="009C7117">
        <w:tc>
          <w:tcPr>
            <w:tcW w:w="4383" w:type="dxa"/>
          </w:tcPr>
          <w:p w14:paraId="2D450A1A" w14:textId="77777777" w:rsidR="00DF338B" w:rsidRPr="00DF38B7" w:rsidRDefault="00DF338B" w:rsidP="00DF38B7">
            <w:pPr>
              <w:spacing w:line="276" w:lineRule="auto"/>
              <w:rPr>
                <w:rFonts w:eastAsia="Georgia"/>
              </w:rPr>
            </w:pPr>
            <w:r w:rsidRPr="00DF38B7">
              <w:rPr>
                <w:rFonts w:eastAsia="Georgia"/>
              </w:rPr>
              <w:t>Aided school HSS</w:t>
            </w:r>
          </w:p>
        </w:tc>
        <w:tc>
          <w:tcPr>
            <w:tcW w:w="4305" w:type="dxa"/>
          </w:tcPr>
          <w:p w14:paraId="4CA15DC3" w14:textId="1BABB19C" w:rsidR="00DF338B" w:rsidRPr="00DF38B7" w:rsidRDefault="00DF338B" w:rsidP="00DF38B7">
            <w:pPr>
              <w:spacing w:line="276" w:lineRule="auto"/>
              <w:rPr>
                <w:rFonts w:eastAsia="Georgia"/>
              </w:rPr>
            </w:pPr>
          </w:p>
        </w:tc>
      </w:tr>
      <w:tr w:rsidR="00DF338B" w:rsidRPr="00DF38B7" w14:paraId="0C518FF5" w14:textId="77777777" w:rsidTr="009C7117">
        <w:tc>
          <w:tcPr>
            <w:tcW w:w="4383" w:type="dxa"/>
          </w:tcPr>
          <w:p w14:paraId="68E66354" w14:textId="77777777" w:rsidR="00DF338B" w:rsidRPr="00DF38B7" w:rsidRDefault="00DF338B" w:rsidP="00DF38B7">
            <w:pPr>
              <w:spacing w:line="276" w:lineRule="auto"/>
              <w:rPr>
                <w:rFonts w:eastAsia="Georgia"/>
              </w:rPr>
            </w:pPr>
            <w:r w:rsidRPr="00DF38B7">
              <w:rPr>
                <w:rFonts w:eastAsia="Georgia"/>
              </w:rPr>
              <w:t>HS</w:t>
            </w:r>
          </w:p>
        </w:tc>
        <w:tc>
          <w:tcPr>
            <w:tcW w:w="4305" w:type="dxa"/>
          </w:tcPr>
          <w:p w14:paraId="697D707E" w14:textId="24C9754E" w:rsidR="00DF338B" w:rsidRPr="00DF38B7" w:rsidRDefault="00DF338B" w:rsidP="00DF38B7">
            <w:pPr>
              <w:spacing w:line="276" w:lineRule="auto"/>
              <w:rPr>
                <w:rFonts w:eastAsia="Georgia"/>
              </w:rPr>
            </w:pPr>
          </w:p>
        </w:tc>
      </w:tr>
      <w:tr w:rsidR="00DF338B" w:rsidRPr="00DF38B7" w14:paraId="7DD1F001" w14:textId="77777777" w:rsidTr="009C7117">
        <w:tc>
          <w:tcPr>
            <w:tcW w:w="4383" w:type="dxa"/>
          </w:tcPr>
          <w:p w14:paraId="300C58FC" w14:textId="77777777" w:rsidR="00DF338B" w:rsidRPr="00DF38B7" w:rsidRDefault="00DF338B" w:rsidP="00DF38B7">
            <w:pPr>
              <w:spacing w:line="276" w:lineRule="auto"/>
              <w:rPr>
                <w:rFonts w:eastAsia="Georgia"/>
              </w:rPr>
            </w:pPr>
            <w:r w:rsidRPr="00DF38B7">
              <w:rPr>
                <w:rFonts w:eastAsia="Georgia"/>
              </w:rPr>
              <w:t>UPS</w:t>
            </w:r>
          </w:p>
        </w:tc>
        <w:tc>
          <w:tcPr>
            <w:tcW w:w="4305" w:type="dxa"/>
          </w:tcPr>
          <w:p w14:paraId="64BE911D" w14:textId="5FA5FDB0" w:rsidR="00DF338B" w:rsidRPr="00DF38B7" w:rsidRDefault="00DF338B" w:rsidP="00DF38B7">
            <w:pPr>
              <w:spacing w:line="276" w:lineRule="auto"/>
              <w:rPr>
                <w:rFonts w:eastAsia="Georgia"/>
              </w:rPr>
            </w:pPr>
          </w:p>
        </w:tc>
      </w:tr>
      <w:tr w:rsidR="00DF338B" w:rsidRPr="00DF38B7" w14:paraId="3A172591" w14:textId="77777777" w:rsidTr="009C7117">
        <w:tc>
          <w:tcPr>
            <w:tcW w:w="4383" w:type="dxa"/>
          </w:tcPr>
          <w:p w14:paraId="79F15AD5" w14:textId="77777777" w:rsidR="00DF338B" w:rsidRPr="00DF38B7" w:rsidRDefault="00DF338B" w:rsidP="00DF38B7">
            <w:pPr>
              <w:spacing w:line="276" w:lineRule="auto"/>
              <w:rPr>
                <w:rFonts w:eastAsia="Georgia"/>
              </w:rPr>
            </w:pPr>
            <w:r w:rsidRPr="00DF38B7">
              <w:rPr>
                <w:rFonts w:eastAsia="Georgia"/>
              </w:rPr>
              <w:t>LPS</w:t>
            </w:r>
          </w:p>
        </w:tc>
        <w:tc>
          <w:tcPr>
            <w:tcW w:w="4305" w:type="dxa"/>
          </w:tcPr>
          <w:p w14:paraId="3B36A2FA" w14:textId="7E02264B" w:rsidR="00DF338B" w:rsidRPr="00DF38B7" w:rsidRDefault="00DF338B" w:rsidP="00DF38B7">
            <w:pPr>
              <w:spacing w:line="276" w:lineRule="auto"/>
              <w:rPr>
                <w:rFonts w:eastAsia="Georgia"/>
              </w:rPr>
            </w:pPr>
          </w:p>
        </w:tc>
      </w:tr>
      <w:tr w:rsidR="00DF338B" w:rsidRPr="00DF38B7" w14:paraId="46FACB1D" w14:textId="77777777" w:rsidTr="009C7117">
        <w:tc>
          <w:tcPr>
            <w:tcW w:w="4383" w:type="dxa"/>
          </w:tcPr>
          <w:p w14:paraId="2508EFDD" w14:textId="77777777" w:rsidR="00DF338B" w:rsidRPr="00DF38B7" w:rsidRDefault="00DF338B" w:rsidP="00DF38B7">
            <w:pPr>
              <w:spacing w:line="276" w:lineRule="auto"/>
              <w:rPr>
                <w:rFonts w:eastAsia="Georgia"/>
              </w:rPr>
            </w:pPr>
            <w:r w:rsidRPr="00DF38B7">
              <w:rPr>
                <w:rFonts w:eastAsia="Georgia"/>
              </w:rPr>
              <w:t>Pre primary</w:t>
            </w:r>
          </w:p>
        </w:tc>
        <w:tc>
          <w:tcPr>
            <w:tcW w:w="4305" w:type="dxa"/>
          </w:tcPr>
          <w:p w14:paraId="62E6B000" w14:textId="338417E3" w:rsidR="00DF338B" w:rsidRPr="00DF38B7" w:rsidRDefault="00DF338B" w:rsidP="00DF38B7">
            <w:pPr>
              <w:spacing w:line="276" w:lineRule="auto"/>
              <w:rPr>
                <w:rFonts w:eastAsia="Georgia"/>
              </w:rPr>
            </w:pPr>
          </w:p>
        </w:tc>
      </w:tr>
      <w:tr w:rsidR="00DF338B" w:rsidRPr="00DF38B7" w14:paraId="4F09783F" w14:textId="77777777" w:rsidTr="009C7117">
        <w:tc>
          <w:tcPr>
            <w:tcW w:w="4383" w:type="dxa"/>
          </w:tcPr>
          <w:p w14:paraId="1E4EEC95" w14:textId="77777777" w:rsidR="00DF338B" w:rsidRPr="00DF38B7" w:rsidRDefault="00DF338B" w:rsidP="00DF38B7">
            <w:pPr>
              <w:spacing w:line="276" w:lineRule="auto"/>
              <w:rPr>
                <w:rFonts w:eastAsia="Georgia"/>
              </w:rPr>
            </w:pPr>
            <w:r w:rsidRPr="00DF38B7">
              <w:rPr>
                <w:rFonts w:eastAsia="Georgia"/>
              </w:rPr>
              <w:t>Un aided schools HSS</w:t>
            </w:r>
          </w:p>
        </w:tc>
        <w:tc>
          <w:tcPr>
            <w:tcW w:w="4305" w:type="dxa"/>
          </w:tcPr>
          <w:p w14:paraId="54D6C9D3" w14:textId="6D95370E" w:rsidR="00DF338B" w:rsidRPr="00DF38B7" w:rsidRDefault="00DF338B" w:rsidP="00DF38B7">
            <w:pPr>
              <w:spacing w:line="276" w:lineRule="auto"/>
              <w:rPr>
                <w:rFonts w:eastAsia="Georgia"/>
              </w:rPr>
            </w:pPr>
          </w:p>
        </w:tc>
      </w:tr>
      <w:tr w:rsidR="00DF338B" w:rsidRPr="00DF38B7" w14:paraId="3B6330DE" w14:textId="77777777" w:rsidTr="009C7117">
        <w:tc>
          <w:tcPr>
            <w:tcW w:w="4383" w:type="dxa"/>
          </w:tcPr>
          <w:p w14:paraId="3956E580" w14:textId="77777777" w:rsidR="00DF338B" w:rsidRPr="00DF38B7" w:rsidRDefault="00DF338B" w:rsidP="00DF38B7">
            <w:pPr>
              <w:spacing w:line="276" w:lineRule="auto"/>
              <w:rPr>
                <w:rFonts w:eastAsia="Georgia"/>
              </w:rPr>
            </w:pPr>
            <w:r w:rsidRPr="00DF38B7">
              <w:rPr>
                <w:rFonts w:eastAsia="Georgia"/>
              </w:rPr>
              <w:t>HS</w:t>
            </w:r>
          </w:p>
        </w:tc>
        <w:tc>
          <w:tcPr>
            <w:tcW w:w="4305" w:type="dxa"/>
          </w:tcPr>
          <w:p w14:paraId="55AF2675" w14:textId="106DFAE4" w:rsidR="00DF338B" w:rsidRPr="00DF38B7" w:rsidRDefault="00DF338B" w:rsidP="00DF38B7">
            <w:pPr>
              <w:spacing w:line="276" w:lineRule="auto"/>
              <w:rPr>
                <w:rFonts w:eastAsia="Georgia"/>
              </w:rPr>
            </w:pPr>
          </w:p>
        </w:tc>
      </w:tr>
      <w:tr w:rsidR="00DF338B" w:rsidRPr="00DF38B7" w14:paraId="0C801EBE" w14:textId="77777777" w:rsidTr="009C7117">
        <w:tc>
          <w:tcPr>
            <w:tcW w:w="4383" w:type="dxa"/>
          </w:tcPr>
          <w:p w14:paraId="675690BC" w14:textId="77777777" w:rsidR="00DF338B" w:rsidRPr="00DF38B7" w:rsidRDefault="00DF338B" w:rsidP="00DF38B7">
            <w:pPr>
              <w:spacing w:line="276" w:lineRule="auto"/>
              <w:rPr>
                <w:rFonts w:eastAsia="Georgia"/>
              </w:rPr>
            </w:pPr>
            <w:r w:rsidRPr="00DF38B7">
              <w:rPr>
                <w:rFonts w:eastAsia="Georgia"/>
              </w:rPr>
              <w:t>UPS</w:t>
            </w:r>
          </w:p>
        </w:tc>
        <w:tc>
          <w:tcPr>
            <w:tcW w:w="4305" w:type="dxa"/>
          </w:tcPr>
          <w:p w14:paraId="7EFB5F33" w14:textId="663EB865" w:rsidR="00DF338B" w:rsidRPr="00DF38B7" w:rsidRDefault="00DF338B" w:rsidP="00DF38B7">
            <w:pPr>
              <w:spacing w:line="276" w:lineRule="auto"/>
              <w:rPr>
                <w:rFonts w:eastAsia="Georgia"/>
              </w:rPr>
            </w:pPr>
          </w:p>
        </w:tc>
      </w:tr>
      <w:tr w:rsidR="00DF338B" w:rsidRPr="00DF38B7" w14:paraId="1959EBD0" w14:textId="77777777" w:rsidTr="009C7117">
        <w:tc>
          <w:tcPr>
            <w:tcW w:w="4383" w:type="dxa"/>
          </w:tcPr>
          <w:p w14:paraId="2A281233" w14:textId="77777777" w:rsidR="00DF338B" w:rsidRPr="00DF38B7" w:rsidRDefault="00DF338B" w:rsidP="00DF38B7">
            <w:pPr>
              <w:spacing w:line="276" w:lineRule="auto"/>
              <w:rPr>
                <w:rFonts w:eastAsia="Georgia"/>
              </w:rPr>
            </w:pPr>
            <w:r w:rsidRPr="00DF38B7">
              <w:rPr>
                <w:rFonts w:eastAsia="Georgia"/>
              </w:rPr>
              <w:t>LPS</w:t>
            </w:r>
          </w:p>
        </w:tc>
        <w:tc>
          <w:tcPr>
            <w:tcW w:w="4305" w:type="dxa"/>
          </w:tcPr>
          <w:p w14:paraId="5E4F0AB0" w14:textId="0F34E40B" w:rsidR="00DF338B" w:rsidRPr="00DF38B7" w:rsidRDefault="00DF338B" w:rsidP="00DF38B7">
            <w:pPr>
              <w:spacing w:line="276" w:lineRule="auto"/>
              <w:rPr>
                <w:rFonts w:eastAsia="Georgia"/>
              </w:rPr>
            </w:pPr>
          </w:p>
        </w:tc>
      </w:tr>
      <w:tr w:rsidR="00DF338B" w:rsidRPr="00DF38B7" w14:paraId="437209E1" w14:textId="77777777" w:rsidTr="009C7117">
        <w:tc>
          <w:tcPr>
            <w:tcW w:w="4383" w:type="dxa"/>
          </w:tcPr>
          <w:p w14:paraId="29B8574A" w14:textId="77777777" w:rsidR="00DF338B" w:rsidRPr="00DF38B7" w:rsidRDefault="00DF338B" w:rsidP="00DF38B7">
            <w:pPr>
              <w:spacing w:line="276" w:lineRule="auto"/>
              <w:rPr>
                <w:rFonts w:eastAsia="Georgia"/>
              </w:rPr>
            </w:pPr>
            <w:r w:rsidRPr="00DF38B7">
              <w:rPr>
                <w:rFonts w:eastAsia="Georgia"/>
              </w:rPr>
              <w:t>Pre primary</w:t>
            </w:r>
          </w:p>
        </w:tc>
        <w:tc>
          <w:tcPr>
            <w:tcW w:w="4305" w:type="dxa"/>
          </w:tcPr>
          <w:p w14:paraId="1FF98BB9" w14:textId="7B1D3C4E" w:rsidR="00DF338B" w:rsidRPr="00DF38B7" w:rsidRDefault="00DF338B" w:rsidP="00DF38B7">
            <w:pPr>
              <w:spacing w:line="276" w:lineRule="auto"/>
              <w:rPr>
                <w:rFonts w:eastAsia="Georgia"/>
              </w:rPr>
            </w:pPr>
          </w:p>
        </w:tc>
      </w:tr>
      <w:tr w:rsidR="00DF338B" w:rsidRPr="00DF38B7" w14:paraId="4DE6CFBC" w14:textId="77777777" w:rsidTr="009C7117">
        <w:tc>
          <w:tcPr>
            <w:tcW w:w="4383" w:type="dxa"/>
          </w:tcPr>
          <w:p w14:paraId="08F1D622" w14:textId="77777777" w:rsidR="00DF338B" w:rsidRPr="00DF38B7" w:rsidRDefault="00DF338B" w:rsidP="00DF38B7">
            <w:pPr>
              <w:spacing w:line="276" w:lineRule="auto"/>
              <w:rPr>
                <w:rFonts w:eastAsia="Georgia"/>
              </w:rPr>
            </w:pPr>
            <w:r w:rsidRPr="00DF38B7">
              <w:rPr>
                <w:rFonts w:eastAsia="Georgia"/>
              </w:rPr>
              <w:t>Colleges</w:t>
            </w:r>
          </w:p>
        </w:tc>
        <w:tc>
          <w:tcPr>
            <w:tcW w:w="4305" w:type="dxa"/>
          </w:tcPr>
          <w:p w14:paraId="40B07E37" w14:textId="2B9F7306" w:rsidR="00DF338B" w:rsidRPr="00DF38B7" w:rsidRDefault="00DF338B" w:rsidP="00DF38B7">
            <w:pPr>
              <w:spacing w:line="276" w:lineRule="auto"/>
              <w:rPr>
                <w:rFonts w:eastAsia="Georgia"/>
              </w:rPr>
            </w:pPr>
          </w:p>
        </w:tc>
      </w:tr>
      <w:tr w:rsidR="00DF338B" w:rsidRPr="00DF38B7" w14:paraId="7906BA94" w14:textId="77777777" w:rsidTr="009C7117">
        <w:tc>
          <w:tcPr>
            <w:tcW w:w="4383" w:type="dxa"/>
          </w:tcPr>
          <w:p w14:paraId="2ABC2B47" w14:textId="77777777" w:rsidR="00DF338B" w:rsidRPr="00DF38B7" w:rsidRDefault="00DF338B" w:rsidP="00DF38B7">
            <w:pPr>
              <w:spacing w:line="276" w:lineRule="auto"/>
              <w:rPr>
                <w:rFonts w:eastAsia="Georgia"/>
              </w:rPr>
            </w:pPr>
            <w:r w:rsidRPr="00DF38B7">
              <w:rPr>
                <w:rFonts w:eastAsia="Georgia"/>
              </w:rPr>
              <w:t>Poly techniques</w:t>
            </w:r>
          </w:p>
        </w:tc>
        <w:tc>
          <w:tcPr>
            <w:tcW w:w="4305" w:type="dxa"/>
          </w:tcPr>
          <w:p w14:paraId="0FD4FD51" w14:textId="1F0C7C3B" w:rsidR="00DF338B" w:rsidRPr="00DF38B7" w:rsidRDefault="00DF338B" w:rsidP="00DF38B7">
            <w:pPr>
              <w:spacing w:line="276" w:lineRule="auto"/>
              <w:rPr>
                <w:rFonts w:eastAsia="Georgia"/>
              </w:rPr>
            </w:pPr>
          </w:p>
        </w:tc>
      </w:tr>
      <w:tr w:rsidR="00DF338B" w:rsidRPr="00DF38B7" w14:paraId="0E791497" w14:textId="77777777" w:rsidTr="009C7117">
        <w:tc>
          <w:tcPr>
            <w:tcW w:w="4383" w:type="dxa"/>
          </w:tcPr>
          <w:p w14:paraId="1230BBC6" w14:textId="77777777" w:rsidR="00DF338B" w:rsidRPr="00DF38B7" w:rsidRDefault="00DF338B" w:rsidP="00DF38B7">
            <w:pPr>
              <w:spacing w:line="276" w:lineRule="auto"/>
              <w:rPr>
                <w:rFonts w:eastAsia="Georgia"/>
              </w:rPr>
            </w:pPr>
            <w:r w:rsidRPr="00DF38B7">
              <w:rPr>
                <w:rFonts w:eastAsia="Georgia"/>
              </w:rPr>
              <w:t>Govt institutions state</w:t>
            </w:r>
          </w:p>
        </w:tc>
        <w:tc>
          <w:tcPr>
            <w:tcW w:w="4305" w:type="dxa"/>
          </w:tcPr>
          <w:p w14:paraId="72A06614" w14:textId="3D06AF1D" w:rsidR="00DF338B" w:rsidRPr="00DF38B7" w:rsidRDefault="00DF338B" w:rsidP="00DF38B7">
            <w:pPr>
              <w:spacing w:line="276" w:lineRule="auto"/>
              <w:rPr>
                <w:rFonts w:eastAsia="Georgia"/>
              </w:rPr>
            </w:pPr>
          </w:p>
        </w:tc>
      </w:tr>
      <w:tr w:rsidR="00DF338B" w:rsidRPr="00DF38B7" w14:paraId="00D6D5FE" w14:textId="77777777" w:rsidTr="009C7117">
        <w:tc>
          <w:tcPr>
            <w:tcW w:w="4383" w:type="dxa"/>
          </w:tcPr>
          <w:p w14:paraId="56179A21" w14:textId="77777777" w:rsidR="00DF338B" w:rsidRPr="00DF38B7" w:rsidRDefault="00DF338B" w:rsidP="00DF38B7">
            <w:pPr>
              <w:spacing w:line="276" w:lineRule="auto"/>
              <w:rPr>
                <w:rFonts w:eastAsia="Georgia"/>
              </w:rPr>
            </w:pPr>
            <w:r w:rsidRPr="00DF38B7">
              <w:rPr>
                <w:rFonts w:eastAsia="Georgia"/>
              </w:rPr>
              <w:t>Central</w:t>
            </w:r>
          </w:p>
        </w:tc>
        <w:tc>
          <w:tcPr>
            <w:tcW w:w="4305" w:type="dxa"/>
          </w:tcPr>
          <w:p w14:paraId="6280C372" w14:textId="4478B08B" w:rsidR="00DF338B" w:rsidRPr="00DF38B7" w:rsidRDefault="00DF338B" w:rsidP="00DF38B7">
            <w:pPr>
              <w:spacing w:line="276" w:lineRule="auto"/>
              <w:rPr>
                <w:rFonts w:eastAsia="Georgia"/>
              </w:rPr>
            </w:pPr>
          </w:p>
        </w:tc>
      </w:tr>
      <w:tr w:rsidR="00DF338B" w:rsidRPr="00DF38B7" w14:paraId="4D6EB8EA" w14:textId="77777777" w:rsidTr="009C7117">
        <w:tc>
          <w:tcPr>
            <w:tcW w:w="4383" w:type="dxa"/>
          </w:tcPr>
          <w:p w14:paraId="4CDC2220" w14:textId="77777777" w:rsidR="00DF338B" w:rsidRPr="00DF38B7" w:rsidRDefault="00DF338B" w:rsidP="00DF38B7">
            <w:pPr>
              <w:spacing w:line="276" w:lineRule="auto"/>
              <w:rPr>
                <w:rFonts w:eastAsia="Georgia"/>
              </w:rPr>
            </w:pPr>
            <w:r w:rsidRPr="00DF38B7">
              <w:rPr>
                <w:rFonts w:eastAsia="Georgia"/>
              </w:rPr>
              <w:t>Hostels</w:t>
            </w:r>
          </w:p>
        </w:tc>
        <w:tc>
          <w:tcPr>
            <w:tcW w:w="4305" w:type="dxa"/>
          </w:tcPr>
          <w:p w14:paraId="34160FF3" w14:textId="6519A97F" w:rsidR="00DF338B" w:rsidRPr="00DF38B7" w:rsidRDefault="00DF338B" w:rsidP="00DF38B7">
            <w:pPr>
              <w:spacing w:line="276" w:lineRule="auto"/>
              <w:rPr>
                <w:rFonts w:eastAsia="Georgia"/>
              </w:rPr>
            </w:pPr>
          </w:p>
        </w:tc>
      </w:tr>
      <w:tr w:rsidR="00DF338B" w:rsidRPr="00DF38B7" w14:paraId="7D47C40D" w14:textId="77777777" w:rsidTr="009C7117">
        <w:tc>
          <w:tcPr>
            <w:tcW w:w="4383" w:type="dxa"/>
          </w:tcPr>
          <w:p w14:paraId="2BB8C878" w14:textId="77777777" w:rsidR="00DF338B" w:rsidRPr="00DF38B7" w:rsidRDefault="00DF338B" w:rsidP="00DF38B7">
            <w:pPr>
              <w:spacing w:line="276" w:lineRule="auto"/>
              <w:rPr>
                <w:rFonts w:eastAsia="Georgia"/>
              </w:rPr>
            </w:pPr>
            <w:r w:rsidRPr="00DF38B7">
              <w:rPr>
                <w:rFonts w:eastAsia="Georgia"/>
              </w:rPr>
              <w:t>Medical colleges</w:t>
            </w:r>
          </w:p>
        </w:tc>
        <w:tc>
          <w:tcPr>
            <w:tcW w:w="4305" w:type="dxa"/>
          </w:tcPr>
          <w:p w14:paraId="6AEF66CD" w14:textId="248867A5" w:rsidR="00DF338B" w:rsidRPr="00DF38B7" w:rsidRDefault="00DF338B" w:rsidP="00DF38B7">
            <w:pPr>
              <w:spacing w:line="276" w:lineRule="auto"/>
              <w:rPr>
                <w:rFonts w:eastAsia="Georgia"/>
              </w:rPr>
            </w:pPr>
          </w:p>
        </w:tc>
      </w:tr>
      <w:tr w:rsidR="00DF338B" w:rsidRPr="00DF38B7" w14:paraId="44F62DC1" w14:textId="77777777" w:rsidTr="009C7117">
        <w:tc>
          <w:tcPr>
            <w:tcW w:w="4383" w:type="dxa"/>
          </w:tcPr>
          <w:p w14:paraId="4539110C" w14:textId="77777777" w:rsidR="00DF338B" w:rsidRPr="00DF38B7" w:rsidRDefault="00DF338B" w:rsidP="00DF38B7">
            <w:pPr>
              <w:spacing w:line="276" w:lineRule="auto"/>
              <w:rPr>
                <w:rFonts w:eastAsia="Georgia"/>
              </w:rPr>
            </w:pPr>
            <w:r w:rsidRPr="00DF38B7">
              <w:rPr>
                <w:rFonts w:eastAsia="Georgia"/>
              </w:rPr>
              <w:t>Nursing colleges</w:t>
            </w:r>
          </w:p>
        </w:tc>
        <w:tc>
          <w:tcPr>
            <w:tcW w:w="4305" w:type="dxa"/>
          </w:tcPr>
          <w:p w14:paraId="394FC99C" w14:textId="1FFCFE1C" w:rsidR="00DF338B" w:rsidRPr="00DF38B7" w:rsidRDefault="00DF338B" w:rsidP="00DF38B7">
            <w:pPr>
              <w:spacing w:line="276" w:lineRule="auto"/>
              <w:rPr>
                <w:rFonts w:eastAsia="Georgia"/>
              </w:rPr>
            </w:pPr>
          </w:p>
        </w:tc>
      </w:tr>
      <w:tr w:rsidR="00DF338B" w:rsidRPr="00DF38B7" w14:paraId="7FED9119" w14:textId="77777777" w:rsidTr="009C7117">
        <w:tc>
          <w:tcPr>
            <w:tcW w:w="4383" w:type="dxa"/>
          </w:tcPr>
          <w:p w14:paraId="334614EA" w14:textId="77777777" w:rsidR="00DF338B" w:rsidRPr="00DF38B7" w:rsidRDefault="00DF338B" w:rsidP="00DF38B7">
            <w:pPr>
              <w:spacing w:line="276" w:lineRule="auto"/>
              <w:rPr>
                <w:rFonts w:eastAsia="Georgia"/>
              </w:rPr>
            </w:pPr>
            <w:r w:rsidRPr="00DF38B7">
              <w:rPr>
                <w:rFonts w:eastAsia="Georgia"/>
              </w:rPr>
              <w:t>Orphanage</w:t>
            </w:r>
          </w:p>
        </w:tc>
        <w:tc>
          <w:tcPr>
            <w:tcW w:w="4305" w:type="dxa"/>
          </w:tcPr>
          <w:p w14:paraId="229D19A5" w14:textId="47AD317E" w:rsidR="00DF338B" w:rsidRPr="00DF38B7" w:rsidRDefault="00DF338B" w:rsidP="00DF38B7">
            <w:pPr>
              <w:spacing w:line="276" w:lineRule="auto"/>
              <w:rPr>
                <w:rFonts w:eastAsia="Georgia"/>
              </w:rPr>
            </w:pPr>
          </w:p>
        </w:tc>
      </w:tr>
      <w:tr w:rsidR="00DF338B" w:rsidRPr="00DF38B7" w14:paraId="6C58872C" w14:textId="77777777" w:rsidTr="009C7117">
        <w:tc>
          <w:tcPr>
            <w:tcW w:w="4383" w:type="dxa"/>
          </w:tcPr>
          <w:p w14:paraId="57E47B32" w14:textId="77777777" w:rsidR="00DF338B" w:rsidRPr="00DF38B7" w:rsidRDefault="00DF338B" w:rsidP="00DF38B7">
            <w:pPr>
              <w:spacing w:line="276" w:lineRule="auto"/>
              <w:rPr>
                <w:rFonts w:eastAsia="Georgia"/>
              </w:rPr>
            </w:pPr>
            <w:r w:rsidRPr="00DF38B7">
              <w:rPr>
                <w:rFonts w:eastAsia="Georgia"/>
              </w:rPr>
              <w:t>Old age homes</w:t>
            </w:r>
          </w:p>
        </w:tc>
        <w:tc>
          <w:tcPr>
            <w:tcW w:w="4305" w:type="dxa"/>
          </w:tcPr>
          <w:p w14:paraId="7357049A" w14:textId="5A5086E3" w:rsidR="00DF338B" w:rsidRPr="00DF38B7" w:rsidRDefault="00DF338B" w:rsidP="00DF38B7">
            <w:pPr>
              <w:spacing w:line="276" w:lineRule="auto"/>
              <w:rPr>
                <w:rFonts w:eastAsia="Georgia"/>
              </w:rPr>
            </w:pPr>
          </w:p>
        </w:tc>
      </w:tr>
      <w:tr w:rsidR="00DF338B" w:rsidRPr="00DF38B7" w14:paraId="4F47355C" w14:textId="77777777" w:rsidTr="009C7117">
        <w:tc>
          <w:tcPr>
            <w:tcW w:w="4383" w:type="dxa"/>
          </w:tcPr>
          <w:p w14:paraId="1B468D4F" w14:textId="77777777" w:rsidR="00DF338B" w:rsidRPr="00DF38B7" w:rsidRDefault="00DF338B" w:rsidP="00DF38B7">
            <w:pPr>
              <w:spacing w:line="276" w:lineRule="auto"/>
              <w:rPr>
                <w:rFonts w:eastAsia="Georgia"/>
              </w:rPr>
            </w:pPr>
            <w:r w:rsidRPr="00DF38B7">
              <w:rPr>
                <w:rFonts w:eastAsia="Georgia"/>
              </w:rPr>
              <w:t>Temple</w:t>
            </w:r>
          </w:p>
        </w:tc>
        <w:tc>
          <w:tcPr>
            <w:tcW w:w="4305" w:type="dxa"/>
          </w:tcPr>
          <w:p w14:paraId="7CA7DFF2" w14:textId="5E53A3AE" w:rsidR="00DF338B" w:rsidRPr="00DF38B7" w:rsidRDefault="00DF338B" w:rsidP="00DF38B7">
            <w:pPr>
              <w:spacing w:line="276" w:lineRule="auto"/>
              <w:rPr>
                <w:rFonts w:eastAsia="Georgia"/>
              </w:rPr>
            </w:pPr>
          </w:p>
        </w:tc>
      </w:tr>
      <w:tr w:rsidR="00DF338B" w:rsidRPr="00DF38B7" w14:paraId="66C1A30F" w14:textId="77777777" w:rsidTr="009C7117">
        <w:tc>
          <w:tcPr>
            <w:tcW w:w="4383" w:type="dxa"/>
          </w:tcPr>
          <w:p w14:paraId="79D6DA5E" w14:textId="77777777" w:rsidR="00DF338B" w:rsidRPr="00DF38B7" w:rsidRDefault="00DF338B" w:rsidP="00DF38B7">
            <w:pPr>
              <w:spacing w:line="276" w:lineRule="auto"/>
              <w:rPr>
                <w:rFonts w:eastAsia="Georgia"/>
              </w:rPr>
            </w:pPr>
            <w:r w:rsidRPr="00DF38B7">
              <w:rPr>
                <w:rFonts w:eastAsia="Georgia"/>
              </w:rPr>
              <w:t>Church</w:t>
            </w:r>
          </w:p>
        </w:tc>
        <w:tc>
          <w:tcPr>
            <w:tcW w:w="4305" w:type="dxa"/>
          </w:tcPr>
          <w:p w14:paraId="42844115" w14:textId="49BB35A8" w:rsidR="00DF338B" w:rsidRPr="00DF38B7" w:rsidRDefault="00DF338B" w:rsidP="00DF38B7">
            <w:pPr>
              <w:spacing w:line="276" w:lineRule="auto"/>
              <w:rPr>
                <w:rFonts w:eastAsia="Georgia"/>
              </w:rPr>
            </w:pPr>
          </w:p>
        </w:tc>
      </w:tr>
      <w:tr w:rsidR="00DF338B" w:rsidRPr="00DF38B7" w14:paraId="53569BC9" w14:textId="77777777" w:rsidTr="009C7117">
        <w:tc>
          <w:tcPr>
            <w:tcW w:w="4383" w:type="dxa"/>
          </w:tcPr>
          <w:p w14:paraId="2D996DE3" w14:textId="77777777" w:rsidR="00DF338B" w:rsidRPr="00DF38B7" w:rsidRDefault="00DF338B" w:rsidP="00DF38B7">
            <w:pPr>
              <w:spacing w:line="276" w:lineRule="auto"/>
              <w:rPr>
                <w:rFonts w:eastAsia="Georgia"/>
              </w:rPr>
            </w:pPr>
            <w:r w:rsidRPr="00DF38B7">
              <w:rPr>
                <w:rFonts w:eastAsia="Georgia"/>
              </w:rPr>
              <w:t>Mosque</w:t>
            </w:r>
          </w:p>
        </w:tc>
        <w:tc>
          <w:tcPr>
            <w:tcW w:w="4305" w:type="dxa"/>
          </w:tcPr>
          <w:p w14:paraId="72196578" w14:textId="2E065A01" w:rsidR="00DF338B" w:rsidRPr="00DF38B7" w:rsidRDefault="00DF338B" w:rsidP="00DF38B7">
            <w:pPr>
              <w:spacing w:line="276" w:lineRule="auto"/>
              <w:rPr>
                <w:rFonts w:eastAsia="Georgia"/>
              </w:rPr>
            </w:pPr>
          </w:p>
        </w:tc>
      </w:tr>
      <w:tr w:rsidR="00DF338B" w:rsidRPr="00DF38B7" w14:paraId="3D56DD8F" w14:textId="77777777" w:rsidTr="009C7117">
        <w:tc>
          <w:tcPr>
            <w:tcW w:w="4383" w:type="dxa"/>
          </w:tcPr>
          <w:p w14:paraId="3CA35D24" w14:textId="77777777" w:rsidR="00DF338B" w:rsidRPr="00DF38B7" w:rsidRDefault="00DF338B" w:rsidP="00DF38B7">
            <w:pPr>
              <w:spacing w:line="276" w:lineRule="auto"/>
              <w:rPr>
                <w:rFonts w:eastAsia="Georgia"/>
              </w:rPr>
            </w:pPr>
            <w:r w:rsidRPr="00DF38B7">
              <w:rPr>
                <w:rFonts w:eastAsia="Georgia"/>
              </w:rPr>
              <w:t>No.of private well</w:t>
            </w:r>
          </w:p>
        </w:tc>
        <w:tc>
          <w:tcPr>
            <w:tcW w:w="4305" w:type="dxa"/>
          </w:tcPr>
          <w:p w14:paraId="6238EFDD" w14:textId="44B7A863" w:rsidR="00DF338B" w:rsidRPr="00DF38B7" w:rsidRDefault="00DF338B" w:rsidP="00DF38B7">
            <w:pPr>
              <w:spacing w:line="276" w:lineRule="auto"/>
              <w:rPr>
                <w:rFonts w:eastAsia="Georgia"/>
              </w:rPr>
            </w:pPr>
          </w:p>
        </w:tc>
      </w:tr>
      <w:tr w:rsidR="00DF338B" w:rsidRPr="00DF38B7" w14:paraId="6E45451A" w14:textId="77777777" w:rsidTr="009C7117">
        <w:tc>
          <w:tcPr>
            <w:tcW w:w="4383" w:type="dxa"/>
          </w:tcPr>
          <w:p w14:paraId="487E7C7C" w14:textId="77777777" w:rsidR="00DF338B" w:rsidRPr="00DF38B7" w:rsidRDefault="00DF338B" w:rsidP="00DF38B7">
            <w:pPr>
              <w:spacing w:line="276" w:lineRule="auto"/>
              <w:rPr>
                <w:rFonts w:eastAsia="Georgia"/>
              </w:rPr>
            </w:pPr>
            <w:r w:rsidRPr="00DF38B7">
              <w:rPr>
                <w:rFonts w:eastAsia="Georgia"/>
              </w:rPr>
              <w:t>Public well</w:t>
            </w:r>
          </w:p>
        </w:tc>
        <w:tc>
          <w:tcPr>
            <w:tcW w:w="4305" w:type="dxa"/>
          </w:tcPr>
          <w:p w14:paraId="377A6A1A" w14:textId="54C3B781" w:rsidR="00DF338B" w:rsidRPr="00DF38B7" w:rsidRDefault="00DF338B" w:rsidP="00DF38B7">
            <w:pPr>
              <w:spacing w:line="276" w:lineRule="auto"/>
              <w:rPr>
                <w:rFonts w:eastAsia="Georgia"/>
              </w:rPr>
            </w:pPr>
          </w:p>
        </w:tc>
      </w:tr>
      <w:tr w:rsidR="00DF338B" w:rsidRPr="00DF38B7" w14:paraId="7BEA644F" w14:textId="77777777" w:rsidTr="009C7117">
        <w:tc>
          <w:tcPr>
            <w:tcW w:w="4383" w:type="dxa"/>
          </w:tcPr>
          <w:p w14:paraId="7278F898" w14:textId="77777777" w:rsidR="00DF338B" w:rsidRPr="00DF38B7" w:rsidRDefault="00DF338B" w:rsidP="00DF38B7">
            <w:pPr>
              <w:spacing w:line="276" w:lineRule="auto"/>
              <w:rPr>
                <w:rFonts w:eastAsia="Georgia"/>
              </w:rPr>
            </w:pPr>
            <w:r w:rsidRPr="00DF38B7">
              <w:rPr>
                <w:rFonts w:eastAsia="Georgia"/>
              </w:rPr>
              <w:t>Pumbing station</w:t>
            </w:r>
          </w:p>
        </w:tc>
        <w:tc>
          <w:tcPr>
            <w:tcW w:w="4305" w:type="dxa"/>
          </w:tcPr>
          <w:p w14:paraId="25E5CCB1" w14:textId="7363AC06" w:rsidR="00DF338B" w:rsidRPr="00DF38B7" w:rsidRDefault="00DF338B" w:rsidP="00DF38B7">
            <w:pPr>
              <w:spacing w:line="276" w:lineRule="auto"/>
              <w:rPr>
                <w:rFonts w:eastAsia="Georgia"/>
              </w:rPr>
            </w:pPr>
          </w:p>
        </w:tc>
      </w:tr>
      <w:tr w:rsidR="00DF338B" w:rsidRPr="00DF38B7" w14:paraId="5B9E27D2" w14:textId="77777777" w:rsidTr="009C7117">
        <w:tc>
          <w:tcPr>
            <w:tcW w:w="4383" w:type="dxa"/>
          </w:tcPr>
          <w:p w14:paraId="6A172BE0" w14:textId="77777777" w:rsidR="00DF338B" w:rsidRPr="00DF38B7" w:rsidRDefault="00DF338B" w:rsidP="00DF38B7">
            <w:pPr>
              <w:spacing w:line="276" w:lineRule="auto"/>
              <w:rPr>
                <w:rFonts w:eastAsia="Georgia"/>
              </w:rPr>
            </w:pPr>
            <w:r w:rsidRPr="00DF38B7">
              <w:rPr>
                <w:rFonts w:eastAsia="Georgia"/>
              </w:rPr>
              <w:t>Public libraries</w:t>
            </w:r>
          </w:p>
        </w:tc>
        <w:tc>
          <w:tcPr>
            <w:tcW w:w="4305" w:type="dxa"/>
          </w:tcPr>
          <w:p w14:paraId="15FB0FE9" w14:textId="51CB4C0D" w:rsidR="00DF338B" w:rsidRPr="00DF38B7" w:rsidRDefault="00DF338B" w:rsidP="00DF38B7">
            <w:pPr>
              <w:spacing w:line="276" w:lineRule="auto"/>
              <w:rPr>
                <w:rFonts w:eastAsia="Georgia"/>
              </w:rPr>
            </w:pPr>
          </w:p>
        </w:tc>
      </w:tr>
      <w:tr w:rsidR="00DF338B" w:rsidRPr="00DF38B7" w14:paraId="1583B6A6" w14:textId="77777777" w:rsidTr="009C7117">
        <w:tc>
          <w:tcPr>
            <w:tcW w:w="4383" w:type="dxa"/>
          </w:tcPr>
          <w:p w14:paraId="5D6A9CBF" w14:textId="77777777" w:rsidR="00DF338B" w:rsidRPr="00DF38B7" w:rsidRDefault="00DF338B" w:rsidP="00DF38B7">
            <w:pPr>
              <w:spacing w:line="276" w:lineRule="auto"/>
              <w:rPr>
                <w:rFonts w:eastAsia="Georgia"/>
              </w:rPr>
            </w:pPr>
            <w:r w:rsidRPr="00DF38B7">
              <w:rPr>
                <w:rFonts w:eastAsia="Georgia"/>
              </w:rPr>
              <w:lastRenderedPageBreak/>
              <w:t>Arts and sports clubs</w:t>
            </w:r>
          </w:p>
        </w:tc>
        <w:tc>
          <w:tcPr>
            <w:tcW w:w="4305" w:type="dxa"/>
          </w:tcPr>
          <w:p w14:paraId="5E0C3615" w14:textId="7F3181E2" w:rsidR="00DF338B" w:rsidRPr="00DF38B7" w:rsidRDefault="00DF338B" w:rsidP="00DF38B7">
            <w:pPr>
              <w:spacing w:line="276" w:lineRule="auto"/>
              <w:rPr>
                <w:rFonts w:eastAsia="Georgia"/>
              </w:rPr>
            </w:pPr>
          </w:p>
        </w:tc>
      </w:tr>
      <w:tr w:rsidR="00DF338B" w:rsidRPr="00DF38B7" w14:paraId="52D65326" w14:textId="77777777" w:rsidTr="009C7117">
        <w:tc>
          <w:tcPr>
            <w:tcW w:w="4383" w:type="dxa"/>
          </w:tcPr>
          <w:p w14:paraId="7902AACF" w14:textId="77777777" w:rsidR="00DF338B" w:rsidRPr="00DF38B7" w:rsidRDefault="00DF338B" w:rsidP="00DF38B7">
            <w:pPr>
              <w:spacing w:line="276" w:lineRule="auto"/>
              <w:rPr>
                <w:rFonts w:eastAsia="Georgia"/>
              </w:rPr>
            </w:pPr>
            <w:r w:rsidRPr="00DF38B7">
              <w:rPr>
                <w:rFonts w:eastAsia="Georgia"/>
              </w:rPr>
              <w:t>Soda factories</w:t>
            </w:r>
          </w:p>
        </w:tc>
        <w:tc>
          <w:tcPr>
            <w:tcW w:w="4305" w:type="dxa"/>
          </w:tcPr>
          <w:p w14:paraId="765FC35A" w14:textId="2950C246" w:rsidR="00DF338B" w:rsidRPr="00DF38B7" w:rsidRDefault="00DF338B" w:rsidP="00DF38B7">
            <w:pPr>
              <w:spacing w:line="276" w:lineRule="auto"/>
              <w:rPr>
                <w:rFonts w:eastAsia="Georgia"/>
              </w:rPr>
            </w:pPr>
          </w:p>
        </w:tc>
      </w:tr>
      <w:tr w:rsidR="00DF338B" w:rsidRPr="00DF38B7" w14:paraId="21C5D6F6" w14:textId="77777777" w:rsidTr="009C7117">
        <w:tc>
          <w:tcPr>
            <w:tcW w:w="4383" w:type="dxa"/>
          </w:tcPr>
          <w:p w14:paraId="0340B199" w14:textId="77777777" w:rsidR="00DF338B" w:rsidRPr="00DF38B7" w:rsidRDefault="00DF338B" w:rsidP="00DF38B7">
            <w:pPr>
              <w:spacing w:line="276" w:lineRule="auto"/>
              <w:rPr>
                <w:rFonts w:eastAsia="Georgia"/>
              </w:rPr>
            </w:pPr>
            <w:r w:rsidRPr="00DF38B7">
              <w:rPr>
                <w:rFonts w:eastAsia="Georgia"/>
              </w:rPr>
              <w:t>Hotel and tea shop</w:t>
            </w:r>
          </w:p>
        </w:tc>
        <w:tc>
          <w:tcPr>
            <w:tcW w:w="4305" w:type="dxa"/>
          </w:tcPr>
          <w:p w14:paraId="63E9F76C" w14:textId="1A39C4FC" w:rsidR="00DF338B" w:rsidRPr="00DF38B7" w:rsidRDefault="00DF338B" w:rsidP="00DF38B7">
            <w:pPr>
              <w:spacing w:line="276" w:lineRule="auto"/>
              <w:rPr>
                <w:rFonts w:eastAsia="Georgia"/>
              </w:rPr>
            </w:pPr>
          </w:p>
        </w:tc>
      </w:tr>
      <w:tr w:rsidR="00DF338B" w:rsidRPr="00DF38B7" w14:paraId="7D71D780" w14:textId="77777777" w:rsidTr="009C7117">
        <w:tc>
          <w:tcPr>
            <w:tcW w:w="4383" w:type="dxa"/>
          </w:tcPr>
          <w:p w14:paraId="3DD454FD" w14:textId="77777777" w:rsidR="00DF338B" w:rsidRPr="00DF38B7" w:rsidRDefault="00DF338B" w:rsidP="00DF38B7">
            <w:pPr>
              <w:spacing w:line="276" w:lineRule="auto"/>
              <w:rPr>
                <w:rFonts w:eastAsia="Georgia"/>
              </w:rPr>
            </w:pPr>
            <w:r w:rsidRPr="00DF38B7">
              <w:rPr>
                <w:rFonts w:eastAsia="Georgia"/>
              </w:rPr>
              <w:t>Thattukada</w:t>
            </w:r>
          </w:p>
        </w:tc>
        <w:tc>
          <w:tcPr>
            <w:tcW w:w="4305" w:type="dxa"/>
          </w:tcPr>
          <w:p w14:paraId="15CD3B8A" w14:textId="3546AAF3" w:rsidR="00DF338B" w:rsidRPr="00DF38B7" w:rsidRDefault="00DF338B" w:rsidP="00DF38B7">
            <w:pPr>
              <w:spacing w:line="276" w:lineRule="auto"/>
              <w:rPr>
                <w:rFonts w:eastAsia="Georgia"/>
              </w:rPr>
            </w:pPr>
          </w:p>
        </w:tc>
      </w:tr>
      <w:tr w:rsidR="00DF338B" w:rsidRPr="00DF38B7" w14:paraId="2466C10B" w14:textId="77777777" w:rsidTr="009C7117">
        <w:tc>
          <w:tcPr>
            <w:tcW w:w="4383" w:type="dxa"/>
          </w:tcPr>
          <w:p w14:paraId="13653673" w14:textId="77777777" w:rsidR="00DF338B" w:rsidRPr="00DF38B7" w:rsidRDefault="00DF338B" w:rsidP="00DF38B7">
            <w:pPr>
              <w:spacing w:line="276" w:lineRule="auto"/>
              <w:rPr>
                <w:rFonts w:eastAsia="Georgia"/>
              </w:rPr>
            </w:pPr>
            <w:r w:rsidRPr="00DF38B7">
              <w:rPr>
                <w:rFonts w:eastAsia="Georgia"/>
              </w:rPr>
              <w:t>Market</w:t>
            </w:r>
          </w:p>
        </w:tc>
        <w:tc>
          <w:tcPr>
            <w:tcW w:w="4305" w:type="dxa"/>
          </w:tcPr>
          <w:p w14:paraId="2CE69173" w14:textId="7318F6FA" w:rsidR="00DF338B" w:rsidRPr="00DF38B7" w:rsidRDefault="00DF338B" w:rsidP="00DF38B7">
            <w:pPr>
              <w:spacing w:line="276" w:lineRule="auto"/>
              <w:rPr>
                <w:rFonts w:eastAsia="Georgia"/>
              </w:rPr>
            </w:pPr>
          </w:p>
        </w:tc>
      </w:tr>
      <w:tr w:rsidR="00DF338B" w:rsidRPr="00DF38B7" w14:paraId="5F31E46D" w14:textId="77777777" w:rsidTr="009C7117">
        <w:tc>
          <w:tcPr>
            <w:tcW w:w="4383" w:type="dxa"/>
          </w:tcPr>
          <w:p w14:paraId="15089BCA" w14:textId="77777777" w:rsidR="00DF338B" w:rsidRPr="00DF38B7" w:rsidRDefault="00DF338B" w:rsidP="00DF38B7">
            <w:pPr>
              <w:spacing w:line="276" w:lineRule="auto"/>
              <w:rPr>
                <w:rFonts w:eastAsia="Georgia"/>
              </w:rPr>
            </w:pPr>
            <w:r w:rsidRPr="00DF38B7">
              <w:rPr>
                <w:rFonts w:eastAsia="Georgia"/>
              </w:rPr>
              <w:t>Slaughter house</w:t>
            </w:r>
          </w:p>
        </w:tc>
        <w:tc>
          <w:tcPr>
            <w:tcW w:w="4305" w:type="dxa"/>
          </w:tcPr>
          <w:p w14:paraId="064D513A" w14:textId="1FC7D8B2" w:rsidR="00DF338B" w:rsidRPr="00DF38B7" w:rsidRDefault="00DF338B" w:rsidP="00DF38B7">
            <w:pPr>
              <w:spacing w:line="276" w:lineRule="auto"/>
              <w:rPr>
                <w:rFonts w:eastAsia="Georgia"/>
              </w:rPr>
            </w:pPr>
          </w:p>
        </w:tc>
      </w:tr>
      <w:tr w:rsidR="00DF338B" w:rsidRPr="00DF38B7" w14:paraId="235EA66F" w14:textId="77777777" w:rsidTr="009C7117">
        <w:tc>
          <w:tcPr>
            <w:tcW w:w="4383" w:type="dxa"/>
          </w:tcPr>
          <w:p w14:paraId="181518F2" w14:textId="77777777" w:rsidR="00DF338B" w:rsidRPr="00DF38B7" w:rsidRDefault="00DF338B" w:rsidP="00DF38B7">
            <w:pPr>
              <w:spacing w:line="276" w:lineRule="auto"/>
              <w:rPr>
                <w:rFonts w:eastAsia="Georgia"/>
              </w:rPr>
            </w:pPr>
            <w:r w:rsidRPr="00DF38B7">
              <w:rPr>
                <w:rFonts w:eastAsia="Georgia"/>
              </w:rPr>
              <w:t>Construction area</w:t>
            </w:r>
          </w:p>
        </w:tc>
        <w:tc>
          <w:tcPr>
            <w:tcW w:w="4305" w:type="dxa"/>
          </w:tcPr>
          <w:p w14:paraId="7C6AAC3D" w14:textId="50D0F284" w:rsidR="00DF338B" w:rsidRPr="00DF38B7" w:rsidRDefault="00DF338B" w:rsidP="00DF38B7">
            <w:pPr>
              <w:spacing w:line="276" w:lineRule="auto"/>
              <w:rPr>
                <w:rFonts w:eastAsia="Georgia"/>
              </w:rPr>
            </w:pPr>
          </w:p>
        </w:tc>
      </w:tr>
      <w:tr w:rsidR="00DF338B" w:rsidRPr="00DF38B7" w14:paraId="081B65D8" w14:textId="77777777" w:rsidTr="009C7117">
        <w:tc>
          <w:tcPr>
            <w:tcW w:w="4383" w:type="dxa"/>
          </w:tcPr>
          <w:p w14:paraId="0123B6FC" w14:textId="77777777" w:rsidR="00DF338B" w:rsidRPr="00DF38B7" w:rsidRDefault="00DF338B" w:rsidP="00DF38B7">
            <w:pPr>
              <w:spacing w:line="276" w:lineRule="auto"/>
              <w:rPr>
                <w:rFonts w:eastAsia="Georgia"/>
              </w:rPr>
            </w:pPr>
            <w:r w:rsidRPr="00DF38B7">
              <w:rPr>
                <w:rFonts w:eastAsia="Georgia"/>
              </w:rPr>
              <w:t>Rubber plantation</w:t>
            </w:r>
          </w:p>
        </w:tc>
        <w:tc>
          <w:tcPr>
            <w:tcW w:w="4305" w:type="dxa"/>
          </w:tcPr>
          <w:p w14:paraId="522FA009" w14:textId="7AF48139" w:rsidR="00DF338B" w:rsidRPr="00DF38B7" w:rsidRDefault="00DF338B" w:rsidP="00DF38B7">
            <w:pPr>
              <w:spacing w:line="276" w:lineRule="auto"/>
              <w:rPr>
                <w:rFonts w:eastAsia="Georgia"/>
              </w:rPr>
            </w:pPr>
          </w:p>
        </w:tc>
      </w:tr>
      <w:tr w:rsidR="00DF338B" w:rsidRPr="00DF38B7" w14:paraId="4853571C" w14:textId="77777777" w:rsidTr="009C7117">
        <w:tc>
          <w:tcPr>
            <w:tcW w:w="4383" w:type="dxa"/>
          </w:tcPr>
          <w:p w14:paraId="1E1ED5FB" w14:textId="77777777" w:rsidR="00DF338B" w:rsidRPr="00DF38B7" w:rsidRDefault="00DF338B" w:rsidP="00DF38B7">
            <w:pPr>
              <w:spacing w:line="276" w:lineRule="auto"/>
              <w:rPr>
                <w:rFonts w:eastAsia="Georgia"/>
              </w:rPr>
            </w:pPr>
            <w:r w:rsidRPr="00DF38B7">
              <w:rPr>
                <w:rFonts w:eastAsia="Georgia"/>
              </w:rPr>
              <w:t>Pineapple plantation</w:t>
            </w:r>
          </w:p>
        </w:tc>
        <w:tc>
          <w:tcPr>
            <w:tcW w:w="4305" w:type="dxa"/>
          </w:tcPr>
          <w:p w14:paraId="2003AEBD" w14:textId="110E6EA8" w:rsidR="00DF338B" w:rsidRPr="00DF38B7" w:rsidRDefault="00DF338B" w:rsidP="00DF38B7">
            <w:pPr>
              <w:spacing w:line="276" w:lineRule="auto"/>
              <w:rPr>
                <w:rFonts w:eastAsia="Georgia"/>
              </w:rPr>
            </w:pPr>
          </w:p>
        </w:tc>
      </w:tr>
    </w:tbl>
    <w:p w14:paraId="7C495C2C" w14:textId="77777777" w:rsidR="00450DFA" w:rsidRPr="00DF38B7" w:rsidRDefault="00450DFA" w:rsidP="00DF38B7">
      <w:pPr>
        <w:pStyle w:val="ListParagraph"/>
        <w:spacing w:line="276" w:lineRule="auto"/>
        <w:rPr>
          <w:sz w:val="24"/>
        </w:rPr>
      </w:pPr>
    </w:p>
    <w:p w14:paraId="233D288D" w14:textId="77777777" w:rsidR="00450DFA" w:rsidRPr="00DF38B7" w:rsidRDefault="00450DFA" w:rsidP="00DF38B7">
      <w:pPr>
        <w:pStyle w:val="ListParagraph"/>
        <w:tabs>
          <w:tab w:val="left" w:pos="1168"/>
        </w:tabs>
        <w:spacing w:before="40" w:line="276" w:lineRule="auto"/>
        <w:ind w:firstLine="0"/>
        <w:rPr>
          <w:sz w:val="24"/>
        </w:rPr>
      </w:pPr>
    </w:p>
    <w:p w14:paraId="611A7634" w14:textId="77777777" w:rsidR="00BE0E6B" w:rsidRPr="00DF38B7" w:rsidRDefault="00335224">
      <w:pPr>
        <w:pStyle w:val="ListParagraph"/>
        <w:numPr>
          <w:ilvl w:val="0"/>
          <w:numId w:val="15"/>
        </w:numPr>
        <w:tabs>
          <w:tab w:val="left" w:pos="1168"/>
        </w:tabs>
        <w:spacing w:before="34" w:after="53" w:line="276" w:lineRule="auto"/>
        <w:ind w:left="1168"/>
        <w:rPr>
          <w:sz w:val="24"/>
        </w:rPr>
      </w:pPr>
      <w:r w:rsidRPr="00DF38B7">
        <w:rPr>
          <w:spacing w:val="-4"/>
          <w:sz w:val="24"/>
        </w:rPr>
        <w:t>Ward</w:t>
      </w:r>
      <w:r w:rsidRPr="00DF38B7">
        <w:rPr>
          <w:spacing w:val="-11"/>
          <w:sz w:val="24"/>
        </w:rPr>
        <w:t xml:space="preserve"> </w:t>
      </w:r>
      <w:r w:rsidRPr="00DF38B7">
        <w:rPr>
          <w:spacing w:val="-4"/>
          <w:sz w:val="24"/>
        </w:rPr>
        <w:t>division</w:t>
      </w:r>
      <w:r w:rsidRPr="00DF38B7">
        <w:rPr>
          <w:spacing w:val="-10"/>
          <w:sz w:val="24"/>
        </w:rPr>
        <w:t xml:space="preserve"> -</w:t>
      </w:r>
    </w:p>
    <w:tbl>
      <w:tblPr>
        <w:tblW w:w="0" w:type="auto"/>
        <w:tblInd w:w="1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6"/>
        <w:gridCol w:w="1036"/>
        <w:gridCol w:w="1036"/>
        <w:gridCol w:w="1035"/>
        <w:gridCol w:w="1035"/>
        <w:gridCol w:w="1035"/>
        <w:gridCol w:w="1035"/>
        <w:gridCol w:w="1365"/>
      </w:tblGrid>
      <w:tr w:rsidR="00BE0E6B" w:rsidRPr="00DF38B7" w14:paraId="611A763D" w14:textId="77777777">
        <w:trPr>
          <w:trHeight w:val="1010"/>
        </w:trPr>
        <w:tc>
          <w:tcPr>
            <w:tcW w:w="1036" w:type="dxa"/>
          </w:tcPr>
          <w:p w14:paraId="611A7635" w14:textId="77777777" w:rsidR="00BE0E6B" w:rsidRPr="00DF38B7" w:rsidRDefault="00335224" w:rsidP="00DF38B7">
            <w:pPr>
              <w:pStyle w:val="TableParagraph"/>
              <w:spacing w:before="81" w:line="276" w:lineRule="auto"/>
              <w:ind w:left="100"/>
              <w:rPr>
                <w:sz w:val="24"/>
              </w:rPr>
            </w:pPr>
            <w:r w:rsidRPr="00DF38B7">
              <w:rPr>
                <w:spacing w:val="-4"/>
                <w:sz w:val="24"/>
              </w:rPr>
              <w:t>Ward</w:t>
            </w:r>
          </w:p>
        </w:tc>
        <w:tc>
          <w:tcPr>
            <w:tcW w:w="1036" w:type="dxa"/>
          </w:tcPr>
          <w:p w14:paraId="611A7636" w14:textId="77777777" w:rsidR="00BE0E6B" w:rsidRPr="00DF38B7" w:rsidRDefault="00335224" w:rsidP="00DF38B7">
            <w:pPr>
              <w:pStyle w:val="TableParagraph"/>
              <w:spacing w:before="81" w:line="276" w:lineRule="auto"/>
              <w:ind w:left="99"/>
              <w:rPr>
                <w:sz w:val="24"/>
              </w:rPr>
            </w:pPr>
            <w:r w:rsidRPr="00DF38B7">
              <w:rPr>
                <w:spacing w:val="-2"/>
                <w:sz w:val="24"/>
              </w:rPr>
              <w:t>Houses</w:t>
            </w:r>
          </w:p>
        </w:tc>
        <w:tc>
          <w:tcPr>
            <w:tcW w:w="1036" w:type="dxa"/>
          </w:tcPr>
          <w:p w14:paraId="611A7637" w14:textId="77777777" w:rsidR="00BE0E6B" w:rsidRPr="00DF38B7" w:rsidRDefault="00335224" w:rsidP="00DF38B7">
            <w:pPr>
              <w:pStyle w:val="TableParagraph"/>
              <w:spacing w:before="85" w:line="276" w:lineRule="auto"/>
              <w:ind w:left="99" w:right="128"/>
              <w:rPr>
                <w:sz w:val="24"/>
              </w:rPr>
            </w:pPr>
            <w:r w:rsidRPr="00DF38B7">
              <w:rPr>
                <w:spacing w:val="-4"/>
                <w:sz w:val="24"/>
              </w:rPr>
              <w:t xml:space="preserve">Populati </w:t>
            </w:r>
            <w:r w:rsidRPr="00DF38B7">
              <w:rPr>
                <w:spacing w:val="-6"/>
                <w:sz w:val="24"/>
              </w:rPr>
              <w:t>on</w:t>
            </w:r>
          </w:p>
        </w:tc>
        <w:tc>
          <w:tcPr>
            <w:tcW w:w="1035" w:type="dxa"/>
          </w:tcPr>
          <w:p w14:paraId="611A7638" w14:textId="77777777" w:rsidR="00BE0E6B" w:rsidRPr="00DF38B7" w:rsidRDefault="00335224" w:rsidP="00DF38B7">
            <w:pPr>
              <w:pStyle w:val="TableParagraph"/>
              <w:spacing w:before="81" w:line="276" w:lineRule="auto"/>
              <w:ind w:left="98"/>
              <w:rPr>
                <w:sz w:val="24"/>
              </w:rPr>
            </w:pPr>
            <w:r w:rsidRPr="00DF38B7">
              <w:rPr>
                <w:spacing w:val="-2"/>
                <w:sz w:val="24"/>
              </w:rPr>
              <w:t>Migrants</w:t>
            </w:r>
          </w:p>
        </w:tc>
        <w:tc>
          <w:tcPr>
            <w:tcW w:w="1035" w:type="dxa"/>
          </w:tcPr>
          <w:p w14:paraId="611A7639" w14:textId="77777777" w:rsidR="00BE0E6B" w:rsidRPr="00DF38B7" w:rsidRDefault="00335224" w:rsidP="00DF38B7">
            <w:pPr>
              <w:pStyle w:val="TableParagraph"/>
              <w:spacing w:before="81" w:line="276" w:lineRule="auto"/>
              <w:ind w:left="98"/>
              <w:rPr>
                <w:sz w:val="24"/>
              </w:rPr>
            </w:pPr>
            <w:r w:rsidRPr="00DF38B7">
              <w:rPr>
                <w:spacing w:val="-2"/>
                <w:sz w:val="24"/>
              </w:rPr>
              <w:t>Wells</w:t>
            </w:r>
          </w:p>
        </w:tc>
        <w:tc>
          <w:tcPr>
            <w:tcW w:w="1035" w:type="dxa"/>
          </w:tcPr>
          <w:p w14:paraId="611A763A" w14:textId="77777777" w:rsidR="00BE0E6B" w:rsidRPr="00DF38B7" w:rsidRDefault="00335224" w:rsidP="00DF38B7">
            <w:pPr>
              <w:pStyle w:val="TableParagraph"/>
              <w:spacing w:before="85" w:line="276" w:lineRule="auto"/>
              <w:ind w:left="98" w:right="393"/>
              <w:rPr>
                <w:sz w:val="24"/>
              </w:rPr>
            </w:pPr>
            <w:r w:rsidRPr="00DF38B7">
              <w:rPr>
                <w:spacing w:val="-4"/>
                <w:sz w:val="24"/>
              </w:rPr>
              <w:t xml:space="preserve">Hot </w:t>
            </w:r>
            <w:r w:rsidRPr="00DF38B7">
              <w:rPr>
                <w:spacing w:val="-6"/>
                <w:sz w:val="24"/>
              </w:rPr>
              <w:t>Spots</w:t>
            </w:r>
          </w:p>
        </w:tc>
        <w:tc>
          <w:tcPr>
            <w:tcW w:w="1035" w:type="dxa"/>
          </w:tcPr>
          <w:p w14:paraId="611A763B" w14:textId="77777777" w:rsidR="00BE0E6B" w:rsidRPr="00DF38B7" w:rsidRDefault="00335224" w:rsidP="00DF38B7">
            <w:pPr>
              <w:pStyle w:val="TableParagraph"/>
              <w:spacing w:before="85" w:line="276" w:lineRule="auto"/>
              <w:ind w:left="99"/>
              <w:rPr>
                <w:sz w:val="24"/>
              </w:rPr>
            </w:pPr>
            <w:r w:rsidRPr="00DF38B7">
              <w:rPr>
                <w:spacing w:val="-4"/>
                <w:sz w:val="24"/>
              </w:rPr>
              <w:t>Ed. Instituti ons</w:t>
            </w:r>
          </w:p>
        </w:tc>
        <w:tc>
          <w:tcPr>
            <w:tcW w:w="1365" w:type="dxa"/>
          </w:tcPr>
          <w:p w14:paraId="611A763C" w14:textId="77777777" w:rsidR="00BE0E6B" w:rsidRPr="00DF38B7" w:rsidRDefault="00335224" w:rsidP="00DF38B7">
            <w:pPr>
              <w:pStyle w:val="TableParagraph"/>
              <w:spacing w:before="85" w:line="276" w:lineRule="auto"/>
              <w:ind w:left="100"/>
              <w:rPr>
                <w:sz w:val="24"/>
              </w:rPr>
            </w:pPr>
            <w:r w:rsidRPr="00DF38B7">
              <w:rPr>
                <w:spacing w:val="-4"/>
                <w:w w:val="105"/>
                <w:sz w:val="24"/>
              </w:rPr>
              <w:t xml:space="preserve">Hosp </w:t>
            </w:r>
            <w:r w:rsidRPr="00DF38B7">
              <w:rPr>
                <w:spacing w:val="-2"/>
                <w:sz w:val="24"/>
              </w:rPr>
              <w:t>pvt/govt.</w:t>
            </w:r>
          </w:p>
        </w:tc>
      </w:tr>
      <w:tr w:rsidR="00BE0E6B" w:rsidRPr="00DF38B7" w14:paraId="611A7646" w14:textId="77777777">
        <w:trPr>
          <w:trHeight w:val="615"/>
        </w:trPr>
        <w:tc>
          <w:tcPr>
            <w:tcW w:w="1036" w:type="dxa"/>
          </w:tcPr>
          <w:p w14:paraId="611A763E" w14:textId="77777777" w:rsidR="00BE0E6B" w:rsidRPr="00DF38B7" w:rsidRDefault="00335224" w:rsidP="00DF38B7">
            <w:pPr>
              <w:pStyle w:val="TableParagraph"/>
              <w:spacing w:before="175" w:line="276" w:lineRule="auto"/>
              <w:ind w:left="100"/>
              <w:rPr>
                <w:sz w:val="24"/>
              </w:rPr>
            </w:pPr>
            <w:r w:rsidRPr="00DF38B7">
              <w:rPr>
                <w:spacing w:val="-5"/>
                <w:sz w:val="24"/>
              </w:rPr>
              <w:t>14</w:t>
            </w:r>
          </w:p>
        </w:tc>
        <w:tc>
          <w:tcPr>
            <w:tcW w:w="1036" w:type="dxa"/>
          </w:tcPr>
          <w:p w14:paraId="611A763F" w14:textId="77777777" w:rsidR="00BE0E6B" w:rsidRPr="00DF38B7" w:rsidRDefault="00335224" w:rsidP="00DF38B7">
            <w:pPr>
              <w:pStyle w:val="TableParagraph"/>
              <w:spacing w:before="81" w:line="276" w:lineRule="auto"/>
              <w:ind w:left="99"/>
              <w:rPr>
                <w:sz w:val="24"/>
              </w:rPr>
            </w:pPr>
            <w:r w:rsidRPr="00DF38B7">
              <w:rPr>
                <w:spacing w:val="-4"/>
                <w:sz w:val="24"/>
              </w:rPr>
              <w:t>4844</w:t>
            </w:r>
          </w:p>
        </w:tc>
        <w:tc>
          <w:tcPr>
            <w:tcW w:w="1036" w:type="dxa"/>
          </w:tcPr>
          <w:p w14:paraId="611A7640" w14:textId="77777777" w:rsidR="00BE0E6B" w:rsidRPr="00DF38B7" w:rsidRDefault="00335224" w:rsidP="00DF38B7">
            <w:pPr>
              <w:pStyle w:val="TableParagraph"/>
              <w:spacing w:before="81" w:line="276" w:lineRule="auto"/>
              <w:ind w:left="99"/>
              <w:rPr>
                <w:sz w:val="24"/>
              </w:rPr>
            </w:pPr>
            <w:r w:rsidRPr="00DF38B7">
              <w:rPr>
                <w:spacing w:val="-4"/>
                <w:sz w:val="24"/>
              </w:rPr>
              <w:t>18222</w:t>
            </w:r>
          </w:p>
        </w:tc>
        <w:tc>
          <w:tcPr>
            <w:tcW w:w="1035" w:type="dxa"/>
          </w:tcPr>
          <w:p w14:paraId="611A7641" w14:textId="77777777" w:rsidR="00BE0E6B" w:rsidRPr="00DF38B7" w:rsidRDefault="00335224" w:rsidP="00DF38B7">
            <w:pPr>
              <w:pStyle w:val="TableParagraph"/>
              <w:spacing w:before="81" w:line="276" w:lineRule="auto"/>
              <w:ind w:left="98"/>
              <w:rPr>
                <w:sz w:val="24"/>
              </w:rPr>
            </w:pPr>
            <w:r w:rsidRPr="00DF38B7">
              <w:rPr>
                <w:spacing w:val="-5"/>
                <w:sz w:val="24"/>
              </w:rPr>
              <w:t>101</w:t>
            </w:r>
          </w:p>
        </w:tc>
        <w:tc>
          <w:tcPr>
            <w:tcW w:w="1035" w:type="dxa"/>
          </w:tcPr>
          <w:p w14:paraId="611A7642" w14:textId="6E778514" w:rsidR="00BE0E6B" w:rsidRPr="00DF38B7" w:rsidRDefault="00C451A5" w:rsidP="00DF38B7">
            <w:pPr>
              <w:pStyle w:val="TableParagraph"/>
              <w:spacing w:before="81" w:line="276" w:lineRule="auto"/>
              <w:ind w:left="98"/>
              <w:rPr>
                <w:sz w:val="24"/>
              </w:rPr>
            </w:pPr>
            <w:r w:rsidRPr="00DF38B7">
              <w:rPr>
                <w:spacing w:val="-10"/>
                <w:sz w:val="24"/>
              </w:rPr>
              <w:t>1636</w:t>
            </w:r>
          </w:p>
        </w:tc>
        <w:tc>
          <w:tcPr>
            <w:tcW w:w="1035" w:type="dxa"/>
          </w:tcPr>
          <w:p w14:paraId="611A7643" w14:textId="77777777" w:rsidR="00BE0E6B" w:rsidRPr="00DF38B7" w:rsidRDefault="00335224" w:rsidP="00DF38B7">
            <w:pPr>
              <w:pStyle w:val="TableParagraph"/>
              <w:spacing w:before="81" w:line="276" w:lineRule="auto"/>
              <w:ind w:left="98"/>
              <w:rPr>
                <w:sz w:val="24"/>
              </w:rPr>
            </w:pPr>
            <w:r w:rsidRPr="00DF38B7">
              <w:rPr>
                <w:spacing w:val="-10"/>
                <w:sz w:val="24"/>
              </w:rPr>
              <w:t>3</w:t>
            </w:r>
          </w:p>
        </w:tc>
        <w:tc>
          <w:tcPr>
            <w:tcW w:w="1035" w:type="dxa"/>
          </w:tcPr>
          <w:p w14:paraId="611A7644" w14:textId="77777777" w:rsidR="00BE0E6B" w:rsidRPr="00DF38B7" w:rsidRDefault="00335224" w:rsidP="00DF38B7">
            <w:pPr>
              <w:pStyle w:val="TableParagraph"/>
              <w:spacing w:before="81" w:line="276" w:lineRule="auto"/>
              <w:ind w:left="99"/>
              <w:rPr>
                <w:sz w:val="24"/>
              </w:rPr>
            </w:pPr>
            <w:r w:rsidRPr="00DF38B7">
              <w:rPr>
                <w:spacing w:val="-5"/>
                <w:sz w:val="24"/>
              </w:rPr>
              <w:t>10</w:t>
            </w:r>
          </w:p>
        </w:tc>
        <w:tc>
          <w:tcPr>
            <w:tcW w:w="1365" w:type="dxa"/>
          </w:tcPr>
          <w:p w14:paraId="611A7645" w14:textId="77777777" w:rsidR="00BE0E6B" w:rsidRPr="00DF38B7" w:rsidRDefault="00335224" w:rsidP="00DF38B7">
            <w:pPr>
              <w:pStyle w:val="TableParagraph"/>
              <w:spacing w:before="81" w:line="276" w:lineRule="auto"/>
              <w:ind w:left="100"/>
              <w:rPr>
                <w:sz w:val="24"/>
              </w:rPr>
            </w:pPr>
            <w:r w:rsidRPr="00DF38B7">
              <w:rPr>
                <w:spacing w:val="-10"/>
                <w:sz w:val="24"/>
              </w:rPr>
              <w:t>5</w:t>
            </w:r>
          </w:p>
        </w:tc>
      </w:tr>
    </w:tbl>
    <w:p w14:paraId="611A7647" w14:textId="77777777" w:rsidR="00BE0E6B" w:rsidRPr="00DF38B7" w:rsidRDefault="00BE0E6B" w:rsidP="00DF38B7">
      <w:pPr>
        <w:pStyle w:val="BodyText"/>
        <w:spacing w:before="20" w:line="276" w:lineRule="auto"/>
      </w:pPr>
    </w:p>
    <w:p w14:paraId="6D8D0190" w14:textId="13E3A837" w:rsidR="004E6F16" w:rsidRPr="00DF38B7" w:rsidRDefault="008C3240">
      <w:pPr>
        <w:pStyle w:val="ListParagraph"/>
        <w:numPr>
          <w:ilvl w:val="0"/>
          <w:numId w:val="18"/>
        </w:numPr>
        <w:tabs>
          <w:tab w:val="left" w:pos="1168"/>
        </w:tabs>
        <w:spacing w:line="276" w:lineRule="auto"/>
        <w:rPr>
          <w:sz w:val="24"/>
        </w:rPr>
      </w:pPr>
      <w:r w:rsidRPr="00DF38B7">
        <w:rPr>
          <w:sz w:val="24"/>
        </w:rPr>
        <w:t>KOTTAMANPARA</w:t>
      </w:r>
    </w:p>
    <w:p w14:paraId="155DF9A7" w14:textId="0593AB6F" w:rsidR="008C3240" w:rsidRPr="00DF38B7" w:rsidRDefault="008C3240">
      <w:pPr>
        <w:pStyle w:val="ListParagraph"/>
        <w:numPr>
          <w:ilvl w:val="0"/>
          <w:numId w:val="18"/>
        </w:numPr>
        <w:tabs>
          <w:tab w:val="left" w:pos="1168"/>
        </w:tabs>
        <w:spacing w:line="276" w:lineRule="auto"/>
        <w:rPr>
          <w:sz w:val="24"/>
        </w:rPr>
      </w:pPr>
      <w:r w:rsidRPr="00DF38B7">
        <w:rPr>
          <w:sz w:val="24"/>
        </w:rPr>
        <w:t>PALATHADIYAR</w:t>
      </w:r>
    </w:p>
    <w:p w14:paraId="499EF9C9" w14:textId="4A4ADCF3" w:rsidR="008C3240" w:rsidRPr="00DF38B7" w:rsidRDefault="008C3240">
      <w:pPr>
        <w:pStyle w:val="ListParagraph"/>
        <w:numPr>
          <w:ilvl w:val="0"/>
          <w:numId w:val="18"/>
        </w:numPr>
        <w:tabs>
          <w:tab w:val="left" w:pos="1168"/>
        </w:tabs>
        <w:spacing w:line="276" w:lineRule="auto"/>
        <w:rPr>
          <w:sz w:val="24"/>
        </w:rPr>
      </w:pPr>
      <w:r w:rsidRPr="00DF38B7">
        <w:rPr>
          <w:sz w:val="24"/>
        </w:rPr>
        <w:t>GAVI</w:t>
      </w:r>
    </w:p>
    <w:p w14:paraId="0C8EDA8D" w14:textId="1E750807" w:rsidR="008C3240" w:rsidRPr="00DF38B7" w:rsidRDefault="008C3240">
      <w:pPr>
        <w:pStyle w:val="ListParagraph"/>
        <w:numPr>
          <w:ilvl w:val="0"/>
          <w:numId w:val="18"/>
        </w:numPr>
        <w:tabs>
          <w:tab w:val="left" w:pos="1168"/>
        </w:tabs>
        <w:spacing w:line="276" w:lineRule="auto"/>
        <w:rPr>
          <w:sz w:val="24"/>
        </w:rPr>
      </w:pPr>
      <w:r w:rsidRPr="00DF38B7">
        <w:rPr>
          <w:sz w:val="24"/>
        </w:rPr>
        <w:t>ANGAMOOZHI</w:t>
      </w:r>
    </w:p>
    <w:p w14:paraId="43C788EF" w14:textId="39231ABD" w:rsidR="008C3240" w:rsidRPr="00DF38B7" w:rsidRDefault="0015509F">
      <w:pPr>
        <w:pStyle w:val="ListParagraph"/>
        <w:numPr>
          <w:ilvl w:val="0"/>
          <w:numId w:val="18"/>
        </w:numPr>
        <w:tabs>
          <w:tab w:val="left" w:pos="1168"/>
        </w:tabs>
        <w:spacing w:line="276" w:lineRule="auto"/>
        <w:rPr>
          <w:sz w:val="24"/>
        </w:rPr>
      </w:pPr>
      <w:r w:rsidRPr="00DF38B7">
        <w:rPr>
          <w:sz w:val="24"/>
        </w:rPr>
        <w:t>VALUPARA</w:t>
      </w:r>
    </w:p>
    <w:p w14:paraId="3ECF2F2B" w14:textId="6E1A14B7" w:rsidR="0015509F" w:rsidRPr="00DF38B7" w:rsidRDefault="0015509F">
      <w:pPr>
        <w:pStyle w:val="ListParagraph"/>
        <w:numPr>
          <w:ilvl w:val="0"/>
          <w:numId w:val="18"/>
        </w:numPr>
        <w:tabs>
          <w:tab w:val="left" w:pos="1168"/>
        </w:tabs>
        <w:spacing w:line="276" w:lineRule="auto"/>
        <w:rPr>
          <w:sz w:val="24"/>
        </w:rPr>
      </w:pPr>
      <w:r w:rsidRPr="00DF38B7">
        <w:rPr>
          <w:sz w:val="24"/>
        </w:rPr>
        <w:t>KAM</w:t>
      </w:r>
      <w:r w:rsidR="00E20D8B" w:rsidRPr="00DF38B7">
        <w:rPr>
          <w:sz w:val="24"/>
        </w:rPr>
        <w:t>BILINE</w:t>
      </w:r>
    </w:p>
    <w:p w14:paraId="155E9AE1" w14:textId="488EF33A" w:rsidR="00E20D8B" w:rsidRPr="00DF38B7" w:rsidRDefault="00E20D8B">
      <w:pPr>
        <w:pStyle w:val="ListParagraph"/>
        <w:numPr>
          <w:ilvl w:val="0"/>
          <w:numId w:val="18"/>
        </w:numPr>
        <w:tabs>
          <w:tab w:val="left" w:pos="1168"/>
        </w:tabs>
        <w:spacing w:line="276" w:lineRule="auto"/>
        <w:rPr>
          <w:sz w:val="24"/>
        </w:rPr>
      </w:pPr>
      <w:r w:rsidRPr="00DF38B7">
        <w:rPr>
          <w:sz w:val="24"/>
        </w:rPr>
        <w:t>KOCHUKOICKAL</w:t>
      </w:r>
    </w:p>
    <w:p w14:paraId="72147578" w14:textId="2081B1E9" w:rsidR="00E20D8B" w:rsidRPr="00DF38B7" w:rsidRDefault="00E20D8B">
      <w:pPr>
        <w:pStyle w:val="ListParagraph"/>
        <w:numPr>
          <w:ilvl w:val="0"/>
          <w:numId w:val="18"/>
        </w:numPr>
        <w:tabs>
          <w:tab w:val="left" w:pos="1168"/>
        </w:tabs>
        <w:spacing w:line="276" w:lineRule="auto"/>
        <w:rPr>
          <w:sz w:val="24"/>
        </w:rPr>
      </w:pPr>
      <w:r w:rsidRPr="00DF38B7">
        <w:rPr>
          <w:sz w:val="24"/>
        </w:rPr>
        <w:t>KOTTAKUZHI</w:t>
      </w:r>
    </w:p>
    <w:p w14:paraId="632A4C39" w14:textId="02674E9B" w:rsidR="00E20D8B" w:rsidRPr="00DF38B7" w:rsidRDefault="00E20D8B">
      <w:pPr>
        <w:pStyle w:val="ListParagraph"/>
        <w:numPr>
          <w:ilvl w:val="0"/>
          <w:numId w:val="18"/>
        </w:numPr>
        <w:tabs>
          <w:tab w:val="left" w:pos="1168"/>
        </w:tabs>
        <w:spacing w:line="276" w:lineRule="auto"/>
        <w:rPr>
          <w:sz w:val="24"/>
        </w:rPr>
      </w:pPr>
      <w:r w:rsidRPr="00DF38B7">
        <w:rPr>
          <w:sz w:val="24"/>
        </w:rPr>
        <w:t>GURUNATHANMANNU</w:t>
      </w:r>
    </w:p>
    <w:p w14:paraId="23EAA0C9" w14:textId="7EB6844F" w:rsidR="00E20D8B" w:rsidRPr="00DF38B7" w:rsidRDefault="00E20D8B">
      <w:pPr>
        <w:pStyle w:val="ListParagraph"/>
        <w:numPr>
          <w:ilvl w:val="0"/>
          <w:numId w:val="18"/>
        </w:numPr>
        <w:tabs>
          <w:tab w:val="left" w:pos="1168"/>
        </w:tabs>
        <w:spacing w:line="276" w:lineRule="auto"/>
        <w:rPr>
          <w:sz w:val="24"/>
        </w:rPr>
      </w:pPr>
      <w:r w:rsidRPr="00DF38B7">
        <w:rPr>
          <w:sz w:val="24"/>
        </w:rPr>
        <w:t>SEETHAKUZHI</w:t>
      </w:r>
    </w:p>
    <w:p w14:paraId="5845797F" w14:textId="020C8743" w:rsidR="00E20D8B" w:rsidRPr="00DF38B7" w:rsidRDefault="00E20D8B">
      <w:pPr>
        <w:pStyle w:val="ListParagraph"/>
        <w:numPr>
          <w:ilvl w:val="0"/>
          <w:numId w:val="18"/>
        </w:numPr>
        <w:tabs>
          <w:tab w:val="left" w:pos="1168"/>
        </w:tabs>
        <w:spacing w:line="276" w:lineRule="auto"/>
        <w:rPr>
          <w:sz w:val="24"/>
        </w:rPr>
      </w:pPr>
      <w:r w:rsidRPr="00DF38B7">
        <w:rPr>
          <w:sz w:val="24"/>
        </w:rPr>
        <w:t>SEETHATHODU</w:t>
      </w:r>
    </w:p>
    <w:p w14:paraId="6D220B7D" w14:textId="3A7675E7" w:rsidR="00E20D8B" w:rsidRPr="00DF38B7" w:rsidRDefault="00E20D8B">
      <w:pPr>
        <w:pStyle w:val="ListParagraph"/>
        <w:numPr>
          <w:ilvl w:val="0"/>
          <w:numId w:val="18"/>
        </w:numPr>
        <w:tabs>
          <w:tab w:val="left" w:pos="1168"/>
        </w:tabs>
        <w:spacing w:line="276" w:lineRule="auto"/>
        <w:rPr>
          <w:sz w:val="24"/>
        </w:rPr>
      </w:pPr>
      <w:r w:rsidRPr="00DF38B7">
        <w:rPr>
          <w:sz w:val="24"/>
        </w:rPr>
        <w:t>KAKKADU</w:t>
      </w:r>
    </w:p>
    <w:p w14:paraId="2C3E8A1E" w14:textId="799A1BCF" w:rsidR="00E20D8B" w:rsidRPr="00DF38B7" w:rsidRDefault="00E20D8B">
      <w:pPr>
        <w:pStyle w:val="ListParagraph"/>
        <w:numPr>
          <w:ilvl w:val="0"/>
          <w:numId w:val="18"/>
        </w:numPr>
        <w:tabs>
          <w:tab w:val="left" w:pos="1168"/>
        </w:tabs>
        <w:spacing w:line="276" w:lineRule="auto"/>
        <w:rPr>
          <w:sz w:val="24"/>
        </w:rPr>
      </w:pPr>
      <w:r w:rsidRPr="00DF38B7">
        <w:rPr>
          <w:sz w:val="24"/>
        </w:rPr>
        <w:t>MOONUKALLU</w:t>
      </w:r>
    </w:p>
    <w:p w14:paraId="67B225FE" w14:textId="3CCA9669" w:rsidR="00E20D8B" w:rsidRPr="00DF38B7" w:rsidRDefault="00E20D8B">
      <w:pPr>
        <w:pStyle w:val="ListParagraph"/>
        <w:numPr>
          <w:ilvl w:val="0"/>
          <w:numId w:val="18"/>
        </w:numPr>
        <w:tabs>
          <w:tab w:val="left" w:pos="1168"/>
        </w:tabs>
        <w:spacing w:line="276" w:lineRule="auto"/>
        <w:rPr>
          <w:sz w:val="24"/>
        </w:rPr>
      </w:pPr>
      <w:r w:rsidRPr="00DF38B7">
        <w:rPr>
          <w:sz w:val="24"/>
        </w:rPr>
        <w:t>ALUMKALLU</w:t>
      </w:r>
    </w:p>
    <w:p w14:paraId="611A7648" w14:textId="7CB6028E" w:rsidR="00BE0E6B" w:rsidRPr="00DF38B7" w:rsidRDefault="00335224">
      <w:pPr>
        <w:pStyle w:val="ListParagraph"/>
        <w:numPr>
          <w:ilvl w:val="0"/>
          <w:numId w:val="15"/>
        </w:numPr>
        <w:tabs>
          <w:tab w:val="left" w:pos="1168"/>
        </w:tabs>
        <w:spacing w:line="276" w:lineRule="auto"/>
        <w:ind w:left="1168"/>
        <w:rPr>
          <w:sz w:val="24"/>
        </w:rPr>
      </w:pPr>
      <w:r w:rsidRPr="00DF38B7">
        <w:rPr>
          <w:spacing w:val="-4"/>
          <w:sz w:val="24"/>
        </w:rPr>
        <w:t>Risk</w:t>
      </w:r>
      <w:r w:rsidRPr="00DF38B7">
        <w:rPr>
          <w:spacing w:val="-3"/>
          <w:sz w:val="24"/>
        </w:rPr>
        <w:t xml:space="preserve"> </w:t>
      </w:r>
      <w:r w:rsidRPr="00DF38B7">
        <w:rPr>
          <w:spacing w:val="-4"/>
          <w:sz w:val="24"/>
        </w:rPr>
        <w:t>stratification</w:t>
      </w:r>
      <w:r w:rsidRPr="00DF38B7">
        <w:rPr>
          <w:spacing w:val="-7"/>
          <w:sz w:val="24"/>
        </w:rPr>
        <w:t xml:space="preserve"> </w:t>
      </w:r>
      <w:r w:rsidRPr="00DF38B7">
        <w:rPr>
          <w:spacing w:val="-4"/>
          <w:sz w:val="24"/>
        </w:rPr>
        <w:t>among</w:t>
      </w:r>
      <w:r w:rsidRPr="00DF38B7">
        <w:rPr>
          <w:spacing w:val="-3"/>
          <w:sz w:val="24"/>
        </w:rPr>
        <w:t xml:space="preserve"> </w:t>
      </w:r>
      <w:r w:rsidRPr="00DF38B7">
        <w:rPr>
          <w:spacing w:val="-4"/>
          <w:sz w:val="24"/>
        </w:rPr>
        <w:t>wards</w:t>
      </w:r>
      <w:r w:rsidRPr="00DF38B7">
        <w:rPr>
          <w:spacing w:val="-3"/>
          <w:sz w:val="24"/>
        </w:rPr>
        <w:t xml:space="preserve"> </w:t>
      </w:r>
      <w:r w:rsidRPr="00DF38B7">
        <w:rPr>
          <w:spacing w:val="-4"/>
          <w:sz w:val="24"/>
        </w:rPr>
        <w:t>in</w:t>
      </w:r>
      <w:r w:rsidRPr="00DF38B7">
        <w:rPr>
          <w:spacing w:val="-2"/>
          <w:sz w:val="24"/>
        </w:rPr>
        <w:t xml:space="preserve"> </w:t>
      </w:r>
      <w:r w:rsidRPr="00DF38B7">
        <w:rPr>
          <w:spacing w:val="-4"/>
          <w:sz w:val="24"/>
        </w:rPr>
        <w:t>the</w:t>
      </w:r>
      <w:r w:rsidRPr="00DF38B7">
        <w:rPr>
          <w:spacing w:val="-5"/>
          <w:sz w:val="24"/>
        </w:rPr>
        <w:t xml:space="preserve"> </w:t>
      </w:r>
      <w:r w:rsidRPr="00DF38B7">
        <w:rPr>
          <w:spacing w:val="-4"/>
          <w:sz w:val="24"/>
        </w:rPr>
        <w:t>context</w:t>
      </w:r>
      <w:r w:rsidRPr="00DF38B7">
        <w:rPr>
          <w:spacing w:val="-10"/>
          <w:sz w:val="24"/>
        </w:rPr>
        <w:t xml:space="preserve"> </w:t>
      </w:r>
      <w:r w:rsidRPr="00DF38B7">
        <w:rPr>
          <w:spacing w:val="-4"/>
          <w:sz w:val="24"/>
        </w:rPr>
        <w:t>of</w:t>
      </w:r>
      <w:r w:rsidRPr="00DF38B7">
        <w:rPr>
          <w:spacing w:val="-7"/>
          <w:sz w:val="24"/>
        </w:rPr>
        <w:t xml:space="preserve"> </w:t>
      </w:r>
      <w:r w:rsidRPr="00DF38B7">
        <w:rPr>
          <w:spacing w:val="-4"/>
          <w:sz w:val="24"/>
        </w:rPr>
        <w:t>Communicable</w:t>
      </w:r>
      <w:r w:rsidRPr="00DF38B7">
        <w:rPr>
          <w:spacing w:val="-5"/>
          <w:sz w:val="24"/>
        </w:rPr>
        <w:t xml:space="preserve"> </w:t>
      </w:r>
      <w:r w:rsidRPr="00DF38B7">
        <w:rPr>
          <w:spacing w:val="-4"/>
          <w:sz w:val="24"/>
        </w:rPr>
        <w:t>diseases</w:t>
      </w:r>
      <w:r w:rsidRPr="00DF38B7">
        <w:rPr>
          <w:spacing w:val="-7"/>
          <w:sz w:val="24"/>
        </w:rPr>
        <w:t xml:space="preserve"> </w:t>
      </w:r>
      <w:r w:rsidRPr="00DF38B7">
        <w:rPr>
          <w:spacing w:val="-4"/>
          <w:sz w:val="24"/>
        </w:rPr>
        <w:t>and</w:t>
      </w:r>
      <w:r w:rsidRPr="00DF38B7">
        <w:rPr>
          <w:spacing w:val="-10"/>
          <w:sz w:val="24"/>
        </w:rPr>
        <w:t xml:space="preserve"> </w:t>
      </w:r>
      <w:r w:rsidRPr="00DF38B7">
        <w:rPr>
          <w:spacing w:val="-4"/>
          <w:sz w:val="24"/>
        </w:rPr>
        <w:t>hazards</w:t>
      </w:r>
    </w:p>
    <w:p w14:paraId="7532AAFF" w14:textId="58919C00" w:rsidR="00AC1B67" w:rsidRPr="00DF38B7" w:rsidRDefault="00AC1B67" w:rsidP="00DF38B7">
      <w:pPr>
        <w:pStyle w:val="ListParagraph"/>
        <w:tabs>
          <w:tab w:val="left" w:pos="1168"/>
        </w:tabs>
        <w:spacing w:line="276" w:lineRule="auto"/>
        <w:ind w:firstLine="0"/>
        <w:rPr>
          <w:sz w:val="24"/>
        </w:rPr>
      </w:pPr>
      <w:r w:rsidRPr="00DF38B7">
        <w:rPr>
          <w:spacing w:val="-4"/>
          <w:sz w:val="24"/>
        </w:rPr>
        <w:t>Dengue:6,7,8,11</w:t>
      </w:r>
    </w:p>
    <w:p w14:paraId="2970F9C2" w14:textId="79FF0F84" w:rsidR="001946D0" w:rsidRPr="00DF38B7" w:rsidRDefault="00335224">
      <w:pPr>
        <w:pStyle w:val="ListParagraph"/>
        <w:numPr>
          <w:ilvl w:val="0"/>
          <w:numId w:val="15"/>
        </w:numPr>
        <w:tabs>
          <w:tab w:val="left" w:pos="1168"/>
        </w:tabs>
        <w:spacing w:before="34" w:line="276" w:lineRule="auto"/>
        <w:ind w:left="1168"/>
        <w:rPr>
          <w:sz w:val="24"/>
        </w:rPr>
      </w:pPr>
      <w:r w:rsidRPr="00DF38B7">
        <w:rPr>
          <w:spacing w:val="-5"/>
          <w:sz w:val="24"/>
        </w:rPr>
        <w:t>Major</w:t>
      </w:r>
      <w:r w:rsidRPr="00DF38B7">
        <w:rPr>
          <w:spacing w:val="-6"/>
          <w:sz w:val="24"/>
        </w:rPr>
        <w:t xml:space="preserve"> </w:t>
      </w:r>
      <w:r w:rsidRPr="00DF38B7">
        <w:rPr>
          <w:spacing w:val="-2"/>
          <w:sz w:val="24"/>
        </w:rPr>
        <w:t>Roads/rivers</w:t>
      </w:r>
    </w:p>
    <w:p w14:paraId="47818446" w14:textId="0F98FA50" w:rsidR="00D53FFF" w:rsidRPr="00DF38B7" w:rsidRDefault="00B0759B">
      <w:pPr>
        <w:pStyle w:val="ListParagraph"/>
        <w:numPr>
          <w:ilvl w:val="0"/>
          <w:numId w:val="20"/>
        </w:numPr>
        <w:tabs>
          <w:tab w:val="left" w:pos="1168"/>
        </w:tabs>
        <w:spacing w:before="34" w:line="276" w:lineRule="auto"/>
        <w:rPr>
          <w:spacing w:val="-2"/>
          <w:sz w:val="24"/>
        </w:rPr>
      </w:pPr>
      <w:r w:rsidRPr="00DF38B7">
        <w:rPr>
          <w:spacing w:val="-2"/>
          <w:sz w:val="24"/>
        </w:rPr>
        <w:t>Kakkad River</w:t>
      </w:r>
      <w:r w:rsidR="007071AD" w:rsidRPr="00DF38B7">
        <w:rPr>
          <w:spacing w:val="-2"/>
          <w:sz w:val="24"/>
        </w:rPr>
        <w:t>-Significant tributary of Pamba River</w:t>
      </w:r>
    </w:p>
    <w:p w14:paraId="4352752B" w14:textId="0756CE62" w:rsidR="009674FE" w:rsidRPr="00DF38B7" w:rsidRDefault="00FD6ACD">
      <w:pPr>
        <w:pStyle w:val="ListParagraph"/>
        <w:numPr>
          <w:ilvl w:val="0"/>
          <w:numId w:val="20"/>
        </w:numPr>
        <w:tabs>
          <w:tab w:val="left" w:pos="1168"/>
        </w:tabs>
        <w:spacing w:before="34" w:line="276" w:lineRule="auto"/>
        <w:rPr>
          <w:sz w:val="24"/>
        </w:rPr>
      </w:pPr>
      <w:r w:rsidRPr="00DF38B7">
        <w:rPr>
          <w:spacing w:val="-2"/>
          <w:sz w:val="24"/>
        </w:rPr>
        <w:t>Transit:</w:t>
      </w:r>
      <w:r w:rsidR="00A01088" w:rsidRPr="00DF38B7">
        <w:rPr>
          <w:spacing w:val="-2"/>
          <w:sz w:val="24"/>
        </w:rPr>
        <w:t>Pathanamthitta -Angamoozhy-Kumily</w:t>
      </w:r>
    </w:p>
    <w:p w14:paraId="611A764A" w14:textId="77777777" w:rsidR="00BE0E6B" w:rsidRPr="00DF38B7" w:rsidRDefault="00335224">
      <w:pPr>
        <w:pStyle w:val="ListParagraph"/>
        <w:numPr>
          <w:ilvl w:val="0"/>
          <w:numId w:val="15"/>
        </w:numPr>
        <w:tabs>
          <w:tab w:val="left" w:pos="1168"/>
        </w:tabs>
        <w:spacing w:before="34" w:line="276" w:lineRule="auto"/>
        <w:ind w:left="1168"/>
        <w:rPr>
          <w:sz w:val="24"/>
        </w:rPr>
      </w:pPr>
      <w:r w:rsidRPr="00DF38B7">
        <w:rPr>
          <w:spacing w:val="-6"/>
          <w:sz w:val="24"/>
        </w:rPr>
        <w:t>Major</w:t>
      </w:r>
      <w:r w:rsidRPr="00DF38B7">
        <w:rPr>
          <w:spacing w:val="1"/>
          <w:sz w:val="24"/>
        </w:rPr>
        <w:t xml:space="preserve"> </w:t>
      </w:r>
      <w:r w:rsidRPr="00DF38B7">
        <w:rPr>
          <w:spacing w:val="-6"/>
          <w:sz w:val="24"/>
        </w:rPr>
        <w:t>establishments</w:t>
      </w:r>
      <w:r w:rsidRPr="00DF38B7">
        <w:rPr>
          <w:spacing w:val="5"/>
          <w:sz w:val="24"/>
        </w:rPr>
        <w:t xml:space="preserve"> </w:t>
      </w:r>
      <w:r w:rsidRPr="00DF38B7">
        <w:rPr>
          <w:spacing w:val="-6"/>
          <w:sz w:val="24"/>
        </w:rPr>
        <w:t>with</w:t>
      </w:r>
      <w:r w:rsidRPr="00DF38B7">
        <w:rPr>
          <w:sz w:val="24"/>
        </w:rPr>
        <w:t xml:space="preserve"> </w:t>
      </w:r>
      <w:r w:rsidRPr="00DF38B7">
        <w:rPr>
          <w:spacing w:val="-6"/>
          <w:sz w:val="24"/>
        </w:rPr>
        <w:t>geospatial</w:t>
      </w:r>
      <w:r w:rsidRPr="00DF38B7">
        <w:rPr>
          <w:spacing w:val="3"/>
          <w:sz w:val="24"/>
        </w:rPr>
        <w:t xml:space="preserve"> </w:t>
      </w:r>
      <w:r w:rsidRPr="00DF38B7">
        <w:rPr>
          <w:spacing w:val="-6"/>
          <w:sz w:val="24"/>
        </w:rPr>
        <w:t>mapping</w:t>
      </w:r>
    </w:p>
    <w:p w14:paraId="278E6D3A" w14:textId="1F20EB2F" w:rsidR="005B4035" w:rsidRPr="00DF38B7" w:rsidRDefault="004E2361">
      <w:pPr>
        <w:pStyle w:val="ListParagraph"/>
        <w:numPr>
          <w:ilvl w:val="0"/>
          <w:numId w:val="19"/>
        </w:numPr>
        <w:tabs>
          <w:tab w:val="left" w:pos="1168"/>
        </w:tabs>
        <w:spacing w:before="34" w:line="276" w:lineRule="auto"/>
        <w:rPr>
          <w:sz w:val="24"/>
        </w:rPr>
      </w:pPr>
      <w:r w:rsidRPr="00DF38B7">
        <w:rPr>
          <w:sz w:val="24"/>
        </w:rPr>
        <w:t>Hydroelectric dam-</w:t>
      </w:r>
      <w:r w:rsidR="005F58CF" w:rsidRPr="00DF38B7">
        <w:rPr>
          <w:sz w:val="24"/>
        </w:rPr>
        <w:t>Ka</w:t>
      </w:r>
      <w:r w:rsidR="00287625" w:rsidRPr="00DF38B7">
        <w:rPr>
          <w:sz w:val="24"/>
        </w:rPr>
        <w:t>kki Dam and Anathode Dam surrounding Forest Area</w:t>
      </w:r>
    </w:p>
    <w:p w14:paraId="4BD7BA46" w14:textId="78971B62" w:rsidR="00287625" w:rsidRPr="00DF38B7" w:rsidRDefault="00084D23">
      <w:pPr>
        <w:pStyle w:val="ListParagraph"/>
        <w:numPr>
          <w:ilvl w:val="0"/>
          <w:numId w:val="19"/>
        </w:numPr>
        <w:tabs>
          <w:tab w:val="left" w:pos="1168"/>
        </w:tabs>
        <w:spacing w:before="34" w:line="276" w:lineRule="auto"/>
        <w:rPr>
          <w:sz w:val="24"/>
        </w:rPr>
      </w:pPr>
      <w:r w:rsidRPr="00DF38B7">
        <w:rPr>
          <w:sz w:val="24"/>
        </w:rPr>
        <w:t xml:space="preserve">Small scale restaurants and local medias </w:t>
      </w:r>
    </w:p>
    <w:p w14:paraId="611A764B" w14:textId="72B0779D" w:rsidR="00BE0E6B" w:rsidRPr="00DF38B7" w:rsidRDefault="004E2361">
      <w:pPr>
        <w:pStyle w:val="ListParagraph"/>
        <w:numPr>
          <w:ilvl w:val="0"/>
          <w:numId w:val="15"/>
        </w:numPr>
        <w:tabs>
          <w:tab w:val="left" w:pos="1168"/>
        </w:tabs>
        <w:spacing w:before="35" w:line="276" w:lineRule="auto"/>
        <w:ind w:left="1168"/>
        <w:rPr>
          <w:sz w:val="24"/>
        </w:rPr>
      </w:pPr>
      <w:r w:rsidRPr="00DF38B7">
        <w:rPr>
          <w:spacing w:val="-4"/>
          <w:sz w:val="24"/>
        </w:rPr>
        <w:t>O</w:t>
      </w:r>
      <w:r w:rsidR="00335224" w:rsidRPr="00DF38B7">
        <w:rPr>
          <w:spacing w:val="-4"/>
          <w:sz w:val="24"/>
        </w:rPr>
        <w:t>ccupational</w:t>
      </w:r>
      <w:r w:rsidR="00335224" w:rsidRPr="00DF38B7">
        <w:rPr>
          <w:spacing w:val="-11"/>
          <w:sz w:val="24"/>
        </w:rPr>
        <w:t xml:space="preserve"> </w:t>
      </w:r>
      <w:r w:rsidR="00335224" w:rsidRPr="00DF38B7">
        <w:rPr>
          <w:spacing w:val="-4"/>
          <w:sz w:val="24"/>
        </w:rPr>
        <w:t>groups,</w:t>
      </w:r>
      <w:r w:rsidR="00335224" w:rsidRPr="00DF38B7">
        <w:rPr>
          <w:spacing w:val="-8"/>
          <w:sz w:val="24"/>
        </w:rPr>
        <w:t xml:space="preserve"> </w:t>
      </w:r>
      <w:r w:rsidR="00335224" w:rsidRPr="00DF38B7">
        <w:rPr>
          <w:spacing w:val="-4"/>
          <w:sz w:val="24"/>
        </w:rPr>
        <w:t>socio</w:t>
      </w:r>
      <w:r w:rsidR="00335224" w:rsidRPr="00DF38B7">
        <w:rPr>
          <w:spacing w:val="-7"/>
          <w:sz w:val="24"/>
        </w:rPr>
        <w:t xml:space="preserve"> </w:t>
      </w:r>
      <w:r w:rsidR="00335224" w:rsidRPr="00DF38B7">
        <w:rPr>
          <w:spacing w:val="-4"/>
          <w:sz w:val="24"/>
        </w:rPr>
        <w:t>cultural</w:t>
      </w:r>
      <w:r w:rsidR="00335224" w:rsidRPr="00DF38B7">
        <w:rPr>
          <w:spacing w:val="-9"/>
          <w:sz w:val="24"/>
        </w:rPr>
        <w:t xml:space="preserve"> </w:t>
      </w:r>
      <w:r w:rsidR="00335224" w:rsidRPr="00DF38B7">
        <w:rPr>
          <w:spacing w:val="-4"/>
          <w:sz w:val="24"/>
        </w:rPr>
        <w:t>groups,</w:t>
      </w:r>
      <w:r w:rsidR="00335224" w:rsidRPr="00DF38B7">
        <w:rPr>
          <w:spacing w:val="-8"/>
          <w:sz w:val="24"/>
        </w:rPr>
        <w:t xml:space="preserve"> </w:t>
      </w:r>
      <w:r w:rsidR="00335224" w:rsidRPr="00DF38B7">
        <w:rPr>
          <w:spacing w:val="-4"/>
          <w:sz w:val="24"/>
        </w:rPr>
        <w:t>migration</w:t>
      </w:r>
      <w:r w:rsidR="00335224" w:rsidRPr="00DF38B7">
        <w:rPr>
          <w:spacing w:val="-11"/>
          <w:sz w:val="24"/>
        </w:rPr>
        <w:t xml:space="preserve"> </w:t>
      </w:r>
      <w:r w:rsidR="00335224" w:rsidRPr="00DF38B7">
        <w:rPr>
          <w:spacing w:val="-4"/>
          <w:sz w:val="24"/>
        </w:rPr>
        <w:t>&amp;</w:t>
      </w:r>
      <w:r w:rsidR="00335224" w:rsidRPr="00DF38B7">
        <w:rPr>
          <w:spacing w:val="-9"/>
          <w:sz w:val="24"/>
        </w:rPr>
        <w:t xml:space="preserve"> </w:t>
      </w:r>
      <w:r w:rsidR="00335224" w:rsidRPr="00DF38B7">
        <w:rPr>
          <w:spacing w:val="-4"/>
          <w:sz w:val="24"/>
        </w:rPr>
        <w:t>mobility</w:t>
      </w:r>
      <w:r w:rsidR="00335224" w:rsidRPr="00DF38B7">
        <w:rPr>
          <w:spacing w:val="-11"/>
          <w:sz w:val="24"/>
        </w:rPr>
        <w:t xml:space="preserve"> </w:t>
      </w:r>
      <w:r w:rsidR="00335224" w:rsidRPr="00DF38B7">
        <w:rPr>
          <w:spacing w:val="-4"/>
          <w:sz w:val="24"/>
        </w:rPr>
        <w:t>patterns</w:t>
      </w:r>
    </w:p>
    <w:p w14:paraId="2D8FE672" w14:textId="50C673EA" w:rsidR="005C6982" w:rsidRPr="00DF38B7" w:rsidRDefault="005C6982">
      <w:pPr>
        <w:pStyle w:val="ListParagraph"/>
        <w:numPr>
          <w:ilvl w:val="0"/>
          <w:numId w:val="21"/>
        </w:numPr>
        <w:tabs>
          <w:tab w:val="left" w:pos="1168"/>
        </w:tabs>
        <w:spacing w:before="35" w:line="276" w:lineRule="auto"/>
        <w:rPr>
          <w:sz w:val="24"/>
        </w:rPr>
      </w:pPr>
      <w:r w:rsidRPr="00DF38B7">
        <w:rPr>
          <w:sz w:val="24"/>
        </w:rPr>
        <w:t>Rubber,cocnut,spices</w:t>
      </w:r>
    </w:p>
    <w:p w14:paraId="048870AB" w14:textId="5502B840" w:rsidR="005C6982" w:rsidRPr="00DF38B7" w:rsidRDefault="005C6982">
      <w:pPr>
        <w:pStyle w:val="ListParagraph"/>
        <w:numPr>
          <w:ilvl w:val="0"/>
          <w:numId w:val="21"/>
        </w:numPr>
        <w:tabs>
          <w:tab w:val="left" w:pos="1168"/>
        </w:tabs>
        <w:spacing w:before="35" w:line="276" w:lineRule="auto"/>
        <w:rPr>
          <w:sz w:val="24"/>
        </w:rPr>
      </w:pPr>
      <w:r w:rsidRPr="00DF38B7">
        <w:rPr>
          <w:sz w:val="24"/>
        </w:rPr>
        <w:lastRenderedPageBreak/>
        <w:t xml:space="preserve">Malai Pandaram Tribal community </w:t>
      </w:r>
    </w:p>
    <w:p w14:paraId="33FD95AF" w14:textId="298E19EB" w:rsidR="005C6982" w:rsidRPr="00DF38B7" w:rsidRDefault="005C6982">
      <w:pPr>
        <w:pStyle w:val="ListParagraph"/>
        <w:numPr>
          <w:ilvl w:val="0"/>
          <w:numId w:val="21"/>
        </w:numPr>
        <w:tabs>
          <w:tab w:val="left" w:pos="1168"/>
        </w:tabs>
        <w:spacing w:before="35" w:line="276" w:lineRule="auto"/>
        <w:rPr>
          <w:sz w:val="24"/>
        </w:rPr>
      </w:pPr>
      <w:r w:rsidRPr="00DF38B7">
        <w:rPr>
          <w:sz w:val="24"/>
        </w:rPr>
        <w:t>Settler Population (migrated for agricultural purposes)</w:t>
      </w:r>
      <w:r w:rsidRPr="00DF38B7">
        <w:rPr>
          <w:rFonts w:eastAsia="Georgia"/>
        </w:rPr>
        <w:t xml:space="preserve"> </w:t>
      </w:r>
    </w:p>
    <w:p w14:paraId="611A764C" w14:textId="77777777" w:rsidR="00BE0E6B" w:rsidRPr="00DF38B7" w:rsidRDefault="00335224">
      <w:pPr>
        <w:pStyle w:val="ListParagraph"/>
        <w:numPr>
          <w:ilvl w:val="0"/>
          <w:numId w:val="15"/>
        </w:numPr>
        <w:tabs>
          <w:tab w:val="left" w:pos="1168"/>
        </w:tabs>
        <w:spacing w:before="34" w:line="276" w:lineRule="auto"/>
        <w:ind w:left="1168"/>
        <w:rPr>
          <w:iCs/>
          <w:sz w:val="24"/>
        </w:rPr>
      </w:pPr>
      <w:r w:rsidRPr="00DF38B7">
        <w:rPr>
          <w:iCs/>
          <w:w w:val="85"/>
          <w:sz w:val="24"/>
        </w:rPr>
        <w:t>Vulnerability</w:t>
      </w:r>
      <w:r w:rsidRPr="00DF38B7">
        <w:rPr>
          <w:iCs/>
          <w:spacing w:val="4"/>
          <w:sz w:val="24"/>
        </w:rPr>
        <w:t xml:space="preserve"> </w:t>
      </w:r>
      <w:r w:rsidRPr="00DF38B7">
        <w:rPr>
          <w:iCs/>
          <w:spacing w:val="-2"/>
          <w:w w:val="90"/>
          <w:sz w:val="24"/>
        </w:rPr>
        <w:t>mapping</w:t>
      </w:r>
    </w:p>
    <w:p w14:paraId="65A4F561" w14:textId="3342ED05" w:rsidR="007412F1" w:rsidRPr="00DF38B7" w:rsidRDefault="00A71A00" w:rsidP="00DF38B7">
      <w:pPr>
        <w:pStyle w:val="ListParagraph"/>
        <w:tabs>
          <w:tab w:val="left" w:pos="1168"/>
        </w:tabs>
        <w:spacing w:before="34" w:line="276" w:lineRule="auto"/>
        <w:ind w:firstLine="0"/>
        <w:rPr>
          <w:iCs/>
          <w:sz w:val="24"/>
        </w:rPr>
      </w:pPr>
      <w:r w:rsidRPr="00DF38B7">
        <w:rPr>
          <w:noProof/>
        </w:rPr>
        <w:drawing>
          <wp:inline distT="0" distB="0" distL="0" distR="0" wp14:anchorId="298BBAC0" wp14:editId="70881ABC">
            <wp:extent cx="4572000" cy="2743200"/>
            <wp:effectExtent l="0" t="0" r="0" b="0"/>
            <wp:docPr id="1741958922" name="Chart 1">
              <a:extLst xmlns:a="http://schemas.openxmlformats.org/drawingml/2006/main">
                <a:ext uri="{FF2B5EF4-FFF2-40B4-BE49-F238E27FC236}">
                  <a16:creationId xmlns:a16="http://schemas.microsoft.com/office/drawing/2014/main" id="{013C7583-B172-947A-A698-CD55BD88E2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11A764D" w14:textId="77777777" w:rsidR="00BE0E6B" w:rsidRPr="00DF38B7" w:rsidRDefault="00335224">
      <w:pPr>
        <w:pStyle w:val="ListParagraph"/>
        <w:numPr>
          <w:ilvl w:val="0"/>
          <w:numId w:val="15"/>
        </w:numPr>
        <w:tabs>
          <w:tab w:val="left" w:pos="1168"/>
        </w:tabs>
        <w:spacing w:before="34" w:line="276" w:lineRule="auto"/>
        <w:ind w:left="1168"/>
        <w:rPr>
          <w:sz w:val="24"/>
        </w:rPr>
      </w:pPr>
      <w:r w:rsidRPr="00DF38B7">
        <w:rPr>
          <w:spacing w:val="-4"/>
          <w:sz w:val="24"/>
        </w:rPr>
        <w:t>Disaster</w:t>
      </w:r>
      <w:r w:rsidRPr="00DF38B7">
        <w:rPr>
          <w:spacing w:val="-10"/>
          <w:sz w:val="24"/>
        </w:rPr>
        <w:t xml:space="preserve"> </w:t>
      </w:r>
      <w:r w:rsidRPr="00DF38B7">
        <w:rPr>
          <w:spacing w:val="-4"/>
          <w:sz w:val="24"/>
        </w:rPr>
        <w:t>prone</w:t>
      </w:r>
      <w:r w:rsidRPr="00DF38B7">
        <w:rPr>
          <w:spacing w:val="-7"/>
          <w:sz w:val="24"/>
        </w:rPr>
        <w:t xml:space="preserve"> </w:t>
      </w:r>
      <w:r w:rsidRPr="00DF38B7">
        <w:rPr>
          <w:spacing w:val="-4"/>
          <w:sz w:val="24"/>
        </w:rPr>
        <w:t>areas</w:t>
      </w:r>
      <w:r w:rsidRPr="00DF38B7">
        <w:rPr>
          <w:spacing w:val="-2"/>
          <w:sz w:val="24"/>
        </w:rPr>
        <w:t xml:space="preserve"> </w:t>
      </w:r>
      <w:r w:rsidRPr="00DF38B7">
        <w:rPr>
          <w:spacing w:val="-4"/>
          <w:sz w:val="24"/>
        </w:rPr>
        <w:t>(geographic</w:t>
      </w:r>
      <w:r w:rsidRPr="00DF38B7">
        <w:rPr>
          <w:spacing w:val="-3"/>
          <w:sz w:val="24"/>
        </w:rPr>
        <w:t xml:space="preserve"> </w:t>
      </w:r>
      <w:r w:rsidRPr="00DF38B7">
        <w:rPr>
          <w:spacing w:val="-4"/>
          <w:sz w:val="24"/>
        </w:rPr>
        <w:t>vulnerability)</w:t>
      </w:r>
    </w:p>
    <w:p w14:paraId="7D12DFD1" w14:textId="1C2B278C" w:rsidR="00453483" w:rsidRPr="00DF38B7" w:rsidRDefault="00453483" w:rsidP="00DF38B7">
      <w:pPr>
        <w:pStyle w:val="ListParagraph"/>
        <w:tabs>
          <w:tab w:val="left" w:pos="851"/>
        </w:tabs>
        <w:spacing w:before="34" w:line="276" w:lineRule="auto"/>
        <w:jc w:val="both"/>
        <w:rPr>
          <w:sz w:val="24"/>
        </w:rPr>
      </w:pPr>
      <w:r w:rsidRPr="00DF38B7">
        <w:rPr>
          <w:sz w:val="24"/>
        </w:rPr>
        <w:t xml:space="preserve">      As per the hazard zonation and vulnerability profile indicated in the District Disaster Management Plan (DDMP) and guidelines of the Kerala State Disaster Management Authority (KSDMA), Ward 11 of Seethathode Grama Panchayat is categorized under a disaster-prone area owing to its hilly topography, forest-fringe location, and proximity to river stretches and natural drainage channels. The ward is susceptible to intense monsoon rainfall, localized flooding along riverbanks, surface runoff accumulation, and soil erosion in sloped areas. Certain pockets may also face limited road connectivity and temporary isolation during extreme weather events. The environmental conditions, including water stagnation and dense vegetation, create favorable circumstances for vector breeding, thereby increasing the risk of communicable diseases such as Dengue and Leptospirosis during post-monsoon periods. The presence of scattered and remote habitations further heightens vulnerability in terms of timely access to healthcare and emergency services.</w:t>
      </w:r>
    </w:p>
    <w:p w14:paraId="095DA3D7" w14:textId="77777777" w:rsidR="00453483" w:rsidRPr="00DF38B7" w:rsidRDefault="00453483" w:rsidP="00DF38B7">
      <w:pPr>
        <w:pStyle w:val="ListParagraph"/>
        <w:tabs>
          <w:tab w:val="left" w:pos="1168"/>
        </w:tabs>
        <w:spacing w:before="34" w:line="276" w:lineRule="auto"/>
        <w:ind w:firstLine="0"/>
        <w:jc w:val="both"/>
        <w:rPr>
          <w:sz w:val="24"/>
        </w:rPr>
      </w:pPr>
    </w:p>
    <w:p w14:paraId="2C3DC494" w14:textId="3E98DCDB" w:rsidR="00453483" w:rsidRPr="00DF38B7" w:rsidRDefault="00453483" w:rsidP="00DF38B7">
      <w:pPr>
        <w:pStyle w:val="ListParagraph"/>
        <w:tabs>
          <w:tab w:val="left" w:pos="1168"/>
        </w:tabs>
        <w:spacing w:before="34" w:line="276" w:lineRule="auto"/>
        <w:ind w:firstLine="0"/>
        <w:jc w:val="both"/>
        <w:rPr>
          <w:sz w:val="24"/>
        </w:rPr>
      </w:pPr>
      <w:r w:rsidRPr="00DF38B7">
        <w:rPr>
          <w:sz w:val="24"/>
        </w:rPr>
        <w:t>The identification of geographic vulnerability in Ward 11 is a critical component of the Pandemic Preparedness Plan of Seethathode Grama Panchayat. Incorporating disaster risk data into health planning enables risk-based surveillance, prioritization of high-risk and hard-to-reach populations, and pre-emptive public health interventions. Geographic vulnerability mapping supports advance logistical arrangements, including pre-positioning of essential medicines, strengthening outreach services, and ensuring uninterrupted supply chains during adverse weather conditions. It also facilitates coordinated inter-departmental response, targeted awareness campaigns, and decentralized containment strategies in vulnerable localities. Integrating disaster risk considerations into pandemic preparedness enhances the resilience, responsiveness, and equity of the Panchayat’s public health system.</w:t>
      </w:r>
    </w:p>
    <w:p w14:paraId="611A764E" w14:textId="77777777" w:rsidR="00BE0E6B" w:rsidRPr="00DF38B7" w:rsidRDefault="00BE0E6B" w:rsidP="00DF38B7">
      <w:pPr>
        <w:pStyle w:val="BodyText"/>
        <w:spacing w:before="68" w:line="276" w:lineRule="auto"/>
      </w:pPr>
    </w:p>
    <w:p w14:paraId="611A764F" w14:textId="77777777" w:rsidR="00BE0E6B" w:rsidRPr="00DF38B7" w:rsidRDefault="00335224" w:rsidP="00DF38B7">
      <w:pPr>
        <w:spacing w:line="276" w:lineRule="auto"/>
        <w:ind w:left="448"/>
        <w:rPr>
          <w:b/>
          <w:sz w:val="24"/>
        </w:rPr>
      </w:pPr>
      <w:r w:rsidRPr="00DF38B7">
        <w:rPr>
          <w:b/>
          <w:sz w:val="24"/>
        </w:rPr>
        <w:t>Maps</w:t>
      </w:r>
      <w:r w:rsidRPr="00DF38B7">
        <w:rPr>
          <w:b/>
          <w:spacing w:val="-11"/>
          <w:sz w:val="24"/>
        </w:rPr>
        <w:t xml:space="preserve"> </w:t>
      </w:r>
      <w:r w:rsidRPr="00DF38B7">
        <w:rPr>
          <w:b/>
          <w:sz w:val="24"/>
        </w:rPr>
        <w:t>-</w:t>
      </w:r>
      <w:r w:rsidRPr="00DF38B7">
        <w:rPr>
          <w:b/>
          <w:spacing w:val="-13"/>
          <w:sz w:val="24"/>
        </w:rPr>
        <w:t xml:space="preserve"> </w:t>
      </w:r>
      <w:r w:rsidRPr="00DF38B7">
        <w:rPr>
          <w:b/>
          <w:sz w:val="24"/>
        </w:rPr>
        <w:t>ward-based</w:t>
      </w:r>
      <w:r w:rsidRPr="00DF38B7">
        <w:rPr>
          <w:b/>
          <w:spacing w:val="-9"/>
          <w:sz w:val="24"/>
        </w:rPr>
        <w:t xml:space="preserve"> </w:t>
      </w:r>
      <w:r w:rsidRPr="00DF38B7">
        <w:rPr>
          <w:b/>
          <w:sz w:val="24"/>
        </w:rPr>
        <w:t>(Mention</w:t>
      </w:r>
      <w:r w:rsidRPr="00DF38B7">
        <w:rPr>
          <w:b/>
          <w:spacing w:val="-10"/>
          <w:sz w:val="24"/>
        </w:rPr>
        <w:t xml:space="preserve"> </w:t>
      </w:r>
      <w:r w:rsidRPr="00DF38B7">
        <w:rPr>
          <w:b/>
          <w:sz w:val="24"/>
        </w:rPr>
        <w:t>source</w:t>
      </w:r>
      <w:r w:rsidRPr="00DF38B7">
        <w:rPr>
          <w:b/>
          <w:spacing w:val="-10"/>
          <w:sz w:val="24"/>
        </w:rPr>
        <w:t xml:space="preserve"> </w:t>
      </w:r>
      <w:r w:rsidRPr="00DF38B7">
        <w:rPr>
          <w:b/>
          <w:spacing w:val="-2"/>
          <w:sz w:val="24"/>
        </w:rPr>
        <w:t>also)</w:t>
      </w:r>
    </w:p>
    <w:p w14:paraId="611A7650" w14:textId="77777777" w:rsidR="00BE0E6B" w:rsidRPr="00DF38B7" w:rsidRDefault="00BE0E6B" w:rsidP="00DF38B7">
      <w:pPr>
        <w:pStyle w:val="BodyText"/>
        <w:spacing w:before="68" w:line="276" w:lineRule="auto"/>
        <w:rPr>
          <w:b/>
        </w:rPr>
      </w:pPr>
    </w:p>
    <w:p w14:paraId="611A7651" w14:textId="77777777" w:rsidR="00BE0E6B" w:rsidRPr="00DF38B7" w:rsidRDefault="00335224">
      <w:pPr>
        <w:pStyle w:val="ListParagraph"/>
        <w:numPr>
          <w:ilvl w:val="0"/>
          <w:numId w:val="14"/>
        </w:numPr>
        <w:tabs>
          <w:tab w:val="left" w:pos="1167"/>
        </w:tabs>
        <w:spacing w:line="276" w:lineRule="auto"/>
        <w:ind w:left="1167" w:hanging="359"/>
        <w:rPr>
          <w:sz w:val="24"/>
        </w:rPr>
      </w:pPr>
      <w:r w:rsidRPr="00DF38B7">
        <w:rPr>
          <w:spacing w:val="-4"/>
          <w:sz w:val="24"/>
        </w:rPr>
        <w:lastRenderedPageBreak/>
        <w:t>Geographical</w:t>
      </w:r>
      <w:r w:rsidRPr="00DF38B7">
        <w:rPr>
          <w:spacing w:val="-8"/>
          <w:sz w:val="24"/>
        </w:rPr>
        <w:t xml:space="preserve"> </w:t>
      </w:r>
      <w:r w:rsidRPr="00DF38B7">
        <w:rPr>
          <w:spacing w:val="-4"/>
          <w:sz w:val="24"/>
        </w:rPr>
        <w:t>boundaries</w:t>
      </w:r>
      <w:r w:rsidRPr="00DF38B7">
        <w:rPr>
          <w:spacing w:val="3"/>
          <w:sz w:val="24"/>
        </w:rPr>
        <w:t xml:space="preserve"> </w:t>
      </w:r>
      <w:r w:rsidRPr="00DF38B7">
        <w:rPr>
          <w:spacing w:val="-4"/>
          <w:sz w:val="24"/>
        </w:rPr>
        <w:t>-</w:t>
      </w:r>
      <w:r w:rsidRPr="00DF38B7">
        <w:rPr>
          <w:spacing w:val="-2"/>
          <w:sz w:val="24"/>
        </w:rPr>
        <w:t xml:space="preserve"> </w:t>
      </w:r>
      <w:r w:rsidRPr="00DF38B7">
        <w:rPr>
          <w:spacing w:val="-4"/>
          <w:sz w:val="24"/>
        </w:rPr>
        <w:t>ward</w:t>
      </w:r>
      <w:r w:rsidRPr="00DF38B7">
        <w:rPr>
          <w:spacing w:val="-2"/>
          <w:sz w:val="24"/>
        </w:rPr>
        <w:t xml:space="preserve"> </w:t>
      </w:r>
      <w:r w:rsidRPr="00DF38B7">
        <w:rPr>
          <w:spacing w:val="-4"/>
          <w:sz w:val="24"/>
        </w:rPr>
        <w:t>boundaries</w:t>
      </w:r>
      <w:r w:rsidRPr="00DF38B7">
        <w:rPr>
          <w:sz w:val="24"/>
        </w:rPr>
        <w:t xml:space="preserve"> </w:t>
      </w:r>
      <w:r w:rsidRPr="00DF38B7">
        <w:rPr>
          <w:spacing w:val="-5"/>
          <w:sz w:val="24"/>
        </w:rPr>
        <w:t>map</w:t>
      </w:r>
    </w:p>
    <w:p w14:paraId="4B1B6055" w14:textId="77777777" w:rsidR="006061F5" w:rsidRPr="00DF38B7" w:rsidRDefault="006061F5" w:rsidP="00DF38B7">
      <w:pPr>
        <w:pStyle w:val="ListParagraph"/>
        <w:tabs>
          <w:tab w:val="left" w:pos="1167"/>
        </w:tabs>
        <w:spacing w:line="276" w:lineRule="auto"/>
        <w:ind w:left="1167" w:firstLine="0"/>
        <w:rPr>
          <w:sz w:val="24"/>
        </w:rPr>
      </w:pPr>
    </w:p>
    <w:p w14:paraId="51FFE30B" w14:textId="77777777" w:rsidR="006061F5" w:rsidRPr="00DF38B7" w:rsidRDefault="006061F5" w:rsidP="00DF38B7">
      <w:pPr>
        <w:tabs>
          <w:tab w:val="left" w:pos="1167"/>
        </w:tabs>
        <w:spacing w:line="276" w:lineRule="auto"/>
        <w:rPr>
          <w:sz w:val="24"/>
        </w:rPr>
      </w:pPr>
    </w:p>
    <w:p w14:paraId="0FEE36D0" w14:textId="20DD33EE" w:rsidR="006061F5" w:rsidRPr="00DF38B7" w:rsidRDefault="006061F5" w:rsidP="00DF38B7">
      <w:pPr>
        <w:tabs>
          <w:tab w:val="left" w:pos="1167"/>
        </w:tabs>
        <w:spacing w:line="276" w:lineRule="auto"/>
        <w:rPr>
          <w:sz w:val="24"/>
        </w:rPr>
      </w:pPr>
      <w:r w:rsidRPr="00DF38B7">
        <w:rPr>
          <w:b/>
          <w:noProof/>
          <w:sz w:val="20"/>
        </w:rPr>
        <w:drawing>
          <wp:anchor distT="0" distB="0" distL="0" distR="0" simplePos="0" relativeHeight="251672064" behindDoc="1" locked="0" layoutInCell="1" allowOverlap="1" wp14:anchorId="105DC844" wp14:editId="262ABB51">
            <wp:simplePos x="0" y="0"/>
            <wp:positionH relativeFrom="page">
              <wp:posOffset>1080770</wp:posOffset>
            </wp:positionH>
            <wp:positionV relativeFrom="paragraph">
              <wp:posOffset>252095</wp:posOffset>
            </wp:positionV>
            <wp:extent cx="5604756" cy="3971925"/>
            <wp:effectExtent l="0" t="0" r="0" b="0"/>
            <wp:wrapTopAndBottom/>
            <wp:docPr id="164642903"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5" cstate="print"/>
                    <a:stretch>
                      <a:fillRect/>
                    </a:stretch>
                  </pic:blipFill>
                  <pic:spPr>
                    <a:xfrm>
                      <a:off x="0" y="0"/>
                      <a:ext cx="5604756" cy="3971925"/>
                    </a:xfrm>
                    <a:prstGeom prst="rect">
                      <a:avLst/>
                    </a:prstGeom>
                  </pic:spPr>
                </pic:pic>
              </a:graphicData>
            </a:graphic>
          </wp:anchor>
        </w:drawing>
      </w:r>
    </w:p>
    <w:p w14:paraId="2646C295" w14:textId="77777777" w:rsidR="006061F5" w:rsidRPr="00DF38B7" w:rsidRDefault="006061F5" w:rsidP="00DF38B7">
      <w:pPr>
        <w:tabs>
          <w:tab w:val="left" w:pos="1167"/>
        </w:tabs>
        <w:spacing w:line="276" w:lineRule="auto"/>
        <w:rPr>
          <w:sz w:val="24"/>
        </w:rPr>
      </w:pPr>
    </w:p>
    <w:p w14:paraId="010A2351" w14:textId="5F5F72AC" w:rsidR="006061F5" w:rsidRPr="00DE1DEF" w:rsidRDefault="00335224">
      <w:pPr>
        <w:pStyle w:val="ListParagraph"/>
        <w:numPr>
          <w:ilvl w:val="0"/>
          <w:numId w:val="14"/>
        </w:numPr>
        <w:tabs>
          <w:tab w:val="left" w:pos="851"/>
        </w:tabs>
        <w:spacing w:before="39" w:line="276" w:lineRule="auto"/>
        <w:ind w:left="709" w:hanging="359"/>
        <w:rPr>
          <w:sz w:val="24"/>
        </w:rPr>
      </w:pPr>
      <w:r w:rsidRPr="00DF38B7">
        <w:rPr>
          <w:spacing w:val="-2"/>
          <w:sz w:val="24"/>
        </w:rPr>
        <w:t>Health</w:t>
      </w:r>
      <w:r w:rsidRPr="00DF38B7">
        <w:rPr>
          <w:spacing w:val="-10"/>
          <w:sz w:val="24"/>
        </w:rPr>
        <w:t xml:space="preserve"> </w:t>
      </w:r>
      <w:r w:rsidRPr="00DF38B7">
        <w:rPr>
          <w:spacing w:val="-2"/>
          <w:sz w:val="24"/>
        </w:rPr>
        <w:t>infrastructure</w:t>
      </w:r>
      <w:r w:rsidRPr="00DF38B7">
        <w:rPr>
          <w:spacing w:val="-13"/>
          <w:sz w:val="24"/>
        </w:rPr>
        <w:t xml:space="preserve"> </w:t>
      </w:r>
      <w:r w:rsidRPr="00DF38B7">
        <w:rPr>
          <w:spacing w:val="-5"/>
          <w:sz w:val="24"/>
        </w:rPr>
        <w:t>map</w:t>
      </w:r>
    </w:p>
    <w:p w14:paraId="681A101B" w14:textId="5CE68EF7" w:rsidR="00DE1DEF" w:rsidRPr="00DF38B7" w:rsidRDefault="00DE1DEF" w:rsidP="00DE1DEF">
      <w:pPr>
        <w:pStyle w:val="ListParagraph"/>
        <w:tabs>
          <w:tab w:val="left" w:pos="851"/>
        </w:tabs>
        <w:spacing w:before="39" w:line="276" w:lineRule="auto"/>
        <w:ind w:left="709" w:firstLine="0"/>
        <w:rPr>
          <w:sz w:val="24"/>
        </w:rPr>
      </w:pPr>
      <w:r>
        <w:rPr>
          <w:noProof/>
          <w:sz w:val="24"/>
        </w:rPr>
        <w:lastRenderedPageBreak/>
        <w:drawing>
          <wp:inline distT="0" distB="0" distL="0" distR="0" wp14:anchorId="14078CD3" wp14:editId="231174BF">
            <wp:extent cx="5946925" cy="4200978"/>
            <wp:effectExtent l="0" t="0" r="0" b="9525"/>
            <wp:docPr id="4697300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3001" name="Picture 4697300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64582" cy="4213451"/>
                    </a:xfrm>
                    <a:prstGeom prst="rect">
                      <a:avLst/>
                    </a:prstGeom>
                  </pic:spPr>
                </pic:pic>
              </a:graphicData>
            </a:graphic>
          </wp:inline>
        </w:drawing>
      </w:r>
    </w:p>
    <w:p w14:paraId="5708B362" w14:textId="6CF75DA8" w:rsidR="00FE5A2D" w:rsidRPr="00DF38B7" w:rsidRDefault="002C3B2A" w:rsidP="00DF38B7">
      <w:pPr>
        <w:pStyle w:val="ListParagraph"/>
        <w:tabs>
          <w:tab w:val="left" w:pos="851"/>
        </w:tabs>
        <w:spacing w:before="39" w:line="276" w:lineRule="auto"/>
        <w:ind w:left="709" w:firstLine="0"/>
        <w:rPr>
          <w:sz w:val="24"/>
        </w:rPr>
      </w:pPr>
      <w:r w:rsidRPr="00DF38B7">
        <w:rPr>
          <w:noProof/>
          <w:sz w:val="24"/>
        </w:rPr>
        <w:drawing>
          <wp:inline distT="0" distB="0" distL="0" distR="0" wp14:anchorId="68D0FA94" wp14:editId="4D061CAE">
            <wp:extent cx="5950510" cy="4206823"/>
            <wp:effectExtent l="0" t="0" r="0" b="3810"/>
            <wp:docPr id="5887640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64021" name="Picture 588764021"/>
                    <pic:cNvPicPr/>
                  </pic:nvPicPr>
                  <pic:blipFill>
                    <a:blip r:embed="rId28">
                      <a:extLst>
                        <a:ext uri="{28A0092B-C50C-407E-A947-70E740481C1C}">
                          <a14:useLocalDpi xmlns:a14="http://schemas.microsoft.com/office/drawing/2010/main" val="0"/>
                        </a:ext>
                      </a:extLst>
                    </a:blip>
                    <a:stretch>
                      <a:fillRect/>
                    </a:stretch>
                  </pic:blipFill>
                  <pic:spPr>
                    <a:xfrm>
                      <a:off x="0" y="0"/>
                      <a:ext cx="5961318" cy="4214464"/>
                    </a:xfrm>
                    <a:prstGeom prst="rect">
                      <a:avLst/>
                    </a:prstGeom>
                  </pic:spPr>
                </pic:pic>
              </a:graphicData>
            </a:graphic>
          </wp:inline>
        </w:drawing>
      </w:r>
    </w:p>
    <w:p w14:paraId="611A7653" w14:textId="77777777" w:rsidR="00BE0E6B" w:rsidRPr="00DF38B7" w:rsidRDefault="00335224">
      <w:pPr>
        <w:pStyle w:val="ListParagraph"/>
        <w:numPr>
          <w:ilvl w:val="0"/>
          <w:numId w:val="14"/>
        </w:numPr>
        <w:tabs>
          <w:tab w:val="left" w:pos="851"/>
        </w:tabs>
        <w:spacing w:before="35" w:line="276" w:lineRule="auto"/>
        <w:ind w:left="709" w:hanging="359"/>
        <w:rPr>
          <w:sz w:val="24"/>
        </w:rPr>
      </w:pPr>
      <w:r w:rsidRPr="00DF38B7">
        <w:rPr>
          <w:spacing w:val="-2"/>
          <w:sz w:val="24"/>
        </w:rPr>
        <w:t>roads</w:t>
      </w:r>
      <w:r w:rsidRPr="00DF38B7">
        <w:rPr>
          <w:spacing w:val="-11"/>
          <w:sz w:val="24"/>
        </w:rPr>
        <w:t xml:space="preserve"> </w:t>
      </w:r>
      <w:r w:rsidRPr="00DF38B7">
        <w:rPr>
          <w:spacing w:val="-2"/>
          <w:sz w:val="24"/>
        </w:rPr>
        <w:t>and</w:t>
      </w:r>
      <w:r w:rsidRPr="00DF38B7">
        <w:rPr>
          <w:spacing w:val="-8"/>
          <w:sz w:val="24"/>
        </w:rPr>
        <w:t xml:space="preserve"> </w:t>
      </w:r>
      <w:r w:rsidRPr="00DF38B7">
        <w:rPr>
          <w:spacing w:val="-2"/>
          <w:sz w:val="24"/>
        </w:rPr>
        <w:t>rivers</w:t>
      </w:r>
      <w:r w:rsidRPr="00DF38B7">
        <w:rPr>
          <w:spacing w:val="-6"/>
          <w:sz w:val="24"/>
        </w:rPr>
        <w:t xml:space="preserve"> </w:t>
      </w:r>
      <w:r w:rsidRPr="00DF38B7">
        <w:rPr>
          <w:spacing w:val="-5"/>
          <w:sz w:val="24"/>
        </w:rPr>
        <w:t>map</w:t>
      </w:r>
    </w:p>
    <w:p w14:paraId="203A9500" w14:textId="4AACE199" w:rsidR="002C3B2A" w:rsidRPr="00DF38B7" w:rsidRDefault="0087359B" w:rsidP="00DF38B7">
      <w:pPr>
        <w:pStyle w:val="ListParagraph"/>
        <w:tabs>
          <w:tab w:val="left" w:pos="851"/>
        </w:tabs>
        <w:spacing w:before="35" w:line="276" w:lineRule="auto"/>
        <w:ind w:left="709" w:firstLine="0"/>
        <w:rPr>
          <w:sz w:val="24"/>
        </w:rPr>
      </w:pPr>
      <w:r w:rsidRPr="00DF38B7">
        <w:rPr>
          <w:noProof/>
          <w:sz w:val="24"/>
        </w:rPr>
        <w:lastRenderedPageBreak/>
        <w:drawing>
          <wp:inline distT="0" distB="0" distL="0" distR="0" wp14:anchorId="65579008" wp14:editId="1350DFFD">
            <wp:extent cx="5949912" cy="4206400"/>
            <wp:effectExtent l="0" t="0" r="0" b="3810"/>
            <wp:docPr id="115194814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48144" name="Picture 1151948144"/>
                    <pic:cNvPicPr/>
                  </pic:nvPicPr>
                  <pic:blipFill>
                    <a:blip r:embed="rId29">
                      <a:extLst>
                        <a:ext uri="{28A0092B-C50C-407E-A947-70E740481C1C}">
                          <a14:useLocalDpi xmlns:a14="http://schemas.microsoft.com/office/drawing/2010/main" val="0"/>
                        </a:ext>
                      </a:extLst>
                    </a:blip>
                    <a:stretch>
                      <a:fillRect/>
                    </a:stretch>
                  </pic:blipFill>
                  <pic:spPr>
                    <a:xfrm>
                      <a:off x="0" y="0"/>
                      <a:ext cx="5961293" cy="4214446"/>
                    </a:xfrm>
                    <a:prstGeom prst="rect">
                      <a:avLst/>
                    </a:prstGeom>
                  </pic:spPr>
                </pic:pic>
              </a:graphicData>
            </a:graphic>
          </wp:inline>
        </w:drawing>
      </w:r>
    </w:p>
    <w:p w14:paraId="611A7654" w14:textId="6380E84C" w:rsidR="00BE0E6B" w:rsidRPr="00DF38B7" w:rsidRDefault="00BE0E6B" w:rsidP="00DF38B7">
      <w:pPr>
        <w:pStyle w:val="ListParagraph"/>
        <w:tabs>
          <w:tab w:val="left" w:pos="851"/>
        </w:tabs>
        <w:spacing w:before="33" w:line="276" w:lineRule="auto"/>
        <w:ind w:left="709" w:firstLine="0"/>
        <w:rPr>
          <w:sz w:val="24"/>
        </w:rPr>
      </w:pPr>
    </w:p>
    <w:p w14:paraId="611A7655" w14:textId="77777777" w:rsidR="00BE0E6B" w:rsidRPr="00DF38B7" w:rsidRDefault="00335224">
      <w:pPr>
        <w:pStyle w:val="ListParagraph"/>
        <w:numPr>
          <w:ilvl w:val="0"/>
          <w:numId w:val="14"/>
        </w:numPr>
        <w:tabs>
          <w:tab w:val="left" w:pos="851"/>
        </w:tabs>
        <w:spacing w:before="34" w:line="276" w:lineRule="auto"/>
        <w:ind w:left="709" w:hanging="359"/>
        <w:rPr>
          <w:sz w:val="24"/>
        </w:rPr>
      </w:pPr>
      <w:r w:rsidRPr="00DF38B7">
        <w:rPr>
          <w:spacing w:val="-4"/>
          <w:sz w:val="24"/>
        </w:rPr>
        <w:t>disaster-prone</w:t>
      </w:r>
      <w:r w:rsidRPr="00DF38B7">
        <w:rPr>
          <w:spacing w:val="-9"/>
          <w:sz w:val="24"/>
        </w:rPr>
        <w:t xml:space="preserve"> </w:t>
      </w:r>
      <w:r w:rsidRPr="00DF38B7">
        <w:rPr>
          <w:spacing w:val="-4"/>
          <w:sz w:val="24"/>
        </w:rPr>
        <w:t>areas</w:t>
      </w:r>
      <w:r w:rsidRPr="00DF38B7">
        <w:rPr>
          <w:spacing w:val="-2"/>
          <w:sz w:val="24"/>
        </w:rPr>
        <w:t xml:space="preserve"> </w:t>
      </w:r>
      <w:r w:rsidRPr="00DF38B7">
        <w:rPr>
          <w:spacing w:val="-5"/>
          <w:sz w:val="24"/>
        </w:rPr>
        <w:t>map</w:t>
      </w:r>
    </w:p>
    <w:p w14:paraId="1FCFEC37" w14:textId="3FA82407" w:rsidR="00C84CC8" w:rsidRPr="00DF38B7" w:rsidRDefault="00C84CC8" w:rsidP="00DF38B7">
      <w:pPr>
        <w:pStyle w:val="ListParagraph"/>
        <w:tabs>
          <w:tab w:val="left" w:pos="851"/>
        </w:tabs>
        <w:spacing w:before="34" w:line="276" w:lineRule="auto"/>
        <w:ind w:left="709" w:firstLine="0"/>
        <w:rPr>
          <w:spacing w:val="-5"/>
          <w:sz w:val="24"/>
        </w:rPr>
      </w:pPr>
      <w:r w:rsidRPr="00DF38B7">
        <w:rPr>
          <w:spacing w:val="-5"/>
          <w:sz w:val="24"/>
        </w:rPr>
        <w:t>Flood affected area</w:t>
      </w:r>
    </w:p>
    <w:p w14:paraId="78269BCE" w14:textId="794A0234" w:rsidR="00C84CC8" w:rsidRPr="00DF38B7" w:rsidRDefault="00C84CC8" w:rsidP="00DF38B7">
      <w:pPr>
        <w:pStyle w:val="ListParagraph"/>
        <w:tabs>
          <w:tab w:val="left" w:pos="851"/>
        </w:tabs>
        <w:spacing w:before="34" w:line="276" w:lineRule="auto"/>
        <w:ind w:left="709" w:firstLine="0"/>
        <w:rPr>
          <w:sz w:val="24"/>
        </w:rPr>
      </w:pPr>
      <w:r w:rsidRPr="00DF38B7">
        <w:rPr>
          <w:noProof/>
          <w:sz w:val="24"/>
        </w:rPr>
        <w:drawing>
          <wp:inline distT="0" distB="0" distL="0" distR="0" wp14:anchorId="2743804D" wp14:editId="1A73FF80">
            <wp:extent cx="5669280" cy="3377902"/>
            <wp:effectExtent l="0" t="0" r="7620" b="0"/>
            <wp:docPr id="13128313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31338" name="Picture 1312831338"/>
                    <pic:cNvPicPr/>
                  </pic:nvPicPr>
                  <pic:blipFill>
                    <a:blip r:embed="rId30">
                      <a:extLst>
                        <a:ext uri="{28A0092B-C50C-407E-A947-70E740481C1C}">
                          <a14:useLocalDpi xmlns:a14="http://schemas.microsoft.com/office/drawing/2010/main" val="0"/>
                        </a:ext>
                      </a:extLst>
                    </a:blip>
                    <a:stretch>
                      <a:fillRect/>
                    </a:stretch>
                  </pic:blipFill>
                  <pic:spPr>
                    <a:xfrm>
                      <a:off x="0" y="0"/>
                      <a:ext cx="5692709" cy="3391861"/>
                    </a:xfrm>
                    <a:prstGeom prst="rect">
                      <a:avLst/>
                    </a:prstGeom>
                  </pic:spPr>
                </pic:pic>
              </a:graphicData>
            </a:graphic>
          </wp:inline>
        </w:drawing>
      </w:r>
    </w:p>
    <w:p w14:paraId="0DBDE465" w14:textId="77777777" w:rsidR="00C84CC8" w:rsidRPr="00DF38B7" w:rsidRDefault="00C84CC8" w:rsidP="00DF38B7">
      <w:pPr>
        <w:pStyle w:val="ListParagraph"/>
        <w:tabs>
          <w:tab w:val="left" w:pos="851"/>
        </w:tabs>
        <w:spacing w:before="34" w:line="276" w:lineRule="auto"/>
        <w:ind w:left="709" w:firstLine="0"/>
        <w:rPr>
          <w:sz w:val="24"/>
        </w:rPr>
      </w:pPr>
    </w:p>
    <w:p w14:paraId="5C7A45DC" w14:textId="48B5DE48" w:rsidR="00C84CC8" w:rsidRPr="00DF38B7" w:rsidRDefault="00C84CC8" w:rsidP="00DF38B7">
      <w:pPr>
        <w:pStyle w:val="ListParagraph"/>
        <w:tabs>
          <w:tab w:val="left" w:pos="851"/>
        </w:tabs>
        <w:spacing w:before="35" w:line="276" w:lineRule="auto"/>
        <w:ind w:left="709" w:firstLine="0"/>
        <w:rPr>
          <w:sz w:val="24"/>
        </w:rPr>
      </w:pPr>
      <w:r w:rsidRPr="00DF38B7">
        <w:rPr>
          <w:sz w:val="24"/>
        </w:rPr>
        <w:t>Landslide affected area</w:t>
      </w:r>
    </w:p>
    <w:p w14:paraId="72509172" w14:textId="32E41D50" w:rsidR="00C84CC8" w:rsidRPr="00DF38B7" w:rsidRDefault="00FE5A2D" w:rsidP="00DF38B7">
      <w:pPr>
        <w:pStyle w:val="ListParagraph"/>
        <w:tabs>
          <w:tab w:val="left" w:pos="851"/>
        </w:tabs>
        <w:spacing w:before="35" w:line="276" w:lineRule="auto"/>
        <w:ind w:left="709" w:firstLine="0"/>
        <w:rPr>
          <w:sz w:val="24"/>
        </w:rPr>
      </w:pPr>
      <w:r w:rsidRPr="00DF38B7">
        <w:rPr>
          <w:noProof/>
          <w:sz w:val="24"/>
        </w:rPr>
        <w:lastRenderedPageBreak/>
        <w:drawing>
          <wp:inline distT="0" distB="0" distL="0" distR="0" wp14:anchorId="74455A47" wp14:editId="4B116A74">
            <wp:extent cx="5520204" cy="3902611"/>
            <wp:effectExtent l="0" t="0" r="4445" b="3175"/>
            <wp:docPr id="76985506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55061" name="Picture 769855061"/>
                    <pic:cNvPicPr/>
                  </pic:nvPicPr>
                  <pic:blipFill>
                    <a:blip r:embed="rId31">
                      <a:extLst>
                        <a:ext uri="{28A0092B-C50C-407E-A947-70E740481C1C}">
                          <a14:useLocalDpi xmlns:a14="http://schemas.microsoft.com/office/drawing/2010/main" val="0"/>
                        </a:ext>
                      </a:extLst>
                    </a:blip>
                    <a:stretch>
                      <a:fillRect/>
                    </a:stretch>
                  </pic:blipFill>
                  <pic:spPr>
                    <a:xfrm>
                      <a:off x="0" y="0"/>
                      <a:ext cx="5528005" cy="3908126"/>
                    </a:xfrm>
                    <a:prstGeom prst="rect">
                      <a:avLst/>
                    </a:prstGeom>
                  </pic:spPr>
                </pic:pic>
              </a:graphicData>
            </a:graphic>
          </wp:inline>
        </w:drawing>
      </w:r>
    </w:p>
    <w:p w14:paraId="611A7656" w14:textId="6F1D9216" w:rsidR="00BE0E6B" w:rsidRPr="00DF38B7" w:rsidRDefault="00335224">
      <w:pPr>
        <w:pStyle w:val="ListParagraph"/>
        <w:numPr>
          <w:ilvl w:val="0"/>
          <w:numId w:val="14"/>
        </w:numPr>
        <w:tabs>
          <w:tab w:val="left" w:pos="851"/>
        </w:tabs>
        <w:spacing w:before="35" w:line="276" w:lineRule="auto"/>
        <w:ind w:left="709" w:hanging="359"/>
        <w:rPr>
          <w:sz w:val="24"/>
        </w:rPr>
      </w:pPr>
      <w:r w:rsidRPr="00DF38B7">
        <w:rPr>
          <w:sz w:val="24"/>
        </w:rPr>
        <w:t>hotspot</w:t>
      </w:r>
      <w:r w:rsidRPr="00DF38B7">
        <w:rPr>
          <w:spacing w:val="-4"/>
          <w:sz w:val="24"/>
        </w:rPr>
        <w:t xml:space="preserve"> </w:t>
      </w:r>
      <w:r w:rsidRPr="00DF38B7">
        <w:rPr>
          <w:sz w:val="24"/>
        </w:rPr>
        <w:t>map -</w:t>
      </w:r>
      <w:r w:rsidRPr="00DF38B7">
        <w:rPr>
          <w:spacing w:val="-4"/>
          <w:sz w:val="24"/>
        </w:rPr>
        <w:t xml:space="preserve"> </w:t>
      </w:r>
      <w:r w:rsidRPr="00DF38B7">
        <w:rPr>
          <w:sz w:val="24"/>
        </w:rPr>
        <w:t>CD</w:t>
      </w:r>
      <w:r w:rsidRPr="00DF38B7">
        <w:rPr>
          <w:spacing w:val="-4"/>
          <w:sz w:val="24"/>
        </w:rPr>
        <w:t xml:space="preserve"> </w:t>
      </w:r>
      <w:r w:rsidRPr="00DF38B7">
        <w:rPr>
          <w:sz w:val="24"/>
        </w:rPr>
        <w:t>&amp;</w:t>
      </w:r>
      <w:r w:rsidRPr="00DF38B7">
        <w:rPr>
          <w:spacing w:val="-4"/>
          <w:sz w:val="24"/>
        </w:rPr>
        <w:t xml:space="preserve"> </w:t>
      </w:r>
      <w:r w:rsidRPr="00DF38B7">
        <w:rPr>
          <w:spacing w:val="-2"/>
          <w:sz w:val="24"/>
        </w:rPr>
        <w:t>disasters</w:t>
      </w:r>
    </w:p>
    <w:p w14:paraId="611A7657" w14:textId="77777777" w:rsidR="00BE0E6B" w:rsidRPr="00DF38B7" w:rsidRDefault="00BE0E6B" w:rsidP="00DF38B7">
      <w:pPr>
        <w:pStyle w:val="ListParagraph"/>
        <w:spacing w:line="276" w:lineRule="auto"/>
        <w:ind w:left="709"/>
        <w:rPr>
          <w:sz w:val="24"/>
        </w:rPr>
        <w:sectPr w:rsidR="00BE0E6B" w:rsidRPr="00DF38B7">
          <w:pgSz w:w="11910" w:h="16840"/>
          <w:pgMar w:top="980" w:right="141" w:bottom="1820" w:left="992" w:header="705" w:footer="1636" w:gutter="0"/>
          <w:cols w:space="720"/>
        </w:sectPr>
      </w:pPr>
    </w:p>
    <w:p w14:paraId="611A7658" w14:textId="77777777" w:rsidR="00BE0E6B" w:rsidRPr="00DF38B7" w:rsidRDefault="00BE0E6B" w:rsidP="00DF38B7">
      <w:pPr>
        <w:pStyle w:val="BodyText"/>
        <w:spacing w:line="276" w:lineRule="auto"/>
        <w:rPr>
          <w:sz w:val="32"/>
        </w:rPr>
      </w:pPr>
    </w:p>
    <w:p w14:paraId="611A7659" w14:textId="77777777" w:rsidR="00BE0E6B" w:rsidRPr="00DF38B7" w:rsidRDefault="00BE0E6B" w:rsidP="00DF38B7">
      <w:pPr>
        <w:pStyle w:val="BodyText"/>
        <w:spacing w:before="152" w:line="276" w:lineRule="auto"/>
        <w:rPr>
          <w:sz w:val="32"/>
        </w:rPr>
      </w:pPr>
    </w:p>
    <w:p w14:paraId="611A765A" w14:textId="77777777" w:rsidR="00BE0E6B" w:rsidRPr="00DF38B7" w:rsidRDefault="00335224" w:rsidP="00DF38B7">
      <w:pPr>
        <w:pStyle w:val="Heading2"/>
        <w:spacing w:line="276" w:lineRule="auto"/>
        <w:ind w:left="1308"/>
      </w:pPr>
      <w:bookmarkStart w:id="6" w:name="INTEGRATED_HEALTH_INFRASTRUCTURE_MAP_OF_"/>
      <w:bookmarkStart w:id="7" w:name="_bookmark3"/>
      <w:bookmarkEnd w:id="6"/>
      <w:bookmarkEnd w:id="7"/>
      <w:r w:rsidRPr="00DF38B7">
        <w:t>INTEGRATED</w:t>
      </w:r>
      <w:r w:rsidRPr="00DF38B7">
        <w:rPr>
          <w:spacing w:val="69"/>
        </w:rPr>
        <w:t xml:space="preserve"> </w:t>
      </w:r>
      <w:r w:rsidRPr="00DF38B7">
        <w:t>HEALTH</w:t>
      </w:r>
      <w:r w:rsidRPr="00DF38B7">
        <w:rPr>
          <w:spacing w:val="69"/>
        </w:rPr>
        <w:t xml:space="preserve"> </w:t>
      </w:r>
      <w:r w:rsidRPr="00DF38B7">
        <w:t>INFRASTRUCTURE</w:t>
      </w:r>
      <w:r w:rsidRPr="00DF38B7">
        <w:rPr>
          <w:spacing w:val="69"/>
        </w:rPr>
        <w:t xml:space="preserve"> </w:t>
      </w:r>
      <w:r w:rsidRPr="00DF38B7">
        <w:t>MAP</w:t>
      </w:r>
      <w:r w:rsidRPr="00DF38B7">
        <w:rPr>
          <w:spacing w:val="63"/>
        </w:rPr>
        <w:t xml:space="preserve"> </w:t>
      </w:r>
      <w:r w:rsidRPr="00DF38B7">
        <w:rPr>
          <w:spacing w:val="-5"/>
        </w:rPr>
        <w:t>OF</w:t>
      </w:r>
    </w:p>
    <w:p w14:paraId="611A765B" w14:textId="77777777" w:rsidR="00BE0E6B" w:rsidRPr="00DF38B7" w:rsidRDefault="00335224" w:rsidP="00DF38B7">
      <w:pPr>
        <w:spacing w:before="86" w:line="276" w:lineRule="auto"/>
        <w:ind w:left="1308"/>
        <w:rPr>
          <w:b/>
          <w:sz w:val="32"/>
        </w:rPr>
      </w:pPr>
      <w:r w:rsidRPr="00DF38B7">
        <w:rPr>
          <w:b/>
          <w:spacing w:val="6"/>
          <w:w w:val="110"/>
          <w:sz w:val="32"/>
        </w:rPr>
        <w:t>SEETHATHODE</w:t>
      </w:r>
      <w:r w:rsidRPr="00DF38B7">
        <w:rPr>
          <w:b/>
          <w:spacing w:val="47"/>
          <w:w w:val="150"/>
          <w:sz w:val="32"/>
        </w:rPr>
        <w:t xml:space="preserve"> </w:t>
      </w:r>
      <w:r w:rsidRPr="00DF38B7">
        <w:rPr>
          <w:b/>
          <w:spacing w:val="-2"/>
          <w:w w:val="105"/>
          <w:sz w:val="32"/>
        </w:rPr>
        <w:t>PANCHAYAT</w:t>
      </w:r>
    </w:p>
    <w:p w14:paraId="611A7662" w14:textId="356BE3F0" w:rsidR="00BE0E6B" w:rsidRPr="00DF38B7" w:rsidRDefault="00335224" w:rsidP="00DF38B7">
      <w:pPr>
        <w:pStyle w:val="BodyText"/>
        <w:spacing w:before="100" w:line="276" w:lineRule="auto"/>
        <w:rPr>
          <w:b/>
          <w:sz w:val="20"/>
        </w:rPr>
        <w:sectPr w:rsidR="00BE0E6B" w:rsidRPr="00DF38B7">
          <w:pgSz w:w="11910" w:h="16840"/>
          <w:pgMar w:top="980" w:right="141" w:bottom="1820" w:left="992" w:header="705" w:footer="1636" w:gutter="0"/>
          <w:cols w:space="720"/>
        </w:sectPr>
      </w:pPr>
      <w:r w:rsidRPr="00DF38B7">
        <w:rPr>
          <w:b/>
          <w:noProof/>
          <w:sz w:val="20"/>
        </w:rPr>
        <w:drawing>
          <wp:anchor distT="0" distB="0" distL="0" distR="0" simplePos="0" relativeHeight="251662848" behindDoc="1" locked="0" layoutInCell="1" allowOverlap="1" wp14:anchorId="611A8838" wp14:editId="611A8839">
            <wp:simplePos x="0" y="0"/>
            <wp:positionH relativeFrom="page">
              <wp:posOffset>1096997</wp:posOffset>
            </wp:positionH>
            <wp:positionV relativeFrom="paragraph">
              <wp:posOffset>224777</wp:posOffset>
            </wp:positionV>
            <wp:extent cx="5604756" cy="3971925"/>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5" cstate="print"/>
                    <a:stretch>
                      <a:fillRect/>
                    </a:stretch>
                  </pic:blipFill>
                  <pic:spPr>
                    <a:xfrm>
                      <a:off x="0" y="0"/>
                      <a:ext cx="5604756" cy="3971925"/>
                    </a:xfrm>
                    <a:prstGeom prst="rect">
                      <a:avLst/>
                    </a:prstGeom>
                  </pic:spPr>
                </pic:pic>
              </a:graphicData>
            </a:graphic>
          </wp:anchor>
        </w:drawing>
      </w:r>
    </w:p>
    <w:p w14:paraId="611A7678" w14:textId="77777777" w:rsidR="00BE0E6B" w:rsidRPr="00DF38B7" w:rsidRDefault="00BE0E6B" w:rsidP="00DF38B7">
      <w:pPr>
        <w:pStyle w:val="BodyText"/>
        <w:spacing w:before="50" w:line="276" w:lineRule="auto"/>
        <w:rPr>
          <w:sz w:val="32"/>
        </w:rPr>
      </w:pPr>
    </w:p>
    <w:p w14:paraId="611A7679" w14:textId="77777777" w:rsidR="00BE0E6B" w:rsidRPr="00DF38B7" w:rsidRDefault="00335224" w:rsidP="00DF38B7">
      <w:pPr>
        <w:pStyle w:val="Heading2"/>
        <w:spacing w:line="276" w:lineRule="auto"/>
        <w:ind w:left="520" w:right="852"/>
        <w:jc w:val="center"/>
      </w:pPr>
      <w:bookmarkStart w:id="8" w:name="GENERAL_PROFILE_OF_THE_LSGI’S"/>
      <w:bookmarkStart w:id="9" w:name="_bookmark4"/>
      <w:bookmarkEnd w:id="8"/>
      <w:bookmarkEnd w:id="9"/>
      <w:r w:rsidRPr="00DF38B7">
        <w:t>GENERAL</w:t>
      </w:r>
      <w:r w:rsidRPr="00DF38B7">
        <w:rPr>
          <w:spacing w:val="10"/>
        </w:rPr>
        <w:t xml:space="preserve"> </w:t>
      </w:r>
      <w:r w:rsidRPr="00DF38B7">
        <w:t>PROFILE</w:t>
      </w:r>
      <w:r w:rsidRPr="00DF38B7">
        <w:rPr>
          <w:spacing w:val="7"/>
        </w:rPr>
        <w:t xml:space="preserve"> </w:t>
      </w:r>
      <w:r w:rsidRPr="00DF38B7">
        <w:t>OF</w:t>
      </w:r>
      <w:r w:rsidRPr="00DF38B7">
        <w:rPr>
          <w:spacing w:val="6"/>
        </w:rPr>
        <w:t xml:space="preserve"> </w:t>
      </w:r>
      <w:r w:rsidRPr="00DF38B7">
        <w:t>THE</w:t>
      </w:r>
      <w:r w:rsidRPr="00DF38B7">
        <w:rPr>
          <w:spacing w:val="7"/>
        </w:rPr>
        <w:t xml:space="preserve"> </w:t>
      </w:r>
      <w:r w:rsidRPr="00DF38B7">
        <w:rPr>
          <w:spacing w:val="-2"/>
        </w:rPr>
        <w:t>LSGI’S</w:t>
      </w:r>
    </w:p>
    <w:p w14:paraId="611A767A" w14:textId="77777777" w:rsidR="00BE0E6B" w:rsidRPr="00DF38B7" w:rsidRDefault="00335224" w:rsidP="00DF38B7">
      <w:pPr>
        <w:pStyle w:val="Heading3"/>
        <w:spacing w:before="207" w:line="276" w:lineRule="auto"/>
      </w:pPr>
      <w:bookmarkStart w:id="10" w:name="Background_of_the_LSGI"/>
      <w:bookmarkStart w:id="11" w:name="_bookmark5"/>
      <w:bookmarkEnd w:id="10"/>
      <w:bookmarkEnd w:id="11"/>
      <w:r w:rsidRPr="00DF38B7">
        <w:t>Background</w:t>
      </w:r>
      <w:r w:rsidRPr="00DF38B7">
        <w:rPr>
          <w:spacing w:val="-16"/>
        </w:rPr>
        <w:t xml:space="preserve"> </w:t>
      </w:r>
      <w:r w:rsidRPr="00DF38B7">
        <w:t>of</w:t>
      </w:r>
      <w:r w:rsidRPr="00DF38B7">
        <w:rPr>
          <w:spacing w:val="-16"/>
        </w:rPr>
        <w:t xml:space="preserve"> </w:t>
      </w:r>
      <w:r w:rsidRPr="00DF38B7">
        <w:t>the</w:t>
      </w:r>
      <w:r w:rsidRPr="00DF38B7">
        <w:rPr>
          <w:spacing w:val="-14"/>
        </w:rPr>
        <w:t xml:space="preserve"> </w:t>
      </w:r>
      <w:r w:rsidRPr="00DF38B7">
        <w:rPr>
          <w:spacing w:val="-4"/>
        </w:rPr>
        <w:t>LSGI</w:t>
      </w:r>
    </w:p>
    <w:p w14:paraId="611A767B" w14:textId="4D011B22" w:rsidR="00BE0E6B" w:rsidRPr="00DF38B7" w:rsidRDefault="00D0416A" w:rsidP="00DF38B7">
      <w:pPr>
        <w:pStyle w:val="BodyText"/>
        <w:spacing w:before="293" w:line="276" w:lineRule="auto"/>
        <w:ind w:left="448" w:right="1122"/>
        <w:jc w:val="both"/>
      </w:pPr>
      <w:r w:rsidRPr="00DF38B7">
        <w:t>Seethathode Grama Panchayat is situated in the eastern highland region of Pathanamthitta District, Kerala. The geographical landscape of the Panchayat is predominantly hilly and forested, characterized by dense reserve forests, plantation areas, river stretches, and widely dispersed rural and tribal settlements. The presence of river systems and forest ecosystems significantly influences the local microclimate and environmental conditions. This unique and geographically challenging terrain poses distinct constraints to transportation, accessibility, emergency response, and service delivery, particularly during the monsoon season when heavy rainfall may lead to road disruptions, landslides in vulnerable pockets, and localized flooding in low-lying areas.</w:t>
      </w:r>
      <w:r w:rsidR="00335224" w:rsidRPr="00DF38B7">
        <w:rPr>
          <w:color w:val="000000"/>
          <w:highlight w:val="yellow"/>
        </w:rPr>
        <w:t>.</w:t>
      </w:r>
    </w:p>
    <w:p w14:paraId="11C84517" w14:textId="77777777" w:rsidR="00D40E16" w:rsidRPr="00DF38B7" w:rsidRDefault="00D40E16" w:rsidP="00DF38B7">
      <w:pPr>
        <w:pStyle w:val="BodyText"/>
        <w:spacing w:before="234" w:line="276" w:lineRule="auto"/>
        <w:ind w:left="448" w:right="1127"/>
        <w:jc w:val="both"/>
        <w:rPr>
          <w:color w:val="000000"/>
          <w:spacing w:val="-4"/>
        </w:rPr>
      </w:pPr>
      <w:r w:rsidRPr="00DF38B7">
        <w:rPr>
          <w:color w:val="000000"/>
          <w:spacing w:val="-4"/>
        </w:rPr>
        <w:t>The Panchayat is administratively divided into multiple wards, with a population predominantly dependent on agriculture and plantation-based livelihoods. Rubber cultivation and other plantation crops form a major component of the local economy, along with subsistence farming and allied agricultural activities. A considerable section of the population is engaged in daily wage labour, forest-related occupations, small-scale trade, and employment in public and private service sectors. The Panchayat also includes Scheduled Tribe communities residing in interior and forest-fringe areas, whose livelihoods are closely linked to agriculture and natural resources. In addition, migrant labourers are present in sectors such as plantation work and construction, contributing to the local workforce.</w:t>
      </w:r>
    </w:p>
    <w:p w14:paraId="002D3CF3" w14:textId="77777777" w:rsidR="00877B62" w:rsidRPr="00DF38B7" w:rsidRDefault="00877B62" w:rsidP="00DF38B7">
      <w:pPr>
        <w:pStyle w:val="BodyText"/>
        <w:spacing w:before="234" w:line="276" w:lineRule="auto"/>
        <w:ind w:left="448" w:right="1127"/>
        <w:jc w:val="both"/>
        <w:rPr>
          <w:color w:val="000000"/>
          <w:spacing w:val="-4"/>
        </w:rPr>
      </w:pPr>
      <w:r w:rsidRPr="00DF38B7">
        <w:rPr>
          <w:color w:val="000000"/>
          <w:spacing w:val="-4"/>
        </w:rPr>
        <w:t>From a public health and disaster management perspective, Seethathode Grama Panchayat is vulnerable to challenges associated with heavy monsoon rainfall, hilly and forested terrain, localized flooding along river stretches, and the risk of waterborne and vector-borne diseases such as Dengue and Leptospirosis. The extreme weather events and floods experienced in Kerala in recent years, including the 2018 flood disaster, had considerable impact on life, livelihoods, transportation networks, and essential infrastructure within the Panchayat. The presence of remote and forest-fringe habitations further complicates emergency response and timely service delivery during such situations. These recurring emergencies have emphasized the need to strengthen local preparedness, improve response mechanisms, and enhance coordination among departments and community stakeholders.</w:t>
      </w:r>
    </w:p>
    <w:p w14:paraId="6287F690" w14:textId="77777777" w:rsidR="00877B62" w:rsidRPr="00DF38B7" w:rsidRDefault="00877B62" w:rsidP="00DF38B7">
      <w:pPr>
        <w:pStyle w:val="BodyText"/>
        <w:spacing w:before="234" w:line="276" w:lineRule="auto"/>
        <w:ind w:left="448" w:right="1127"/>
        <w:jc w:val="both"/>
        <w:rPr>
          <w:color w:val="000000"/>
          <w:spacing w:val="-4"/>
        </w:rPr>
      </w:pPr>
    </w:p>
    <w:p w14:paraId="2145318A" w14:textId="150AECAD" w:rsidR="00877B62" w:rsidRPr="00DF38B7" w:rsidRDefault="00877B62" w:rsidP="00DF38B7">
      <w:pPr>
        <w:pStyle w:val="BodyText"/>
        <w:spacing w:before="234" w:line="276" w:lineRule="auto"/>
        <w:ind w:left="448" w:right="1127"/>
        <w:jc w:val="both"/>
        <w:rPr>
          <w:color w:val="000000"/>
          <w:spacing w:val="-4"/>
        </w:rPr>
      </w:pPr>
      <w:r w:rsidRPr="00DF38B7">
        <w:rPr>
          <w:color w:val="000000"/>
          <w:spacing w:val="-4"/>
        </w:rPr>
        <w:t>In this context, the development of a localized, data-driven Auxiliary Infrastructure and Logistical Resource Map is essential to facilitate systematic planning, timely emergency response, and sustainable development initiatives. Such mapping enables the Panchayat to identify vulnerable zones, critical facilities, transportation routes, and available resources, thereby improving accessibility during disasters, ensuring continuity of essential services, and enhancing the overall resilience and preparedness of the community.</w:t>
      </w:r>
    </w:p>
    <w:p w14:paraId="611A7682" w14:textId="77777777" w:rsidR="00BE0E6B" w:rsidRPr="00DF38B7" w:rsidRDefault="00BE0E6B" w:rsidP="00DF38B7">
      <w:pPr>
        <w:pStyle w:val="BodyText"/>
        <w:spacing w:line="276" w:lineRule="auto"/>
        <w:rPr>
          <w:sz w:val="20"/>
        </w:rPr>
      </w:pPr>
    </w:p>
    <w:p w14:paraId="611A7683" w14:textId="77777777" w:rsidR="00BE0E6B" w:rsidRPr="00DF38B7" w:rsidRDefault="00BE0E6B" w:rsidP="00DF38B7">
      <w:pPr>
        <w:pStyle w:val="BodyText"/>
        <w:spacing w:before="104" w:after="1" w:line="276" w:lineRule="auto"/>
        <w:rPr>
          <w:sz w:val="20"/>
        </w:rPr>
      </w:pPr>
    </w:p>
    <w:tbl>
      <w:tblPr>
        <w:tblW w:w="0" w:type="auto"/>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5919"/>
        <w:gridCol w:w="149"/>
        <w:gridCol w:w="3116"/>
      </w:tblGrid>
      <w:tr w:rsidR="00BE0E6B" w:rsidRPr="00DF38B7" w14:paraId="611A7685" w14:textId="77777777" w:rsidTr="0039753D">
        <w:trPr>
          <w:trHeight w:val="615"/>
        </w:trPr>
        <w:tc>
          <w:tcPr>
            <w:tcW w:w="9184" w:type="dxa"/>
            <w:gridSpan w:val="3"/>
            <w:shd w:val="clear" w:color="auto" w:fill="F0F3F4"/>
          </w:tcPr>
          <w:p w14:paraId="611A7684" w14:textId="77777777" w:rsidR="00BE0E6B" w:rsidRPr="00DF38B7" w:rsidRDefault="00335224" w:rsidP="00DF38B7">
            <w:pPr>
              <w:pStyle w:val="TableParagraph"/>
              <w:spacing w:before="218" w:line="276" w:lineRule="auto"/>
              <w:ind w:left="122"/>
              <w:rPr>
                <w:sz w:val="28"/>
              </w:rPr>
            </w:pPr>
            <w:r w:rsidRPr="00DF38B7">
              <w:rPr>
                <w:spacing w:val="-6"/>
                <w:sz w:val="28"/>
              </w:rPr>
              <w:t>Table 1: Background</w:t>
            </w:r>
            <w:r w:rsidRPr="00DF38B7">
              <w:rPr>
                <w:spacing w:val="-3"/>
                <w:sz w:val="28"/>
              </w:rPr>
              <w:t xml:space="preserve"> </w:t>
            </w:r>
            <w:r w:rsidRPr="00DF38B7">
              <w:rPr>
                <w:spacing w:val="-6"/>
                <w:sz w:val="28"/>
              </w:rPr>
              <w:t>of</w:t>
            </w:r>
            <w:r w:rsidRPr="00DF38B7">
              <w:rPr>
                <w:spacing w:val="-4"/>
                <w:sz w:val="28"/>
              </w:rPr>
              <w:t xml:space="preserve"> </w:t>
            </w:r>
            <w:r w:rsidRPr="00DF38B7">
              <w:rPr>
                <w:spacing w:val="-6"/>
                <w:sz w:val="28"/>
              </w:rPr>
              <w:t>LSGD</w:t>
            </w:r>
          </w:p>
        </w:tc>
      </w:tr>
      <w:tr w:rsidR="00BE0E6B" w:rsidRPr="00DF38B7" w14:paraId="611A7688" w14:textId="77777777" w:rsidTr="0039753D">
        <w:trPr>
          <w:trHeight w:val="402"/>
        </w:trPr>
        <w:tc>
          <w:tcPr>
            <w:tcW w:w="5919" w:type="dxa"/>
            <w:shd w:val="clear" w:color="auto" w:fill="F1F1F1"/>
          </w:tcPr>
          <w:p w14:paraId="611A7686" w14:textId="77777777" w:rsidR="00BE0E6B" w:rsidRPr="00DF38B7" w:rsidRDefault="00335224" w:rsidP="00DF38B7">
            <w:pPr>
              <w:pStyle w:val="TableParagraph"/>
              <w:spacing w:before="101" w:line="276" w:lineRule="auto"/>
              <w:ind w:left="122"/>
              <w:rPr>
                <w:b/>
                <w:sz w:val="24"/>
              </w:rPr>
            </w:pPr>
            <w:r w:rsidRPr="00DF38B7">
              <w:rPr>
                <w:b/>
                <w:spacing w:val="-2"/>
                <w:sz w:val="24"/>
              </w:rPr>
              <w:t>Description</w:t>
            </w:r>
          </w:p>
        </w:tc>
        <w:tc>
          <w:tcPr>
            <w:tcW w:w="3265" w:type="dxa"/>
            <w:gridSpan w:val="2"/>
            <w:shd w:val="clear" w:color="auto" w:fill="F1F1F1"/>
          </w:tcPr>
          <w:p w14:paraId="611A7687" w14:textId="77777777" w:rsidR="00BE0E6B" w:rsidRPr="00DF38B7" w:rsidRDefault="00335224" w:rsidP="00DF38B7">
            <w:pPr>
              <w:pStyle w:val="TableParagraph"/>
              <w:spacing w:before="101" w:line="276" w:lineRule="auto"/>
              <w:ind w:left="122"/>
              <w:rPr>
                <w:b/>
                <w:sz w:val="24"/>
              </w:rPr>
            </w:pPr>
            <w:r w:rsidRPr="00DF38B7">
              <w:rPr>
                <w:b/>
                <w:spacing w:val="-2"/>
                <w:sz w:val="24"/>
              </w:rPr>
              <w:t>Details</w:t>
            </w:r>
          </w:p>
        </w:tc>
      </w:tr>
      <w:tr w:rsidR="00BE0E6B" w:rsidRPr="00DF38B7" w14:paraId="611A768B" w14:textId="77777777" w:rsidTr="0039753D">
        <w:trPr>
          <w:trHeight w:val="403"/>
        </w:trPr>
        <w:tc>
          <w:tcPr>
            <w:tcW w:w="5919" w:type="dxa"/>
          </w:tcPr>
          <w:p w14:paraId="611A7689" w14:textId="77777777" w:rsidR="00BE0E6B" w:rsidRPr="00DF38B7" w:rsidRDefault="00335224" w:rsidP="00DF38B7">
            <w:pPr>
              <w:pStyle w:val="TableParagraph"/>
              <w:spacing w:before="101" w:line="276" w:lineRule="auto"/>
              <w:ind w:left="122"/>
              <w:rPr>
                <w:sz w:val="24"/>
              </w:rPr>
            </w:pPr>
            <w:r w:rsidRPr="00DF38B7">
              <w:rPr>
                <w:sz w:val="24"/>
              </w:rPr>
              <w:t>Name</w:t>
            </w:r>
            <w:r w:rsidRPr="00DF38B7">
              <w:rPr>
                <w:spacing w:val="-6"/>
                <w:sz w:val="24"/>
              </w:rPr>
              <w:t xml:space="preserve"> </w:t>
            </w:r>
            <w:r w:rsidRPr="00DF38B7">
              <w:rPr>
                <w:sz w:val="24"/>
              </w:rPr>
              <w:t>of</w:t>
            </w:r>
            <w:r w:rsidRPr="00DF38B7">
              <w:rPr>
                <w:spacing w:val="-4"/>
                <w:sz w:val="24"/>
              </w:rPr>
              <w:t xml:space="preserve"> LSGI</w:t>
            </w:r>
          </w:p>
        </w:tc>
        <w:tc>
          <w:tcPr>
            <w:tcW w:w="3265" w:type="dxa"/>
            <w:gridSpan w:val="2"/>
          </w:tcPr>
          <w:p w14:paraId="611A768A" w14:textId="77777777" w:rsidR="00BE0E6B" w:rsidRPr="00DF38B7" w:rsidRDefault="00335224" w:rsidP="00DF38B7">
            <w:pPr>
              <w:pStyle w:val="TableParagraph"/>
              <w:spacing w:before="101" w:line="276" w:lineRule="auto"/>
              <w:ind w:left="122"/>
              <w:rPr>
                <w:sz w:val="24"/>
              </w:rPr>
            </w:pPr>
            <w:r w:rsidRPr="00DF38B7">
              <w:rPr>
                <w:spacing w:val="-2"/>
                <w:sz w:val="24"/>
              </w:rPr>
              <w:t>Seethathode</w:t>
            </w:r>
          </w:p>
        </w:tc>
      </w:tr>
      <w:tr w:rsidR="00BE0E6B" w:rsidRPr="00DF38B7" w14:paraId="611A768E" w14:textId="77777777" w:rsidTr="0039753D">
        <w:trPr>
          <w:trHeight w:val="406"/>
        </w:trPr>
        <w:tc>
          <w:tcPr>
            <w:tcW w:w="5919" w:type="dxa"/>
          </w:tcPr>
          <w:p w14:paraId="611A768C" w14:textId="77777777" w:rsidR="00BE0E6B" w:rsidRPr="00DF38B7" w:rsidRDefault="00335224" w:rsidP="00DF38B7">
            <w:pPr>
              <w:pStyle w:val="TableParagraph"/>
              <w:spacing w:before="101" w:line="276" w:lineRule="auto"/>
              <w:ind w:left="122"/>
              <w:rPr>
                <w:sz w:val="24"/>
              </w:rPr>
            </w:pPr>
            <w:r w:rsidRPr="00DF38B7">
              <w:rPr>
                <w:sz w:val="24"/>
              </w:rPr>
              <w:t>Type</w:t>
            </w:r>
            <w:r w:rsidRPr="00DF38B7">
              <w:rPr>
                <w:spacing w:val="-9"/>
                <w:sz w:val="24"/>
              </w:rPr>
              <w:t xml:space="preserve"> </w:t>
            </w:r>
            <w:r w:rsidRPr="00DF38B7">
              <w:rPr>
                <w:sz w:val="24"/>
              </w:rPr>
              <w:t>(GP/Municipality</w:t>
            </w:r>
            <w:r w:rsidRPr="00DF38B7">
              <w:rPr>
                <w:spacing w:val="-9"/>
                <w:sz w:val="24"/>
              </w:rPr>
              <w:t xml:space="preserve"> </w:t>
            </w:r>
            <w:r w:rsidRPr="00DF38B7">
              <w:rPr>
                <w:sz w:val="24"/>
              </w:rPr>
              <w:t>/</w:t>
            </w:r>
            <w:r w:rsidRPr="00DF38B7">
              <w:rPr>
                <w:spacing w:val="-14"/>
                <w:sz w:val="24"/>
              </w:rPr>
              <w:t xml:space="preserve"> </w:t>
            </w:r>
            <w:r w:rsidRPr="00DF38B7">
              <w:rPr>
                <w:sz w:val="24"/>
              </w:rPr>
              <w:t>Corporation</w:t>
            </w:r>
            <w:r w:rsidRPr="00DF38B7">
              <w:rPr>
                <w:spacing w:val="-7"/>
                <w:sz w:val="24"/>
              </w:rPr>
              <w:t xml:space="preserve"> </w:t>
            </w:r>
            <w:r w:rsidRPr="00DF38B7">
              <w:rPr>
                <w:spacing w:val="-2"/>
                <w:sz w:val="24"/>
              </w:rPr>
              <w:t>etc.)</w:t>
            </w:r>
          </w:p>
        </w:tc>
        <w:tc>
          <w:tcPr>
            <w:tcW w:w="3265" w:type="dxa"/>
            <w:gridSpan w:val="2"/>
          </w:tcPr>
          <w:p w14:paraId="611A768D" w14:textId="77777777" w:rsidR="00BE0E6B" w:rsidRPr="00DF38B7" w:rsidRDefault="00335224" w:rsidP="00DF38B7">
            <w:pPr>
              <w:pStyle w:val="TableParagraph"/>
              <w:spacing w:before="101" w:line="276" w:lineRule="auto"/>
              <w:ind w:left="122"/>
              <w:rPr>
                <w:sz w:val="24"/>
              </w:rPr>
            </w:pPr>
            <w:r w:rsidRPr="00DF38B7">
              <w:rPr>
                <w:sz w:val="24"/>
              </w:rPr>
              <w:t>Grama</w:t>
            </w:r>
            <w:r w:rsidRPr="00DF38B7">
              <w:rPr>
                <w:spacing w:val="-11"/>
                <w:sz w:val="24"/>
              </w:rPr>
              <w:t xml:space="preserve"> </w:t>
            </w:r>
            <w:r w:rsidRPr="00DF38B7">
              <w:rPr>
                <w:spacing w:val="-2"/>
                <w:sz w:val="24"/>
              </w:rPr>
              <w:t>Panchayath</w:t>
            </w:r>
          </w:p>
        </w:tc>
      </w:tr>
      <w:tr w:rsidR="00BE0E6B" w:rsidRPr="00DF38B7" w14:paraId="611A7691" w14:textId="77777777" w:rsidTr="0039753D">
        <w:trPr>
          <w:trHeight w:val="403"/>
        </w:trPr>
        <w:tc>
          <w:tcPr>
            <w:tcW w:w="5919" w:type="dxa"/>
          </w:tcPr>
          <w:p w14:paraId="611A768F" w14:textId="77777777" w:rsidR="00BE0E6B" w:rsidRPr="00DF38B7" w:rsidRDefault="00335224" w:rsidP="00DF38B7">
            <w:pPr>
              <w:pStyle w:val="TableParagraph"/>
              <w:spacing w:before="101" w:line="276" w:lineRule="auto"/>
              <w:ind w:left="122"/>
              <w:rPr>
                <w:sz w:val="24"/>
              </w:rPr>
            </w:pPr>
            <w:r w:rsidRPr="00DF38B7">
              <w:rPr>
                <w:spacing w:val="-2"/>
                <w:sz w:val="24"/>
              </w:rPr>
              <w:t>Block</w:t>
            </w:r>
          </w:p>
        </w:tc>
        <w:tc>
          <w:tcPr>
            <w:tcW w:w="3265" w:type="dxa"/>
            <w:gridSpan w:val="2"/>
          </w:tcPr>
          <w:p w14:paraId="611A7690" w14:textId="77777777" w:rsidR="00BE0E6B" w:rsidRPr="00DF38B7" w:rsidRDefault="00335224" w:rsidP="00DF38B7">
            <w:pPr>
              <w:pStyle w:val="TableParagraph"/>
              <w:spacing w:before="101" w:line="276" w:lineRule="auto"/>
              <w:ind w:left="122"/>
              <w:rPr>
                <w:sz w:val="24"/>
              </w:rPr>
            </w:pPr>
            <w:r w:rsidRPr="00DF38B7">
              <w:rPr>
                <w:spacing w:val="-2"/>
                <w:sz w:val="24"/>
              </w:rPr>
              <w:t>Ranni</w:t>
            </w:r>
          </w:p>
        </w:tc>
      </w:tr>
      <w:tr w:rsidR="00BE0E6B" w:rsidRPr="00DF38B7" w14:paraId="611A7694" w14:textId="77777777" w:rsidTr="0039753D">
        <w:trPr>
          <w:trHeight w:val="403"/>
        </w:trPr>
        <w:tc>
          <w:tcPr>
            <w:tcW w:w="5919" w:type="dxa"/>
          </w:tcPr>
          <w:p w14:paraId="611A7692" w14:textId="77777777" w:rsidR="00BE0E6B" w:rsidRPr="00DF38B7" w:rsidRDefault="00335224" w:rsidP="00DF38B7">
            <w:pPr>
              <w:pStyle w:val="TableParagraph"/>
              <w:spacing w:before="101" w:line="276" w:lineRule="auto"/>
              <w:ind w:left="122"/>
              <w:rPr>
                <w:sz w:val="24"/>
              </w:rPr>
            </w:pPr>
            <w:r w:rsidRPr="00DF38B7">
              <w:rPr>
                <w:spacing w:val="-2"/>
                <w:sz w:val="24"/>
              </w:rPr>
              <w:t>District</w:t>
            </w:r>
          </w:p>
        </w:tc>
        <w:tc>
          <w:tcPr>
            <w:tcW w:w="3265" w:type="dxa"/>
            <w:gridSpan w:val="2"/>
          </w:tcPr>
          <w:p w14:paraId="611A7693" w14:textId="77777777" w:rsidR="00BE0E6B" w:rsidRPr="00DF38B7" w:rsidRDefault="00335224" w:rsidP="00DF38B7">
            <w:pPr>
              <w:pStyle w:val="TableParagraph"/>
              <w:spacing w:before="101" w:line="276" w:lineRule="auto"/>
              <w:ind w:left="122"/>
              <w:rPr>
                <w:sz w:val="24"/>
              </w:rPr>
            </w:pPr>
            <w:r w:rsidRPr="00DF38B7">
              <w:rPr>
                <w:spacing w:val="-2"/>
                <w:sz w:val="24"/>
              </w:rPr>
              <w:t>Pathanamthitta</w:t>
            </w:r>
          </w:p>
        </w:tc>
      </w:tr>
      <w:tr w:rsidR="00DE1DEF" w:rsidRPr="00DF38B7" w14:paraId="7919A6F6" w14:textId="77777777" w:rsidTr="003323D9">
        <w:trPr>
          <w:trHeight w:val="630"/>
        </w:trPr>
        <w:tc>
          <w:tcPr>
            <w:tcW w:w="6068" w:type="dxa"/>
            <w:gridSpan w:val="2"/>
          </w:tcPr>
          <w:p w14:paraId="48C5596B" w14:textId="77777777" w:rsidR="00DE1DEF" w:rsidRPr="00DF38B7" w:rsidRDefault="00DE1DEF" w:rsidP="003323D9">
            <w:pPr>
              <w:pStyle w:val="TableParagraph"/>
              <w:spacing w:before="141" w:line="276" w:lineRule="auto"/>
              <w:ind w:left="122"/>
              <w:rPr>
                <w:sz w:val="24"/>
              </w:rPr>
            </w:pPr>
            <w:r w:rsidRPr="00DF38B7">
              <w:rPr>
                <w:sz w:val="24"/>
              </w:rPr>
              <w:t>Number</w:t>
            </w:r>
            <w:r w:rsidRPr="00DF38B7">
              <w:rPr>
                <w:spacing w:val="-2"/>
                <w:sz w:val="24"/>
              </w:rPr>
              <w:t xml:space="preserve"> </w:t>
            </w:r>
            <w:r w:rsidRPr="00DF38B7">
              <w:rPr>
                <w:sz w:val="24"/>
              </w:rPr>
              <w:t>of</w:t>
            </w:r>
            <w:r w:rsidRPr="00DF38B7">
              <w:rPr>
                <w:spacing w:val="2"/>
                <w:sz w:val="24"/>
              </w:rPr>
              <w:t xml:space="preserve"> </w:t>
            </w:r>
            <w:r w:rsidRPr="00DF38B7">
              <w:rPr>
                <w:spacing w:val="-2"/>
                <w:sz w:val="24"/>
              </w:rPr>
              <w:t>wards</w:t>
            </w:r>
          </w:p>
        </w:tc>
        <w:tc>
          <w:tcPr>
            <w:tcW w:w="3112" w:type="dxa"/>
          </w:tcPr>
          <w:p w14:paraId="56042C05" w14:textId="77777777" w:rsidR="00DE1DEF" w:rsidRPr="00DF38B7" w:rsidRDefault="00DE1DEF" w:rsidP="003323D9">
            <w:pPr>
              <w:pStyle w:val="TableParagraph"/>
              <w:spacing w:before="134" w:line="276" w:lineRule="auto"/>
              <w:ind w:left="122"/>
              <w:rPr>
                <w:sz w:val="24"/>
              </w:rPr>
            </w:pPr>
            <w:r w:rsidRPr="00DF38B7">
              <w:rPr>
                <w:spacing w:val="-5"/>
                <w:w w:val="110"/>
                <w:sz w:val="24"/>
              </w:rPr>
              <w:t>14</w:t>
            </w:r>
          </w:p>
        </w:tc>
      </w:tr>
      <w:tr w:rsidR="00DE1DEF" w:rsidRPr="00DF38B7" w14:paraId="63EFA697" w14:textId="77777777" w:rsidTr="003323D9">
        <w:trPr>
          <w:trHeight w:val="635"/>
        </w:trPr>
        <w:tc>
          <w:tcPr>
            <w:tcW w:w="6068" w:type="dxa"/>
            <w:gridSpan w:val="2"/>
          </w:tcPr>
          <w:p w14:paraId="682721D4" w14:textId="77777777" w:rsidR="00DE1DEF" w:rsidRPr="00DF38B7" w:rsidRDefault="00DE1DEF" w:rsidP="003323D9">
            <w:pPr>
              <w:pStyle w:val="TableParagraph"/>
              <w:spacing w:before="146" w:line="276" w:lineRule="auto"/>
              <w:ind w:left="122"/>
              <w:rPr>
                <w:sz w:val="24"/>
              </w:rPr>
            </w:pPr>
            <w:r w:rsidRPr="00DF38B7">
              <w:rPr>
                <w:spacing w:val="-4"/>
                <w:sz w:val="24"/>
              </w:rPr>
              <w:t>Total</w:t>
            </w:r>
            <w:r w:rsidRPr="00DF38B7">
              <w:rPr>
                <w:spacing w:val="-8"/>
                <w:sz w:val="24"/>
              </w:rPr>
              <w:t xml:space="preserve"> </w:t>
            </w:r>
            <w:r w:rsidRPr="00DF38B7">
              <w:rPr>
                <w:spacing w:val="-4"/>
                <w:sz w:val="24"/>
              </w:rPr>
              <w:t>area</w:t>
            </w:r>
            <w:r w:rsidRPr="00DF38B7">
              <w:rPr>
                <w:spacing w:val="-6"/>
                <w:sz w:val="24"/>
              </w:rPr>
              <w:t xml:space="preserve"> </w:t>
            </w:r>
            <w:r w:rsidRPr="00DF38B7">
              <w:rPr>
                <w:spacing w:val="-4"/>
                <w:sz w:val="24"/>
              </w:rPr>
              <w:t>(sq.</w:t>
            </w:r>
            <w:r w:rsidRPr="00DF38B7">
              <w:rPr>
                <w:spacing w:val="-10"/>
                <w:sz w:val="24"/>
              </w:rPr>
              <w:t xml:space="preserve"> </w:t>
            </w:r>
            <w:r w:rsidRPr="00DF38B7">
              <w:rPr>
                <w:spacing w:val="-5"/>
                <w:sz w:val="24"/>
              </w:rPr>
              <w:t>km)</w:t>
            </w:r>
          </w:p>
        </w:tc>
        <w:tc>
          <w:tcPr>
            <w:tcW w:w="3112" w:type="dxa"/>
          </w:tcPr>
          <w:p w14:paraId="4049A299" w14:textId="77777777" w:rsidR="00DE1DEF" w:rsidRPr="00DF38B7" w:rsidRDefault="00DE1DEF" w:rsidP="003323D9">
            <w:pPr>
              <w:pStyle w:val="TableParagraph"/>
              <w:spacing w:before="134" w:line="276" w:lineRule="auto"/>
              <w:ind w:left="122"/>
              <w:rPr>
                <w:sz w:val="24"/>
              </w:rPr>
            </w:pPr>
            <w:r w:rsidRPr="00DF38B7">
              <w:rPr>
                <w:spacing w:val="-2"/>
                <w:w w:val="105"/>
                <w:sz w:val="24"/>
              </w:rPr>
              <w:t>651.94</w:t>
            </w:r>
          </w:p>
        </w:tc>
      </w:tr>
      <w:tr w:rsidR="00DE1DEF" w:rsidRPr="00DF38B7" w14:paraId="7F8D60D9" w14:textId="77777777" w:rsidTr="003323D9">
        <w:trPr>
          <w:trHeight w:val="635"/>
        </w:trPr>
        <w:tc>
          <w:tcPr>
            <w:tcW w:w="6068" w:type="dxa"/>
            <w:gridSpan w:val="2"/>
          </w:tcPr>
          <w:p w14:paraId="7BD6D4FB" w14:textId="77777777" w:rsidR="00DE1DEF" w:rsidRPr="00DF38B7" w:rsidRDefault="00DE1DEF" w:rsidP="003323D9">
            <w:pPr>
              <w:pStyle w:val="TableParagraph"/>
              <w:spacing w:before="141" w:line="276" w:lineRule="auto"/>
              <w:ind w:left="122"/>
              <w:rPr>
                <w:sz w:val="24"/>
              </w:rPr>
            </w:pPr>
            <w:r w:rsidRPr="00DF38B7">
              <w:rPr>
                <w:spacing w:val="-2"/>
                <w:sz w:val="24"/>
              </w:rPr>
              <w:t>Population(Projected)</w:t>
            </w:r>
          </w:p>
        </w:tc>
        <w:tc>
          <w:tcPr>
            <w:tcW w:w="3112" w:type="dxa"/>
          </w:tcPr>
          <w:p w14:paraId="7BB59120" w14:textId="77777777" w:rsidR="00DE1DEF" w:rsidRPr="00DF38B7" w:rsidRDefault="00DE1DEF" w:rsidP="003323D9">
            <w:pPr>
              <w:pStyle w:val="TableParagraph"/>
              <w:spacing w:before="135" w:line="276" w:lineRule="auto"/>
              <w:ind w:left="122"/>
              <w:rPr>
                <w:sz w:val="24"/>
              </w:rPr>
            </w:pPr>
            <w:r w:rsidRPr="00DF38B7">
              <w:rPr>
                <w:spacing w:val="-4"/>
                <w:w w:val="110"/>
                <w:sz w:val="24"/>
              </w:rPr>
              <w:t>18222</w:t>
            </w:r>
          </w:p>
        </w:tc>
      </w:tr>
      <w:tr w:rsidR="00DE1DEF" w:rsidRPr="00DF38B7" w14:paraId="2FF740B1" w14:textId="77777777" w:rsidTr="003323D9">
        <w:trPr>
          <w:trHeight w:val="630"/>
        </w:trPr>
        <w:tc>
          <w:tcPr>
            <w:tcW w:w="6068" w:type="dxa"/>
            <w:gridSpan w:val="2"/>
          </w:tcPr>
          <w:p w14:paraId="6DC95825" w14:textId="77777777" w:rsidR="00DE1DEF" w:rsidRPr="00DF38B7" w:rsidRDefault="00DE1DEF" w:rsidP="003323D9">
            <w:pPr>
              <w:pStyle w:val="TableParagraph"/>
              <w:spacing w:before="141" w:line="276" w:lineRule="auto"/>
              <w:ind w:left="122"/>
              <w:rPr>
                <w:sz w:val="24"/>
              </w:rPr>
            </w:pPr>
            <w:r w:rsidRPr="00DF38B7">
              <w:rPr>
                <w:spacing w:val="-2"/>
                <w:sz w:val="24"/>
              </w:rPr>
              <w:t>Population</w:t>
            </w:r>
            <w:r w:rsidRPr="00DF38B7">
              <w:rPr>
                <w:spacing w:val="-5"/>
                <w:sz w:val="24"/>
              </w:rPr>
              <w:t xml:space="preserve"> </w:t>
            </w:r>
            <w:r w:rsidRPr="00DF38B7">
              <w:rPr>
                <w:spacing w:val="-2"/>
                <w:sz w:val="24"/>
              </w:rPr>
              <w:t>density</w:t>
            </w:r>
          </w:p>
        </w:tc>
        <w:tc>
          <w:tcPr>
            <w:tcW w:w="3112" w:type="dxa"/>
          </w:tcPr>
          <w:p w14:paraId="60477242" w14:textId="77777777" w:rsidR="00DE1DEF" w:rsidRPr="00DF38B7" w:rsidRDefault="00DE1DEF" w:rsidP="003323D9">
            <w:pPr>
              <w:pStyle w:val="TableParagraph"/>
              <w:spacing w:before="134" w:line="276" w:lineRule="auto"/>
              <w:ind w:left="122"/>
              <w:rPr>
                <w:sz w:val="24"/>
              </w:rPr>
            </w:pPr>
            <w:r w:rsidRPr="00DF38B7">
              <w:rPr>
                <w:w w:val="105"/>
                <w:sz w:val="24"/>
              </w:rPr>
              <w:t>28</w:t>
            </w:r>
            <w:r w:rsidRPr="00DF38B7">
              <w:rPr>
                <w:spacing w:val="58"/>
                <w:w w:val="150"/>
                <w:sz w:val="24"/>
              </w:rPr>
              <w:t xml:space="preserve"> </w:t>
            </w:r>
            <w:r w:rsidRPr="00DF38B7">
              <w:rPr>
                <w:w w:val="105"/>
                <w:sz w:val="24"/>
              </w:rPr>
              <w:t>persons/sq</w:t>
            </w:r>
            <w:r w:rsidRPr="00DF38B7">
              <w:rPr>
                <w:spacing w:val="-5"/>
                <w:w w:val="105"/>
                <w:sz w:val="24"/>
              </w:rPr>
              <w:t xml:space="preserve"> km</w:t>
            </w:r>
          </w:p>
        </w:tc>
      </w:tr>
      <w:tr w:rsidR="00DE1DEF" w:rsidRPr="00DF38B7" w14:paraId="41574E00" w14:textId="77777777" w:rsidTr="003323D9">
        <w:trPr>
          <w:trHeight w:val="555"/>
        </w:trPr>
        <w:tc>
          <w:tcPr>
            <w:tcW w:w="6068" w:type="dxa"/>
            <w:gridSpan w:val="2"/>
          </w:tcPr>
          <w:p w14:paraId="3B79A3A9" w14:textId="77777777" w:rsidR="00DE1DEF" w:rsidRPr="00DF38B7" w:rsidRDefault="00DE1DEF" w:rsidP="003323D9">
            <w:pPr>
              <w:pStyle w:val="TableParagraph"/>
              <w:spacing w:before="101" w:line="276" w:lineRule="auto"/>
              <w:ind w:left="122"/>
              <w:rPr>
                <w:sz w:val="24"/>
              </w:rPr>
            </w:pPr>
            <w:r w:rsidRPr="00DF38B7">
              <w:rPr>
                <w:spacing w:val="-4"/>
                <w:sz w:val="24"/>
              </w:rPr>
              <w:t>Terrain</w:t>
            </w:r>
            <w:r w:rsidRPr="00DF38B7">
              <w:rPr>
                <w:spacing w:val="28"/>
                <w:sz w:val="24"/>
              </w:rPr>
              <w:t xml:space="preserve"> </w:t>
            </w:r>
            <w:r w:rsidRPr="00DF38B7">
              <w:rPr>
                <w:spacing w:val="-4"/>
                <w:sz w:val="24"/>
              </w:rPr>
              <w:t>(coastal/low-lying/backwaters/foothills,</w:t>
            </w:r>
            <w:r w:rsidRPr="00DF38B7">
              <w:rPr>
                <w:spacing w:val="36"/>
                <w:sz w:val="24"/>
              </w:rPr>
              <w:t xml:space="preserve"> </w:t>
            </w:r>
            <w:r w:rsidRPr="00DF38B7">
              <w:rPr>
                <w:spacing w:val="-4"/>
                <w:sz w:val="24"/>
              </w:rPr>
              <w:t>etc.)</w:t>
            </w:r>
          </w:p>
        </w:tc>
        <w:tc>
          <w:tcPr>
            <w:tcW w:w="3112" w:type="dxa"/>
          </w:tcPr>
          <w:p w14:paraId="448870AC" w14:textId="77777777" w:rsidR="00DE1DEF" w:rsidRPr="00DF38B7" w:rsidRDefault="00DE1DEF" w:rsidP="003323D9">
            <w:pPr>
              <w:pStyle w:val="TableParagraph"/>
              <w:spacing w:before="101" w:line="276" w:lineRule="auto"/>
              <w:ind w:left="122"/>
              <w:rPr>
                <w:sz w:val="24"/>
              </w:rPr>
            </w:pPr>
            <w:r w:rsidRPr="00DF38B7">
              <w:rPr>
                <w:spacing w:val="-2"/>
                <w:w w:val="95"/>
                <w:sz w:val="24"/>
              </w:rPr>
              <w:t>Hilly</w:t>
            </w:r>
          </w:p>
        </w:tc>
      </w:tr>
      <w:tr w:rsidR="00DE1DEF" w:rsidRPr="00DF38B7" w14:paraId="05CDEEF0" w14:textId="77777777" w:rsidTr="003323D9">
        <w:trPr>
          <w:trHeight w:val="550"/>
        </w:trPr>
        <w:tc>
          <w:tcPr>
            <w:tcW w:w="6068" w:type="dxa"/>
            <w:gridSpan w:val="2"/>
          </w:tcPr>
          <w:p w14:paraId="4D5835D5" w14:textId="77777777" w:rsidR="00DE1DEF" w:rsidRPr="00DF38B7" w:rsidRDefault="00DE1DEF" w:rsidP="003323D9">
            <w:pPr>
              <w:pStyle w:val="TableParagraph"/>
              <w:spacing w:before="101" w:line="276" w:lineRule="auto"/>
              <w:ind w:left="122"/>
              <w:rPr>
                <w:sz w:val="24"/>
              </w:rPr>
            </w:pPr>
            <w:r w:rsidRPr="00DF38B7">
              <w:rPr>
                <w:spacing w:val="-2"/>
                <w:sz w:val="24"/>
              </w:rPr>
              <w:t>Number</w:t>
            </w:r>
            <w:r w:rsidRPr="00DF38B7">
              <w:rPr>
                <w:spacing w:val="-11"/>
                <w:sz w:val="24"/>
              </w:rPr>
              <w:t xml:space="preserve"> </w:t>
            </w:r>
            <w:r w:rsidRPr="00DF38B7">
              <w:rPr>
                <w:spacing w:val="-2"/>
                <w:sz w:val="24"/>
              </w:rPr>
              <w:t>of</w:t>
            </w:r>
            <w:r w:rsidRPr="00DF38B7">
              <w:rPr>
                <w:spacing w:val="-7"/>
                <w:sz w:val="24"/>
              </w:rPr>
              <w:t xml:space="preserve"> </w:t>
            </w:r>
            <w:r w:rsidRPr="00DF38B7">
              <w:rPr>
                <w:spacing w:val="-2"/>
                <w:sz w:val="24"/>
              </w:rPr>
              <w:t>rivers</w:t>
            </w:r>
            <w:r w:rsidRPr="00DF38B7">
              <w:rPr>
                <w:spacing w:val="-7"/>
                <w:sz w:val="24"/>
              </w:rPr>
              <w:t xml:space="preserve"> </w:t>
            </w:r>
            <w:r w:rsidRPr="00DF38B7">
              <w:rPr>
                <w:spacing w:val="-2"/>
                <w:sz w:val="24"/>
              </w:rPr>
              <w:t>passing</w:t>
            </w:r>
            <w:r w:rsidRPr="00DF38B7">
              <w:rPr>
                <w:spacing w:val="-8"/>
                <w:sz w:val="24"/>
              </w:rPr>
              <w:t xml:space="preserve"> </w:t>
            </w:r>
            <w:r w:rsidRPr="00DF38B7">
              <w:rPr>
                <w:spacing w:val="-2"/>
                <w:sz w:val="24"/>
              </w:rPr>
              <w:t>through</w:t>
            </w:r>
            <w:r w:rsidRPr="00DF38B7">
              <w:rPr>
                <w:spacing w:val="-7"/>
                <w:sz w:val="24"/>
              </w:rPr>
              <w:t xml:space="preserve"> </w:t>
            </w:r>
            <w:r w:rsidRPr="00DF38B7">
              <w:rPr>
                <w:spacing w:val="-4"/>
                <w:sz w:val="24"/>
              </w:rPr>
              <w:t>LSGI</w:t>
            </w:r>
          </w:p>
        </w:tc>
        <w:tc>
          <w:tcPr>
            <w:tcW w:w="3112" w:type="dxa"/>
          </w:tcPr>
          <w:p w14:paraId="4C16126E" w14:textId="77777777" w:rsidR="00DE1DEF" w:rsidRPr="00DF38B7" w:rsidRDefault="00DE1DEF" w:rsidP="003323D9">
            <w:pPr>
              <w:pStyle w:val="TableParagraph"/>
              <w:spacing w:before="101" w:line="276" w:lineRule="auto"/>
              <w:ind w:left="122"/>
              <w:rPr>
                <w:sz w:val="24"/>
              </w:rPr>
            </w:pPr>
            <w:r w:rsidRPr="00DF38B7">
              <w:rPr>
                <w:spacing w:val="-10"/>
                <w:sz w:val="24"/>
              </w:rPr>
              <w:t>1</w:t>
            </w:r>
          </w:p>
        </w:tc>
      </w:tr>
      <w:tr w:rsidR="00DE1DEF" w:rsidRPr="00DF38B7" w14:paraId="76390B8F" w14:textId="77777777" w:rsidTr="003323D9">
        <w:trPr>
          <w:trHeight w:val="550"/>
        </w:trPr>
        <w:tc>
          <w:tcPr>
            <w:tcW w:w="6068" w:type="dxa"/>
            <w:gridSpan w:val="2"/>
          </w:tcPr>
          <w:p w14:paraId="48543305" w14:textId="77777777" w:rsidR="00DE1DEF" w:rsidRPr="00DF38B7" w:rsidRDefault="00DE1DEF" w:rsidP="003323D9">
            <w:pPr>
              <w:pStyle w:val="TableParagraph"/>
              <w:spacing w:before="101" w:line="276" w:lineRule="auto"/>
              <w:ind w:left="122"/>
              <w:rPr>
                <w:sz w:val="24"/>
              </w:rPr>
            </w:pPr>
            <w:r w:rsidRPr="00DF38B7">
              <w:rPr>
                <w:sz w:val="24"/>
              </w:rPr>
              <w:t>Number</w:t>
            </w:r>
            <w:r w:rsidRPr="00DF38B7">
              <w:rPr>
                <w:spacing w:val="-15"/>
                <w:sz w:val="24"/>
              </w:rPr>
              <w:t xml:space="preserve"> </w:t>
            </w:r>
            <w:r w:rsidRPr="00DF38B7">
              <w:rPr>
                <w:sz w:val="24"/>
              </w:rPr>
              <w:t>of</w:t>
            </w:r>
            <w:r w:rsidRPr="00DF38B7">
              <w:rPr>
                <w:spacing w:val="-11"/>
                <w:sz w:val="24"/>
              </w:rPr>
              <w:t xml:space="preserve"> </w:t>
            </w:r>
            <w:r w:rsidRPr="00DF38B7">
              <w:rPr>
                <w:sz w:val="24"/>
              </w:rPr>
              <w:t>water</w:t>
            </w:r>
            <w:r w:rsidRPr="00DF38B7">
              <w:rPr>
                <w:spacing w:val="-13"/>
                <w:sz w:val="24"/>
              </w:rPr>
              <w:t xml:space="preserve"> </w:t>
            </w:r>
            <w:r w:rsidRPr="00DF38B7">
              <w:rPr>
                <w:sz w:val="24"/>
              </w:rPr>
              <w:t>bodies</w:t>
            </w:r>
            <w:r w:rsidRPr="00DF38B7">
              <w:rPr>
                <w:spacing w:val="-10"/>
                <w:sz w:val="24"/>
              </w:rPr>
              <w:t xml:space="preserve"> </w:t>
            </w:r>
            <w:r w:rsidRPr="00DF38B7">
              <w:rPr>
                <w:sz w:val="24"/>
              </w:rPr>
              <w:t>in</w:t>
            </w:r>
            <w:r w:rsidRPr="00DF38B7">
              <w:rPr>
                <w:spacing w:val="-11"/>
                <w:sz w:val="24"/>
              </w:rPr>
              <w:t xml:space="preserve"> </w:t>
            </w:r>
            <w:r w:rsidRPr="00DF38B7">
              <w:rPr>
                <w:sz w:val="24"/>
              </w:rPr>
              <w:t>the</w:t>
            </w:r>
            <w:r w:rsidRPr="00DF38B7">
              <w:rPr>
                <w:spacing w:val="-15"/>
                <w:sz w:val="24"/>
              </w:rPr>
              <w:t xml:space="preserve"> </w:t>
            </w:r>
            <w:r w:rsidRPr="00DF38B7">
              <w:rPr>
                <w:spacing w:val="-4"/>
                <w:sz w:val="24"/>
              </w:rPr>
              <w:t>LSGI</w:t>
            </w:r>
          </w:p>
        </w:tc>
        <w:tc>
          <w:tcPr>
            <w:tcW w:w="3112" w:type="dxa"/>
          </w:tcPr>
          <w:p w14:paraId="61362BBE" w14:textId="77777777" w:rsidR="00DE1DEF" w:rsidRPr="00DF38B7" w:rsidRDefault="00DE1DEF" w:rsidP="003323D9">
            <w:pPr>
              <w:pStyle w:val="TableParagraph"/>
              <w:spacing w:before="101" w:line="276" w:lineRule="auto"/>
              <w:ind w:left="122"/>
              <w:rPr>
                <w:sz w:val="24"/>
              </w:rPr>
            </w:pPr>
            <w:r w:rsidRPr="00DF38B7">
              <w:rPr>
                <w:spacing w:val="-10"/>
                <w:sz w:val="24"/>
              </w:rPr>
              <w:t>2</w:t>
            </w:r>
          </w:p>
        </w:tc>
      </w:tr>
      <w:tr w:rsidR="00DE1DEF" w:rsidRPr="00DF38B7" w14:paraId="42A7F256" w14:textId="77777777" w:rsidTr="003323D9">
        <w:trPr>
          <w:trHeight w:val="550"/>
        </w:trPr>
        <w:tc>
          <w:tcPr>
            <w:tcW w:w="6068" w:type="dxa"/>
            <w:gridSpan w:val="2"/>
          </w:tcPr>
          <w:p w14:paraId="057D709A" w14:textId="77777777" w:rsidR="00DE1DEF" w:rsidRPr="00DF38B7" w:rsidRDefault="00DE1DEF" w:rsidP="003323D9">
            <w:pPr>
              <w:pStyle w:val="TableParagraph"/>
              <w:spacing w:before="101" w:line="276" w:lineRule="auto"/>
              <w:ind w:left="122"/>
              <w:rPr>
                <w:sz w:val="24"/>
              </w:rPr>
            </w:pPr>
            <w:r w:rsidRPr="00DF38B7">
              <w:rPr>
                <w:spacing w:val="-2"/>
                <w:sz w:val="24"/>
              </w:rPr>
              <w:t>Number</w:t>
            </w:r>
            <w:r w:rsidRPr="00DF38B7">
              <w:rPr>
                <w:spacing w:val="-9"/>
                <w:sz w:val="24"/>
              </w:rPr>
              <w:t xml:space="preserve"> </w:t>
            </w:r>
            <w:r w:rsidRPr="00DF38B7">
              <w:rPr>
                <w:spacing w:val="-2"/>
                <w:sz w:val="24"/>
              </w:rPr>
              <w:t>of</w:t>
            </w:r>
            <w:r w:rsidRPr="00DF38B7">
              <w:rPr>
                <w:spacing w:val="-6"/>
                <w:sz w:val="24"/>
              </w:rPr>
              <w:t xml:space="preserve"> </w:t>
            </w:r>
            <w:r w:rsidRPr="00DF38B7">
              <w:rPr>
                <w:spacing w:val="-2"/>
                <w:sz w:val="24"/>
              </w:rPr>
              <w:t>educational</w:t>
            </w:r>
            <w:r w:rsidRPr="00DF38B7">
              <w:rPr>
                <w:spacing w:val="-8"/>
                <w:sz w:val="24"/>
              </w:rPr>
              <w:t xml:space="preserve"> </w:t>
            </w:r>
            <w:r w:rsidRPr="00DF38B7">
              <w:rPr>
                <w:spacing w:val="-2"/>
                <w:sz w:val="24"/>
              </w:rPr>
              <w:t>institutions</w:t>
            </w:r>
          </w:p>
        </w:tc>
        <w:tc>
          <w:tcPr>
            <w:tcW w:w="3112" w:type="dxa"/>
          </w:tcPr>
          <w:p w14:paraId="38557CF7" w14:textId="77777777" w:rsidR="00DE1DEF" w:rsidRPr="00DF38B7" w:rsidRDefault="00DE1DEF" w:rsidP="003323D9">
            <w:pPr>
              <w:pStyle w:val="TableParagraph"/>
              <w:spacing w:before="101" w:line="276" w:lineRule="auto"/>
              <w:ind w:left="122"/>
              <w:rPr>
                <w:sz w:val="24"/>
              </w:rPr>
            </w:pPr>
            <w:r w:rsidRPr="00DF38B7">
              <w:rPr>
                <w:spacing w:val="-5"/>
                <w:sz w:val="24"/>
              </w:rPr>
              <w:t>10</w:t>
            </w:r>
          </w:p>
        </w:tc>
      </w:tr>
      <w:tr w:rsidR="00DE1DEF" w:rsidRPr="00DF38B7" w14:paraId="2F25832D" w14:textId="77777777" w:rsidTr="003323D9">
        <w:trPr>
          <w:trHeight w:val="550"/>
        </w:trPr>
        <w:tc>
          <w:tcPr>
            <w:tcW w:w="6068" w:type="dxa"/>
            <w:gridSpan w:val="2"/>
          </w:tcPr>
          <w:p w14:paraId="4008A895" w14:textId="77777777" w:rsidR="00DE1DEF" w:rsidRPr="00DF38B7" w:rsidRDefault="00DE1DEF" w:rsidP="003323D9">
            <w:pPr>
              <w:pStyle w:val="TableParagraph"/>
              <w:spacing w:before="101" w:line="276" w:lineRule="auto"/>
              <w:ind w:left="122"/>
              <w:rPr>
                <w:sz w:val="24"/>
              </w:rPr>
            </w:pPr>
            <w:r w:rsidRPr="00DF38B7">
              <w:rPr>
                <w:spacing w:val="-2"/>
                <w:sz w:val="24"/>
              </w:rPr>
              <w:t>Factories</w:t>
            </w:r>
            <w:r w:rsidRPr="00DF38B7">
              <w:rPr>
                <w:spacing w:val="-13"/>
                <w:sz w:val="24"/>
              </w:rPr>
              <w:t xml:space="preserve"> </w:t>
            </w:r>
            <w:r w:rsidRPr="00DF38B7">
              <w:rPr>
                <w:spacing w:val="-2"/>
                <w:sz w:val="24"/>
              </w:rPr>
              <w:t>/</w:t>
            </w:r>
            <w:r w:rsidRPr="00DF38B7">
              <w:rPr>
                <w:spacing w:val="-12"/>
                <w:sz w:val="24"/>
              </w:rPr>
              <w:t xml:space="preserve"> </w:t>
            </w:r>
            <w:r w:rsidRPr="00DF38B7">
              <w:rPr>
                <w:spacing w:val="-2"/>
                <w:sz w:val="24"/>
              </w:rPr>
              <w:t>small-scale</w:t>
            </w:r>
            <w:r w:rsidRPr="00DF38B7">
              <w:rPr>
                <w:spacing w:val="-13"/>
                <w:sz w:val="24"/>
              </w:rPr>
              <w:t xml:space="preserve"> </w:t>
            </w:r>
            <w:r w:rsidRPr="00DF38B7">
              <w:rPr>
                <w:spacing w:val="-2"/>
                <w:sz w:val="24"/>
              </w:rPr>
              <w:t>industries</w:t>
            </w:r>
          </w:p>
        </w:tc>
        <w:tc>
          <w:tcPr>
            <w:tcW w:w="3112" w:type="dxa"/>
          </w:tcPr>
          <w:p w14:paraId="27381FB7" w14:textId="77777777" w:rsidR="00DE1DEF" w:rsidRPr="00DF38B7" w:rsidRDefault="00DE1DEF" w:rsidP="003323D9">
            <w:pPr>
              <w:pStyle w:val="TableParagraph"/>
              <w:spacing w:before="101" w:line="276" w:lineRule="auto"/>
              <w:ind w:left="122"/>
              <w:rPr>
                <w:sz w:val="24"/>
              </w:rPr>
            </w:pPr>
            <w:r w:rsidRPr="00DF38B7">
              <w:rPr>
                <w:spacing w:val="-10"/>
                <w:sz w:val="24"/>
              </w:rPr>
              <w:t>0</w:t>
            </w:r>
          </w:p>
        </w:tc>
      </w:tr>
      <w:tr w:rsidR="00DE1DEF" w:rsidRPr="00DF38B7" w14:paraId="0D554994" w14:textId="77777777" w:rsidTr="003323D9">
        <w:trPr>
          <w:trHeight w:val="550"/>
        </w:trPr>
        <w:tc>
          <w:tcPr>
            <w:tcW w:w="6068" w:type="dxa"/>
            <w:gridSpan w:val="2"/>
          </w:tcPr>
          <w:p w14:paraId="4D262B11" w14:textId="77777777" w:rsidR="00DE1DEF" w:rsidRPr="00DF38B7" w:rsidRDefault="00DE1DEF" w:rsidP="003323D9">
            <w:pPr>
              <w:pStyle w:val="TableParagraph"/>
              <w:spacing w:before="101" w:line="276" w:lineRule="auto"/>
              <w:ind w:left="122"/>
              <w:rPr>
                <w:sz w:val="24"/>
              </w:rPr>
            </w:pPr>
            <w:r w:rsidRPr="00DF38B7">
              <w:rPr>
                <w:spacing w:val="-2"/>
                <w:sz w:val="24"/>
              </w:rPr>
              <w:t>Flood-prone</w:t>
            </w:r>
            <w:r w:rsidRPr="00DF38B7">
              <w:rPr>
                <w:spacing w:val="6"/>
                <w:sz w:val="24"/>
              </w:rPr>
              <w:t xml:space="preserve"> </w:t>
            </w:r>
            <w:r w:rsidRPr="00DF38B7">
              <w:rPr>
                <w:spacing w:val="-4"/>
                <w:sz w:val="24"/>
              </w:rPr>
              <w:t>wards</w:t>
            </w:r>
          </w:p>
        </w:tc>
        <w:tc>
          <w:tcPr>
            <w:tcW w:w="3112" w:type="dxa"/>
          </w:tcPr>
          <w:p w14:paraId="4C4EFD39" w14:textId="77777777" w:rsidR="00DE1DEF" w:rsidRPr="00DF38B7" w:rsidRDefault="00DE1DEF" w:rsidP="003323D9">
            <w:pPr>
              <w:pStyle w:val="TableParagraph"/>
              <w:spacing w:before="101" w:line="276" w:lineRule="auto"/>
              <w:ind w:left="122"/>
              <w:rPr>
                <w:sz w:val="24"/>
              </w:rPr>
            </w:pPr>
            <w:r w:rsidRPr="00DF38B7">
              <w:rPr>
                <w:spacing w:val="-10"/>
                <w:sz w:val="24"/>
              </w:rPr>
              <w:t>1</w:t>
            </w:r>
          </w:p>
        </w:tc>
      </w:tr>
      <w:tr w:rsidR="00DE1DEF" w:rsidRPr="00DF38B7" w14:paraId="09048497" w14:textId="77777777" w:rsidTr="003323D9">
        <w:trPr>
          <w:trHeight w:val="550"/>
        </w:trPr>
        <w:tc>
          <w:tcPr>
            <w:tcW w:w="6068" w:type="dxa"/>
            <w:gridSpan w:val="2"/>
          </w:tcPr>
          <w:p w14:paraId="1BF46C63" w14:textId="77777777" w:rsidR="00DE1DEF" w:rsidRPr="00DF38B7" w:rsidRDefault="00DE1DEF" w:rsidP="003323D9">
            <w:pPr>
              <w:pStyle w:val="TableParagraph"/>
              <w:spacing w:before="101" w:line="276" w:lineRule="auto"/>
              <w:ind w:left="122"/>
              <w:rPr>
                <w:sz w:val="24"/>
              </w:rPr>
            </w:pPr>
            <w:r w:rsidRPr="00DF38B7">
              <w:rPr>
                <w:spacing w:val="-4"/>
                <w:sz w:val="24"/>
              </w:rPr>
              <w:t>Landslide-prone wards</w:t>
            </w:r>
          </w:p>
        </w:tc>
        <w:tc>
          <w:tcPr>
            <w:tcW w:w="3112" w:type="dxa"/>
          </w:tcPr>
          <w:p w14:paraId="0AEEDF98" w14:textId="77777777" w:rsidR="00DE1DEF" w:rsidRPr="00DF38B7" w:rsidRDefault="00DE1DEF" w:rsidP="003323D9">
            <w:pPr>
              <w:pStyle w:val="TableParagraph"/>
              <w:spacing w:before="101" w:line="276" w:lineRule="auto"/>
              <w:ind w:left="122"/>
              <w:rPr>
                <w:sz w:val="24"/>
              </w:rPr>
            </w:pPr>
            <w:r w:rsidRPr="00DF38B7">
              <w:rPr>
                <w:spacing w:val="-10"/>
                <w:sz w:val="24"/>
              </w:rPr>
              <w:t>1</w:t>
            </w:r>
          </w:p>
        </w:tc>
      </w:tr>
      <w:tr w:rsidR="00DE1DEF" w:rsidRPr="00DF38B7" w14:paraId="269992BC" w14:textId="77777777" w:rsidTr="003323D9">
        <w:trPr>
          <w:trHeight w:val="860"/>
        </w:trPr>
        <w:tc>
          <w:tcPr>
            <w:tcW w:w="6068" w:type="dxa"/>
            <w:gridSpan w:val="2"/>
          </w:tcPr>
          <w:p w14:paraId="0D5F5B71" w14:textId="77777777" w:rsidR="00DE1DEF" w:rsidRPr="00DF38B7" w:rsidRDefault="00DE1DEF" w:rsidP="003323D9">
            <w:pPr>
              <w:pStyle w:val="TableParagraph"/>
              <w:tabs>
                <w:tab w:val="left" w:pos="1221"/>
                <w:tab w:val="left" w:pos="2944"/>
                <w:tab w:val="left" w:pos="3804"/>
                <w:tab w:val="left" w:pos="5138"/>
              </w:tabs>
              <w:spacing w:before="101" w:line="276" w:lineRule="auto"/>
              <w:ind w:left="122" w:right="99"/>
              <w:rPr>
                <w:sz w:val="24"/>
              </w:rPr>
            </w:pPr>
            <w:r w:rsidRPr="00DF38B7">
              <w:rPr>
                <w:spacing w:val="-2"/>
                <w:sz w:val="24"/>
              </w:rPr>
              <w:t>Death</w:t>
            </w:r>
            <w:r w:rsidRPr="00DF38B7">
              <w:rPr>
                <w:sz w:val="24"/>
              </w:rPr>
              <w:tab/>
            </w:r>
            <w:r w:rsidRPr="00DF38B7">
              <w:rPr>
                <w:spacing w:val="-2"/>
                <w:sz w:val="24"/>
              </w:rPr>
              <w:t>Management</w:t>
            </w:r>
            <w:r w:rsidRPr="00DF38B7">
              <w:rPr>
                <w:sz w:val="24"/>
              </w:rPr>
              <w:tab/>
            </w:r>
            <w:r w:rsidRPr="00DF38B7">
              <w:rPr>
                <w:spacing w:val="-4"/>
                <w:sz w:val="24"/>
              </w:rPr>
              <w:t>and</w:t>
            </w:r>
            <w:r w:rsidRPr="00DF38B7">
              <w:rPr>
                <w:sz w:val="24"/>
              </w:rPr>
              <w:tab/>
            </w:r>
            <w:r w:rsidRPr="00DF38B7">
              <w:rPr>
                <w:spacing w:val="-2"/>
                <w:sz w:val="24"/>
              </w:rPr>
              <w:t>Disposal</w:t>
            </w:r>
            <w:r w:rsidRPr="00DF38B7">
              <w:rPr>
                <w:sz w:val="24"/>
              </w:rPr>
              <w:tab/>
            </w:r>
            <w:r w:rsidRPr="00DF38B7">
              <w:rPr>
                <w:spacing w:val="-2"/>
                <w:w w:val="90"/>
                <w:sz w:val="24"/>
              </w:rPr>
              <w:t xml:space="preserve">Facilities </w:t>
            </w:r>
            <w:r w:rsidRPr="00DF38B7">
              <w:rPr>
                <w:sz w:val="24"/>
              </w:rPr>
              <w:t>(mortuaries/crematorium, including electric)</w:t>
            </w:r>
          </w:p>
        </w:tc>
        <w:tc>
          <w:tcPr>
            <w:tcW w:w="3112" w:type="dxa"/>
          </w:tcPr>
          <w:p w14:paraId="1E43B593" w14:textId="77777777" w:rsidR="00DE1DEF" w:rsidRPr="00DF38B7" w:rsidRDefault="00DE1DEF" w:rsidP="003323D9">
            <w:pPr>
              <w:pStyle w:val="TableParagraph"/>
              <w:spacing w:before="249" w:line="276" w:lineRule="auto"/>
              <w:ind w:left="122"/>
              <w:rPr>
                <w:sz w:val="24"/>
              </w:rPr>
            </w:pPr>
            <w:r w:rsidRPr="00DF38B7">
              <w:rPr>
                <w:sz w:val="24"/>
              </w:rPr>
              <w:t>Crematorium</w:t>
            </w:r>
            <w:r w:rsidRPr="00DF38B7">
              <w:rPr>
                <w:spacing w:val="71"/>
                <w:w w:val="150"/>
                <w:sz w:val="24"/>
              </w:rPr>
              <w:t xml:space="preserve"> </w:t>
            </w:r>
            <w:r w:rsidRPr="00DF38B7">
              <w:rPr>
                <w:sz w:val="24"/>
              </w:rPr>
              <w:t>–</w:t>
            </w:r>
            <w:r w:rsidRPr="00DF38B7">
              <w:rPr>
                <w:spacing w:val="68"/>
                <w:w w:val="150"/>
                <w:sz w:val="24"/>
              </w:rPr>
              <w:t xml:space="preserve"> </w:t>
            </w:r>
            <w:r w:rsidRPr="00DF38B7">
              <w:rPr>
                <w:spacing w:val="-2"/>
                <w:sz w:val="24"/>
              </w:rPr>
              <w:t>electric</w:t>
            </w:r>
          </w:p>
        </w:tc>
      </w:tr>
      <w:tr w:rsidR="00DE1DEF" w:rsidRPr="00DF38B7" w14:paraId="1452FCFE" w14:textId="77777777" w:rsidTr="003323D9">
        <w:trPr>
          <w:trHeight w:val="865"/>
        </w:trPr>
        <w:tc>
          <w:tcPr>
            <w:tcW w:w="6068" w:type="dxa"/>
            <w:gridSpan w:val="2"/>
          </w:tcPr>
          <w:p w14:paraId="6C9EF0F7" w14:textId="77777777" w:rsidR="00DE1DEF" w:rsidRPr="00DF38B7" w:rsidRDefault="00DE1DEF" w:rsidP="003323D9">
            <w:pPr>
              <w:pStyle w:val="TableParagraph"/>
              <w:spacing w:before="101" w:line="276" w:lineRule="auto"/>
              <w:ind w:left="122"/>
              <w:rPr>
                <w:sz w:val="24"/>
              </w:rPr>
            </w:pPr>
            <w:r w:rsidRPr="00DF38B7">
              <w:rPr>
                <w:spacing w:val="-2"/>
                <w:sz w:val="24"/>
              </w:rPr>
              <w:t>Auditoriums/Marriage halls/convention centres/community halls</w:t>
            </w:r>
          </w:p>
        </w:tc>
        <w:tc>
          <w:tcPr>
            <w:tcW w:w="3112" w:type="dxa"/>
          </w:tcPr>
          <w:p w14:paraId="288F1630" w14:textId="77777777" w:rsidR="00DE1DEF" w:rsidRPr="00DF38B7" w:rsidRDefault="00DE1DEF" w:rsidP="003323D9">
            <w:pPr>
              <w:pStyle w:val="TableParagraph"/>
              <w:spacing w:before="256" w:line="276" w:lineRule="auto"/>
              <w:ind w:left="122"/>
              <w:rPr>
                <w:sz w:val="24"/>
              </w:rPr>
            </w:pPr>
            <w:r w:rsidRPr="00DF38B7">
              <w:rPr>
                <w:spacing w:val="-10"/>
                <w:sz w:val="24"/>
              </w:rPr>
              <w:t>9</w:t>
            </w:r>
          </w:p>
        </w:tc>
      </w:tr>
    </w:tbl>
    <w:p w14:paraId="611A7695"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76D0" w14:textId="77777777" w:rsidR="00BE0E6B" w:rsidRPr="00DF38B7" w:rsidRDefault="00BE0E6B" w:rsidP="00DF38B7">
      <w:pPr>
        <w:pStyle w:val="BodyText"/>
        <w:spacing w:before="50" w:line="276" w:lineRule="auto"/>
        <w:rPr>
          <w:sz w:val="32"/>
        </w:rPr>
      </w:pPr>
    </w:p>
    <w:p w14:paraId="611A76D1" w14:textId="77777777" w:rsidR="00BE0E6B" w:rsidRPr="00DF38B7" w:rsidRDefault="00335224" w:rsidP="00DF38B7">
      <w:pPr>
        <w:pStyle w:val="Heading3"/>
        <w:spacing w:line="276" w:lineRule="auto"/>
      </w:pPr>
      <w:bookmarkStart w:id="12" w:name="Demographic_and_Vulnerable_Population"/>
      <w:bookmarkStart w:id="13" w:name="_bookmark6"/>
      <w:bookmarkEnd w:id="12"/>
      <w:bookmarkEnd w:id="13"/>
      <w:r w:rsidRPr="00DF38B7">
        <w:rPr>
          <w:spacing w:val="-2"/>
        </w:rPr>
        <w:t>Demographic</w:t>
      </w:r>
      <w:r w:rsidRPr="00DF38B7">
        <w:rPr>
          <w:spacing w:val="-8"/>
        </w:rPr>
        <w:t xml:space="preserve"> </w:t>
      </w:r>
      <w:r w:rsidRPr="00DF38B7">
        <w:rPr>
          <w:spacing w:val="-2"/>
        </w:rPr>
        <w:t>and</w:t>
      </w:r>
      <w:r w:rsidRPr="00DF38B7">
        <w:rPr>
          <w:spacing w:val="-9"/>
        </w:rPr>
        <w:t xml:space="preserve"> </w:t>
      </w:r>
      <w:r w:rsidRPr="00DF38B7">
        <w:rPr>
          <w:spacing w:val="-2"/>
        </w:rPr>
        <w:t>Vulnerable</w:t>
      </w:r>
      <w:r w:rsidRPr="00DF38B7">
        <w:rPr>
          <w:spacing w:val="-7"/>
        </w:rPr>
        <w:t xml:space="preserve"> </w:t>
      </w:r>
      <w:r w:rsidRPr="00DF38B7">
        <w:rPr>
          <w:spacing w:val="-2"/>
        </w:rPr>
        <w:t>Population</w:t>
      </w:r>
    </w:p>
    <w:p w14:paraId="611A76D2" w14:textId="77777777" w:rsidR="00BE0E6B" w:rsidRPr="00DF38B7" w:rsidRDefault="00335224" w:rsidP="00DF38B7">
      <w:pPr>
        <w:pStyle w:val="BodyText"/>
        <w:spacing w:before="132" w:line="276" w:lineRule="auto"/>
        <w:ind w:left="448" w:right="1126"/>
        <w:jc w:val="both"/>
      </w:pPr>
      <w:r w:rsidRPr="00DF38B7">
        <w:t>Understanding the demographic composition and vulnerable population groups is essential for pandemic</w:t>
      </w:r>
      <w:r w:rsidRPr="00DF38B7">
        <w:rPr>
          <w:spacing w:val="-15"/>
        </w:rPr>
        <w:t xml:space="preserve"> </w:t>
      </w:r>
      <w:r w:rsidRPr="00DF38B7">
        <w:t>preparedness.</w:t>
      </w:r>
      <w:r w:rsidRPr="00DF38B7">
        <w:rPr>
          <w:spacing w:val="-15"/>
        </w:rPr>
        <w:t xml:space="preserve"> </w:t>
      </w:r>
      <w:r w:rsidRPr="00DF38B7">
        <w:t>Children,</w:t>
      </w:r>
      <w:r w:rsidRPr="00DF38B7">
        <w:rPr>
          <w:spacing w:val="-15"/>
        </w:rPr>
        <w:t xml:space="preserve"> </w:t>
      </w:r>
      <w:r w:rsidRPr="00DF38B7">
        <w:t>elderly,</w:t>
      </w:r>
      <w:r w:rsidRPr="00DF38B7">
        <w:rPr>
          <w:spacing w:val="-15"/>
        </w:rPr>
        <w:t xml:space="preserve"> </w:t>
      </w:r>
      <w:r w:rsidRPr="00DF38B7">
        <w:t>economically</w:t>
      </w:r>
      <w:r w:rsidRPr="00DF38B7">
        <w:rPr>
          <w:spacing w:val="-15"/>
        </w:rPr>
        <w:t xml:space="preserve"> </w:t>
      </w:r>
      <w:r w:rsidRPr="00DF38B7">
        <w:t>deprived</w:t>
      </w:r>
      <w:r w:rsidRPr="00DF38B7">
        <w:rPr>
          <w:spacing w:val="-15"/>
        </w:rPr>
        <w:t xml:space="preserve"> </w:t>
      </w:r>
      <w:r w:rsidRPr="00DF38B7">
        <w:t>families,</w:t>
      </w:r>
      <w:r w:rsidRPr="00DF38B7">
        <w:rPr>
          <w:spacing w:val="-15"/>
        </w:rPr>
        <w:t xml:space="preserve"> </w:t>
      </w:r>
      <w:r w:rsidRPr="00DF38B7">
        <w:t>migrant</w:t>
      </w:r>
      <w:r w:rsidRPr="00DF38B7">
        <w:rPr>
          <w:spacing w:val="-15"/>
        </w:rPr>
        <w:t xml:space="preserve"> </w:t>
      </w:r>
      <w:r w:rsidRPr="00DF38B7">
        <w:t>workers,</w:t>
      </w:r>
      <w:r w:rsidRPr="00DF38B7">
        <w:rPr>
          <w:spacing w:val="-15"/>
        </w:rPr>
        <w:t xml:space="preserve"> </w:t>
      </w:r>
      <w:r w:rsidRPr="00DF38B7">
        <w:t>and socially vulnerable groups are at increased risk during public health emergencies due to higher exposure,</w:t>
      </w:r>
      <w:r w:rsidRPr="00DF38B7">
        <w:rPr>
          <w:spacing w:val="-15"/>
        </w:rPr>
        <w:t xml:space="preserve"> </w:t>
      </w:r>
      <w:r w:rsidRPr="00DF38B7">
        <w:t>limited</w:t>
      </w:r>
      <w:r w:rsidRPr="00DF38B7">
        <w:rPr>
          <w:spacing w:val="-15"/>
        </w:rPr>
        <w:t xml:space="preserve"> </w:t>
      </w:r>
      <w:r w:rsidRPr="00DF38B7">
        <w:t>access</w:t>
      </w:r>
      <w:r w:rsidRPr="00DF38B7">
        <w:rPr>
          <w:spacing w:val="-15"/>
        </w:rPr>
        <w:t xml:space="preserve"> </w:t>
      </w:r>
      <w:r w:rsidRPr="00DF38B7">
        <w:t>to</w:t>
      </w:r>
      <w:r w:rsidRPr="00DF38B7">
        <w:rPr>
          <w:spacing w:val="-15"/>
        </w:rPr>
        <w:t xml:space="preserve"> </w:t>
      </w:r>
      <w:r w:rsidRPr="00DF38B7">
        <w:t>services,</w:t>
      </w:r>
      <w:r w:rsidRPr="00DF38B7">
        <w:rPr>
          <w:spacing w:val="-15"/>
        </w:rPr>
        <w:t xml:space="preserve"> </w:t>
      </w:r>
      <w:r w:rsidRPr="00DF38B7">
        <w:t>and</w:t>
      </w:r>
      <w:r w:rsidRPr="00DF38B7">
        <w:rPr>
          <w:spacing w:val="-15"/>
        </w:rPr>
        <w:t xml:space="preserve"> </w:t>
      </w:r>
      <w:r w:rsidRPr="00DF38B7">
        <w:t>dependency</w:t>
      </w:r>
      <w:r w:rsidRPr="00DF38B7">
        <w:rPr>
          <w:spacing w:val="-15"/>
        </w:rPr>
        <w:t xml:space="preserve"> </w:t>
      </w:r>
      <w:r w:rsidRPr="00DF38B7">
        <w:t>on</w:t>
      </w:r>
      <w:r w:rsidRPr="00DF38B7">
        <w:rPr>
          <w:spacing w:val="-15"/>
        </w:rPr>
        <w:t xml:space="preserve"> </w:t>
      </w:r>
      <w:r w:rsidRPr="00DF38B7">
        <w:t>public</w:t>
      </w:r>
      <w:r w:rsidRPr="00DF38B7">
        <w:rPr>
          <w:spacing w:val="-15"/>
        </w:rPr>
        <w:t xml:space="preserve"> </w:t>
      </w:r>
      <w:r w:rsidRPr="00DF38B7">
        <w:t>systems..</w:t>
      </w:r>
    </w:p>
    <w:p w14:paraId="611A76D3" w14:textId="77777777" w:rsidR="00BE0E6B" w:rsidRPr="00DF38B7" w:rsidRDefault="00BE0E6B" w:rsidP="00DF38B7">
      <w:pPr>
        <w:pStyle w:val="BodyText"/>
        <w:spacing w:before="103" w:line="276" w:lineRule="auto"/>
        <w:rPr>
          <w:sz w:val="20"/>
        </w:rPr>
      </w:pPr>
    </w:p>
    <w:tbl>
      <w:tblPr>
        <w:tblW w:w="0" w:type="auto"/>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1846"/>
        <w:gridCol w:w="1770"/>
        <w:gridCol w:w="5597"/>
      </w:tblGrid>
      <w:tr w:rsidR="00BE0E6B" w:rsidRPr="00DF38B7" w14:paraId="611A76D6" w14:textId="77777777">
        <w:trPr>
          <w:trHeight w:val="550"/>
        </w:trPr>
        <w:tc>
          <w:tcPr>
            <w:tcW w:w="3616" w:type="dxa"/>
            <w:gridSpan w:val="2"/>
            <w:shd w:val="clear" w:color="auto" w:fill="F1F1F1"/>
          </w:tcPr>
          <w:p w14:paraId="611A76D4" w14:textId="77777777" w:rsidR="00BE0E6B" w:rsidRPr="00DF38B7" w:rsidRDefault="00335224" w:rsidP="00DF38B7">
            <w:pPr>
              <w:pStyle w:val="TableParagraph"/>
              <w:spacing w:before="101" w:line="276" w:lineRule="auto"/>
              <w:ind w:left="122"/>
              <w:rPr>
                <w:sz w:val="24"/>
              </w:rPr>
            </w:pPr>
            <w:r w:rsidRPr="00DF38B7">
              <w:rPr>
                <w:spacing w:val="-2"/>
                <w:sz w:val="24"/>
              </w:rPr>
              <w:t>Description</w:t>
            </w:r>
          </w:p>
        </w:tc>
        <w:tc>
          <w:tcPr>
            <w:tcW w:w="5597" w:type="dxa"/>
            <w:shd w:val="clear" w:color="auto" w:fill="F1F1F1"/>
          </w:tcPr>
          <w:p w14:paraId="611A76D5" w14:textId="77777777" w:rsidR="00BE0E6B" w:rsidRPr="00DF38B7" w:rsidRDefault="00335224" w:rsidP="00DF38B7">
            <w:pPr>
              <w:pStyle w:val="TableParagraph"/>
              <w:spacing w:before="101" w:line="276" w:lineRule="auto"/>
              <w:ind w:left="123"/>
              <w:rPr>
                <w:sz w:val="24"/>
              </w:rPr>
            </w:pPr>
            <w:r w:rsidRPr="00DF38B7">
              <w:rPr>
                <w:spacing w:val="-4"/>
                <w:sz w:val="24"/>
              </w:rPr>
              <w:t>Details</w:t>
            </w:r>
            <w:r w:rsidRPr="00DF38B7">
              <w:rPr>
                <w:spacing w:val="-9"/>
                <w:sz w:val="24"/>
              </w:rPr>
              <w:t xml:space="preserve"> </w:t>
            </w:r>
            <w:r w:rsidRPr="00DF38B7">
              <w:rPr>
                <w:spacing w:val="-4"/>
                <w:sz w:val="24"/>
              </w:rPr>
              <w:t>(in</w:t>
            </w:r>
            <w:r w:rsidRPr="00DF38B7">
              <w:rPr>
                <w:spacing w:val="-8"/>
                <w:sz w:val="24"/>
              </w:rPr>
              <w:t xml:space="preserve"> </w:t>
            </w:r>
            <w:r w:rsidRPr="00DF38B7">
              <w:rPr>
                <w:spacing w:val="-4"/>
                <w:sz w:val="24"/>
              </w:rPr>
              <w:t>numbers)</w:t>
            </w:r>
          </w:p>
        </w:tc>
      </w:tr>
      <w:tr w:rsidR="00BE0E6B" w:rsidRPr="00DF38B7" w14:paraId="611A76D8" w14:textId="77777777">
        <w:trPr>
          <w:trHeight w:val="550"/>
        </w:trPr>
        <w:tc>
          <w:tcPr>
            <w:tcW w:w="9213" w:type="dxa"/>
            <w:gridSpan w:val="3"/>
            <w:shd w:val="clear" w:color="auto" w:fill="CFE1F3"/>
          </w:tcPr>
          <w:p w14:paraId="611A76D7" w14:textId="77777777" w:rsidR="00BE0E6B" w:rsidRPr="00DF38B7" w:rsidRDefault="00335224" w:rsidP="00DF38B7">
            <w:pPr>
              <w:pStyle w:val="TableParagraph"/>
              <w:spacing w:before="101" w:line="276" w:lineRule="auto"/>
              <w:ind w:left="122"/>
              <w:rPr>
                <w:sz w:val="24"/>
              </w:rPr>
            </w:pPr>
            <w:r w:rsidRPr="00DF38B7">
              <w:rPr>
                <w:sz w:val="24"/>
              </w:rPr>
              <w:t>DEMOGRAPHIC</w:t>
            </w:r>
            <w:r w:rsidRPr="00DF38B7">
              <w:rPr>
                <w:spacing w:val="17"/>
                <w:sz w:val="24"/>
              </w:rPr>
              <w:t xml:space="preserve"> </w:t>
            </w:r>
            <w:r w:rsidRPr="00DF38B7">
              <w:rPr>
                <w:spacing w:val="-2"/>
                <w:sz w:val="24"/>
              </w:rPr>
              <w:t>PROFILE</w:t>
            </w:r>
          </w:p>
        </w:tc>
      </w:tr>
      <w:tr w:rsidR="00BE0E6B" w:rsidRPr="00DF38B7" w14:paraId="611A76DB" w14:textId="77777777">
        <w:trPr>
          <w:trHeight w:val="635"/>
        </w:trPr>
        <w:tc>
          <w:tcPr>
            <w:tcW w:w="3616" w:type="dxa"/>
            <w:gridSpan w:val="2"/>
          </w:tcPr>
          <w:p w14:paraId="611A76D9" w14:textId="77777777" w:rsidR="00BE0E6B" w:rsidRPr="00DF38B7" w:rsidRDefault="00335224" w:rsidP="00DF38B7">
            <w:pPr>
              <w:pStyle w:val="TableParagraph"/>
              <w:spacing w:before="146" w:line="276" w:lineRule="auto"/>
              <w:ind w:left="122"/>
              <w:rPr>
                <w:sz w:val="24"/>
              </w:rPr>
            </w:pPr>
            <w:r w:rsidRPr="00DF38B7">
              <w:rPr>
                <w:spacing w:val="-2"/>
                <w:sz w:val="24"/>
              </w:rPr>
              <w:t>Total</w:t>
            </w:r>
            <w:r w:rsidRPr="00DF38B7">
              <w:rPr>
                <w:spacing w:val="-6"/>
                <w:sz w:val="24"/>
              </w:rPr>
              <w:t xml:space="preserve"> </w:t>
            </w:r>
            <w:r w:rsidRPr="00DF38B7">
              <w:rPr>
                <w:spacing w:val="-2"/>
                <w:sz w:val="24"/>
              </w:rPr>
              <w:t>population</w:t>
            </w:r>
          </w:p>
        </w:tc>
        <w:tc>
          <w:tcPr>
            <w:tcW w:w="5597" w:type="dxa"/>
          </w:tcPr>
          <w:p w14:paraId="611A76DA" w14:textId="77777777" w:rsidR="00BE0E6B" w:rsidRPr="00DF38B7" w:rsidRDefault="00335224" w:rsidP="00DF38B7">
            <w:pPr>
              <w:pStyle w:val="TableParagraph"/>
              <w:spacing w:before="134" w:line="276" w:lineRule="auto"/>
              <w:ind w:left="123"/>
              <w:rPr>
                <w:sz w:val="24"/>
              </w:rPr>
            </w:pPr>
            <w:r w:rsidRPr="00DF38B7">
              <w:rPr>
                <w:spacing w:val="-4"/>
                <w:w w:val="110"/>
                <w:sz w:val="24"/>
              </w:rPr>
              <w:t>18222</w:t>
            </w:r>
          </w:p>
        </w:tc>
      </w:tr>
      <w:tr w:rsidR="00BE0E6B" w:rsidRPr="00DF38B7" w14:paraId="611A76DE" w14:textId="77777777">
        <w:trPr>
          <w:trHeight w:val="635"/>
        </w:trPr>
        <w:tc>
          <w:tcPr>
            <w:tcW w:w="3616" w:type="dxa"/>
            <w:gridSpan w:val="2"/>
          </w:tcPr>
          <w:p w14:paraId="611A76DC" w14:textId="77777777" w:rsidR="00BE0E6B" w:rsidRPr="00DF38B7" w:rsidRDefault="00335224" w:rsidP="00DF38B7">
            <w:pPr>
              <w:pStyle w:val="TableParagraph"/>
              <w:spacing w:before="146" w:line="276" w:lineRule="auto"/>
              <w:ind w:left="122"/>
              <w:rPr>
                <w:sz w:val="24"/>
              </w:rPr>
            </w:pPr>
            <w:r w:rsidRPr="00DF38B7">
              <w:rPr>
                <w:spacing w:val="-4"/>
                <w:sz w:val="24"/>
              </w:rPr>
              <w:t>Male</w:t>
            </w:r>
          </w:p>
        </w:tc>
        <w:tc>
          <w:tcPr>
            <w:tcW w:w="5597" w:type="dxa"/>
          </w:tcPr>
          <w:p w14:paraId="611A76DD" w14:textId="77777777" w:rsidR="00BE0E6B" w:rsidRPr="00DF38B7" w:rsidRDefault="00335224" w:rsidP="00DF38B7">
            <w:pPr>
              <w:pStyle w:val="TableParagraph"/>
              <w:spacing w:before="134" w:line="276" w:lineRule="auto"/>
              <w:ind w:left="123"/>
              <w:rPr>
                <w:sz w:val="24"/>
              </w:rPr>
            </w:pPr>
            <w:r w:rsidRPr="00DF38B7">
              <w:rPr>
                <w:spacing w:val="-4"/>
                <w:w w:val="110"/>
                <w:sz w:val="24"/>
              </w:rPr>
              <w:t>9268</w:t>
            </w:r>
          </w:p>
        </w:tc>
      </w:tr>
      <w:tr w:rsidR="00BE0E6B" w:rsidRPr="00DF38B7" w14:paraId="611A76E1" w14:textId="77777777">
        <w:trPr>
          <w:trHeight w:val="635"/>
        </w:trPr>
        <w:tc>
          <w:tcPr>
            <w:tcW w:w="3616" w:type="dxa"/>
            <w:gridSpan w:val="2"/>
          </w:tcPr>
          <w:p w14:paraId="611A76DF" w14:textId="77777777" w:rsidR="00BE0E6B" w:rsidRPr="00DF38B7" w:rsidRDefault="00335224" w:rsidP="00DF38B7">
            <w:pPr>
              <w:pStyle w:val="TableParagraph"/>
              <w:spacing w:before="141" w:line="276" w:lineRule="auto"/>
              <w:ind w:left="122"/>
              <w:rPr>
                <w:sz w:val="24"/>
              </w:rPr>
            </w:pPr>
            <w:r w:rsidRPr="00DF38B7">
              <w:rPr>
                <w:spacing w:val="-2"/>
                <w:sz w:val="24"/>
              </w:rPr>
              <w:t>Female</w:t>
            </w:r>
          </w:p>
        </w:tc>
        <w:tc>
          <w:tcPr>
            <w:tcW w:w="5597" w:type="dxa"/>
          </w:tcPr>
          <w:p w14:paraId="611A76E0" w14:textId="77777777" w:rsidR="00BE0E6B" w:rsidRPr="00DF38B7" w:rsidRDefault="00335224" w:rsidP="00DF38B7">
            <w:pPr>
              <w:pStyle w:val="TableParagraph"/>
              <w:spacing w:before="135" w:line="276" w:lineRule="auto"/>
              <w:ind w:left="123"/>
              <w:rPr>
                <w:sz w:val="24"/>
              </w:rPr>
            </w:pPr>
            <w:r w:rsidRPr="00DF38B7">
              <w:rPr>
                <w:spacing w:val="-4"/>
                <w:w w:val="110"/>
                <w:sz w:val="24"/>
              </w:rPr>
              <w:t>8954</w:t>
            </w:r>
          </w:p>
        </w:tc>
      </w:tr>
      <w:tr w:rsidR="00BE0E6B" w:rsidRPr="00DF38B7" w14:paraId="611A76E4" w14:textId="77777777">
        <w:trPr>
          <w:trHeight w:val="550"/>
        </w:trPr>
        <w:tc>
          <w:tcPr>
            <w:tcW w:w="3616" w:type="dxa"/>
            <w:gridSpan w:val="2"/>
          </w:tcPr>
          <w:p w14:paraId="611A76E2" w14:textId="77777777" w:rsidR="00BE0E6B" w:rsidRPr="00DF38B7" w:rsidRDefault="00335224" w:rsidP="00DF38B7">
            <w:pPr>
              <w:pStyle w:val="TableParagraph"/>
              <w:spacing w:before="101" w:line="276" w:lineRule="auto"/>
              <w:ind w:left="122"/>
              <w:rPr>
                <w:sz w:val="24"/>
              </w:rPr>
            </w:pPr>
            <w:r w:rsidRPr="00DF38B7">
              <w:rPr>
                <w:spacing w:val="-2"/>
                <w:sz w:val="24"/>
              </w:rPr>
              <w:t>Transgender</w:t>
            </w:r>
          </w:p>
        </w:tc>
        <w:tc>
          <w:tcPr>
            <w:tcW w:w="5597" w:type="dxa"/>
          </w:tcPr>
          <w:p w14:paraId="611A76E3" w14:textId="77777777" w:rsidR="00BE0E6B" w:rsidRPr="00DF38B7" w:rsidRDefault="00335224" w:rsidP="00DF38B7">
            <w:pPr>
              <w:pStyle w:val="TableParagraph"/>
              <w:spacing w:before="101" w:line="276" w:lineRule="auto"/>
              <w:ind w:left="123"/>
              <w:rPr>
                <w:sz w:val="24"/>
              </w:rPr>
            </w:pPr>
            <w:r w:rsidRPr="00DF38B7">
              <w:rPr>
                <w:spacing w:val="-5"/>
                <w:sz w:val="24"/>
              </w:rPr>
              <w:t>NIL</w:t>
            </w:r>
          </w:p>
        </w:tc>
      </w:tr>
      <w:tr w:rsidR="00BE0E6B" w:rsidRPr="00DF38B7" w14:paraId="611A76E7" w14:textId="77777777">
        <w:trPr>
          <w:trHeight w:val="550"/>
        </w:trPr>
        <w:tc>
          <w:tcPr>
            <w:tcW w:w="3616" w:type="dxa"/>
            <w:gridSpan w:val="2"/>
          </w:tcPr>
          <w:p w14:paraId="611A76E5" w14:textId="77777777" w:rsidR="00BE0E6B" w:rsidRPr="00DF38B7" w:rsidRDefault="00335224" w:rsidP="00DF38B7">
            <w:pPr>
              <w:pStyle w:val="TableParagraph"/>
              <w:spacing w:before="101" w:line="276" w:lineRule="auto"/>
              <w:ind w:left="122"/>
              <w:rPr>
                <w:sz w:val="24"/>
              </w:rPr>
            </w:pPr>
            <w:r w:rsidRPr="00DF38B7">
              <w:rPr>
                <w:spacing w:val="-2"/>
                <w:sz w:val="24"/>
              </w:rPr>
              <w:t>Children</w:t>
            </w:r>
            <w:r w:rsidRPr="00DF38B7">
              <w:rPr>
                <w:spacing w:val="-10"/>
                <w:sz w:val="24"/>
              </w:rPr>
              <w:t xml:space="preserve"> </w:t>
            </w:r>
            <w:r w:rsidRPr="00DF38B7">
              <w:rPr>
                <w:spacing w:val="-2"/>
                <w:sz w:val="24"/>
              </w:rPr>
              <w:t>under</w:t>
            </w:r>
            <w:r w:rsidRPr="00DF38B7">
              <w:rPr>
                <w:spacing w:val="-12"/>
                <w:sz w:val="24"/>
              </w:rPr>
              <w:t xml:space="preserve"> </w:t>
            </w:r>
            <w:r w:rsidRPr="00DF38B7">
              <w:rPr>
                <w:spacing w:val="-10"/>
                <w:sz w:val="24"/>
              </w:rPr>
              <w:t>5</w:t>
            </w:r>
          </w:p>
        </w:tc>
        <w:tc>
          <w:tcPr>
            <w:tcW w:w="5597" w:type="dxa"/>
          </w:tcPr>
          <w:p w14:paraId="611A76E6" w14:textId="77777777" w:rsidR="00BE0E6B" w:rsidRPr="00DF38B7" w:rsidRDefault="00335224" w:rsidP="00DF38B7">
            <w:pPr>
              <w:pStyle w:val="TableParagraph"/>
              <w:spacing w:before="101" w:line="276" w:lineRule="auto"/>
              <w:ind w:left="123"/>
              <w:rPr>
                <w:sz w:val="24"/>
              </w:rPr>
            </w:pPr>
            <w:r w:rsidRPr="00DF38B7">
              <w:rPr>
                <w:spacing w:val="-5"/>
                <w:sz w:val="24"/>
              </w:rPr>
              <w:t>640</w:t>
            </w:r>
          </w:p>
        </w:tc>
      </w:tr>
      <w:tr w:rsidR="00BE0E6B" w:rsidRPr="00DF38B7" w14:paraId="611A76EA" w14:textId="77777777">
        <w:trPr>
          <w:trHeight w:val="550"/>
        </w:trPr>
        <w:tc>
          <w:tcPr>
            <w:tcW w:w="3616" w:type="dxa"/>
            <w:gridSpan w:val="2"/>
          </w:tcPr>
          <w:p w14:paraId="611A76E8" w14:textId="77777777" w:rsidR="00BE0E6B" w:rsidRPr="00DF38B7" w:rsidRDefault="00335224" w:rsidP="00DF38B7">
            <w:pPr>
              <w:pStyle w:val="TableParagraph"/>
              <w:spacing w:before="101" w:line="276" w:lineRule="auto"/>
              <w:ind w:left="122"/>
              <w:rPr>
                <w:sz w:val="24"/>
              </w:rPr>
            </w:pPr>
            <w:r w:rsidRPr="00DF38B7">
              <w:rPr>
                <w:spacing w:val="-2"/>
                <w:sz w:val="24"/>
              </w:rPr>
              <w:t>Adolescent</w:t>
            </w:r>
          </w:p>
        </w:tc>
        <w:tc>
          <w:tcPr>
            <w:tcW w:w="5597" w:type="dxa"/>
          </w:tcPr>
          <w:p w14:paraId="611A76E9" w14:textId="77777777" w:rsidR="00BE0E6B" w:rsidRPr="00DF38B7" w:rsidRDefault="00335224" w:rsidP="00DF38B7">
            <w:pPr>
              <w:pStyle w:val="TableParagraph"/>
              <w:spacing w:before="101" w:line="276" w:lineRule="auto"/>
              <w:ind w:left="123"/>
              <w:rPr>
                <w:sz w:val="24"/>
              </w:rPr>
            </w:pPr>
            <w:r w:rsidRPr="00DF38B7">
              <w:rPr>
                <w:spacing w:val="-5"/>
                <w:sz w:val="24"/>
              </w:rPr>
              <w:t>700</w:t>
            </w:r>
          </w:p>
        </w:tc>
      </w:tr>
      <w:tr w:rsidR="00BE0E6B" w:rsidRPr="00DF38B7" w14:paraId="611A76ED" w14:textId="77777777">
        <w:trPr>
          <w:trHeight w:val="720"/>
        </w:trPr>
        <w:tc>
          <w:tcPr>
            <w:tcW w:w="3616" w:type="dxa"/>
            <w:gridSpan w:val="2"/>
          </w:tcPr>
          <w:p w14:paraId="611A76EB" w14:textId="77777777" w:rsidR="00BE0E6B" w:rsidRPr="00DF38B7" w:rsidRDefault="00335224" w:rsidP="00DF38B7">
            <w:pPr>
              <w:pStyle w:val="TableParagraph"/>
              <w:spacing w:before="186" w:line="276" w:lineRule="auto"/>
              <w:ind w:left="122"/>
              <w:rPr>
                <w:sz w:val="24"/>
              </w:rPr>
            </w:pPr>
            <w:r w:rsidRPr="00DF38B7">
              <w:rPr>
                <w:spacing w:val="-5"/>
                <w:sz w:val="24"/>
              </w:rPr>
              <w:t>Elderly</w:t>
            </w:r>
            <w:r w:rsidRPr="00DF38B7">
              <w:rPr>
                <w:spacing w:val="-4"/>
                <w:sz w:val="24"/>
              </w:rPr>
              <w:t xml:space="preserve"> </w:t>
            </w:r>
            <w:r w:rsidRPr="00DF38B7">
              <w:rPr>
                <w:spacing w:val="-2"/>
                <w:sz w:val="24"/>
              </w:rPr>
              <w:t>(&gt;60)</w:t>
            </w:r>
          </w:p>
        </w:tc>
        <w:tc>
          <w:tcPr>
            <w:tcW w:w="5597" w:type="dxa"/>
          </w:tcPr>
          <w:p w14:paraId="611A76EC" w14:textId="77777777" w:rsidR="00BE0E6B" w:rsidRPr="00DF38B7" w:rsidRDefault="00335224" w:rsidP="00DF38B7">
            <w:pPr>
              <w:pStyle w:val="TableParagraph"/>
              <w:spacing w:before="200" w:line="276" w:lineRule="auto"/>
              <w:ind w:left="123"/>
              <w:rPr>
                <w:sz w:val="24"/>
              </w:rPr>
            </w:pPr>
            <w:r w:rsidRPr="00DF38B7">
              <w:rPr>
                <w:spacing w:val="-4"/>
                <w:sz w:val="24"/>
              </w:rPr>
              <w:t>3271</w:t>
            </w:r>
          </w:p>
        </w:tc>
      </w:tr>
      <w:tr w:rsidR="00BE0E6B" w:rsidRPr="00DF38B7" w14:paraId="611A76EF" w14:textId="77777777">
        <w:trPr>
          <w:trHeight w:val="550"/>
        </w:trPr>
        <w:tc>
          <w:tcPr>
            <w:tcW w:w="9213" w:type="dxa"/>
            <w:gridSpan w:val="3"/>
            <w:shd w:val="clear" w:color="auto" w:fill="CFE1F3"/>
          </w:tcPr>
          <w:p w14:paraId="611A76EE" w14:textId="77777777" w:rsidR="00BE0E6B" w:rsidRPr="00DF38B7" w:rsidRDefault="00335224" w:rsidP="00DF38B7">
            <w:pPr>
              <w:pStyle w:val="TableParagraph"/>
              <w:spacing w:before="101" w:line="276" w:lineRule="auto"/>
              <w:ind w:left="122"/>
              <w:rPr>
                <w:sz w:val="24"/>
              </w:rPr>
            </w:pPr>
            <w:r w:rsidRPr="00DF38B7">
              <w:rPr>
                <w:sz w:val="24"/>
              </w:rPr>
              <w:t>SOCIAL/LIVELIHOOD</w:t>
            </w:r>
            <w:r w:rsidRPr="00DF38B7">
              <w:rPr>
                <w:spacing w:val="46"/>
                <w:sz w:val="24"/>
              </w:rPr>
              <w:t xml:space="preserve"> </w:t>
            </w:r>
            <w:r w:rsidRPr="00DF38B7">
              <w:rPr>
                <w:spacing w:val="-2"/>
                <w:sz w:val="24"/>
              </w:rPr>
              <w:t>VULNERABILITY</w:t>
            </w:r>
          </w:p>
        </w:tc>
      </w:tr>
      <w:tr w:rsidR="00BE0E6B" w:rsidRPr="00DF38B7" w14:paraId="611A76F2" w14:textId="77777777">
        <w:trPr>
          <w:trHeight w:val="550"/>
        </w:trPr>
        <w:tc>
          <w:tcPr>
            <w:tcW w:w="3616" w:type="dxa"/>
            <w:gridSpan w:val="2"/>
          </w:tcPr>
          <w:p w14:paraId="611A76F0" w14:textId="77777777" w:rsidR="00BE0E6B" w:rsidRPr="00DF38B7" w:rsidRDefault="00335224" w:rsidP="00DF38B7">
            <w:pPr>
              <w:pStyle w:val="TableParagraph"/>
              <w:spacing w:before="101" w:line="276" w:lineRule="auto"/>
              <w:ind w:left="122"/>
              <w:rPr>
                <w:sz w:val="24"/>
              </w:rPr>
            </w:pPr>
            <w:r w:rsidRPr="00DF38B7">
              <w:rPr>
                <w:sz w:val="24"/>
              </w:rPr>
              <w:t>Previous</w:t>
            </w:r>
            <w:r w:rsidRPr="00DF38B7">
              <w:rPr>
                <w:spacing w:val="-4"/>
                <w:sz w:val="24"/>
              </w:rPr>
              <w:t xml:space="preserve"> </w:t>
            </w:r>
            <w:r w:rsidRPr="00DF38B7">
              <w:rPr>
                <w:sz w:val="24"/>
              </w:rPr>
              <w:t>EPEP</w:t>
            </w:r>
            <w:r w:rsidRPr="00DF38B7">
              <w:rPr>
                <w:spacing w:val="-10"/>
                <w:sz w:val="24"/>
              </w:rPr>
              <w:t xml:space="preserve"> </w:t>
            </w:r>
            <w:r w:rsidRPr="00DF38B7">
              <w:rPr>
                <w:spacing w:val="-2"/>
                <w:sz w:val="24"/>
              </w:rPr>
              <w:t>family</w:t>
            </w:r>
          </w:p>
        </w:tc>
        <w:tc>
          <w:tcPr>
            <w:tcW w:w="5597" w:type="dxa"/>
          </w:tcPr>
          <w:p w14:paraId="611A76F1" w14:textId="77777777" w:rsidR="00BE0E6B" w:rsidRPr="00DF38B7" w:rsidRDefault="00335224" w:rsidP="00DF38B7">
            <w:pPr>
              <w:pStyle w:val="TableParagraph"/>
              <w:spacing w:before="101" w:line="276" w:lineRule="auto"/>
              <w:ind w:left="123"/>
              <w:rPr>
                <w:sz w:val="24"/>
              </w:rPr>
            </w:pPr>
            <w:r w:rsidRPr="00DF38B7">
              <w:rPr>
                <w:spacing w:val="-5"/>
                <w:sz w:val="24"/>
              </w:rPr>
              <w:t>30</w:t>
            </w:r>
          </w:p>
        </w:tc>
      </w:tr>
      <w:tr w:rsidR="00BE0E6B" w:rsidRPr="00DF38B7" w14:paraId="611A76F5" w14:textId="77777777">
        <w:trPr>
          <w:trHeight w:val="550"/>
        </w:trPr>
        <w:tc>
          <w:tcPr>
            <w:tcW w:w="3616" w:type="dxa"/>
            <w:gridSpan w:val="2"/>
          </w:tcPr>
          <w:p w14:paraId="611A76F3" w14:textId="77777777" w:rsidR="00BE0E6B" w:rsidRPr="00DF38B7" w:rsidRDefault="00335224" w:rsidP="00DF38B7">
            <w:pPr>
              <w:pStyle w:val="TableParagraph"/>
              <w:spacing w:before="101" w:line="276" w:lineRule="auto"/>
              <w:ind w:left="122"/>
              <w:rPr>
                <w:sz w:val="24"/>
              </w:rPr>
            </w:pPr>
            <w:r w:rsidRPr="00DF38B7">
              <w:rPr>
                <w:spacing w:val="-4"/>
                <w:sz w:val="24"/>
              </w:rPr>
              <w:t>BPL</w:t>
            </w:r>
            <w:r w:rsidRPr="00DF38B7">
              <w:rPr>
                <w:spacing w:val="-11"/>
                <w:sz w:val="24"/>
              </w:rPr>
              <w:t xml:space="preserve"> </w:t>
            </w:r>
            <w:r w:rsidRPr="00DF38B7">
              <w:rPr>
                <w:spacing w:val="-2"/>
                <w:sz w:val="24"/>
              </w:rPr>
              <w:t>family</w:t>
            </w:r>
          </w:p>
        </w:tc>
        <w:tc>
          <w:tcPr>
            <w:tcW w:w="5597" w:type="dxa"/>
          </w:tcPr>
          <w:p w14:paraId="611A76F4" w14:textId="77777777" w:rsidR="00BE0E6B" w:rsidRPr="00DF38B7" w:rsidRDefault="00335224" w:rsidP="00DF38B7">
            <w:pPr>
              <w:pStyle w:val="TableParagraph"/>
              <w:spacing w:before="101" w:line="276" w:lineRule="auto"/>
              <w:ind w:left="123"/>
              <w:rPr>
                <w:sz w:val="24"/>
              </w:rPr>
            </w:pPr>
            <w:r w:rsidRPr="00DF38B7">
              <w:rPr>
                <w:spacing w:val="-5"/>
                <w:sz w:val="24"/>
              </w:rPr>
              <w:t>23</w:t>
            </w:r>
          </w:p>
        </w:tc>
      </w:tr>
      <w:tr w:rsidR="00BE0E6B" w:rsidRPr="00DF38B7" w14:paraId="611A76F8" w14:textId="77777777">
        <w:trPr>
          <w:trHeight w:val="555"/>
        </w:trPr>
        <w:tc>
          <w:tcPr>
            <w:tcW w:w="3616" w:type="dxa"/>
            <w:gridSpan w:val="2"/>
          </w:tcPr>
          <w:p w14:paraId="611A76F6" w14:textId="77777777" w:rsidR="00BE0E6B" w:rsidRPr="00DF38B7" w:rsidRDefault="00335224" w:rsidP="00DF38B7">
            <w:pPr>
              <w:pStyle w:val="TableParagraph"/>
              <w:spacing w:before="101" w:line="276" w:lineRule="auto"/>
              <w:ind w:left="122"/>
              <w:rPr>
                <w:sz w:val="24"/>
              </w:rPr>
            </w:pPr>
            <w:r w:rsidRPr="00DF38B7">
              <w:rPr>
                <w:spacing w:val="-5"/>
                <w:sz w:val="24"/>
              </w:rPr>
              <w:t>Tribal</w:t>
            </w:r>
            <w:r w:rsidRPr="00DF38B7">
              <w:rPr>
                <w:spacing w:val="-4"/>
                <w:sz w:val="24"/>
              </w:rPr>
              <w:t xml:space="preserve"> </w:t>
            </w:r>
            <w:r w:rsidRPr="00DF38B7">
              <w:rPr>
                <w:spacing w:val="-2"/>
                <w:sz w:val="24"/>
              </w:rPr>
              <w:t>communities</w:t>
            </w:r>
          </w:p>
        </w:tc>
        <w:tc>
          <w:tcPr>
            <w:tcW w:w="5597" w:type="dxa"/>
          </w:tcPr>
          <w:p w14:paraId="611A76F7" w14:textId="77777777" w:rsidR="00BE0E6B" w:rsidRPr="00DF38B7" w:rsidRDefault="00335224" w:rsidP="00DF38B7">
            <w:pPr>
              <w:pStyle w:val="TableParagraph"/>
              <w:spacing w:before="101" w:line="276" w:lineRule="auto"/>
              <w:ind w:left="123"/>
              <w:rPr>
                <w:sz w:val="24"/>
              </w:rPr>
            </w:pPr>
            <w:r w:rsidRPr="00DF38B7">
              <w:rPr>
                <w:spacing w:val="-10"/>
                <w:sz w:val="24"/>
              </w:rPr>
              <w:t>3</w:t>
            </w:r>
          </w:p>
        </w:tc>
      </w:tr>
      <w:tr w:rsidR="00BE0E6B" w:rsidRPr="00DF38B7" w14:paraId="611A76FD" w14:textId="77777777">
        <w:trPr>
          <w:trHeight w:val="549"/>
        </w:trPr>
        <w:tc>
          <w:tcPr>
            <w:tcW w:w="1846" w:type="dxa"/>
            <w:vMerge w:val="restart"/>
          </w:tcPr>
          <w:p w14:paraId="611A76F9" w14:textId="77777777" w:rsidR="00BE0E6B" w:rsidRPr="00DF38B7" w:rsidRDefault="00BE0E6B" w:rsidP="00DF38B7">
            <w:pPr>
              <w:pStyle w:val="TableParagraph"/>
              <w:spacing w:before="105" w:line="276" w:lineRule="auto"/>
              <w:rPr>
                <w:sz w:val="24"/>
              </w:rPr>
            </w:pPr>
          </w:p>
          <w:p w14:paraId="611A76FA" w14:textId="77777777" w:rsidR="00BE0E6B" w:rsidRPr="00DF38B7" w:rsidRDefault="00335224" w:rsidP="00DF38B7">
            <w:pPr>
              <w:pStyle w:val="TableParagraph"/>
              <w:spacing w:line="276" w:lineRule="auto"/>
              <w:ind w:left="122"/>
              <w:rPr>
                <w:sz w:val="24"/>
              </w:rPr>
            </w:pPr>
            <w:r w:rsidRPr="00DF38B7">
              <w:rPr>
                <w:spacing w:val="-2"/>
                <w:sz w:val="24"/>
              </w:rPr>
              <w:t>Migration</w:t>
            </w:r>
          </w:p>
        </w:tc>
        <w:tc>
          <w:tcPr>
            <w:tcW w:w="1770" w:type="dxa"/>
          </w:tcPr>
          <w:p w14:paraId="611A76FB" w14:textId="77777777" w:rsidR="00BE0E6B" w:rsidRPr="00DF38B7" w:rsidRDefault="00335224" w:rsidP="00DF38B7">
            <w:pPr>
              <w:pStyle w:val="TableParagraph"/>
              <w:spacing w:before="101" w:line="276" w:lineRule="auto"/>
              <w:ind w:left="122"/>
              <w:rPr>
                <w:sz w:val="24"/>
              </w:rPr>
            </w:pPr>
            <w:r w:rsidRPr="00DF38B7">
              <w:rPr>
                <w:spacing w:val="-2"/>
                <w:sz w:val="24"/>
              </w:rPr>
              <w:t>Immigrant</w:t>
            </w:r>
          </w:p>
        </w:tc>
        <w:tc>
          <w:tcPr>
            <w:tcW w:w="5597" w:type="dxa"/>
          </w:tcPr>
          <w:p w14:paraId="611A76FC" w14:textId="77777777" w:rsidR="00BE0E6B" w:rsidRPr="00DF38B7" w:rsidRDefault="00335224" w:rsidP="00DF38B7">
            <w:pPr>
              <w:pStyle w:val="TableParagraph"/>
              <w:spacing w:before="101" w:line="276" w:lineRule="auto"/>
              <w:ind w:left="123"/>
              <w:rPr>
                <w:sz w:val="24"/>
              </w:rPr>
            </w:pPr>
            <w:r w:rsidRPr="00DF38B7">
              <w:rPr>
                <w:spacing w:val="-10"/>
                <w:sz w:val="24"/>
              </w:rPr>
              <w:t>0</w:t>
            </w:r>
          </w:p>
        </w:tc>
      </w:tr>
      <w:tr w:rsidR="00BE0E6B" w:rsidRPr="00DF38B7" w14:paraId="611A7701" w14:textId="77777777">
        <w:trPr>
          <w:trHeight w:val="550"/>
        </w:trPr>
        <w:tc>
          <w:tcPr>
            <w:tcW w:w="1846" w:type="dxa"/>
            <w:vMerge/>
            <w:tcBorders>
              <w:top w:val="nil"/>
            </w:tcBorders>
          </w:tcPr>
          <w:p w14:paraId="611A76FE" w14:textId="77777777" w:rsidR="00BE0E6B" w:rsidRPr="00DF38B7" w:rsidRDefault="00BE0E6B" w:rsidP="00DF38B7">
            <w:pPr>
              <w:spacing w:line="276" w:lineRule="auto"/>
              <w:rPr>
                <w:sz w:val="2"/>
                <w:szCs w:val="2"/>
              </w:rPr>
            </w:pPr>
          </w:p>
        </w:tc>
        <w:tc>
          <w:tcPr>
            <w:tcW w:w="1770" w:type="dxa"/>
          </w:tcPr>
          <w:p w14:paraId="611A76FF" w14:textId="77777777" w:rsidR="00BE0E6B" w:rsidRPr="00DF38B7" w:rsidRDefault="00335224" w:rsidP="00DF38B7">
            <w:pPr>
              <w:pStyle w:val="TableParagraph"/>
              <w:spacing w:before="121" w:line="276" w:lineRule="auto"/>
              <w:ind w:left="122"/>
              <w:rPr>
                <w:sz w:val="24"/>
              </w:rPr>
            </w:pPr>
            <w:r w:rsidRPr="00DF38B7">
              <w:rPr>
                <w:spacing w:val="-2"/>
                <w:sz w:val="24"/>
              </w:rPr>
              <w:t>Emigrant</w:t>
            </w:r>
          </w:p>
        </w:tc>
        <w:tc>
          <w:tcPr>
            <w:tcW w:w="5597" w:type="dxa"/>
          </w:tcPr>
          <w:p w14:paraId="611A7700" w14:textId="77777777" w:rsidR="00BE0E6B" w:rsidRPr="00DF38B7" w:rsidRDefault="00335224" w:rsidP="00DF38B7">
            <w:pPr>
              <w:pStyle w:val="TableParagraph"/>
              <w:spacing w:before="101" w:line="276" w:lineRule="auto"/>
              <w:ind w:left="123"/>
              <w:rPr>
                <w:sz w:val="24"/>
              </w:rPr>
            </w:pPr>
            <w:r w:rsidRPr="00DF38B7">
              <w:rPr>
                <w:spacing w:val="-10"/>
                <w:sz w:val="24"/>
              </w:rPr>
              <w:t>0</w:t>
            </w:r>
          </w:p>
        </w:tc>
      </w:tr>
      <w:tr w:rsidR="00BE0E6B" w:rsidRPr="00DF38B7" w14:paraId="611A7704" w14:textId="77777777">
        <w:trPr>
          <w:trHeight w:val="550"/>
        </w:trPr>
        <w:tc>
          <w:tcPr>
            <w:tcW w:w="3616" w:type="dxa"/>
            <w:gridSpan w:val="2"/>
          </w:tcPr>
          <w:p w14:paraId="611A7702" w14:textId="77777777" w:rsidR="00BE0E6B" w:rsidRPr="00DF38B7" w:rsidRDefault="00335224" w:rsidP="00DF38B7">
            <w:pPr>
              <w:pStyle w:val="TableParagraph"/>
              <w:spacing w:before="101" w:line="276" w:lineRule="auto"/>
              <w:ind w:left="122"/>
              <w:rPr>
                <w:sz w:val="24"/>
              </w:rPr>
            </w:pPr>
            <w:r w:rsidRPr="00DF38B7">
              <w:rPr>
                <w:spacing w:val="2"/>
                <w:w w:val="90"/>
                <w:sz w:val="24"/>
              </w:rPr>
              <w:t>Socio-economically</w:t>
            </w:r>
            <w:r w:rsidRPr="00DF38B7">
              <w:rPr>
                <w:spacing w:val="26"/>
                <w:sz w:val="24"/>
              </w:rPr>
              <w:t xml:space="preserve"> </w:t>
            </w:r>
            <w:r w:rsidRPr="00DF38B7">
              <w:rPr>
                <w:spacing w:val="-2"/>
                <w:w w:val="90"/>
                <w:sz w:val="24"/>
              </w:rPr>
              <w:t>deprived</w:t>
            </w:r>
          </w:p>
        </w:tc>
        <w:tc>
          <w:tcPr>
            <w:tcW w:w="5597" w:type="dxa"/>
          </w:tcPr>
          <w:p w14:paraId="611A7703" w14:textId="77777777" w:rsidR="00BE0E6B" w:rsidRPr="00DF38B7" w:rsidRDefault="00335224" w:rsidP="00DF38B7">
            <w:pPr>
              <w:pStyle w:val="TableParagraph"/>
              <w:spacing w:before="101" w:line="276" w:lineRule="auto"/>
              <w:ind w:left="123"/>
              <w:rPr>
                <w:sz w:val="24"/>
              </w:rPr>
            </w:pPr>
            <w:r w:rsidRPr="00DF38B7">
              <w:rPr>
                <w:spacing w:val="-10"/>
                <w:sz w:val="24"/>
              </w:rPr>
              <w:t>0</w:t>
            </w:r>
          </w:p>
        </w:tc>
      </w:tr>
      <w:tr w:rsidR="00BE0E6B" w:rsidRPr="00DF38B7" w14:paraId="611A7707" w14:textId="77777777">
        <w:trPr>
          <w:trHeight w:val="550"/>
        </w:trPr>
        <w:tc>
          <w:tcPr>
            <w:tcW w:w="3616" w:type="dxa"/>
            <w:gridSpan w:val="2"/>
          </w:tcPr>
          <w:p w14:paraId="611A7705" w14:textId="77777777" w:rsidR="00BE0E6B" w:rsidRPr="00DF38B7" w:rsidRDefault="00335224" w:rsidP="00DF38B7">
            <w:pPr>
              <w:pStyle w:val="TableParagraph"/>
              <w:spacing w:before="101" w:line="276" w:lineRule="auto"/>
              <w:ind w:left="122"/>
              <w:rPr>
                <w:sz w:val="24"/>
              </w:rPr>
            </w:pPr>
            <w:r w:rsidRPr="00DF38B7">
              <w:rPr>
                <w:spacing w:val="-2"/>
                <w:sz w:val="24"/>
              </w:rPr>
              <w:t>Fisherfolk</w:t>
            </w:r>
          </w:p>
        </w:tc>
        <w:tc>
          <w:tcPr>
            <w:tcW w:w="5597" w:type="dxa"/>
          </w:tcPr>
          <w:p w14:paraId="611A7706" w14:textId="77777777" w:rsidR="00BE0E6B" w:rsidRPr="00DF38B7" w:rsidRDefault="00335224" w:rsidP="00DF38B7">
            <w:pPr>
              <w:pStyle w:val="TableParagraph"/>
              <w:spacing w:before="101" w:line="276" w:lineRule="auto"/>
              <w:ind w:left="123"/>
              <w:rPr>
                <w:sz w:val="24"/>
              </w:rPr>
            </w:pPr>
            <w:r w:rsidRPr="00DF38B7">
              <w:rPr>
                <w:spacing w:val="-5"/>
                <w:sz w:val="24"/>
              </w:rPr>
              <w:t>Nil</w:t>
            </w:r>
          </w:p>
        </w:tc>
      </w:tr>
      <w:tr w:rsidR="00BE0E6B" w:rsidRPr="00DF38B7" w14:paraId="611A770A" w14:textId="77777777">
        <w:trPr>
          <w:trHeight w:val="550"/>
        </w:trPr>
        <w:tc>
          <w:tcPr>
            <w:tcW w:w="3616" w:type="dxa"/>
            <w:gridSpan w:val="2"/>
          </w:tcPr>
          <w:p w14:paraId="611A7708" w14:textId="77777777" w:rsidR="00BE0E6B" w:rsidRPr="00DF38B7" w:rsidRDefault="00335224" w:rsidP="00DF38B7">
            <w:pPr>
              <w:pStyle w:val="TableParagraph"/>
              <w:spacing w:before="101" w:line="276" w:lineRule="auto"/>
              <w:ind w:left="122"/>
              <w:rPr>
                <w:sz w:val="24"/>
              </w:rPr>
            </w:pPr>
            <w:r w:rsidRPr="00DF38B7">
              <w:rPr>
                <w:spacing w:val="-11"/>
                <w:sz w:val="24"/>
              </w:rPr>
              <w:t>SC</w:t>
            </w:r>
            <w:r w:rsidRPr="00DF38B7">
              <w:rPr>
                <w:spacing w:val="-4"/>
                <w:sz w:val="24"/>
              </w:rPr>
              <w:t xml:space="preserve"> </w:t>
            </w:r>
            <w:r w:rsidRPr="00DF38B7">
              <w:rPr>
                <w:spacing w:val="-2"/>
                <w:sz w:val="24"/>
              </w:rPr>
              <w:t>Community</w:t>
            </w:r>
          </w:p>
        </w:tc>
        <w:tc>
          <w:tcPr>
            <w:tcW w:w="5597" w:type="dxa"/>
          </w:tcPr>
          <w:p w14:paraId="611A7709" w14:textId="77777777" w:rsidR="00BE0E6B" w:rsidRPr="00DF38B7" w:rsidRDefault="00335224" w:rsidP="00DF38B7">
            <w:pPr>
              <w:pStyle w:val="TableParagraph"/>
              <w:spacing w:before="101" w:line="276" w:lineRule="auto"/>
              <w:ind w:left="123"/>
              <w:rPr>
                <w:sz w:val="24"/>
              </w:rPr>
            </w:pPr>
            <w:r w:rsidRPr="00DF38B7">
              <w:rPr>
                <w:spacing w:val="-4"/>
                <w:sz w:val="24"/>
              </w:rPr>
              <w:t>1590</w:t>
            </w:r>
          </w:p>
        </w:tc>
      </w:tr>
      <w:tr w:rsidR="0039753D" w:rsidRPr="00DF38B7" w14:paraId="328B0CC4" w14:textId="77777777">
        <w:trPr>
          <w:trHeight w:val="550"/>
        </w:trPr>
        <w:tc>
          <w:tcPr>
            <w:tcW w:w="3616" w:type="dxa"/>
            <w:gridSpan w:val="2"/>
          </w:tcPr>
          <w:p w14:paraId="4D8A39C4" w14:textId="58AECD64" w:rsidR="0039753D" w:rsidRPr="00DF38B7" w:rsidRDefault="0039753D" w:rsidP="0039753D">
            <w:pPr>
              <w:pStyle w:val="TableParagraph"/>
              <w:spacing w:before="101" w:line="276" w:lineRule="auto"/>
              <w:ind w:left="122"/>
              <w:rPr>
                <w:spacing w:val="-11"/>
                <w:sz w:val="24"/>
              </w:rPr>
            </w:pPr>
            <w:r w:rsidRPr="00DF38B7">
              <w:rPr>
                <w:spacing w:val="-4"/>
                <w:sz w:val="24"/>
              </w:rPr>
              <w:t>ST</w:t>
            </w:r>
            <w:r w:rsidRPr="00DF38B7">
              <w:rPr>
                <w:spacing w:val="-10"/>
                <w:sz w:val="24"/>
              </w:rPr>
              <w:t xml:space="preserve"> </w:t>
            </w:r>
            <w:r w:rsidRPr="00DF38B7">
              <w:rPr>
                <w:spacing w:val="-2"/>
                <w:sz w:val="24"/>
              </w:rPr>
              <w:t>Community</w:t>
            </w:r>
          </w:p>
        </w:tc>
        <w:tc>
          <w:tcPr>
            <w:tcW w:w="5597" w:type="dxa"/>
          </w:tcPr>
          <w:p w14:paraId="4AD6EE91" w14:textId="450A5529" w:rsidR="0039753D" w:rsidRPr="00DF38B7" w:rsidRDefault="0039753D" w:rsidP="0039753D">
            <w:pPr>
              <w:pStyle w:val="TableParagraph"/>
              <w:spacing w:before="101" w:line="276" w:lineRule="auto"/>
              <w:ind w:left="123"/>
              <w:rPr>
                <w:spacing w:val="-4"/>
                <w:sz w:val="24"/>
              </w:rPr>
            </w:pPr>
            <w:r w:rsidRPr="00DF38B7">
              <w:rPr>
                <w:spacing w:val="-5"/>
                <w:sz w:val="24"/>
              </w:rPr>
              <w:t>387</w:t>
            </w:r>
          </w:p>
        </w:tc>
      </w:tr>
    </w:tbl>
    <w:p w14:paraId="611A770B"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7719CDB4" w14:textId="77777777" w:rsidR="00192E10" w:rsidRPr="00DF38B7" w:rsidRDefault="00192E10" w:rsidP="00DF38B7">
      <w:pPr>
        <w:spacing w:line="276" w:lineRule="auto"/>
      </w:pPr>
    </w:p>
    <w:p w14:paraId="6973ABF6" w14:textId="77777777" w:rsidR="00192E10" w:rsidRPr="00DF38B7" w:rsidRDefault="00192E10" w:rsidP="00DF38B7">
      <w:pPr>
        <w:pStyle w:val="Heading3"/>
        <w:spacing w:line="276" w:lineRule="auto"/>
        <w:rPr>
          <w:spacing w:val="-2"/>
        </w:rPr>
      </w:pPr>
    </w:p>
    <w:p w14:paraId="27C26E5C" w14:textId="21F2B39A" w:rsidR="00192E10" w:rsidRPr="00DF38B7" w:rsidRDefault="004928DF" w:rsidP="00DF38B7">
      <w:pPr>
        <w:pStyle w:val="Heading3"/>
        <w:spacing w:line="276" w:lineRule="auto"/>
        <w:rPr>
          <w:spacing w:val="-2"/>
        </w:rPr>
      </w:pPr>
      <w:r w:rsidRPr="00DF38B7">
        <w:rPr>
          <w:noProof/>
        </w:rPr>
        <w:drawing>
          <wp:inline distT="0" distB="0" distL="0" distR="0" wp14:anchorId="76E0D5FC" wp14:editId="2A7E29D9">
            <wp:extent cx="4572000" cy="2743200"/>
            <wp:effectExtent l="0" t="0" r="0" b="0"/>
            <wp:docPr id="571350" name="Chart 1">
              <a:extLst xmlns:a="http://schemas.openxmlformats.org/drawingml/2006/main">
                <a:ext uri="{FF2B5EF4-FFF2-40B4-BE49-F238E27FC236}">
                  <a16:creationId xmlns:a16="http://schemas.microsoft.com/office/drawing/2014/main" id="{83DF6CA6-A2B9-8A3F-6A72-28F926F41D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B30B9E2" w14:textId="77777777" w:rsidR="0093569D" w:rsidRPr="00DF38B7" w:rsidRDefault="0093569D" w:rsidP="00DF38B7">
      <w:pPr>
        <w:pStyle w:val="Heading3"/>
        <w:spacing w:line="276" w:lineRule="auto"/>
        <w:rPr>
          <w:spacing w:val="-2"/>
        </w:rPr>
      </w:pPr>
    </w:p>
    <w:p w14:paraId="2DA36ADA" w14:textId="77777777" w:rsidR="0093569D" w:rsidRPr="00DF38B7" w:rsidRDefault="0093569D" w:rsidP="00DF38B7">
      <w:pPr>
        <w:pStyle w:val="Heading3"/>
        <w:spacing w:line="276" w:lineRule="auto"/>
        <w:rPr>
          <w:spacing w:val="-2"/>
        </w:rPr>
      </w:pPr>
    </w:p>
    <w:p w14:paraId="4BFA008C" w14:textId="71B27D54" w:rsidR="0093569D" w:rsidRPr="00DF38B7" w:rsidRDefault="00391BE7" w:rsidP="00DF38B7">
      <w:pPr>
        <w:pStyle w:val="Heading3"/>
        <w:spacing w:line="276" w:lineRule="auto"/>
        <w:rPr>
          <w:spacing w:val="-2"/>
        </w:rPr>
      </w:pPr>
      <w:r w:rsidRPr="00DF38B7">
        <w:rPr>
          <w:noProof/>
        </w:rPr>
        <w:drawing>
          <wp:inline distT="0" distB="0" distL="0" distR="0" wp14:anchorId="677EEA49" wp14:editId="0AEEEC95">
            <wp:extent cx="4572000" cy="2743200"/>
            <wp:effectExtent l="0" t="0" r="0" b="0"/>
            <wp:docPr id="101403935" name="Chart 1">
              <a:extLst xmlns:a="http://schemas.openxmlformats.org/drawingml/2006/main">
                <a:ext uri="{FF2B5EF4-FFF2-40B4-BE49-F238E27FC236}">
                  <a16:creationId xmlns:a16="http://schemas.microsoft.com/office/drawing/2014/main" id="{BEEC51F0-0016-3709-49BB-8C4F89332E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408B626" w14:textId="77777777" w:rsidR="0093569D" w:rsidRPr="00DF38B7" w:rsidRDefault="0093569D" w:rsidP="00DF38B7">
      <w:pPr>
        <w:pStyle w:val="Heading3"/>
        <w:spacing w:line="276" w:lineRule="auto"/>
        <w:rPr>
          <w:spacing w:val="-2"/>
        </w:rPr>
      </w:pPr>
    </w:p>
    <w:p w14:paraId="2B9EBF01" w14:textId="77777777" w:rsidR="0039753D" w:rsidRDefault="0039753D" w:rsidP="00DF38B7">
      <w:pPr>
        <w:pStyle w:val="Heading3"/>
        <w:spacing w:line="276" w:lineRule="auto"/>
        <w:rPr>
          <w:spacing w:val="-2"/>
        </w:rPr>
      </w:pPr>
    </w:p>
    <w:p w14:paraId="4B614E04" w14:textId="77777777" w:rsidR="0039753D" w:rsidRDefault="0039753D" w:rsidP="00DF38B7">
      <w:pPr>
        <w:pStyle w:val="Heading3"/>
        <w:spacing w:line="276" w:lineRule="auto"/>
        <w:rPr>
          <w:spacing w:val="-2"/>
        </w:rPr>
      </w:pPr>
    </w:p>
    <w:p w14:paraId="29282FF8" w14:textId="77777777" w:rsidR="0039753D" w:rsidRDefault="0039753D" w:rsidP="00DF38B7">
      <w:pPr>
        <w:pStyle w:val="Heading3"/>
        <w:spacing w:line="276" w:lineRule="auto"/>
        <w:rPr>
          <w:spacing w:val="-2"/>
        </w:rPr>
      </w:pPr>
    </w:p>
    <w:p w14:paraId="7005DA6E" w14:textId="77777777" w:rsidR="0039753D" w:rsidRDefault="0039753D" w:rsidP="00DF38B7">
      <w:pPr>
        <w:pStyle w:val="Heading3"/>
        <w:spacing w:line="276" w:lineRule="auto"/>
        <w:rPr>
          <w:spacing w:val="-2"/>
        </w:rPr>
      </w:pPr>
    </w:p>
    <w:p w14:paraId="42620B81" w14:textId="77777777" w:rsidR="0039753D" w:rsidRDefault="0039753D" w:rsidP="00DF38B7">
      <w:pPr>
        <w:pStyle w:val="Heading3"/>
        <w:spacing w:line="276" w:lineRule="auto"/>
        <w:rPr>
          <w:spacing w:val="-2"/>
        </w:rPr>
      </w:pPr>
    </w:p>
    <w:p w14:paraId="726D0812" w14:textId="77777777" w:rsidR="0039753D" w:rsidRDefault="0039753D" w:rsidP="00DF38B7">
      <w:pPr>
        <w:pStyle w:val="Heading3"/>
        <w:spacing w:line="276" w:lineRule="auto"/>
        <w:rPr>
          <w:spacing w:val="-2"/>
        </w:rPr>
      </w:pPr>
    </w:p>
    <w:p w14:paraId="0EE109FC" w14:textId="77777777" w:rsidR="0039753D" w:rsidRDefault="0039753D" w:rsidP="00DF38B7">
      <w:pPr>
        <w:pStyle w:val="Heading3"/>
        <w:spacing w:line="276" w:lineRule="auto"/>
        <w:rPr>
          <w:spacing w:val="-2"/>
        </w:rPr>
      </w:pPr>
    </w:p>
    <w:p w14:paraId="611A7718" w14:textId="5BDB8097" w:rsidR="00BE0E6B" w:rsidRPr="00DF38B7" w:rsidRDefault="00192E10" w:rsidP="00DF38B7">
      <w:pPr>
        <w:pStyle w:val="Heading3"/>
        <w:spacing w:line="276" w:lineRule="auto"/>
      </w:pPr>
      <w:r w:rsidRPr="00DF38B7">
        <w:rPr>
          <w:spacing w:val="-2"/>
        </w:rPr>
        <w:lastRenderedPageBreak/>
        <w:br w:type="textWrapping" w:clear="all"/>
      </w:r>
      <w:r w:rsidR="00335224" w:rsidRPr="00DF38B7">
        <w:rPr>
          <w:spacing w:val="-2"/>
        </w:rPr>
        <w:t>Clinical</w:t>
      </w:r>
      <w:r w:rsidR="00335224" w:rsidRPr="00DF38B7">
        <w:rPr>
          <w:spacing w:val="-18"/>
        </w:rPr>
        <w:t xml:space="preserve"> </w:t>
      </w:r>
      <w:r w:rsidR="00335224" w:rsidRPr="00DF38B7">
        <w:rPr>
          <w:spacing w:val="-2"/>
        </w:rPr>
        <w:t>Vulnerability</w:t>
      </w:r>
    </w:p>
    <w:p w14:paraId="611A7719" w14:textId="77777777" w:rsidR="00BE0E6B" w:rsidRPr="00DF38B7" w:rsidRDefault="00335224" w:rsidP="00DF38B7">
      <w:pPr>
        <w:pStyle w:val="BodyText"/>
        <w:spacing w:before="287" w:line="276" w:lineRule="auto"/>
        <w:ind w:left="448" w:right="1122"/>
        <w:jc w:val="both"/>
      </w:pPr>
      <w:r w:rsidRPr="00DF38B7">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w:t>
      </w:r>
      <w:r w:rsidRPr="00DF38B7">
        <w:rPr>
          <w:spacing w:val="-2"/>
        </w:rPr>
        <w:t>accessing</w:t>
      </w:r>
      <w:r w:rsidRPr="00DF38B7">
        <w:rPr>
          <w:spacing w:val="-15"/>
        </w:rPr>
        <w:t xml:space="preserve"> </w:t>
      </w:r>
      <w:r w:rsidRPr="00DF38B7">
        <w:rPr>
          <w:spacing w:val="-2"/>
        </w:rPr>
        <w:t>timely</w:t>
      </w:r>
      <w:r w:rsidRPr="00DF38B7">
        <w:rPr>
          <w:spacing w:val="-13"/>
        </w:rPr>
        <w:t xml:space="preserve"> </w:t>
      </w:r>
      <w:r w:rsidRPr="00DF38B7">
        <w:rPr>
          <w:spacing w:val="-2"/>
        </w:rPr>
        <w:t>care</w:t>
      </w:r>
      <w:r w:rsidRPr="00DF38B7">
        <w:rPr>
          <w:spacing w:val="-13"/>
        </w:rPr>
        <w:t xml:space="preserve"> </w:t>
      </w:r>
      <w:r w:rsidRPr="00DF38B7">
        <w:rPr>
          <w:spacing w:val="-2"/>
        </w:rPr>
        <w:t>during</w:t>
      </w:r>
      <w:r w:rsidRPr="00DF38B7">
        <w:rPr>
          <w:spacing w:val="-13"/>
        </w:rPr>
        <w:t xml:space="preserve"> </w:t>
      </w:r>
      <w:r w:rsidRPr="00DF38B7">
        <w:rPr>
          <w:spacing w:val="-2"/>
        </w:rPr>
        <w:t>emergencies.</w:t>
      </w:r>
      <w:r w:rsidRPr="00DF38B7">
        <w:rPr>
          <w:spacing w:val="-13"/>
        </w:rPr>
        <w:t xml:space="preserve"> </w:t>
      </w:r>
      <w:r w:rsidRPr="00DF38B7">
        <w:rPr>
          <w:spacing w:val="-2"/>
        </w:rPr>
        <w:t>Mapping</w:t>
      </w:r>
      <w:r w:rsidRPr="00DF38B7">
        <w:rPr>
          <w:spacing w:val="-13"/>
        </w:rPr>
        <w:t xml:space="preserve"> </w:t>
      </w:r>
      <w:r w:rsidRPr="00DF38B7">
        <w:rPr>
          <w:spacing w:val="-2"/>
        </w:rPr>
        <w:t>these</w:t>
      </w:r>
      <w:r w:rsidRPr="00DF38B7">
        <w:rPr>
          <w:spacing w:val="-13"/>
        </w:rPr>
        <w:t xml:space="preserve"> </w:t>
      </w:r>
      <w:r w:rsidRPr="00DF38B7">
        <w:rPr>
          <w:spacing w:val="-2"/>
        </w:rPr>
        <w:t>groups</w:t>
      </w:r>
      <w:r w:rsidRPr="00DF38B7">
        <w:rPr>
          <w:spacing w:val="-13"/>
        </w:rPr>
        <w:t xml:space="preserve"> </w:t>
      </w:r>
      <w:r w:rsidRPr="00DF38B7">
        <w:rPr>
          <w:spacing w:val="-2"/>
        </w:rPr>
        <w:t>helps</w:t>
      </w:r>
      <w:r w:rsidRPr="00DF38B7">
        <w:rPr>
          <w:spacing w:val="-13"/>
        </w:rPr>
        <w:t xml:space="preserve"> </w:t>
      </w:r>
      <w:r w:rsidRPr="00DF38B7">
        <w:rPr>
          <w:spacing w:val="-2"/>
        </w:rPr>
        <w:t>in</w:t>
      </w:r>
      <w:r w:rsidRPr="00DF38B7">
        <w:rPr>
          <w:spacing w:val="-13"/>
        </w:rPr>
        <w:t xml:space="preserve"> </w:t>
      </w:r>
      <w:r w:rsidRPr="00DF38B7">
        <w:rPr>
          <w:spacing w:val="-2"/>
        </w:rPr>
        <w:t>prioritizing</w:t>
      </w:r>
      <w:r w:rsidRPr="00DF38B7">
        <w:rPr>
          <w:spacing w:val="-13"/>
        </w:rPr>
        <w:t xml:space="preserve"> </w:t>
      </w:r>
      <w:r w:rsidRPr="00DF38B7">
        <w:rPr>
          <w:spacing w:val="-2"/>
        </w:rPr>
        <w:t>continuity</w:t>
      </w:r>
      <w:r w:rsidRPr="00DF38B7">
        <w:rPr>
          <w:spacing w:val="-13"/>
        </w:rPr>
        <w:t xml:space="preserve"> </w:t>
      </w:r>
      <w:r w:rsidRPr="00DF38B7">
        <w:rPr>
          <w:spacing w:val="-2"/>
        </w:rPr>
        <w:t xml:space="preserve">of </w:t>
      </w:r>
      <w:r w:rsidRPr="00DF38B7">
        <w:t>treatment,</w:t>
      </w:r>
      <w:r w:rsidRPr="00DF38B7">
        <w:rPr>
          <w:spacing w:val="-5"/>
        </w:rPr>
        <w:t xml:space="preserve"> </w:t>
      </w:r>
      <w:r w:rsidRPr="00DF38B7">
        <w:t>medicine</w:t>
      </w:r>
      <w:r w:rsidRPr="00DF38B7">
        <w:rPr>
          <w:spacing w:val="-7"/>
        </w:rPr>
        <w:t xml:space="preserve"> </w:t>
      </w:r>
      <w:r w:rsidRPr="00DF38B7">
        <w:t>stock</w:t>
      </w:r>
      <w:r w:rsidRPr="00DF38B7">
        <w:rPr>
          <w:spacing w:val="-8"/>
        </w:rPr>
        <w:t xml:space="preserve"> </w:t>
      </w:r>
      <w:r w:rsidRPr="00DF38B7">
        <w:t>planning,</w:t>
      </w:r>
      <w:r w:rsidRPr="00DF38B7">
        <w:rPr>
          <w:spacing w:val="-8"/>
        </w:rPr>
        <w:t xml:space="preserve"> </w:t>
      </w:r>
      <w:r w:rsidRPr="00DF38B7">
        <w:t>oxygen</w:t>
      </w:r>
      <w:r w:rsidRPr="00DF38B7">
        <w:rPr>
          <w:spacing w:val="-8"/>
        </w:rPr>
        <w:t xml:space="preserve"> </w:t>
      </w:r>
      <w:r w:rsidRPr="00DF38B7">
        <w:t>support,</w:t>
      </w:r>
      <w:r w:rsidRPr="00DF38B7">
        <w:rPr>
          <w:spacing w:val="-9"/>
        </w:rPr>
        <w:t xml:space="preserve"> </w:t>
      </w:r>
      <w:r w:rsidRPr="00DF38B7">
        <w:t>referral</w:t>
      </w:r>
      <w:r w:rsidRPr="00DF38B7">
        <w:rPr>
          <w:spacing w:val="-7"/>
        </w:rPr>
        <w:t xml:space="preserve"> </w:t>
      </w:r>
      <w:r w:rsidRPr="00DF38B7">
        <w:t>transport,</w:t>
      </w:r>
      <w:r w:rsidRPr="00DF38B7">
        <w:rPr>
          <w:spacing w:val="-8"/>
        </w:rPr>
        <w:t xml:space="preserve"> </w:t>
      </w:r>
      <w:r w:rsidRPr="00DF38B7">
        <w:t>and</w:t>
      </w:r>
      <w:r w:rsidRPr="00DF38B7">
        <w:rPr>
          <w:spacing w:val="-7"/>
        </w:rPr>
        <w:t xml:space="preserve"> </w:t>
      </w:r>
      <w:r w:rsidRPr="00DF38B7">
        <w:t>targeted</w:t>
      </w:r>
      <w:r w:rsidRPr="00DF38B7">
        <w:rPr>
          <w:spacing w:val="-10"/>
        </w:rPr>
        <w:t xml:space="preserve"> </w:t>
      </w:r>
      <w:r w:rsidRPr="00DF38B7">
        <w:t xml:space="preserve">home-based </w:t>
      </w:r>
      <w:r w:rsidRPr="00DF38B7">
        <w:rPr>
          <w:spacing w:val="-2"/>
        </w:rPr>
        <w:t>care.</w:t>
      </w:r>
    </w:p>
    <w:p w14:paraId="611A771A" w14:textId="77777777" w:rsidR="00BE0E6B" w:rsidRPr="00DF38B7" w:rsidRDefault="00BE0E6B" w:rsidP="00DF38B7">
      <w:pPr>
        <w:pStyle w:val="BodyText"/>
        <w:spacing w:before="23" w:line="276" w:lineRule="auto"/>
        <w:rPr>
          <w:sz w:val="20"/>
        </w:rPr>
      </w:pPr>
    </w:p>
    <w:tbl>
      <w:tblPr>
        <w:tblW w:w="0" w:type="auto"/>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6068"/>
        <w:gridCol w:w="3112"/>
      </w:tblGrid>
      <w:tr w:rsidR="00BE0E6B" w:rsidRPr="00DF38B7" w14:paraId="611A771D" w14:textId="77777777">
        <w:trPr>
          <w:trHeight w:val="510"/>
        </w:trPr>
        <w:tc>
          <w:tcPr>
            <w:tcW w:w="6068" w:type="dxa"/>
            <w:shd w:val="clear" w:color="auto" w:fill="F1F1F1"/>
          </w:tcPr>
          <w:p w14:paraId="611A771B" w14:textId="77777777" w:rsidR="00BE0E6B" w:rsidRPr="00DF38B7" w:rsidRDefault="00335224" w:rsidP="00DF38B7">
            <w:pPr>
              <w:pStyle w:val="TableParagraph"/>
              <w:spacing w:before="101" w:line="276" w:lineRule="auto"/>
              <w:ind w:left="122"/>
              <w:rPr>
                <w:b/>
                <w:sz w:val="24"/>
              </w:rPr>
            </w:pPr>
            <w:r w:rsidRPr="00DF38B7">
              <w:rPr>
                <w:b/>
                <w:spacing w:val="-2"/>
                <w:sz w:val="24"/>
              </w:rPr>
              <w:t>Description</w:t>
            </w:r>
          </w:p>
        </w:tc>
        <w:tc>
          <w:tcPr>
            <w:tcW w:w="3112" w:type="dxa"/>
            <w:shd w:val="clear" w:color="auto" w:fill="F1F1F1"/>
          </w:tcPr>
          <w:p w14:paraId="611A771C" w14:textId="77777777" w:rsidR="00BE0E6B" w:rsidRPr="00DF38B7" w:rsidRDefault="00335224" w:rsidP="00DF38B7">
            <w:pPr>
              <w:pStyle w:val="TableParagraph"/>
              <w:spacing w:before="101" w:line="276" w:lineRule="auto"/>
              <w:ind w:left="122"/>
              <w:rPr>
                <w:b/>
                <w:sz w:val="24"/>
              </w:rPr>
            </w:pPr>
            <w:r w:rsidRPr="00DF38B7">
              <w:rPr>
                <w:b/>
                <w:sz w:val="24"/>
              </w:rPr>
              <w:t>Details</w:t>
            </w:r>
            <w:r w:rsidRPr="00DF38B7">
              <w:rPr>
                <w:b/>
                <w:spacing w:val="2"/>
                <w:sz w:val="24"/>
              </w:rPr>
              <w:t xml:space="preserve"> </w:t>
            </w:r>
            <w:r w:rsidRPr="00DF38B7">
              <w:rPr>
                <w:b/>
                <w:sz w:val="24"/>
              </w:rPr>
              <w:t>in</w:t>
            </w:r>
            <w:r w:rsidRPr="00DF38B7">
              <w:rPr>
                <w:b/>
                <w:spacing w:val="5"/>
                <w:sz w:val="24"/>
              </w:rPr>
              <w:t xml:space="preserve"> </w:t>
            </w:r>
            <w:r w:rsidRPr="00DF38B7">
              <w:rPr>
                <w:b/>
                <w:spacing w:val="-2"/>
                <w:sz w:val="24"/>
              </w:rPr>
              <w:t>numbers</w:t>
            </w:r>
          </w:p>
        </w:tc>
      </w:tr>
      <w:tr w:rsidR="00BE0E6B" w:rsidRPr="00DF38B7" w14:paraId="611A7720" w14:textId="77777777">
        <w:trPr>
          <w:trHeight w:val="510"/>
        </w:trPr>
        <w:tc>
          <w:tcPr>
            <w:tcW w:w="6068" w:type="dxa"/>
          </w:tcPr>
          <w:p w14:paraId="611A771E" w14:textId="77777777" w:rsidR="00BE0E6B" w:rsidRPr="00DF38B7" w:rsidRDefault="00335224" w:rsidP="00DF38B7">
            <w:pPr>
              <w:pStyle w:val="TableParagraph"/>
              <w:spacing w:before="101" w:line="276" w:lineRule="auto"/>
              <w:ind w:left="122"/>
              <w:rPr>
                <w:sz w:val="24"/>
              </w:rPr>
            </w:pPr>
            <w:r w:rsidRPr="00DF38B7">
              <w:rPr>
                <w:spacing w:val="-2"/>
                <w:sz w:val="24"/>
              </w:rPr>
              <w:t>Pregnant</w:t>
            </w:r>
            <w:r w:rsidRPr="00DF38B7">
              <w:rPr>
                <w:spacing w:val="-1"/>
                <w:sz w:val="24"/>
              </w:rPr>
              <w:t xml:space="preserve"> </w:t>
            </w:r>
            <w:r w:rsidRPr="00DF38B7">
              <w:rPr>
                <w:spacing w:val="-2"/>
                <w:sz w:val="24"/>
              </w:rPr>
              <w:t>women</w:t>
            </w:r>
          </w:p>
        </w:tc>
        <w:tc>
          <w:tcPr>
            <w:tcW w:w="3112" w:type="dxa"/>
          </w:tcPr>
          <w:p w14:paraId="611A771F" w14:textId="77777777" w:rsidR="00BE0E6B" w:rsidRPr="00DF38B7" w:rsidRDefault="00335224" w:rsidP="00DF38B7">
            <w:pPr>
              <w:pStyle w:val="TableParagraph"/>
              <w:spacing w:before="101" w:line="276" w:lineRule="auto"/>
              <w:ind w:left="122"/>
              <w:rPr>
                <w:sz w:val="24"/>
              </w:rPr>
            </w:pPr>
            <w:r w:rsidRPr="00DF38B7">
              <w:rPr>
                <w:spacing w:val="-5"/>
                <w:sz w:val="24"/>
              </w:rPr>
              <w:t>80</w:t>
            </w:r>
          </w:p>
        </w:tc>
      </w:tr>
      <w:tr w:rsidR="00BE0E6B" w:rsidRPr="00DF38B7" w14:paraId="611A7723" w14:textId="77777777">
        <w:trPr>
          <w:trHeight w:val="510"/>
        </w:trPr>
        <w:tc>
          <w:tcPr>
            <w:tcW w:w="6068" w:type="dxa"/>
          </w:tcPr>
          <w:p w14:paraId="611A7721" w14:textId="77777777" w:rsidR="00BE0E6B" w:rsidRPr="00DF38B7" w:rsidRDefault="00335224" w:rsidP="00DF38B7">
            <w:pPr>
              <w:pStyle w:val="TableParagraph"/>
              <w:spacing w:before="101" w:line="276" w:lineRule="auto"/>
              <w:ind w:left="122"/>
              <w:rPr>
                <w:sz w:val="24"/>
              </w:rPr>
            </w:pPr>
            <w:r w:rsidRPr="00DF38B7">
              <w:rPr>
                <w:spacing w:val="-6"/>
                <w:sz w:val="24"/>
              </w:rPr>
              <w:t>Lactating</w:t>
            </w:r>
            <w:r w:rsidRPr="00DF38B7">
              <w:rPr>
                <w:spacing w:val="-2"/>
                <w:sz w:val="24"/>
              </w:rPr>
              <w:t xml:space="preserve"> mothers</w:t>
            </w:r>
          </w:p>
        </w:tc>
        <w:tc>
          <w:tcPr>
            <w:tcW w:w="3112" w:type="dxa"/>
          </w:tcPr>
          <w:p w14:paraId="611A7722" w14:textId="77777777" w:rsidR="00BE0E6B" w:rsidRPr="00DF38B7" w:rsidRDefault="00335224" w:rsidP="00DF38B7">
            <w:pPr>
              <w:pStyle w:val="TableParagraph"/>
              <w:spacing w:before="101" w:line="276" w:lineRule="auto"/>
              <w:ind w:left="122"/>
              <w:rPr>
                <w:sz w:val="24"/>
              </w:rPr>
            </w:pPr>
            <w:r w:rsidRPr="00DF38B7">
              <w:rPr>
                <w:spacing w:val="-5"/>
                <w:sz w:val="24"/>
              </w:rPr>
              <w:t>151</w:t>
            </w:r>
          </w:p>
        </w:tc>
      </w:tr>
      <w:tr w:rsidR="00BE0E6B" w:rsidRPr="00DF38B7" w14:paraId="611A7726" w14:textId="77777777">
        <w:trPr>
          <w:trHeight w:val="510"/>
        </w:trPr>
        <w:tc>
          <w:tcPr>
            <w:tcW w:w="6068" w:type="dxa"/>
          </w:tcPr>
          <w:p w14:paraId="611A7724" w14:textId="77777777" w:rsidR="00BE0E6B" w:rsidRPr="00DF38B7" w:rsidRDefault="00335224" w:rsidP="00DF38B7">
            <w:pPr>
              <w:pStyle w:val="TableParagraph"/>
              <w:spacing w:before="101" w:line="276" w:lineRule="auto"/>
              <w:ind w:left="122"/>
              <w:rPr>
                <w:sz w:val="24"/>
              </w:rPr>
            </w:pPr>
            <w:r w:rsidRPr="00DF38B7">
              <w:rPr>
                <w:spacing w:val="-2"/>
                <w:sz w:val="24"/>
              </w:rPr>
              <w:t>Bedbound</w:t>
            </w:r>
            <w:r w:rsidRPr="00DF38B7">
              <w:rPr>
                <w:spacing w:val="-5"/>
                <w:sz w:val="24"/>
              </w:rPr>
              <w:t xml:space="preserve"> </w:t>
            </w:r>
            <w:r w:rsidRPr="00DF38B7">
              <w:rPr>
                <w:spacing w:val="-2"/>
                <w:sz w:val="24"/>
              </w:rPr>
              <w:t>patients</w:t>
            </w:r>
          </w:p>
        </w:tc>
        <w:tc>
          <w:tcPr>
            <w:tcW w:w="3112" w:type="dxa"/>
          </w:tcPr>
          <w:p w14:paraId="611A7725" w14:textId="77777777" w:rsidR="00BE0E6B" w:rsidRPr="00DF38B7" w:rsidRDefault="00335224" w:rsidP="00DF38B7">
            <w:pPr>
              <w:pStyle w:val="TableParagraph"/>
              <w:spacing w:before="101" w:line="276" w:lineRule="auto"/>
              <w:ind w:left="122"/>
              <w:rPr>
                <w:sz w:val="24"/>
              </w:rPr>
            </w:pPr>
            <w:r w:rsidRPr="00DF38B7">
              <w:rPr>
                <w:spacing w:val="-5"/>
                <w:sz w:val="24"/>
              </w:rPr>
              <w:t>131</w:t>
            </w:r>
          </w:p>
        </w:tc>
      </w:tr>
      <w:tr w:rsidR="00BE0E6B" w:rsidRPr="00DF38B7" w14:paraId="611A7729" w14:textId="77777777">
        <w:trPr>
          <w:trHeight w:val="510"/>
        </w:trPr>
        <w:tc>
          <w:tcPr>
            <w:tcW w:w="6068" w:type="dxa"/>
          </w:tcPr>
          <w:p w14:paraId="611A7727" w14:textId="77777777" w:rsidR="00BE0E6B" w:rsidRPr="00DF38B7" w:rsidRDefault="00335224" w:rsidP="00DF38B7">
            <w:pPr>
              <w:pStyle w:val="TableParagraph"/>
              <w:spacing w:before="101" w:line="276" w:lineRule="auto"/>
              <w:ind w:left="122"/>
              <w:rPr>
                <w:sz w:val="24"/>
              </w:rPr>
            </w:pPr>
            <w:r w:rsidRPr="00DF38B7">
              <w:rPr>
                <w:spacing w:val="-4"/>
                <w:sz w:val="24"/>
              </w:rPr>
              <w:t>Patients</w:t>
            </w:r>
            <w:r w:rsidRPr="00DF38B7">
              <w:rPr>
                <w:spacing w:val="-1"/>
                <w:sz w:val="24"/>
              </w:rPr>
              <w:t xml:space="preserve"> </w:t>
            </w:r>
            <w:r w:rsidRPr="00DF38B7">
              <w:rPr>
                <w:spacing w:val="-4"/>
                <w:sz w:val="24"/>
              </w:rPr>
              <w:t>under palliative</w:t>
            </w:r>
            <w:r w:rsidRPr="00DF38B7">
              <w:rPr>
                <w:spacing w:val="-2"/>
                <w:sz w:val="24"/>
              </w:rPr>
              <w:t xml:space="preserve"> </w:t>
            </w:r>
            <w:r w:rsidRPr="00DF38B7">
              <w:rPr>
                <w:spacing w:val="-4"/>
                <w:sz w:val="24"/>
              </w:rPr>
              <w:t>care</w:t>
            </w:r>
            <w:r w:rsidRPr="00DF38B7">
              <w:rPr>
                <w:spacing w:val="-8"/>
                <w:sz w:val="24"/>
              </w:rPr>
              <w:t xml:space="preserve"> </w:t>
            </w:r>
            <w:r w:rsidRPr="00DF38B7">
              <w:rPr>
                <w:spacing w:val="-4"/>
                <w:sz w:val="24"/>
              </w:rPr>
              <w:t>other</w:t>
            </w:r>
            <w:r w:rsidRPr="00DF38B7">
              <w:rPr>
                <w:spacing w:val="-3"/>
                <w:sz w:val="24"/>
              </w:rPr>
              <w:t xml:space="preserve"> </w:t>
            </w:r>
            <w:r w:rsidRPr="00DF38B7">
              <w:rPr>
                <w:spacing w:val="-4"/>
                <w:sz w:val="24"/>
              </w:rPr>
              <w:t>than</w:t>
            </w:r>
            <w:r w:rsidRPr="00DF38B7">
              <w:rPr>
                <w:spacing w:val="-1"/>
                <w:sz w:val="24"/>
              </w:rPr>
              <w:t xml:space="preserve"> </w:t>
            </w:r>
            <w:r w:rsidRPr="00DF38B7">
              <w:rPr>
                <w:spacing w:val="-4"/>
                <w:sz w:val="24"/>
              </w:rPr>
              <w:t>bedbound</w:t>
            </w:r>
          </w:p>
        </w:tc>
        <w:tc>
          <w:tcPr>
            <w:tcW w:w="3112" w:type="dxa"/>
          </w:tcPr>
          <w:p w14:paraId="611A7728" w14:textId="77777777" w:rsidR="00BE0E6B" w:rsidRPr="00DF38B7" w:rsidRDefault="00335224" w:rsidP="00DF38B7">
            <w:pPr>
              <w:pStyle w:val="TableParagraph"/>
              <w:spacing w:before="101" w:line="276" w:lineRule="auto"/>
              <w:ind w:left="122"/>
              <w:rPr>
                <w:sz w:val="24"/>
              </w:rPr>
            </w:pPr>
            <w:r w:rsidRPr="00DF38B7">
              <w:rPr>
                <w:spacing w:val="-5"/>
                <w:sz w:val="24"/>
              </w:rPr>
              <w:t>208</w:t>
            </w:r>
          </w:p>
        </w:tc>
      </w:tr>
      <w:tr w:rsidR="00BE0E6B" w:rsidRPr="00DF38B7" w14:paraId="611A772C" w14:textId="77777777">
        <w:trPr>
          <w:trHeight w:val="510"/>
        </w:trPr>
        <w:tc>
          <w:tcPr>
            <w:tcW w:w="6068" w:type="dxa"/>
          </w:tcPr>
          <w:p w14:paraId="611A772A" w14:textId="77777777" w:rsidR="00BE0E6B" w:rsidRPr="00DF38B7" w:rsidRDefault="00335224" w:rsidP="00DF38B7">
            <w:pPr>
              <w:pStyle w:val="TableParagraph"/>
              <w:spacing w:before="101" w:line="276" w:lineRule="auto"/>
              <w:ind w:left="122"/>
              <w:rPr>
                <w:sz w:val="24"/>
              </w:rPr>
            </w:pPr>
            <w:r w:rsidRPr="00DF38B7">
              <w:rPr>
                <w:sz w:val="24"/>
              </w:rPr>
              <w:t>Patients</w:t>
            </w:r>
            <w:r w:rsidRPr="00DF38B7">
              <w:rPr>
                <w:spacing w:val="-14"/>
                <w:sz w:val="24"/>
              </w:rPr>
              <w:t xml:space="preserve"> </w:t>
            </w:r>
            <w:r w:rsidRPr="00DF38B7">
              <w:rPr>
                <w:sz w:val="24"/>
              </w:rPr>
              <w:t>on</w:t>
            </w:r>
            <w:r w:rsidRPr="00DF38B7">
              <w:rPr>
                <w:spacing w:val="-14"/>
                <w:sz w:val="24"/>
              </w:rPr>
              <w:t xml:space="preserve"> </w:t>
            </w:r>
            <w:r w:rsidRPr="00DF38B7">
              <w:rPr>
                <w:spacing w:val="-2"/>
                <w:sz w:val="24"/>
              </w:rPr>
              <w:t>Haemodialysis</w:t>
            </w:r>
          </w:p>
        </w:tc>
        <w:tc>
          <w:tcPr>
            <w:tcW w:w="3112" w:type="dxa"/>
          </w:tcPr>
          <w:p w14:paraId="611A772B" w14:textId="77777777" w:rsidR="00BE0E6B" w:rsidRPr="00DF38B7" w:rsidRDefault="00335224" w:rsidP="00DF38B7">
            <w:pPr>
              <w:pStyle w:val="TableParagraph"/>
              <w:spacing w:before="101" w:line="276" w:lineRule="auto"/>
              <w:ind w:left="122"/>
              <w:rPr>
                <w:sz w:val="24"/>
              </w:rPr>
            </w:pPr>
            <w:r w:rsidRPr="00DF38B7">
              <w:rPr>
                <w:spacing w:val="-5"/>
                <w:sz w:val="24"/>
              </w:rPr>
              <w:t>19</w:t>
            </w:r>
          </w:p>
        </w:tc>
      </w:tr>
      <w:tr w:rsidR="00BE0E6B" w:rsidRPr="00DF38B7" w14:paraId="611A772F" w14:textId="77777777">
        <w:trPr>
          <w:trHeight w:val="510"/>
        </w:trPr>
        <w:tc>
          <w:tcPr>
            <w:tcW w:w="6068" w:type="dxa"/>
          </w:tcPr>
          <w:p w14:paraId="611A772D" w14:textId="77777777" w:rsidR="00BE0E6B" w:rsidRPr="00DF38B7" w:rsidRDefault="00335224" w:rsidP="00DF38B7">
            <w:pPr>
              <w:pStyle w:val="TableParagraph"/>
              <w:spacing w:before="101" w:line="276" w:lineRule="auto"/>
              <w:ind w:left="122"/>
              <w:rPr>
                <w:sz w:val="24"/>
              </w:rPr>
            </w:pPr>
            <w:r w:rsidRPr="00DF38B7">
              <w:rPr>
                <w:sz w:val="24"/>
              </w:rPr>
              <w:t>Patients</w:t>
            </w:r>
            <w:r w:rsidRPr="00DF38B7">
              <w:rPr>
                <w:spacing w:val="-14"/>
                <w:sz w:val="24"/>
              </w:rPr>
              <w:t xml:space="preserve"> </w:t>
            </w:r>
            <w:r w:rsidRPr="00DF38B7">
              <w:rPr>
                <w:sz w:val="24"/>
              </w:rPr>
              <w:t>on</w:t>
            </w:r>
            <w:r w:rsidRPr="00DF38B7">
              <w:rPr>
                <w:spacing w:val="-14"/>
                <w:sz w:val="24"/>
              </w:rPr>
              <w:t xml:space="preserve"> </w:t>
            </w:r>
            <w:r w:rsidRPr="00DF38B7">
              <w:rPr>
                <w:spacing w:val="-4"/>
                <w:sz w:val="24"/>
              </w:rPr>
              <w:t>CAPD</w:t>
            </w:r>
          </w:p>
        </w:tc>
        <w:tc>
          <w:tcPr>
            <w:tcW w:w="3112" w:type="dxa"/>
          </w:tcPr>
          <w:p w14:paraId="611A772E" w14:textId="77777777" w:rsidR="00BE0E6B" w:rsidRPr="00DF38B7" w:rsidRDefault="00335224" w:rsidP="00DF38B7">
            <w:pPr>
              <w:pStyle w:val="TableParagraph"/>
              <w:spacing w:before="101" w:line="276" w:lineRule="auto"/>
              <w:ind w:left="122"/>
              <w:rPr>
                <w:sz w:val="24"/>
              </w:rPr>
            </w:pPr>
            <w:r w:rsidRPr="00DF38B7">
              <w:rPr>
                <w:spacing w:val="-10"/>
                <w:sz w:val="24"/>
              </w:rPr>
              <w:t>0</w:t>
            </w:r>
          </w:p>
        </w:tc>
      </w:tr>
      <w:tr w:rsidR="00BE0E6B" w:rsidRPr="00DF38B7" w14:paraId="611A7732" w14:textId="77777777">
        <w:trPr>
          <w:trHeight w:val="510"/>
        </w:trPr>
        <w:tc>
          <w:tcPr>
            <w:tcW w:w="6068" w:type="dxa"/>
          </w:tcPr>
          <w:p w14:paraId="611A7730" w14:textId="77777777" w:rsidR="00BE0E6B" w:rsidRPr="00DF38B7" w:rsidRDefault="00335224" w:rsidP="00DF38B7">
            <w:pPr>
              <w:pStyle w:val="TableParagraph"/>
              <w:spacing w:before="101" w:line="276" w:lineRule="auto"/>
              <w:ind w:left="122"/>
              <w:rPr>
                <w:sz w:val="24"/>
              </w:rPr>
            </w:pPr>
            <w:r w:rsidRPr="00DF38B7">
              <w:rPr>
                <w:spacing w:val="-4"/>
                <w:sz w:val="24"/>
              </w:rPr>
              <w:t>Cancer</w:t>
            </w:r>
            <w:r w:rsidRPr="00DF38B7">
              <w:rPr>
                <w:spacing w:val="-6"/>
                <w:sz w:val="24"/>
              </w:rPr>
              <w:t xml:space="preserve"> </w:t>
            </w:r>
            <w:r w:rsidRPr="00DF38B7">
              <w:rPr>
                <w:spacing w:val="-4"/>
                <w:sz w:val="24"/>
              </w:rPr>
              <w:t>patients</w:t>
            </w:r>
            <w:r w:rsidRPr="00DF38B7">
              <w:rPr>
                <w:spacing w:val="-2"/>
                <w:sz w:val="24"/>
              </w:rPr>
              <w:t xml:space="preserve"> </w:t>
            </w:r>
            <w:r w:rsidRPr="00DF38B7">
              <w:rPr>
                <w:spacing w:val="-4"/>
                <w:sz w:val="24"/>
              </w:rPr>
              <w:t>(currently on</w:t>
            </w:r>
            <w:r w:rsidRPr="00DF38B7">
              <w:rPr>
                <w:spacing w:val="-2"/>
                <w:sz w:val="24"/>
              </w:rPr>
              <w:t xml:space="preserve"> </w:t>
            </w:r>
            <w:r w:rsidRPr="00DF38B7">
              <w:rPr>
                <w:spacing w:val="-4"/>
                <w:sz w:val="24"/>
              </w:rPr>
              <w:t>treatment)</w:t>
            </w:r>
          </w:p>
        </w:tc>
        <w:tc>
          <w:tcPr>
            <w:tcW w:w="3112" w:type="dxa"/>
          </w:tcPr>
          <w:p w14:paraId="611A7731" w14:textId="77777777" w:rsidR="00BE0E6B" w:rsidRPr="00DF38B7" w:rsidRDefault="00335224" w:rsidP="00DF38B7">
            <w:pPr>
              <w:pStyle w:val="TableParagraph"/>
              <w:spacing w:before="101" w:line="276" w:lineRule="auto"/>
              <w:ind w:left="122"/>
              <w:rPr>
                <w:sz w:val="24"/>
              </w:rPr>
            </w:pPr>
            <w:r w:rsidRPr="00DF38B7">
              <w:rPr>
                <w:spacing w:val="-5"/>
                <w:sz w:val="24"/>
              </w:rPr>
              <w:t>57</w:t>
            </w:r>
          </w:p>
        </w:tc>
      </w:tr>
      <w:tr w:rsidR="00BE0E6B" w:rsidRPr="00DF38B7" w14:paraId="611A7735" w14:textId="77777777">
        <w:trPr>
          <w:trHeight w:val="509"/>
        </w:trPr>
        <w:tc>
          <w:tcPr>
            <w:tcW w:w="6068" w:type="dxa"/>
          </w:tcPr>
          <w:p w14:paraId="611A7733" w14:textId="77777777" w:rsidR="00BE0E6B" w:rsidRPr="00DF38B7" w:rsidRDefault="00335224" w:rsidP="00DF38B7">
            <w:pPr>
              <w:pStyle w:val="TableParagraph"/>
              <w:spacing w:before="101" w:line="276" w:lineRule="auto"/>
              <w:ind w:left="122"/>
              <w:rPr>
                <w:sz w:val="24"/>
              </w:rPr>
            </w:pPr>
            <w:r w:rsidRPr="00DF38B7">
              <w:rPr>
                <w:spacing w:val="-4"/>
                <w:sz w:val="24"/>
              </w:rPr>
              <w:t>Haemophilic</w:t>
            </w:r>
            <w:r w:rsidRPr="00DF38B7">
              <w:rPr>
                <w:spacing w:val="-3"/>
                <w:sz w:val="24"/>
              </w:rPr>
              <w:t xml:space="preserve"> </w:t>
            </w:r>
            <w:r w:rsidRPr="00DF38B7">
              <w:rPr>
                <w:spacing w:val="-2"/>
                <w:sz w:val="24"/>
              </w:rPr>
              <w:t>patients</w:t>
            </w:r>
          </w:p>
        </w:tc>
        <w:tc>
          <w:tcPr>
            <w:tcW w:w="3112" w:type="dxa"/>
          </w:tcPr>
          <w:p w14:paraId="611A7734" w14:textId="77777777" w:rsidR="00BE0E6B" w:rsidRPr="00DF38B7" w:rsidRDefault="00335224" w:rsidP="00DF38B7">
            <w:pPr>
              <w:pStyle w:val="TableParagraph"/>
              <w:spacing w:before="101" w:line="276" w:lineRule="auto"/>
              <w:ind w:left="122"/>
              <w:rPr>
                <w:sz w:val="24"/>
              </w:rPr>
            </w:pPr>
            <w:r w:rsidRPr="00DF38B7">
              <w:rPr>
                <w:spacing w:val="-10"/>
                <w:sz w:val="24"/>
              </w:rPr>
              <w:t>0</w:t>
            </w:r>
          </w:p>
        </w:tc>
      </w:tr>
      <w:tr w:rsidR="00BE0E6B" w:rsidRPr="00DF38B7" w14:paraId="611A7738" w14:textId="77777777">
        <w:trPr>
          <w:trHeight w:val="510"/>
        </w:trPr>
        <w:tc>
          <w:tcPr>
            <w:tcW w:w="6068" w:type="dxa"/>
          </w:tcPr>
          <w:p w14:paraId="611A7736" w14:textId="77777777" w:rsidR="00BE0E6B" w:rsidRPr="00DF38B7" w:rsidRDefault="00335224" w:rsidP="00DF38B7">
            <w:pPr>
              <w:pStyle w:val="TableParagraph"/>
              <w:spacing w:before="101" w:line="276" w:lineRule="auto"/>
              <w:ind w:left="122"/>
              <w:rPr>
                <w:sz w:val="24"/>
              </w:rPr>
            </w:pPr>
            <w:r w:rsidRPr="00DF38B7">
              <w:rPr>
                <w:w w:val="90"/>
                <w:sz w:val="24"/>
              </w:rPr>
              <w:t>Mentally</w:t>
            </w:r>
            <w:r w:rsidRPr="00DF38B7">
              <w:rPr>
                <w:spacing w:val="17"/>
                <w:sz w:val="24"/>
              </w:rPr>
              <w:t xml:space="preserve"> </w:t>
            </w:r>
            <w:r w:rsidRPr="00DF38B7">
              <w:rPr>
                <w:spacing w:val="-2"/>
                <w:sz w:val="24"/>
              </w:rPr>
              <w:t>challenged</w:t>
            </w:r>
          </w:p>
        </w:tc>
        <w:tc>
          <w:tcPr>
            <w:tcW w:w="3112" w:type="dxa"/>
          </w:tcPr>
          <w:p w14:paraId="611A7737" w14:textId="77777777" w:rsidR="00BE0E6B" w:rsidRPr="00DF38B7" w:rsidRDefault="00335224" w:rsidP="00DF38B7">
            <w:pPr>
              <w:pStyle w:val="TableParagraph"/>
              <w:spacing w:before="101" w:line="276" w:lineRule="auto"/>
              <w:ind w:left="122"/>
              <w:rPr>
                <w:sz w:val="24"/>
              </w:rPr>
            </w:pPr>
            <w:r w:rsidRPr="00DF38B7">
              <w:rPr>
                <w:spacing w:val="-5"/>
                <w:sz w:val="24"/>
              </w:rPr>
              <w:t>37</w:t>
            </w:r>
          </w:p>
        </w:tc>
      </w:tr>
      <w:tr w:rsidR="00BE0E6B" w:rsidRPr="00DF38B7" w14:paraId="611A773B" w14:textId="77777777">
        <w:trPr>
          <w:trHeight w:val="510"/>
        </w:trPr>
        <w:tc>
          <w:tcPr>
            <w:tcW w:w="6068" w:type="dxa"/>
          </w:tcPr>
          <w:p w14:paraId="611A7739" w14:textId="77777777" w:rsidR="00BE0E6B" w:rsidRPr="00DF38B7" w:rsidRDefault="00335224" w:rsidP="00DF38B7">
            <w:pPr>
              <w:pStyle w:val="TableParagraph"/>
              <w:spacing w:before="101" w:line="276" w:lineRule="auto"/>
              <w:ind w:left="122"/>
              <w:rPr>
                <w:sz w:val="24"/>
              </w:rPr>
            </w:pPr>
            <w:r w:rsidRPr="00DF38B7">
              <w:rPr>
                <w:spacing w:val="-5"/>
                <w:sz w:val="24"/>
              </w:rPr>
              <w:t>Differently</w:t>
            </w:r>
            <w:r w:rsidRPr="00DF38B7">
              <w:rPr>
                <w:spacing w:val="6"/>
                <w:sz w:val="24"/>
              </w:rPr>
              <w:t xml:space="preserve"> </w:t>
            </w:r>
            <w:r w:rsidRPr="00DF38B7">
              <w:rPr>
                <w:spacing w:val="-2"/>
                <w:sz w:val="24"/>
              </w:rPr>
              <w:t>abled</w:t>
            </w:r>
          </w:p>
        </w:tc>
        <w:tc>
          <w:tcPr>
            <w:tcW w:w="3112" w:type="dxa"/>
          </w:tcPr>
          <w:p w14:paraId="611A773A" w14:textId="77777777" w:rsidR="00BE0E6B" w:rsidRPr="00DF38B7" w:rsidRDefault="00335224" w:rsidP="00DF38B7">
            <w:pPr>
              <w:pStyle w:val="TableParagraph"/>
              <w:spacing w:before="101" w:line="276" w:lineRule="auto"/>
              <w:ind w:left="122"/>
              <w:rPr>
                <w:sz w:val="24"/>
              </w:rPr>
            </w:pPr>
            <w:r w:rsidRPr="00DF38B7">
              <w:rPr>
                <w:spacing w:val="-10"/>
                <w:sz w:val="24"/>
              </w:rPr>
              <w:t>9</w:t>
            </w:r>
          </w:p>
        </w:tc>
      </w:tr>
      <w:tr w:rsidR="00BE0E6B" w:rsidRPr="00DF38B7" w14:paraId="611A773E" w14:textId="77777777">
        <w:trPr>
          <w:trHeight w:val="510"/>
        </w:trPr>
        <w:tc>
          <w:tcPr>
            <w:tcW w:w="6068" w:type="dxa"/>
          </w:tcPr>
          <w:p w14:paraId="611A773C" w14:textId="77777777" w:rsidR="00BE0E6B" w:rsidRPr="00DF38B7" w:rsidRDefault="00335224" w:rsidP="00DF38B7">
            <w:pPr>
              <w:pStyle w:val="TableParagraph"/>
              <w:spacing w:before="101" w:line="276" w:lineRule="auto"/>
              <w:ind w:left="122"/>
              <w:rPr>
                <w:sz w:val="24"/>
              </w:rPr>
            </w:pPr>
            <w:r w:rsidRPr="00DF38B7">
              <w:rPr>
                <w:spacing w:val="-4"/>
                <w:sz w:val="24"/>
              </w:rPr>
              <w:t>Diabetic</w:t>
            </w:r>
            <w:r w:rsidRPr="00DF38B7">
              <w:rPr>
                <w:spacing w:val="-5"/>
                <w:sz w:val="24"/>
              </w:rPr>
              <w:t xml:space="preserve"> </w:t>
            </w:r>
            <w:r w:rsidRPr="00DF38B7">
              <w:rPr>
                <w:spacing w:val="-2"/>
                <w:sz w:val="24"/>
              </w:rPr>
              <w:t>patients</w:t>
            </w:r>
          </w:p>
        </w:tc>
        <w:tc>
          <w:tcPr>
            <w:tcW w:w="3112" w:type="dxa"/>
          </w:tcPr>
          <w:p w14:paraId="611A773D" w14:textId="77777777" w:rsidR="00BE0E6B" w:rsidRPr="00DF38B7" w:rsidRDefault="00335224" w:rsidP="00DF38B7">
            <w:pPr>
              <w:pStyle w:val="TableParagraph"/>
              <w:spacing w:before="101" w:line="276" w:lineRule="auto"/>
              <w:ind w:left="122"/>
              <w:rPr>
                <w:sz w:val="24"/>
              </w:rPr>
            </w:pPr>
            <w:r w:rsidRPr="00DF38B7">
              <w:rPr>
                <w:spacing w:val="-4"/>
                <w:sz w:val="24"/>
              </w:rPr>
              <w:t>1599</w:t>
            </w:r>
          </w:p>
        </w:tc>
      </w:tr>
      <w:tr w:rsidR="00BE0E6B" w:rsidRPr="00DF38B7" w14:paraId="611A7741" w14:textId="77777777">
        <w:trPr>
          <w:trHeight w:val="510"/>
        </w:trPr>
        <w:tc>
          <w:tcPr>
            <w:tcW w:w="6068" w:type="dxa"/>
          </w:tcPr>
          <w:p w14:paraId="611A773F" w14:textId="77777777" w:rsidR="00BE0E6B" w:rsidRPr="00DF38B7" w:rsidRDefault="00335224" w:rsidP="00DF38B7">
            <w:pPr>
              <w:pStyle w:val="TableParagraph"/>
              <w:spacing w:before="101" w:line="276" w:lineRule="auto"/>
              <w:ind w:left="122"/>
              <w:rPr>
                <w:sz w:val="24"/>
              </w:rPr>
            </w:pPr>
            <w:r w:rsidRPr="00DF38B7">
              <w:rPr>
                <w:spacing w:val="-5"/>
                <w:sz w:val="24"/>
              </w:rPr>
              <w:t>Hypertensive</w:t>
            </w:r>
            <w:r w:rsidRPr="00DF38B7">
              <w:rPr>
                <w:spacing w:val="3"/>
                <w:sz w:val="24"/>
              </w:rPr>
              <w:t xml:space="preserve"> </w:t>
            </w:r>
            <w:r w:rsidRPr="00DF38B7">
              <w:rPr>
                <w:spacing w:val="-2"/>
                <w:sz w:val="24"/>
              </w:rPr>
              <w:t>patients</w:t>
            </w:r>
          </w:p>
        </w:tc>
        <w:tc>
          <w:tcPr>
            <w:tcW w:w="3112" w:type="dxa"/>
          </w:tcPr>
          <w:p w14:paraId="611A7740" w14:textId="77777777" w:rsidR="00BE0E6B" w:rsidRPr="00DF38B7" w:rsidRDefault="00335224" w:rsidP="00DF38B7">
            <w:pPr>
              <w:pStyle w:val="TableParagraph"/>
              <w:spacing w:before="101" w:line="276" w:lineRule="auto"/>
              <w:ind w:left="122"/>
              <w:rPr>
                <w:sz w:val="24"/>
              </w:rPr>
            </w:pPr>
            <w:r w:rsidRPr="00DF38B7">
              <w:rPr>
                <w:spacing w:val="-4"/>
                <w:sz w:val="24"/>
              </w:rPr>
              <w:t>1470</w:t>
            </w:r>
          </w:p>
        </w:tc>
      </w:tr>
      <w:tr w:rsidR="0039753D" w:rsidRPr="00DF38B7" w14:paraId="24382BB6" w14:textId="77777777">
        <w:trPr>
          <w:trHeight w:val="510"/>
        </w:trPr>
        <w:tc>
          <w:tcPr>
            <w:tcW w:w="6068" w:type="dxa"/>
          </w:tcPr>
          <w:p w14:paraId="7DF31A70" w14:textId="211F5884" w:rsidR="0039753D" w:rsidRPr="00DF38B7" w:rsidRDefault="0039753D" w:rsidP="0039753D">
            <w:pPr>
              <w:pStyle w:val="TableParagraph"/>
              <w:spacing w:before="101" w:line="276" w:lineRule="auto"/>
              <w:ind w:left="122"/>
              <w:rPr>
                <w:spacing w:val="-5"/>
                <w:sz w:val="24"/>
              </w:rPr>
            </w:pPr>
            <w:r w:rsidRPr="00DF38B7">
              <w:rPr>
                <w:sz w:val="24"/>
              </w:rPr>
              <w:t>TB</w:t>
            </w:r>
            <w:r w:rsidRPr="00DF38B7">
              <w:rPr>
                <w:spacing w:val="-9"/>
                <w:sz w:val="24"/>
              </w:rPr>
              <w:t xml:space="preserve"> </w:t>
            </w:r>
            <w:r w:rsidRPr="00DF38B7">
              <w:rPr>
                <w:spacing w:val="-2"/>
                <w:sz w:val="24"/>
              </w:rPr>
              <w:t>patients</w:t>
            </w:r>
          </w:p>
        </w:tc>
        <w:tc>
          <w:tcPr>
            <w:tcW w:w="3112" w:type="dxa"/>
          </w:tcPr>
          <w:p w14:paraId="724A374B" w14:textId="4A93893C" w:rsidR="0039753D" w:rsidRPr="00DF38B7" w:rsidRDefault="0039753D" w:rsidP="0039753D">
            <w:pPr>
              <w:pStyle w:val="TableParagraph"/>
              <w:spacing w:before="101" w:line="276" w:lineRule="auto"/>
              <w:ind w:left="122"/>
              <w:rPr>
                <w:spacing w:val="-4"/>
                <w:sz w:val="24"/>
              </w:rPr>
            </w:pPr>
            <w:r w:rsidRPr="00DF38B7">
              <w:rPr>
                <w:spacing w:val="-10"/>
                <w:sz w:val="24"/>
              </w:rPr>
              <w:t>3</w:t>
            </w:r>
          </w:p>
        </w:tc>
      </w:tr>
    </w:tbl>
    <w:p w14:paraId="611A7742"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7743" w14:textId="77777777" w:rsidR="00BE0E6B" w:rsidRPr="00DF38B7" w:rsidRDefault="00BE0E6B" w:rsidP="00DF38B7">
      <w:pPr>
        <w:pStyle w:val="BodyText"/>
        <w:spacing w:before="212" w:line="276" w:lineRule="auto"/>
        <w:rPr>
          <w:sz w:val="20"/>
        </w:rPr>
      </w:pPr>
    </w:p>
    <w:p w14:paraId="611A774A" w14:textId="60C3BC39" w:rsidR="00BE0E6B" w:rsidRPr="00DF38B7" w:rsidRDefault="002E4A95" w:rsidP="00DF38B7">
      <w:pPr>
        <w:pStyle w:val="BodyText"/>
        <w:spacing w:before="23" w:line="276" w:lineRule="auto"/>
        <w:rPr>
          <w:sz w:val="32"/>
        </w:rPr>
      </w:pPr>
      <w:r w:rsidRPr="00DF38B7">
        <w:rPr>
          <w:sz w:val="32"/>
        </w:rPr>
        <w:t xml:space="preserve">      </w:t>
      </w:r>
    </w:p>
    <w:p w14:paraId="5E61FAB8" w14:textId="526C2076" w:rsidR="002E4A95" w:rsidRPr="00DF38B7" w:rsidRDefault="002E4A95" w:rsidP="00DF38B7">
      <w:pPr>
        <w:pStyle w:val="BodyText"/>
        <w:spacing w:before="23" w:line="276" w:lineRule="auto"/>
        <w:rPr>
          <w:sz w:val="32"/>
        </w:rPr>
      </w:pPr>
      <w:r w:rsidRPr="00DF38B7">
        <w:rPr>
          <w:sz w:val="32"/>
        </w:rPr>
        <w:t xml:space="preserve">      </w:t>
      </w:r>
      <w:r w:rsidR="00B00DB7" w:rsidRPr="00DF38B7">
        <w:rPr>
          <w:noProof/>
        </w:rPr>
        <w:drawing>
          <wp:inline distT="0" distB="0" distL="0" distR="0" wp14:anchorId="19264089" wp14:editId="09633102">
            <wp:extent cx="4572000" cy="2743200"/>
            <wp:effectExtent l="0" t="0" r="0" b="0"/>
            <wp:docPr id="1642768123" name="Chart 1">
              <a:extLst xmlns:a="http://schemas.openxmlformats.org/drawingml/2006/main">
                <a:ext uri="{FF2B5EF4-FFF2-40B4-BE49-F238E27FC236}">
                  <a16:creationId xmlns:a16="http://schemas.microsoft.com/office/drawing/2014/main" id="{B781DFEF-9AD9-0CD4-B753-EA35E681CD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E80E044" w14:textId="77777777" w:rsidR="002E4A95" w:rsidRPr="00DF38B7" w:rsidRDefault="002E4A95" w:rsidP="00DF38B7">
      <w:pPr>
        <w:pStyle w:val="BodyText"/>
        <w:spacing w:before="23" w:line="276" w:lineRule="auto"/>
        <w:rPr>
          <w:sz w:val="32"/>
        </w:rPr>
      </w:pPr>
    </w:p>
    <w:p w14:paraId="0B296D50" w14:textId="77777777" w:rsidR="003219EF" w:rsidRPr="00DF38B7" w:rsidRDefault="003219EF" w:rsidP="0039753D">
      <w:pPr>
        <w:pStyle w:val="NormalWeb"/>
        <w:tabs>
          <w:tab w:val="left" w:pos="10348"/>
        </w:tabs>
        <w:spacing w:line="276" w:lineRule="auto"/>
        <w:ind w:right="712"/>
        <w:jc w:val="both"/>
      </w:pPr>
      <w:r w:rsidRPr="00DF38B7">
        <w:rPr>
          <w:sz w:val="32"/>
        </w:rPr>
        <w:t xml:space="preserve">      </w:t>
      </w:r>
      <w:r w:rsidRPr="00DF38B7">
        <w:t>As per the consolidated data on Priority Vulnerable Health Groups in Seethathode Grama Panchayat, a substantial number of individuals fall under clinically high-risk categories requiring special attention during public health emergencies. The largest group comprises chronically ill patients categorized as “other than bedbound” (over 200 cases), followed by bedbound patients (approximately 130–140 cases). Cancer patients (around 55–60 cases), mentally challenged individuals (approximately 35–40 cases), and patients undergoing haemodialysis also constitute significant vulnerable segments. Smaller yet high-risk groups include TB patients and differently abled individuals. These categories represent populations with compromised immunity, chronic non-communicable diseases, dependency on continuous medical care, or limited mobility, thereby increasing their susceptibility to severe morbidity and mortality during pandemics and infectious disease outbreaks.</w:t>
      </w:r>
    </w:p>
    <w:p w14:paraId="487E2D36" w14:textId="77777777" w:rsidR="003219EF" w:rsidRPr="00DF38B7" w:rsidRDefault="003219EF" w:rsidP="0039753D">
      <w:pPr>
        <w:pStyle w:val="NormalWeb"/>
        <w:tabs>
          <w:tab w:val="left" w:pos="10348"/>
        </w:tabs>
        <w:spacing w:line="276" w:lineRule="auto"/>
        <w:ind w:right="712"/>
        <w:jc w:val="both"/>
      </w:pPr>
      <w:r w:rsidRPr="00DF38B7">
        <w:t>The systematic identification and documentation of clinical vulnerability groups form a core component of the Pandemic Preparedness Plan of Seethathode Grama Panchayat. This data enables evidence-based risk stratification, prioritization for vaccination and prophylactic interventions, targeted health surveillance, and early referral mechanisms during outbreaks. It supports advance logistical planning for uninterrupted supply of essential medicines, dialysis services, palliative and home-based care for bedbound patients, and continuity of treatment for cancer and TB patients. Furthermore, mapping of vulnerable individuals facilitates doorstep service delivery, teleconsultation support, and coordinated action by health workers, ASHAs, and community volunteers, particularly in remote and forest-fringe areas. Integrating clinical vulnerability data into preparedness planning enhances equity in healthcare access, reduces adverse health outcomes, and strengthens the Panchayat’s overall resilience and response capacity during pandemics.</w:t>
      </w:r>
    </w:p>
    <w:p w14:paraId="2DCF0B7C" w14:textId="77777777" w:rsidR="00A3535D" w:rsidRPr="00DF38B7" w:rsidRDefault="00A3535D" w:rsidP="0039753D">
      <w:pPr>
        <w:pStyle w:val="NormalWeb"/>
        <w:tabs>
          <w:tab w:val="left" w:pos="10348"/>
        </w:tabs>
        <w:spacing w:line="276" w:lineRule="auto"/>
        <w:ind w:right="712"/>
      </w:pPr>
    </w:p>
    <w:p w14:paraId="0261B827" w14:textId="2B994955" w:rsidR="002E4A95" w:rsidRPr="00DF38B7" w:rsidRDefault="002E4A95" w:rsidP="0039753D">
      <w:pPr>
        <w:pStyle w:val="BodyText"/>
        <w:tabs>
          <w:tab w:val="left" w:pos="10348"/>
        </w:tabs>
        <w:spacing w:before="23" w:line="276" w:lineRule="auto"/>
        <w:ind w:right="712"/>
        <w:rPr>
          <w:sz w:val="32"/>
        </w:rPr>
      </w:pPr>
    </w:p>
    <w:p w14:paraId="04BF4677" w14:textId="77777777" w:rsidR="002E4A95" w:rsidRPr="00DF38B7" w:rsidRDefault="002E4A95" w:rsidP="0039753D">
      <w:pPr>
        <w:tabs>
          <w:tab w:val="left" w:pos="10348"/>
        </w:tabs>
        <w:spacing w:line="276" w:lineRule="auto"/>
        <w:ind w:left="448" w:right="712"/>
        <w:rPr>
          <w:spacing w:val="-4"/>
          <w:sz w:val="32"/>
        </w:rPr>
      </w:pPr>
    </w:p>
    <w:p w14:paraId="28680E22" w14:textId="77777777" w:rsidR="002E4A95" w:rsidRPr="00DF38B7" w:rsidRDefault="002E4A95" w:rsidP="00DF38B7">
      <w:pPr>
        <w:spacing w:line="276" w:lineRule="auto"/>
        <w:ind w:left="448"/>
        <w:rPr>
          <w:spacing w:val="-4"/>
          <w:sz w:val="32"/>
        </w:rPr>
      </w:pPr>
    </w:p>
    <w:p w14:paraId="611A774B" w14:textId="38FEF775" w:rsidR="00BE0E6B" w:rsidRPr="00DF38B7" w:rsidRDefault="00335224" w:rsidP="00DF38B7">
      <w:pPr>
        <w:spacing w:line="276" w:lineRule="auto"/>
        <w:ind w:left="448"/>
        <w:rPr>
          <w:sz w:val="32"/>
        </w:rPr>
      </w:pPr>
      <w:r w:rsidRPr="00DF38B7">
        <w:rPr>
          <w:spacing w:val="-4"/>
          <w:sz w:val="32"/>
        </w:rPr>
        <w:t>Major</w:t>
      </w:r>
      <w:r w:rsidRPr="00DF38B7">
        <w:rPr>
          <w:spacing w:val="-14"/>
          <w:sz w:val="32"/>
        </w:rPr>
        <w:t xml:space="preserve"> </w:t>
      </w:r>
      <w:r w:rsidRPr="00DF38B7">
        <w:rPr>
          <w:spacing w:val="-4"/>
          <w:sz w:val="32"/>
        </w:rPr>
        <w:t>Festivals</w:t>
      </w:r>
      <w:r w:rsidRPr="00DF38B7">
        <w:rPr>
          <w:spacing w:val="-14"/>
          <w:sz w:val="32"/>
        </w:rPr>
        <w:t xml:space="preserve"> </w:t>
      </w:r>
      <w:r w:rsidRPr="00DF38B7">
        <w:rPr>
          <w:spacing w:val="-4"/>
          <w:sz w:val="32"/>
        </w:rPr>
        <w:t>&amp;</w:t>
      </w:r>
      <w:r w:rsidRPr="00DF38B7">
        <w:rPr>
          <w:spacing w:val="-11"/>
          <w:sz w:val="32"/>
        </w:rPr>
        <w:t xml:space="preserve"> </w:t>
      </w:r>
      <w:r w:rsidRPr="00DF38B7">
        <w:rPr>
          <w:spacing w:val="-4"/>
          <w:sz w:val="32"/>
        </w:rPr>
        <w:t>Events</w:t>
      </w:r>
      <w:r w:rsidRPr="00DF38B7">
        <w:rPr>
          <w:spacing w:val="-14"/>
          <w:sz w:val="32"/>
        </w:rPr>
        <w:t xml:space="preserve"> </w:t>
      </w:r>
      <w:r w:rsidRPr="00DF38B7">
        <w:rPr>
          <w:spacing w:val="-4"/>
          <w:sz w:val="32"/>
        </w:rPr>
        <w:t>specific</w:t>
      </w:r>
      <w:r w:rsidRPr="00DF38B7">
        <w:rPr>
          <w:spacing w:val="-11"/>
          <w:sz w:val="32"/>
        </w:rPr>
        <w:t xml:space="preserve"> </w:t>
      </w:r>
      <w:r w:rsidRPr="00DF38B7">
        <w:rPr>
          <w:spacing w:val="-4"/>
          <w:sz w:val="32"/>
        </w:rPr>
        <w:t>to</w:t>
      </w:r>
      <w:r w:rsidRPr="00DF38B7">
        <w:rPr>
          <w:spacing w:val="-15"/>
          <w:sz w:val="32"/>
        </w:rPr>
        <w:t xml:space="preserve"> </w:t>
      </w:r>
      <w:r w:rsidRPr="00DF38B7">
        <w:rPr>
          <w:spacing w:val="-4"/>
          <w:sz w:val="32"/>
        </w:rPr>
        <w:t>the</w:t>
      </w:r>
      <w:r w:rsidRPr="00DF38B7">
        <w:rPr>
          <w:spacing w:val="-16"/>
          <w:sz w:val="32"/>
        </w:rPr>
        <w:t xml:space="preserve"> </w:t>
      </w:r>
      <w:r w:rsidRPr="00DF38B7">
        <w:rPr>
          <w:spacing w:val="-4"/>
          <w:sz w:val="32"/>
        </w:rPr>
        <w:t>LSGI</w:t>
      </w:r>
    </w:p>
    <w:p w14:paraId="611A774C" w14:textId="77777777" w:rsidR="00BE0E6B" w:rsidRPr="00DF38B7" w:rsidRDefault="00335224" w:rsidP="00DF38B7">
      <w:pPr>
        <w:spacing w:before="50" w:line="276" w:lineRule="auto"/>
        <w:ind w:left="448"/>
        <w:rPr>
          <w:sz w:val="28"/>
        </w:rPr>
      </w:pPr>
      <w:r w:rsidRPr="00DF38B7">
        <w:rPr>
          <w:spacing w:val="-4"/>
          <w:sz w:val="28"/>
        </w:rPr>
        <w:t>(with</w:t>
      </w:r>
      <w:r w:rsidRPr="00DF38B7">
        <w:rPr>
          <w:spacing w:val="-11"/>
          <w:sz w:val="28"/>
        </w:rPr>
        <w:t xml:space="preserve"> </w:t>
      </w:r>
      <w:r w:rsidRPr="00DF38B7">
        <w:rPr>
          <w:spacing w:val="-4"/>
          <w:sz w:val="28"/>
        </w:rPr>
        <w:t>the</w:t>
      </w:r>
      <w:r w:rsidRPr="00DF38B7">
        <w:rPr>
          <w:spacing w:val="-13"/>
          <w:sz w:val="28"/>
        </w:rPr>
        <w:t xml:space="preserve"> </w:t>
      </w:r>
      <w:r w:rsidRPr="00DF38B7">
        <w:rPr>
          <w:spacing w:val="-4"/>
          <w:sz w:val="28"/>
        </w:rPr>
        <w:t>possibility</w:t>
      </w:r>
      <w:r w:rsidRPr="00DF38B7">
        <w:rPr>
          <w:spacing w:val="-13"/>
          <w:sz w:val="28"/>
        </w:rPr>
        <w:t xml:space="preserve"> </w:t>
      </w:r>
      <w:r w:rsidRPr="00DF38B7">
        <w:rPr>
          <w:spacing w:val="-4"/>
          <w:sz w:val="28"/>
        </w:rPr>
        <w:t>of</w:t>
      </w:r>
      <w:r w:rsidRPr="00DF38B7">
        <w:rPr>
          <w:spacing w:val="-10"/>
          <w:sz w:val="28"/>
        </w:rPr>
        <w:t xml:space="preserve"> </w:t>
      </w:r>
      <w:r w:rsidRPr="00DF38B7">
        <w:rPr>
          <w:spacing w:val="-4"/>
          <w:sz w:val="28"/>
        </w:rPr>
        <w:t>a</w:t>
      </w:r>
      <w:r w:rsidRPr="00DF38B7">
        <w:rPr>
          <w:spacing w:val="-11"/>
          <w:sz w:val="28"/>
        </w:rPr>
        <w:t xml:space="preserve"> </w:t>
      </w:r>
      <w:r w:rsidRPr="00DF38B7">
        <w:rPr>
          <w:spacing w:val="-4"/>
          <w:sz w:val="28"/>
        </w:rPr>
        <w:t>public</w:t>
      </w:r>
      <w:r w:rsidRPr="00DF38B7">
        <w:rPr>
          <w:spacing w:val="-14"/>
          <w:sz w:val="28"/>
        </w:rPr>
        <w:t xml:space="preserve"> </w:t>
      </w:r>
      <w:r w:rsidRPr="00DF38B7">
        <w:rPr>
          <w:spacing w:val="-4"/>
          <w:sz w:val="28"/>
        </w:rPr>
        <w:t>gathering)</w:t>
      </w:r>
    </w:p>
    <w:p w14:paraId="611A774D" w14:textId="77777777" w:rsidR="00BE0E6B" w:rsidRPr="00DF38B7" w:rsidRDefault="00BE0E6B" w:rsidP="00DF38B7">
      <w:pPr>
        <w:pStyle w:val="BodyText"/>
        <w:spacing w:before="139" w:line="276" w:lineRule="auto"/>
        <w:rPr>
          <w:sz w:val="20"/>
        </w:rPr>
      </w:pPr>
    </w:p>
    <w:tbl>
      <w:tblPr>
        <w:tblW w:w="0" w:type="auto"/>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900"/>
        <w:gridCol w:w="5762"/>
        <w:gridCol w:w="2550"/>
      </w:tblGrid>
      <w:tr w:rsidR="00BE0E6B" w:rsidRPr="00DF38B7" w14:paraId="611A7752" w14:textId="77777777">
        <w:trPr>
          <w:trHeight w:val="780"/>
        </w:trPr>
        <w:tc>
          <w:tcPr>
            <w:tcW w:w="900" w:type="dxa"/>
          </w:tcPr>
          <w:p w14:paraId="611A774E" w14:textId="77777777" w:rsidR="00BE0E6B" w:rsidRPr="00DF38B7" w:rsidRDefault="00335224" w:rsidP="00DF38B7">
            <w:pPr>
              <w:pStyle w:val="TableParagraph"/>
              <w:spacing w:before="101" w:line="276" w:lineRule="auto"/>
              <w:ind w:left="122"/>
              <w:rPr>
                <w:b/>
                <w:sz w:val="24"/>
              </w:rPr>
            </w:pPr>
            <w:r w:rsidRPr="00DF38B7">
              <w:rPr>
                <w:b/>
                <w:spacing w:val="-5"/>
                <w:sz w:val="24"/>
              </w:rPr>
              <w:t>Sl.</w:t>
            </w:r>
          </w:p>
          <w:p w14:paraId="611A774F" w14:textId="77777777" w:rsidR="00BE0E6B" w:rsidRPr="00DF38B7" w:rsidRDefault="00335224" w:rsidP="00DF38B7">
            <w:pPr>
              <w:pStyle w:val="TableParagraph"/>
              <w:spacing w:line="276" w:lineRule="auto"/>
              <w:ind w:left="122"/>
              <w:rPr>
                <w:b/>
                <w:sz w:val="24"/>
              </w:rPr>
            </w:pPr>
            <w:r w:rsidRPr="00DF38B7">
              <w:rPr>
                <w:b/>
                <w:spacing w:val="-5"/>
                <w:w w:val="110"/>
                <w:sz w:val="24"/>
              </w:rPr>
              <w:t>No.</w:t>
            </w:r>
          </w:p>
        </w:tc>
        <w:tc>
          <w:tcPr>
            <w:tcW w:w="5762" w:type="dxa"/>
          </w:tcPr>
          <w:p w14:paraId="611A7750" w14:textId="77777777" w:rsidR="00BE0E6B" w:rsidRPr="00DF38B7" w:rsidRDefault="00335224" w:rsidP="00DF38B7">
            <w:pPr>
              <w:pStyle w:val="TableParagraph"/>
              <w:spacing w:before="236" w:line="276" w:lineRule="auto"/>
              <w:ind w:left="122"/>
              <w:rPr>
                <w:b/>
                <w:sz w:val="24"/>
              </w:rPr>
            </w:pPr>
            <w:r w:rsidRPr="00DF38B7">
              <w:rPr>
                <w:b/>
                <w:sz w:val="24"/>
              </w:rPr>
              <w:t>Name</w:t>
            </w:r>
            <w:r w:rsidRPr="00DF38B7">
              <w:rPr>
                <w:b/>
                <w:spacing w:val="13"/>
                <w:sz w:val="24"/>
              </w:rPr>
              <w:t xml:space="preserve"> </w:t>
            </w:r>
            <w:r w:rsidRPr="00DF38B7">
              <w:rPr>
                <w:b/>
                <w:sz w:val="24"/>
              </w:rPr>
              <w:t>of</w:t>
            </w:r>
            <w:r w:rsidRPr="00DF38B7">
              <w:rPr>
                <w:b/>
                <w:spacing w:val="14"/>
                <w:sz w:val="24"/>
              </w:rPr>
              <w:t xml:space="preserve"> </w:t>
            </w:r>
            <w:r w:rsidRPr="00DF38B7">
              <w:rPr>
                <w:b/>
                <w:spacing w:val="-2"/>
                <w:sz w:val="24"/>
              </w:rPr>
              <w:t>festival</w:t>
            </w:r>
          </w:p>
        </w:tc>
        <w:tc>
          <w:tcPr>
            <w:tcW w:w="2550" w:type="dxa"/>
          </w:tcPr>
          <w:p w14:paraId="611A7751" w14:textId="77777777" w:rsidR="00BE0E6B" w:rsidRPr="00DF38B7" w:rsidRDefault="00335224" w:rsidP="00DF38B7">
            <w:pPr>
              <w:pStyle w:val="TableParagraph"/>
              <w:tabs>
                <w:tab w:val="left" w:pos="1017"/>
                <w:tab w:val="left" w:pos="2116"/>
              </w:tabs>
              <w:spacing w:before="106" w:line="276" w:lineRule="auto"/>
              <w:ind w:left="123" w:right="99"/>
              <w:rPr>
                <w:b/>
                <w:sz w:val="24"/>
              </w:rPr>
            </w:pPr>
            <w:r w:rsidRPr="00DF38B7">
              <w:rPr>
                <w:b/>
                <w:spacing w:val="-2"/>
                <w:sz w:val="24"/>
              </w:rPr>
              <w:t>Month</w:t>
            </w:r>
            <w:r w:rsidRPr="00DF38B7">
              <w:rPr>
                <w:b/>
                <w:sz w:val="24"/>
              </w:rPr>
              <w:tab/>
            </w:r>
            <w:r w:rsidRPr="00DF38B7">
              <w:rPr>
                <w:b/>
                <w:spacing w:val="-2"/>
                <w:sz w:val="24"/>
              </w:rPr>
              <w:t>detailing</w:t>
            </w:r>
            <w:r w:rsidRPr="00DF38B7">
              <w:rPr>
                <w:b/>
                <w:sz w:val="24"/>
              </w:rPr>
              <w:tab/>
            </w:r>
            <w:r w:rsidRPr="00DF38B7">
              <w:rPr>
                <w:b/>
                <w:spacing w:val="-4"/>
                <w:sz w:val="24"/>
              </w:rPr>
              <w:t xml:space="preserve">the </w:t>
            </w:r>
            <w:r w:rsidRPr="00DF38B7">
              <w:rPr>
                <w:b/>
                <w:spacing w:val="-2"/>
                <w:sz w:val="24"/>
              </w:rPr>
              <w:t>periodicity</w:t>
            </w:r>
          </w:p>
        </w:tc>
      </w:tr>
      <w:tr w:rsidR="00BE0E6B" w:rsidRPr="00DF38B7" w14:paraId="611A7756" w14:textId="77777777">
        <w:trPr>
          <w:trHeight w:val="510"/>
        </w:trPr>
        <w:tc>
          <w:tcPr>
            <w:tcW w:w="900" w:type="dxa"/>
          </w:tcPr>
          <w:p w14:paraId="611A7753" w14:textId="77777777" w:rsidR="00BE0E6B" w:rsidRPr="00DF38B7" w:rsidRDefault="00335224" w:rsidP="00DF38B7">
            <w:pPr>
              <w:pStyle w:val="TableParagraph"/>
              <w:spacing w:before="101" w:line="276" w:lineRule="auto"/>
              <w:ind w:left="122"/>
              <w:rPr>
                <w:sz w:val="24"/>
              </w:rPr>
            </w:pPr>
            <w:r w:rsidRPr="00DF38B7">
              <w:rPr>
                <w:spacing w:val="-10"/>
                <w:sz w:val="24"/>
              </w:rPr>
              <w:t>1</w:t>
            </w:r>
          </w:p>
        </w:tc>
        <w:tc>
          <w:tcPr>
            <w:tcW w:w="5762" w:type="dxa"/>
          </w:tcPr>
          <w:p w14:paraId="611A7754" w14:textId="77777777" w:rsidR="00BE0E6B" w:rsidRPr="00DF38B7" w:rsidRDefault="00335224" w:rsidP="00DF38B7">
            <w:pPr>
              <w:pStyle w:val="TableParagraph"/>
              <w:spacing w:before="101" w:line="276" w:lineRule="auto"/>
              <w:ind w:left="122"/>
              <w:rPr>
                <w:sz w:val="24"/>
              </w:rPr>
            </w:pPr>
            <w:r w:rsidRPr="00DF38B7">
              <w:rPr>
                <w:w w:val="90"/>
                <w:sz w:val="24"/>
              </w:rPr>
              <w:t>Makaravilakku</w:t>
            </w:r>
            <w:r w:rsidRPr="00DF38B7">
              <w:rPr>
                <w:spacing w:val="27"/>
                <w:sz w:val="24"/>
              </w:rPr>
              <w:t xml:space="preserve"> </w:t>
            </w:r>
            <w:r w:rsidRPr="00DF38B7">
              <w:rPr>
                <w:spacing w:val="-2"/>
                <w:sz w:val="24"/>
              </w:rPr>
              <w:t>festival</w:t>
            </w:r>
          </w:p>
        </w:tc>
        <w:tc>
          <w:tcPr>
            <w:tcW w:w="2550" w:type="dxa"/>
          </w:tcPr>
          <w:p w14:paraId="611A7755" w14:textId="77777777" w:rsidR="00BE0E6B" w:rsidRPr="00DF38B7" w:rsidRDefault="00335224" w:rsidP="00DF38B7">
            <w:pPr>
              <w:pStyle w:val="TableParagraph"/>
              <w:spacing w:before="101" w:line="276" w:lineRule="auto"/>
              <w:ind w:left="123"/>
              <w:rPr>
                <w:sz w:val="24"/>
              </w:rPr>
            </w:pPr>
            <w:r w:rsidRPr="00DF38B7">
              <w:rPr>
                <w:w w:val="90"/>
                <w:sz w:val="24"/>
              </w:rPr>
              <w:t>January</w:t>
            </w:r>
            <w:r w:rsidRPr="00DF38B7">
              <w:rPr>
                <w:spacing w:val="21"/>
                <w:sz w:val="24"/>
              </w:rPr>
              <w:t xml:space="preserve"> </w:t>
            </w:r>
            <w:r w:rsidRPr="00DF38B7">
              <w:rPr>
                <w:spacing w:val="-5"/>
                <w:sz w:val="24"/>
              </w:rPr>
              <w:t>14</w:t>
            </w:r>
          </w:p>
        </w:tc>
      </w:tr>
      <w:tr w:rsidR="00BE0E6B" w:rsidRPr="00DF38B7" w14:paraId="611A775A" w14:textId="77777777">
        <w:trPr>
          <w:trHeight w:val="510"/>
        </w:trPr>
        <w:tc>
          <w:tcPr>
            <w:tcW w:w="900" w:type="dxa"/>
          </w:tcPr>
          <w:p w14:paraId="611A7757" w14:textId="77777777" w:rsidR="00BE0E6B" w:rsidRPr="00DF38B7" w:rsidRDefault="00335224" w:rsidP="00DF38B7">
            <w:pPr>
              <w:pStyle w:val="TableParagraph"/>
              <w:spacing w:before="101" w:line="276" w:lineRule="auto"/>
              <w:ind w:left="122"/>
              <w:rPr>
                <w:sz w:val="24"/>
              </w:rPr>
            </w:pPr>
            <w:r w:rsidRPr="00DF38B7">
              <w:rPr>
                <w:spacing w:val="-10"/>
                <w:sz w:val="24"/>
              </w:rPr>
              <w:t>2</w:t>
            </w:r>
          </w:p>
        </w:tc>
        <w:tc>
          <w:tcPr>
            <w:tcW w:w="5762" w:type="dxa"/>
          </w:tcPr>
          <w:p w14:paraId="611A7758" w14:textId="77777777" w:rsidR="00BE0E6B" w:rsidRPr="00DF38B7" w:rsidRDefault="00335224" w:rsidP="00DF38B7">
            <w:pPr>
              <w:pStyle w:val="TableParagraph"/>
              <w:spacing w:before="101" w:line="276" w:lineRule="auto"/>
              <w:ind w:left="122"/>
              <w:rPr>
                <w:sz w:val="24"/>
              </w:rPr>
            </w:pPr>
            <w:r w:rsidRPr="00DF38B7">
              <w:rPr>
                <w:spacing w:val="-6"/>
                <w:sz w:val="24"/>
              </w:rPr>
              <w:t>Aluvamkudi</w:t>
            </w:r>
            <w:r w:rsidRPr="00DF38B7">
              <w:rPr>
                <w:spacing w:val="-5"/>
                <w:sz w:val="24"/>
              </w:rPr>
              <w:t xml:space="preserve"> </w:t>
            </w:r>
            <w:r w:rsidRPr="00DF38B7">
              <w:rPr>
                <w:spacing w:val="-6"/>
                <w:sz w:val="24"/>
              </w:rPr>
              <w:t>siva</w:t>
            </w:r>
            <w:r w:rsidRPr="00DF38B7">
              <w:rPr>
                <w:spacing w:val="-3"/>
                <w:sz w:val="24"/>
              </w:rPr>
              <w:t xml:space="preserve"> </w:t>
            </w:r>
            <w:r w:rsidRPr="00DF38B7">
              <w:rPr>
                <w:spacing w:val="-6"/>
                <w:sz w:val="24"/>
              </w:rPr>
              <w:t>temple</w:t>
            </w:r>
            <w:r w:rsidRPr="00DF38B7">
              <w:rPr>
                <w:spacing w:val="-9"/>
                <w:sz w:val="24"/>
              </w:rPr>
              <w:t xml:space="preserve"> </w:t>
            </w:r>
            <w:r w:rsidRPr="00DF38B7">
              <w:rPr>
                <w:spacing w:val="-6"/>
                <w:sz w:val="24"/>
              </w:rPr>
              <w:t>festival</w:t>
            </w:r>
          </w:p>
        </w:tc>
        <w:tc>
          <w:tcPr>
            <w:tcW w:w="2550" w:type="dxa"/>
          </w:tcPr>
          <w:p w14:paraId="611A7759" w14:textId="77777777" w:rsidR="00BE0E6B" w:rsidRPr="00DF38B7" w:rsidRDefault="00335224" w:rsidP="00DF38B7">
            <w:pPr>
              <w:pStyle w:val="TableParagraph"/>
              <w:spacing w:before="101" w:line="276" w:lineRule="auto"/>
              <w:ind w:left="123"/>
              <w:rPr>
                <w:sz w:val="24"/>
              </w:rPr>
            </w:pPr>
            <w:r w:rsidRPr="00DF38B7">
              <w:rPr>
                <w:spacing w:val="-4"/>
                <w:sz w:val="24"/>
              </w:rPr>
              <w:t>February</w:t>
            </w:r>
            <w:r w:rsidRPr="00DF38B7">
              <w:rPr>
                <w:spacing w:val="-7"/>
                <w:sz w:val="24"/>
              </w:rPr>
              <w:t xml:space="preserve"> </w:t>
            </w:r>
            <w:r w:rsidRPr="00DF38B7">
              <w:rPr>
                <w:spacing w:val="-5"/>
                <w:sz w:val="24"/>
              </w:rPr>
              <w:t>15</w:t>
            </w:r>
          </w:p>
        </w:tc>
      </w:tr>
    </w:tbl>
    <w:p w14:paraId="611A775B"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775C" w14:textId="77777777" w:rsidR="00BE0E6B" w:rsidRPr="00DF38B7" w:rsidRDefault="00BE0E6B" w:rsidP="00DF38B7">
      <w:pPr>
        <w:pStyle w:val="BodyText"/>
        <w:spacing w:line="276" w:lineRule="auto"/>
        <w:rPr>
          <w:sz w:val="32"/>
        </w:rPr>
      </w:pPr>
    </w:p>
    <w:p w14:paraId="611A775D" w14:textId="77777777" w:rsidR="00BE0E6B" w:rsidRPr="00DF38B7" w:rsidRDefault="00BE0E6B" w:rsidP="00DF38B7">
      <w:pPr>
        <w:pStyle w:val="BodyText"/>
        <w:spacing w:before="42" w:line="276" w:lineRule="auto"/>
        <w:rPr>
          <w:sz w:val="32"/>
        </w:rPr>
      </w:pPr>
    </w:p>
    <w:p w14:paraId="611A775E" w14:textId="77777777" w:rsidR="00BE0E6B" w:rsidRPr="00DF38B7" w:rsidRDefault="00335224" w:rsidP="00DF38B7">
      <w:pPr>
        <w:pStyle w:val="Heading2"/>
        <w:spacing w:line="276" w:lineRule="auto"/>
      </w:pPr>
      <w:bookmarkStart w:id="14" w:name="INFRASTRUCTURE_&amp;_RESOURCE_INVENTORY"/>
      <w:bookmarkStart w:id="15" w:name="_bookmark8"/>
      <w:bookmarkEnd w:id="14"/>
      <w:bookmarkEnd w:id="15"/>
      <w:r w:rsidRPr="00DF38B7">
        <w:t>INFRASTRUCTURE</w:t>
      </w:r>
      <w:r w:rsidRPr="00DF38B7">
        <w:rPr>
          <w:spacing w:val="-10"/>
        </w:rPr>
        <w:t xml:space="preserve"> </w:t>
      </w:r>
      <w:r w:rsidRPr="00DF38B7">
        <w:t>&amp;</w:t>
      </w:r>
      <w:r w:rsidRPr="00DF38B7">
        <w:rPr>
          <w:spacing w:val="-9"/>
        </w:rPr>
        <w:t xml:space="preserve"> </w:t>
      </w:r>
      <w:r w:rsidRPr="00DF38B7">
        <w:t>RESOURCE</w:t>
      </w:r>
      <w:r w:rsidRPr="00DF38B7">
        <w:rPr>
          <w:spacing w:val="-9"/>
        </w:rPr>
        <w:t xml:space="preserve"> </w:t>
      </w:r>
      <w:r w:rsidRPr="00DF38B7">
        <w:rPr>
          <w:spacing w:val="-2"/>
        </w:rPr>
        <w:t>INVENTORY</w:t>
      </w:r>
    </w:p>
    <w:p w14:paraId="611A775F" w14:textId="77777777" w:rsidR="00BE0E6B" w:rsidRPr="00DF38B7" w:rsidRDefault="00335224" w:rsidP="00DF38B7">
      <w:pPr>
        <w:pStyle w:val="Heading3"/>
        <w:spacing w:before="208" w:line="276" w:lineRule="auto"/>
        <w:jc w:val="left"/>
      </w:pPr>
      <w:bookmarkStart w:id="16" w:name="Health_Facility_Directory_&amp;_Basic_Capaci"/>
      <w:bookmarkStart w:id="17" w:name="_bookmark9"/>
      <w:bookmarkEnd w:id="16"/>
      <w:bookmarkEnd w:id="17"/>
      <w:r w:rsidRPr="00DF38B7">
        <w:t>Health</w:t>
      </w:r>
      <w:r w:rsidRPr="00DF38B7">
        <w:rPr>
          <w:spacing w:val="-16"/>
        </w:rPr>
        <w:t xml:space="preserve"> </w:t>
      </w:r>
      <w:r w:rsidRPr="00DF38B7">
        <w:t>Facility</w:t>
      </w:r>
      <w:r w:rsidRPr="00DF38B7">
        <w:rPr>
          <w:spacing w:val="-15"/>
        </w:rPr>
        <w:t xml:space="preserve"> </w:t>
      </w:r>
      <w:r w:rsidRPr="00DF38B7">
        <w:t>Directory</w:t>
      </w:r>
      <w:r w:rsidRPr="00DF38B7">
        <w:rPr>
          <w:spacing w:val="-14"/>
        </w:rPr>
        <w:t xml:space="preserve"> </w:t>
      </w:r>
      <w:r w:rsidRPr="00DF38B7">
        <w:t>&amp;</w:t>
      </w:r>
      <w:r w:rsidRPr="00DF38B7">
        <w:rPr>
          <w:spacing w:val="-16"/>
        </w:rPr>
        <w:t xml:space="preserve"> </w:t>
      </w:r>
      <w:r w:rsidRPr="00DF38B7">
        <w:t>Basic</w:t>
      </w:r>
      <w:r w:rsidRPr="00DF38B7">
        <w:rPr>
          <w:spacing w:val="-14"/>
        </w:rPr>
        <w:t xml:space="preserve"> </w:t>
      </w:r>
      <w:r w:rsidRPr="00DF38B7">
        <w:t>Capacity</w:t>
      </w:r>
      <w:r w:rsidRPr="00DF38B7">
        <w:rPr>
          <w:spacing w:val="-14"/>
        </w:rPr>
        <w:t xml:space="preserve"> </w:t>
      </w:r>
      <w:r w:rsidRPr="00DF38B7">
        <w:t>in</w:t>
      </w:r>
      <w:r w:rsidRPr="00DF38B7">
        <w:rPr>
          <w:spacing w:val="-16"/>
        </w:rPr>
        <w:t xml:space="preserve"> </w:t>
      </w:r>
      <w:r w:rsidRPr="00DF38B7">
        <w:t>the</w:t>
      </w:r>
      <w:r w:rsidRPr="00DF38B7">
        <w:rPr>
          <w:spacing w:val="-15"/>
        </w:rPr>
        <w:t xml:space="preserve"> </w:t>
      </w:r>
      <w:r w:rsidRPr="00DF38B7">
        <w:rPr>
          <w:spacing w:val="-4"/>
        </w:rPr>
        <w:t>LSGD</w:t>
      </w:r>
    </w:p>
    <w:p w14:paraId="611A7760" w14:textId="77777777" w:rsidR="00BE0E6B" w:rsidRPr="00DF38B7" w:rsidRDefault="00335224" w:rsidP="00DF38B7">
      <w:pPr>
        <w:pStyle w:val="BodyText"/>
        <w:spacing w:before="132" w:line="276" w:lineRule="auto"/>
        <w:ind w:left="448" w:right="1116"/>
        <w:jc w:val="both"/>
      </w:pPr>
      <w:r w:rsidRPr="00DF38B7">
        <w:rPr>
          <w:spacing w:val="-2"/>
        </w:rPr>
        <w:t>This</w:t>
      </w:r>
      <w:r w:rsidRPr="00DF38B7">
        <w:rPr>
          <w:spacing w:val="-11"/>
        </w:rPr>
        <w:t xml:space="preserve"> </w:t>
      </w:r>
      <w:r w:rsidRPr="00DF38B7">
        <w:rPr>
          <w:spacing w:val="-2"/>
        </w:rPr>
        <w:t>section</w:t>
      </w:r>
      <w:r w:rsidRPr="00DF38B7">
        <w:rPr>
          <w:spacing w:val="-7"/>
        </w:rPr>
        <w:t xml:space="preserve"> </w:t>
      </w:r>
      <w:r w:rsidRPr="00DF38B7">
        <w:rPr>
          <w:spacing w:val="-2"/>
        </w:rPr>
        <w:t>provides</w:t>
      </w:r>
      <w:r w:rsidRPr="00DF38B7">
        <w:rPr>
          <w:spacing w:val="-11"/>
        </w:rPr>
        <w:t xml:space="preserve"> </w:t>
      </w:r>
      <w:r w:rsidRPr="00DF38B7">
        <w:rPr>
          <w:spacing w:val="-2"/>
        </w:rPr>
        <w:t>an</w:t>
      </w:r>
      <w:r w:rsidRPr="00DF38B7">
        <w:rPr>
          <w:spacing w:val="-7"/>
        </w:rPr>
        <w:t xml:space="preserve"> </w:t>
      </w:r>
      <w:r w:rsidRPr="00DF38B7">
        <w:rPr>
          <w:spacing w:val="-2"/>
        </w:rPr>
        <w:t>overview</w:t>
      </w:r>
      <w:r w:rsidRPr="00DF38B7">
        <w:rPr>
          <w:spacing w:val="-13"/>
        </w:rPr>
        <w:t xml:space="preserve"> </w:t>
      </w:r>
      <w:r w:rsidRPr="00DF38B7">
        <w:rPr>
          <w:spacing w:val="-2"/>
        </w:rPr>
        <w:t>of</w:t>
      </w:r>
      <w:r w:rsidRPr="00DF38B7">
        <w:rPr>
          <w:spacing w:val="-7"/>
        </w:rPr>
        <w:t xml:space="preserve"> </w:t>
      </w:r>
      <w:r w:rsidRPr="00DF38B7">
        <w:rPr>
          <w:spacing w:val="-2"/>
        </w:rPr>
        <w:t>the</w:t>
      </w:r>
      <w:r w:rsidRPr="00DF38B7">
        <w:rPr>
          <w:spacing w:val="-10"/>
        </w:rPr>
        <w:t xml:space="preserve"> </w:t>
      </w:r>
      <w:r w:rsidRPr="00DF38B7">
        <w:rPr>
          <w:spacing w:val="-2"/>
        </w:rPr>
        <w:t>healthcare</w:t>
      </w:r>
      <w:r w:rsidRPr="00DF38B7">
        <w:rPr>
          <w:spacing w:val="-10"/>
        </w:rPr>
        <w:t xml:space="preserve"> </w:t>
      </w:r>
      <w:r w:rsidRPr="00DF38B7">
        <w:rPr>
          <w:spacing w:val="-2"/>
        </w:rPr>
        <w:t>infrastructure</w:t>
      </w:r>
      <w:r w:rsidRPr="00DF38B7">
        <w:rPr>
          <w:spacing w:val="-13"/>
        </w:rPr>
        <w:t xml:space="preserve"> </w:t>
      </w:r>
      <w:r w:rsidRPr="00DF38B7">
        <w:rPr>
          <w:spacing w:val="-2"/>
        </w:rPr>
        <w:t>available</w:t>
      </w:r>
      <w:r w:rsidRPr="00DF38B7">
        <w:rPr>
          <w:spacing w:val="-10"/>
        </w:rPr>
        <w:t xml:space="preserve"> </w:t>
      </w:r>
      <w:r w:rsidRPr="00DF38B7">
        <w:rPr>
          <w:spacing w:val="-2"/>
        </w:rPr>
        <w:t>within</w:t>
      </w:r>
      <w:r w:rsidRPr="00DF38B7">
        <w:rPr>
          <w:spacing w:val="-7"/>
        </w:rPr>
        <w:t xml:space="preserve"> </w:t>
      </w:r>
      <w:r w:rsidRPr="00DF38B7">
        <w:rPr>
          <w:spacing w:val="-2"/>
        </w:rPr>
        <w:t>the</w:t>
      </w:r>
      <w:r w:rsidRPr="00DF38B7">
        <w:rPr>
          <w:spacing w:val="-10"/>
        </w:rPr>
        <w:t xml:space="preserve"> </w:t>
      </w:r>
      <w:r w:rsidRPr="00DF38B7">
        <w:rPr>
          <w:spacing w:val="-2"/>
        </w:rPr>
        <w:t>LSGD</w:t>
      </w:r>
      <w:r w:rsidRPr="00DF38B7">
        <w:rPr>
          <w:spacing w:val="-10"/>
        </w:rPr>
        <w:t xml:space="preserve"> </w:t>
      </w:r>
      <w:r w:rsidRPr="00DF38B7">
        <w:rPr>
          <w:spacing w:val="-2"/>
        </w:rPr>
        <w:t xml:space="preserve">area. </w:t>
      </w:r>
      <w:r w:rsidRPr="00DF38B7">
        <w:t>It</w:t>
      </w:r>
      <w:r w:rsidRPr="00DF38B7">
        <w:rPr>
          <w:spacing w:val="-15"/>
        </w:rPr>
        <w:t xml:space="preserve"> </w:t>
      </w:r>
      <w:r w:rsidRPr="00DF38B7">
        <w:t>outlines</w:t>
      </w:r>
      <w:r w:rsidRPr="00DF38B7">
        <w:rPr>
          <w:spacing w:val="-15"/>
        </w:rPr>
        <w:t xml:space="preserve"> </w:t>
      </w:r>
      <w:r w:rsidRPr="00DF38B7">
        <w:t>the</w:t>
      </w:r>
      <w:r w:rsidRPr="00DF38B7">
        <w:rPr>
          <w:spacing w:val="-15"/>
        </w:rPr>
        <w:t xml:space="preserve"> </w:t>
      </w:r>
      <w:r w:rsidRPr="00DF38B7">
        <w:t>distribution</w:t>
      </w:r>
      <w:r w:rsidRPr="00DF38B7">
        <w:rPr>
          <w:spacing w:val="-11"/>
        </w:rPr>
        <w:t xml:space="preserve"> </w:t>
      </w:r>
      <w:r w:rsidRPr="00DF38B7">
        <w:t>and</w:t>
      </w:r>
      <w:r w:rsidRPr="00DF38B7">
        <w:rPr>
          <w:spacing w:val="-14"/>
        </w:rPr>
        <w:t xml:space="preserve"> </w:t>
      </w:r>
      <w:r w:rsidRPr="00DF38B7">
        <w:t>basic</w:t>
      </w:r>
      <w:r w:rsidRPr="00DF38B7">
        <w:rPr>
          <w:spacing w:val="-15"/>
        </w:rPr>
        <w:t xml:space="preserve"> </w:t>
      </w:r>
      <w:r w:rsidRPr="00DF38B7">
        <w:t>capacity</w:t>
      </w:r>
      <w:r w:rsidRPr="00DF38B7">
        <w:rPr>
          <w:spacing w:val="-15"/>
        </w:rPr>
        <w:t xml:space="preserve"> </w:t>
      </w:r>
      <w:r w:rsidRPr="00DF38B7">
        <w:t>of</w:t>
      </w:r>
      <w:r w:rsidRPr="00DF38B7">
        <w:rPr>
          <w:spacing w:val="-15"/>
        </w:rPr>
        <w:t xml:space="preserve"> </w:t>
      </w:r>
      <w:r w:rsidRPr="00DF38B7">
        <w:t>health</w:t>
      </w:r>
      <w:r w:rsidRPr="00DF38B7">
        <w:rPr>
          <w:spacing w:val="-12"/>
        </w:rPr>
        <w:t xml:space="preserve"> </w:t>
      </w:r>
      <w:r w:rsidRPr="00DF38B7">
        <w:t>facilities</w:t>
      </w:r>
      <w:r w:rsidRPr="00DF38B7">
        <w:rPr>
          <w:spacing w:val="-12"/>
        </w:rPr>
        <w:t xml:space="preserve"> </w:t>
      </w:r>
      <w:r w:rsidRPr="00DF38B7">
        <w:t>that</w:t>
      </w:r>
      <w:r w:rsidRPr="00DF38B7">
        <w:rPr>
          <w:spacing w:val="-15"/>
        </w:rPr>
        <w:t xml:space="preserve"> </w:t>
      </w:r>
      <w:r w:rsidRPr="00DF38B7">
        <w:t>form</w:t>
      </w:r>
      <w:r w:rsidRPr="00DF38B7">
        <w:rPr>
          <w:spacing w:val="-14"/>
        </w:rPr>
        <w:t xml:space="preserve"> </w:t>
      </w:r>
      <w:r w:rsidRPr="00DF38B7">
        <w:t>the</w:t>
      </w:r>
      <w:r w:rsidRPr="00DF38B7">
        <w:rPr>
          <w:spacing w:val="-15"/>
        </w:rPr>
        <w:t xml:space="preserve"> </w:t>
      </w:r>
      <w:r w:rsidRPr="00DF38B7">
        <w:t>backbone</w:t>
      </w:r>
      <w:r w:rsidRPr="00DF38B7">
        <w:rPr>
          <w:spacing w:val="-15"/>
        </w:rPr>
        <w:t xml:space="preserve"> </w:t>
      </w:r>
      <w:r w:rsidRPr="00DF38B7">
        <w:t>of</w:t>
      </w:r>
      <w:r w:rsidRPr="00DF38B7">
        <w:rPr>
          <w:spacing w:val="-12"/>
        </w:rPr>
        <w:t xml:space="preserve"> </w:t>
      </w:r>
      <w:r w:rsidRPr="00DF38B7">
        <w:t>service delivery</w:t>
      </w:r>
      <w:r w:rsidRPr="00DF38B7">
        <w:rPr>
          <w:spacing w:val="-15"/>
        </w:rPr>
        <w:t xml:space="preserve"> </w:t>
      </w:r>
      <w:r w:rsidRPr="00DF38B7">
        <w:t>during</w:t>
      </w:r>
      <w:r w:rsidRPr="00DF38B7">
        <w:rPr>
          <w:spacing w:val="-15"/>
        </w:rPr>
        <w:t xml:space="preserve"> </w:t>
      </w:r>
      <w:r w:rsidRPr="00DF38B7">
        <w:t>routine</w:t>
      </w:r>
      <w:r w:rsidRPr="00DF38B7">
        <w:rPr>
          <w:spacing w:val="-15"/>
        </w:rPr>
        <w:t xml:space="preserve"> </w:t>
      </w:r>
      <w:r w:rsidRPr="00DF38B7">
        <w:t>times</w:t>
      </w:r>
      <w:r w:rsidRPr="00DF38B7">
        <w:rPr>
          <w:spacing w:val="-15"/>
        </w:rPr>
        <w:t xml:space="preserve"> </w:t>
      </w:r>
      <w:r w:rsidRPr="00DF38B7">
        <w:t>and</w:t>
      </w:r>
      <w:r w:rsidRPr="00DF38B7">
        <w:rPr>
          <w:spacing w:val="-15"/>
        </w:rPr>
        <w:t xml:space="preserve"> </w:t>
      </w:r>
      <w:r w:rsidRPr="00DF38B7">
        <w:t>public</w:t>
      </w:r>
      <w:r w:rsidRPr="00DF38B7">
        <w:rPr>
          <w:spacing w:val="-15"/>
        </w:rPr>
        <w:t xml:space="preserve"> </w:t>
      </w:r>
      <w:r w:rsidRPr="00DF38B7">
        <w:t>health</w:t>
      </w:r>
      <w:r w:rsidRPr="00DF38B7">
        <w:rPr>
          <w:spacing w:val="-15"/>
        </w:rPr>
        <w:t xml:space="preserve"> </w:t>
      </w:r>
      <w:r w:rsidRPr="00DF38B7">
        <w:t>emergencies.</w:t>
      </w:r>
    </w:p>
    <w:p w14:paraId="611A7761" w14:textId="77777777" w:rsidR="00BE0E6B" w:rsidRPr="00DF38B7" w:rsidRDefault="00BE0E6B" w:rsidP="00DF38B7">
      <w:pPr>
        <w:pStyle w:val="BodyText"/>
        <w:spacing w:before="37" w:line="276" w:lineRule="auto"/>
      </w:pPr>
    </w:p>
    <w:p w14:paraId="611A7762" w14:textId="77777777" w:rsidR="00BE0E6B" w:rsidRPr="00DF38B7" w:rsidRDefault="00335224" w:rsidP="00DF38B7">
      <w:pPr>
        <w:pStyle w:val="BodyText"/>
        <w:spacing w:line="276" w:lineRule="auto"/>
        <w:ind w:left="448" w:right="1108"/>
        <w:jc w:val="both"/>
      </w:pPr>
      <w:r w:rsidRPr="00DF38B7">
        <w:t>Family</w:t>
      </w:r>
      <w:r w:rsidRPr="00DF38B7">
        <w:rPr>
          <w:spacing w:val="-9"/>
        </w:rPr>
        <w:t xml:space="preserve"> </w:t>
      </w:r>
      <w:r w:rsidRPr="00DF38B7">
        <w:t>Health</w:t>
      </w:r>
      <w:r w:rsidRPr="00DF38B7">
        <w:rPr>
          <w:spacing w:val="-10"/>
        </w:rPr>
        <w:t xml:space="preserve"> </w:t>
      </w:r>
      <w:r w:rsidRPr="00DF38B7">
        <w:t>Centres</w:t>
      </w:r>
      <w:r w:rsidRPr="00DF38B7">
        <w:rPr>
          <w:spacing w:val="-8"/>
        </w:rPr>
        <w:t xml:space="preserve"> </w:t>
      </w:r>
      <w:r w:rsidRPr="00DF38B7">
        <w:t>(FHCs)</w:t>
      </w:r>
      <w:r w:rsidRPr="00DF38B7">
        <w:rPr>
          <w:spacing w:val="-12"/>
        </w:rPr>
        <w:t xml:space="preserve"> </w:t>
      </w:r>
      <w:r w:rsidRPr="00DF38B7">
        <w:t>and</w:t>
      </w:r>
      <w:r w:rsidRPr="00DF38B7">
        <w:rPr>
          <w:spacing w:val="-12"/>
        </w:rPr>
        <w:t xml:space="preserve"> </w:t>
      </w:r>
      <w:r w:rsidRPr="00DF38B7">
        <w:t>Community</w:t>
      </w:r>
      <w:r w:rsidRPr="00DF38B7">
        <w:rPr>
          <w:spacing w:val="-12"/>
        </w:rPr>
        <w:t xml:space="preserve"> </w:t>
      </w:r>
      <w:r w:rsidRPr="00DF38B7">
        <w:t>Health</w:t>
      </w:r>
      <w:r w:rsidRPr="00DF38B7">
        <w:rPr>
          <w:spacing w:val="-7"/>
        </w:rPr>
        <w:t xml:space="preserve"> </w:t>
      </w:r>
      <w:r w:rsidRPr="00DF38B7">
        <w:t>Centres</w:t>
      </w:r>
      <w:r w:rsidRPr="00DF38B7">
        <w:rPr>
          <w:spacing w:val="-8"/>
        </w:rPr>
        <w:t xml:space="preserve"> </w:t>
      </w:r>
      <w:r w:rsidRPr="00DF38B7">
        <w:t>(CHCs)</w:t>
      </w:r>
      <w:r w:rsidRPr="00DF38B7">
        <w:rPr>
          <w:spacing w:val="-12"/>
        </w:rPr>
        <w:t xml:space="preserve"> </w:t>
      </w:r>
      <w:r w:rsidRPr="00DF38B7">
        <w:t>generally</w:t>
      </w:r>
      <w:r w:rsidRPr="00DF38B7">
        <w:rPr>
          <w:spacing w:val="-9"/>
        </w:rPr>
        <w:t xml:space="preserve"> </w:t>
      </w:r>
      <w:r w:rsidRPr="00DF38B7">
        <w:t>function</w:t>
      </w:r>
      <w:r w:rsidRPr="00DF38B7">
        <w:rPr>
          <w:spacing w:val="-10"/>
        </w:rPr>
        <w:t xml:space="preserve"> </w:t>
      </w:r>
      <w:r w:rsidRPr="00DF38B7">
        <w:t>as</w:t>
      </w:r>
      <w:r w:rsidRPr="00DF38B7">
        <w:rPr>
          <w:spacing w:val="-8"/>
        </w:rPr>
        <w:t xml:space="preserve"> </w:t>
      </w:r>
      <w:r w:rsidRPr="00DF38B7">
        <w:t xml:space="preserve">the first point of contact for the community, providing essential outpatient and inpatient services. </w:t>
      </w:r>
      <w:r w:rsidRPr="00DF38B7">
        <w:rPr>
          <w:spacing w:val="-4"/>
        </w:rPr>
        <w:t>General</w:t>
      </w:r>
      <w:r w:rsidRPr="00DF38B7">
        <w:rPr>
          <w:spacing w:val="-11"/>
        </w:rPr>
        <w:t xml:space="preserve"> </w:t>
      </w:r>
      <w:r w:rsidRPr="00DF38B7">
        <w:rPr>
          <w:spacing w:val="-4"/>
        </w:rPr>
        <w:t>Hospitals</w:t>
      </w:r>
      <w:r w:rsidRPr="00DF38B7">
        <w:rPr>
          <w:spacing w:val="-7"/>
        </w:rPr>
        <w:t xml:space="preserve"> </w:t>
      </w:r>
      <w:r w:rsidRPr="00DF38B7">
        <w:rPr>
          <w:spacing w:val="-4"/>
        </w:rPr>
        <w:t>(GH)</w:t>
      </w:r>
      <w:r w:rsidRPr="00DF38B7">
        <w:rPr>
          <w:spacing w:val="-7"/>
        </w:rPr>
        <w:t xml:space="preserve"> </w:t>
      </w:r>
      <w:r w:rsidRPr="00DF38B7">
        <w:rPr>
          <w:spacing w:val="-4"/>
        </w:rPr>
        <w:t>and</w:t>
      </w:r>
      <w:r w:rsidRPr="00DF38B7">
        <w:rPr>
          <w:spacing w:val="-7"/>
        </w:rPr>
        <w:t xml:space="preserve"> </w:t>
      </w:r>
      <w:r w:rsidRPr="00DF38B7">
        <w:rPr>
          <w:spacing w:val="-4"/>
        </w:rPr>
        <w:t>Medical</w:t>
      </w:r>
      <w:r w:rsidRPr="00DF38B7">
        <w:rPr>
          <w:spacing w:val="-11"/>
        </w:rPr>
        <w:t xml:space="preserve"> </w:t>
      </w:r>
      <w:r w:rsidRPr="00DF38B7">
        <w:rPr>
          <w:spacing w:val="-4"/>
        </w:rPr>
        <w:t>College</w:t>
      </w:r>
      <w:r w:rsidRPr="00DF38B7">
        <w:rPr>
          <w:spacing w:val="-7"/>
        </w:rPr>
        <w:t xml:space="preserve"> </w:t>
      </w:r>
      <w:r w:rsidRPr="00DF38B7">
        <w:rPr>
          <w:spacing w:val="-4"/>
        </w:rPr>
        <w:t>Hospitals</w:t>
      </w:r>
      <w:r w:rsidRPr="00DF38B7">
        <w:rPr>
          <w:spacing w:val="-5"/>
        </w:rPr>
        <w:t xml:space="preserve"> </w:t>
      </w:r>
      <w:r w:rsidRPr="00DF38B7">
        <w:rPr>
          <w:spacing w:val="-4"/>
        </w:rPr>
        <w:t>(MCH),</w:t>
      </w:r>
      <w:r w:rsidRPr="00DF38B7">
        <w:rPr>
          <w:spacing w:val="-5"/>
        </w:rPr>
        <w:t xml:space="preserve"> </w:t>
      </w:r>
      <w:r w:rsidRPr="00DF38B7">
        <w:rPr>
          <w:spacing w:val="-4"/>
        </w:rPr>
        <w:t>where</w:t>
      </w:r>
      <w:r w:rsidRPr="00DF38B7">
        <w:rPr>
          <w:spacing w:val="-7"/>
        </w:rPr>
        <w:t xml:space="preserve"> </w:t>
      </w:r>
      <w:r w:rsidRPr="00DF38B7">
        <w:rPr>
          <w:spacing w:val="-4"/>
        </w:rPr>
        <w:t>accessible,</w:t>
      </w:r>
      <w:r w:rsidRPr="00DF38B7">
        <w:rPr>
          <w:spacing w:val="-10"/>
        </w:rPr>
        <w:t xml:space="preserve"> </w:t>
      </w:r>
      <w:r w:rsidRPr="00DF38B7">
        <w:rPr>
          <w:spacing w:val="-4"/>
        </w:rPr>
        <w:t>serve</w:t>
      </w:r>
      <w:r w:rsidRPr="00DF38B7">
        <w:rPr>
          <w:spacing w:val="-11"/>
        </w:rPr>
        <w:t xml:space="preserve"> </w:t>
      </w:r>
      <w:r w:rsidRPr="00DF38B7">
        <w:rPr>
          <w:spacing w:val="-4"/>
        </w:rPr>
        <w:t>as</w:t>
      </w:r>
      <w:r w:rsidRPr="00DF38B7">
        <w:rPr>
          <w:spacing w:val="-5"/>
        </w:rPr>
        <w:t xml:space="preserve"> </w:t>
      </w:r>
      <w:r w:rsidRPr="00DF38B7">
        <w:rPr>
          <w:spacing w:val="-4"/>
        </w:rPr>
        <w:t>the</w:t>
      </w:r>
      <w:r w:rsidRPr="00DF38B7">
        <w:rPr>
          <w:spacing w:val="-7"/>
        </w:rPr>
        <w:t xml:space="preserve"> </w:t>
      </w:r>
      <w:r w:rsidRPr="00DF38B7">
        <w:rPr>
          <w:spacing w:val="-4"/>
        </w:rPr>
        <w:t xml:space="preserve">main </w:t>
      </w:r>
      <w:r w:rsidRPr="00DF38B7">
        <w:t>referral</w:t>
      </w:r>
      <w:r w:rsidRPr="00DF38B7">
        <w:rPr>
          <w:spacing w:val="-15"/>
        </w:rPr>
        <w:t xml:space="preserve"> </w:t>
      </w:r>
      <w:r w:rsidRPr="00DF38B7">
        <w:t>centres</w:t>
      </w:r>
      <w:r w:rsidRPr="00DF38B7">
        <w:rPr>
          <w:spacing w:val="-15"/>
        </w:rPr>
        <w:t xml:space="preserve"> </w:t>
      </w:r>
      <w:r w:rsidRPr="00DF38B7">
        <w:t>for</w:t>
      </w:r>
      <w:r w:rsidRPr="00DF38B7">
        <w:rPr>
          <w:spacing w:val="-15"/>
        </w:rPr>
        <w:t xml:space="preserve"> </w:t>
      </w:r>
      <w:r w:rsidRPr="00DF38B7">
        <w:t>advanced</w:t>
      </w:r>
      <w:r w:rsidRPr="00DF38B7">
        <w:rPr>
          <w:spacing w:val="-15"/>
        </w:rPr>
        <w:t xml:space="preserve"> </w:t>
      </w:r>
      <w:r w:rsidRPr="00DF38B7">
        <w:t>diagnostics,</w:t>
      </w:r>
      <w:r w:rsidRPr="00DF38B7">
        <w:rPr>
          <w:spacing w:val="-15"/>
        </w:rPr>
        <w:t xml:space="preserve"> </w:t>
      </w:r>
      <w:r w:rsidRPr="00DF38B7">
        <w:t>specialist</w:t>
      </w:r>
      <w:r w:rsidRPr="00DF38B7">
        <w:rPr>
          <w:spacing w:val="-15"/>
        </w:rPr>
        <w:t xml:space="preserve"> </w:t>
      </w:r>
      <w:r w:rsidRPr="00DF38B7">
        <w:t>care,</w:t>
      </w:r>
      <w:r w:rsidRPr="00DF38B7">
        <w:rPr>
          <w:spacing w:val="-15"/>
        </w:rPr>
        <w:t xml:space="preserve"> </w:t>
      </w:r>
      <w:r w:rsidRPr="00DF38B7">
        <w:t>and</w:t>
      </w:r>
      <w:r w:rsidRPr="00DF38B7">
        <w:rPr>
          <w:spacing w:val="-15"/>
        </w:rPr>
        <w:t xml:space="preserve"> </w:t>
      </w:r>
      <w:r w:rsidRPr="00DF38B7">
        <w:t>critical</w:t>
      </w:r>
      <w:r w:rsidRPr="00DF38B7">
        <w:rPr>
          <w:spacing w:val="-15"/>
        </w:rPr>
        <w:t xml:space="preserve"> </w:t>
      </w:r>
      <w:r w:rsidRPr="00DF38B7">
        <w:t>services</w:t>
      </w:r>
      <w:r w:rsidRPr="00DF38B7">
        <w:rPr>
          <w:spacing w:val="-15"/>
        </w:rPr>
        <w:t xml:space="preserve"> </w:t>
      </w:r>
      <w:r w:rsidRPr="00DF38B7">
        <w:t>during</w:t>
      </w:r>
      <w:r w:rsidRPr="00DF38B7">
        <w:rPr>
          <w:spacing w:val="-15"/>
        </w:rPr>
        <w:t xml:space="preserve"> </w:t>
      </w:r>
      <w:r w:rsidRPr="00DF38B7">
        <w:t>public</w:t>
      </w:r>
      <w:r w:rsidRPr="00DF38B7">
        <w:rPr>
          <w:spacing w:val="-15"/>
        </w:rPr>
        <w:t xml:space="preserve"> </w:t>
      </w:r>
      <w:r w:rsidRPr="00DF38B7">
        <w:t xml:space="preserve">health </w:t>
      </w:r>
      <w:r w:rsidRPr="00DF38B7">
        <w:rPr>
          <w:spacing w:val="-4"/>
        </w:rPr>
        <w:t>emergencies.</w:t>
      </w:r>
      <w:r w:rsidRPr="00DF38B7">
        <w:rPr>
          <w:spacing w:val="-10"/>
        </w:rPr>
        <w:t xml:space="preserve"> </w:t>
      </w:r>
      <w:r w:rsidRPr="00DF38B7">
        <w:rPr>
          <w:spacing w:val="-4"/>
        </w:rPr>
        <w:t>This</w:t>
      </w:r>
      <w:r w:rsidRPr="00DF38B7">
        <w:rPr>
          <w:spacing w:val="-5"/>
        </w:rPr>
        <w:t xml:space="preserve"> </w:t>
      </w:r>
      <w:r w:rsidRPr="00DF38B7">
        <w:rPr>
          <w:spacing w:val="-4"/>
        </w:rPr>
        <w:t>inventory</w:t>
      </w:r>
      <w:r w:rsidRPr="00DF38B7">
        <w:rPr>
          <w:spacing w:val="-11"/>
        </w:rPr>
        <w:t xml:space="preserve"> </w:t>
      </w:r>
      <w:r w:rsidRPr="00DF38B7">
        <w:rPr>
          <w:spacing w:val="-4"/>
        </w:rPr>
        <w:t>helps</w:t>
      </w:r>
      <w:r w:rsidRPr="00DF38B7">
        <w:rPr>
          <w:spacing w:val="-5"/>
        </w:rPr>
        <w:t xml:space="preserve"> </w:t>
      </w:r>
      <w:r w:rsidRPr="00DF38B7">
        <w:rPr>
          <w:spacing w:val="-4"/>
        </w:rPr>
        <w:t>identify</w:t>
      </w:r>
      <w:r w:rsidRPr="00DF38B7">
        <w:rPr>
          <w:spacing w:val="-7"/>
        </w:rPr>
        <w:t xml:space="preserve"> </w:t>
      </w:r>
      <w:r w:rsidRPr="00DF38B7">
        <w:rPr>
          <w:spacing w:val="-4"/>
        </w:rPr>
        <w:t>existing</w:t>
      </w:r>
      <w:r w:rsidRPr="00DF38B7">
        <w:rPr>
          <w:spacing w:val="-10"/>
        </w:rPr>
        <w:t xml:space="preserve"> </w:t>
      </w:r>
      <w:r w:rsidRPr="00DF38B7">
        <w:rPr>
          <w:spacing w:val="-4"/>
        </w:rPr>
        <w:t>strengths,</w:t>
      </w:r>
      <w:r w:rsidRPr="00DF38B7">
        <w:rPr>
          <w:spacing w:val="-5"/>
        </w:rPr>
        <w:t xml:space="preserve"> </w:t>
      </w:r>
      <w:r w:rsidRPr="00DF38B7">
        <w:rPr>
          <w:spacing w:val="-4"/>
        </w:rPr>
        <w:t>gaps,</w:t>
      </w:r>
      <w:r w:rsidRPr="00DF38B7">
        <w:rPr>
          <w:spacing w:val="-10"/>
        </w:rPr>
        <w:t xml:space="preserve"> </w:t>
      </w:r>
      <w:r w:rsidRPr="00DF38B7">
        <w:rPr>
          <w:spacing w:val="-4"/>
        </w:rPr>
        <w:t>and</w:t>
      </w:r>
      <w:r w:rsidRPr="00DF38B7">
        <w:rPr>
          <w:spacing w:val="-11"/>
        </w:rPr>
        <w:t xml:space="preserve"> </w:t>
      </w:r>
      <w:r w:rsidRPr="00DF38B7">
        <w:rPr>
          <w:spacing w:val="-4"/>
        </w:rPr>
        <w:t>potential</w:t>
      </w:r>
      <w:r w:rsidRPr="00DF38B7">
        <w:rPr>
          <w:spacing w:val="-7"/>
        </w:rPr>
        <w:t xml:space="preserve"> </w:t>
      </w:r>
      <w:r w:rsidRPr="00DF38B7">
        <w:rPr>
          <w:spacing w:val="-4"/>
        </w:rPr>
        <w:t>surge</w:t>
      </w:r>
      <w:r w:rsidRPr="00DF38B7">
        <w:rPr>
          <w:spacing w:val="-7"/>
        </w:rPr>
        <w:t xml:space="preserve"> </w:t>
      </w:r>
      <w:r w:rsidRPr="00DF38B7">
        <w:rPr>
          <w:spacing w:val="-4"/>
        </w:rPr>
        <w:t>capacity</w:t>
      </w:r>
      <w:r w:rsidRPr="00DF38B7">
        <w:rPr>
          <w:spacing w:val="-7"/>
        </w:rPr>
        <w:t xml:space="preserve"> </w:t>
      </w:r>
      <w:r w:rsidRPr="00DF38B7">
        <w:rPr>
          <w:spacing w:val="-4"/>
        </w:rPr>
        <w:t xml:space="preserve">that </w:t>
      </w:r>
      <w:r w:rsidRPr="00DF38B7">
        <w:t>can</w:t>
      </w:r>
      <w:r w:rsidRPr="00DF38B7">
        <w:rPr>
          <w:spacing w:val="-5"/>
        </w:rPr>
        <w:t xml:space="preserve"> </w:t>
      </w:r>
      <w:r w:rsidRPr="00DF38B7">
        <w:t>be</w:t>
      </w:r>
      <w:r w:rsidRPr="00DF38B7">
        <w:rPr>
          <w:spacing w:val="-2"/>
        </w:rPr>
        <w:t xml:space="preserve"> </w:t>
      </w:r>
      <w:r w:rsidRPr="00DF38B7">
        <w:t>mobilised</w:t>
      </w:r>
      <w:r w:rsidRPr="00DF38B7">
        <w:rPr>
          <w:spacing w:val="-2"/>
        </w:rPr>
        <w:t xml:space="preserve"> </w:t>
      </w:r>
      <w:r w:rsidRPr="00DF38B7">
        <w:t>during a</w:t>
      </w:r>
      <w:r w:rsidRPr="00DF38B7">
        <w:rPr>
          <w:spacing w:val="-5"/>
        </w:rPr>
        <w:t xml:space="preserve"> </w:t>
      </w:r>
      <w:r w:rsidRPr="00DF38B7">
        <w:t>pandemic</w:t>
      </w:r>
      <w:r w:rsidRPr="00DF38B7">
        <w:rPr>
          <w:spacing w:val="-2"/>
        </w:rPr>
        <w:t xml:space="preserve"> </w:t>
      </w:r>
      <w:r w:rsidRPr="00DF38B7">
        <w:t>or</w:t>
      </w:r>
      <w:r w:rsidRPr="00DF38B7">
        <w:rPr>
          <w:spacing w:val="-3"/>
        </w:rPr>
        <w:t xml:space="preserve"> </w:t>
      </w:r>
      <w:r w:rsidRPr="00DF38B7">
        <w:t>disaster.</w:t>
      </w:r>
    </w:p>
    <w:p w14:paraId="611A7763" w14:textId="77777777" w:rsidR="00BE0E6B" w:rsidRPr="00DF38B7" w:rsidRDefault="00BE0E6B" w:rsidP="00DF38B7">
      <w:pPr>
        <w:pStyle w:val="BodyText"/>
        <w:spacing w:line="276" w:lineRule="auto"/>
        <w:rPr>
          <w:sz w:val="20"/>
        </w:rPr>
      </w:pPr>
    </w:p>
    <w:p w14:paraId="611A7764" w14:textId="77777777" w:rsidR="00BE0E6B" w:rsidRPr="00DF38B7" w:rsidRDefault="00BE0E6B" w:rsidP="00DF38B7">
      <w:pPr>
        <w:pStyle w:val="BodyText"/>
        <w:spacing w:before="190" w:line="276" w:lineRule="auto"/>
        <w:rPr>
          <w:sz w:val="20"/>
        </w:rPr>
      </w:pPr>
    </w:p>
    <w:tbl>
      <w:tblPr>
        <w:tblW w:w="0" w:type="auto"/>
        <w:tblInd w:w="468"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left w:w="0" w:type="dxa"/>
          <w:right w:w="0" w:type="dxa"/>
        </w:tblCellMar>
        <w:tblLook w:val="01E0" w:firstRow="1" w:lastRow="1" w:firstColumn="1" w:lastColumn="1" w:noHBand="0" w:noVBand="0"/>
      </w:tblPr>
      <w:tblGrid>
        <w:gridCol w:w="375"/>
        <w:gridCol w:w="2205"/>
        <w:gridCol w:w="1095"/>
        <w:gridCol w:w="1260"/>
        <w:gridCol w:w="690"/>
        <w:gridCol w:w="600"/>
        <w:gridCol w:w="914"/>
        <w:gridCol w:w="1184"/>
        <w:gridCol w:w="1154"/>
      </w:tblGrid>
      <w:tr w:rsidR="00BE0E6B" w:rsidRPr="00DF38B7" w14:paraId="611A7766" w14:textId="77777777">
        <w:trPr>
          <w:trHeight w:val="635"/>
        </w:trPr>
        <w:tc>
          <w:tcPr>
            <w:tcW w:w="9477" w:type="dxa"/>
            <w:gridSpan w:val="9"/>
            <w:shd w:val="clear" w:color="auto" w:fill="F0F3F4"/>
          </w:tcPr>
          <w:p w14:paraId="611A7765" w14:textId="77777777" w:rsidR="00BE0E6B" w:rsidRPr="00DF38B7" w:rsidRDefault="00335224" w:rsidP="00DF38B7">
            <w:pPr>
              <w:pStyle w:val="TableParagraph"/>
              <w:spacing w:before="138" w:line="276" w:lineRule="auto"/>
              <w:ind w:left="40"/>
              <w:rPr>
                <w:sz w:val="28"/>
              </w:rPr>
            </w:pPr>
            <w:r w:rsidRPr="00DF38B7">
              <w:rPr>
                <w:spacing w:val="-6"/>
                <w:sz w:val="28"/>
              </w:rPr>
              <w:t>Table</w:t>
            </w:r>
            <w:r w:rsidRPr="00DF38B7">
              <w:rPr>
                <w:spacing w:val="-10"/>
                <w:sz w:val="28"/>
              </w:rPr>
              <w:t xml:space="preserve"> </w:t>
            </w:r>
            <w:r w:rsidRPr="00DF38B7">
              <w:rPr>
                <w:spacing w:val="-6"/>
                <w:sz w:val="28"/>
              </w:rPr>
              <w:t>5.</w:t>
            </w:r>
            <w:r w:rsidRPr="00DF38B7">
              <w:rPr>
                <w:spacing w:val="-9"/>
                <w:sz w:val="28"/>
              </w:rPr>
              <w:t xml:space="preserve"> </w:t>
            </w:r>
            <w:r w:rsidRPr="00DF38B7">
              <w:rPr>
                <w:spacing w:val="-6"/>
                <w:sz w:val="28"/>
              </w:rPr>
              <w:t>Health</w:t>
            </w:r>
            <w:r w:rsidRPr="00DF38B7">
              <w:rPr>
                <w:spacing w:val="-7"/>
                <w:sz w:val="28"/>
              </w:rPr>
              <w:t xml:space="preserve"> </w:t>
            </w:r>
            <w:r w:rsidRPr="00DF38B7">
              <w:rPr>
                <w:spacing w:val="-6"/>
                <w:sz w:val="28"/>
              </w:rPr>
              <w:t>Facility</w:t>
            </w:r>
            <w:r w:rsidRPr="00DF38B7">
              <w:rPr>
                <w:spacing w:val="-9"/>
                <w:sz w:val="28"/>
              </w:rPr>
              <w:t xml:space="preserve"> </w:t>
            </w:r>
            <w:r w:rsidRPr="00DF38B7">
              <w:rPr>
                <w:spacing w:val="-6"/>
                <w:sz w:val="28"/>
              </w:rPr>
              <w:t>Resource</w:t>
            </w:r>
            <w:r w:rsidRPr="00DF38B7">
              <w:rPr>
                <w:spacing w:val="-10"/>
                <w:sz w:val="28"/>
              </w:rPr>
              <w:t xml:space="preserve"> </w:t>
            </w:r>
            <w:r w:rsidRPr="00DF38B7">
              <w:rPr>
                <w:spacing w:val="-6"/>
                <w:sz w:val="28"/>
              </w:rPr>
              <w:t>Summary</w:t>
            </w:r>
          </w:p>
        </w:tc>
      </w:tr>
      <w:tr w:rsidR="00BE0E6B" w:rsidRPr="00DF38B7" w14:paraId="611A7781" w14:textId="77777777">
        <w:trPr>
          <w:trHeight w:val="1545"/>
        </w:trPr>
        <w:tc>
          <w:tcPr>
            <w:tcW w:w="375" w:type="dxa"/>
            <w:shd w:val="clear" w:color="auto" w:fill="F1F1F1"/>
          </w:tcPr>
          <w:p w14:paraId="611A7767" w14:textId="77777777" w:rsidR="00BE0E6B" w:rsidRPr="00DF38B7" w:rsidRDefault="00BE0E6B" w:rsidP="00DF38B7">
            <w:pPr>
              <w:pStyle w:val="TableParagraph"/>
              <w:spacing w:line="276" w:lineRule="auto"/>
            </w:pPr>
          </w:p>
          <w:p w14:paraId="611A7768" w14:textId="77777777" w:rsidR="00BE0E6B" w:rsidRPr="00DF38B7" w:rsidRDefault="00BE0E6B" w:rsidP="00DF38B7">
            <w:pPr>
              <w:pStyle w:val="TableParagraph"/>
              <w:spacing w:before="9" w:line="276" w:lineRule="auto"/>
            </w:pPr>
          </w:p>
          <w:p w14:paraId="611A7769" w14:textId="77777777" w:rsidR="00BE0E6B" w:rsidRPr="00DF38B7" w:rsidRDefault="00335224" w:rsidP="00DF38B7">
            <w:pPr>
              <w:pStyle w:val="TableParagraph"/>
              <w:spacing w:line="276" w:lineRule="auto"/>
              <w:ind w:left="75"/>
              <w:rPr>
                <w:b/>
              </w:rPr>
            </w:pPr>
            <w:r w:rsidRPr="00DF38B7">
              <w:rPr>
                <w:b/>
                <w:spacing w:val="-5"/>
              </w:rPr>
              <w:t>Sl.</w:t>
            </w:r>
          </w:p>
          <w:p w14:paraId="611A776A" w14:textId="77777777" w:rsidR="00BE0E6B" w:rsidRPr="00DF38B7" w:rsidRDefault="00335224" w:rsidP="00DF38B7">
            <w:pPr>
              <w:pStyle w:val="TableParagraph"/>
              <w:spacing w:line="276" w:lineRule="auto"/>
              <w:ind w:left="40"/>
              <w:rPr>
                <w:b/>
              </w:rPr>
            </w:pPr>
            <w:r w:rsidRPr="00DF38B7">
              <w:rPr>
                <w:b/>
                <w:spacing w:val="-5"/>
              </w:rPr>
              <w:t>no.</w:t>
            </w:r>
          </w:p>
        </w:tc>
        <w:tc>
          <w:tcPr>
            <w:tcW w:w="2205" w:type="dxa"/>
            <w:shd w:val="clear" w:color="auto" w:fill="F1F1F1"/>
          </w:tcPr>
          <w:p w14:paraId="611A776B" w14:textId="77777777" w:rsidR="00BE0E6B" w:rsidRPr="00DF38B7" w:rsidRDefault="00BE0E6B" w:rsidP="00DF38B7">
            <w:pPr>
              <w:pStyle w:val="TableParagraph"/>
              <w:spacing w:line="276" w:lineRule="auto"/>
            </w:pPr>
          </w:p>
          <w:p w14:paraId="611A776C" w14:textId="77777777" w:rsidR="00BE0E6B" w:rsidRPr="00DF38B7" w:rsidRDefault="00BE0E6B" w:rsidP="00DF38B7">
            <w:pPr>
              <w:pStyle w:val="TableParagraph"/>
              <w:spacing w:before="134" w:line="276" w:lineRule="auto"/>
            </w:pPr>
          </w:p>
          <w:p w14:paraId="611A776D" w14:textId="77777777" w:rsidR="00BE0E6B" w:rsidRPr="00DF38B7" w:rsidRDefault="00335224" w:rsidP="00DF38B7">
            <w:pPr>
              <w:pStyle w:val="TableParagraph"/>
              <w:spacing w:line="276" w:lineRule="auto"/>
              <w:ind w:left="430"/>
              <w:rPr>
                <w:b/>
              </w:rPr>
            </w:pPr>
            <w:r w:rsidRPr="00DF38B7">
              <w:rPr>
                <w:b/>
              </w:rPr>
              <w:t>Health</w:t>
            </w:r>
            <w:r w:rsidRPr="00DF38B7">
              <w:rPr>
                <w:b/>
                <w:spacing w:val="4"/>
              </w:rPr>
              <w:t xml:space="preserve"> </w:t>
            </w:r>
            <w:r w:rsidRPr="00DF38B7">
              <w:rPr>
                <w:b/>
                <w:spacing w:val="-2"/>
              </w:rPr>
              <w:t>Facility</w:t>
            </w:r>
          </w:p>
        </w:tc>
        <w:tc>
          <w:tcPr>
            <w:tcW w:w="1095" w:type="dxa"/>
            <w:shd w:val="clear" w:color="auto" w:fill="F1F1F1"/>
          </w:tcPr>
          <w:p w14:paraId="611A776E" w14:textId="77777777" w:rsidR="00BE0E6B" w:rsidRPr="00DF38B7" w:rsidRDefault="00335224" w:rsidP="00DF38B7">
            <w:pPr>
              <w:pStyle w:val="TableParagraph"/>
              <w:spacing w:before="23" w:line="276" w:lineRule="auto"/>
              <w:ind w:left="96" w:right="76" w:firstLine="95"/>
              <w:jc w:val="both"/>
              <w:rPr>
                <w:b/>
              </w:rPr>
            </w:pPr>
            <w:r w:rsidRPr="00DF38B7">
              <w:rPr>
                <w:b/>
              </w:rPr>
              <w:t xml:space="preserve">Type of </w:t>
            </w:r>
            <w:r w:rsidRPr="00DF38B7">
              <w:rPr>
                <w:b/>
                <w:spacing w:val="-2"/>
              </w:rPr>
              <w:t>Facility (MCH/G</w:t>
            </w:r>
          </w:p>
          <w:p w14:paraId="611A776F" w14:textId="77777777" w:rsidR="00BE0E6B" w:rsidRPr="00DF38B7" w:rsidRDefault="00335224" w:rsidP="00DF38B7">
            <w:pPr>
              <w:pStyle w:val="TableParagraph"/>
              <w:spacing w:before="4" w:line="276" w:lineRule="auto"/>
              <w:ind w:left="21"/>
              <w:jc w:val="center"/>
              <w:rPr>
                <w:b/>
              </w:rPr>
            </w:pPr>
            <w:r w:rsidRPr="00DF38B7">
              <w:rPr>
                <w:b/>
                <w:spacing w:val="-2"/>
                <w:w w:val="115"/>
              </w:rPr>
              <w:t xml:space="preserve">H/CHC/ </w:t>
            </w:r>
            <w:r w:rsidRPr="00DF38B7">
              <w:rPr>
                <w:b/>
                <w:spacing w:val="-4"/>
                <w:w w:val="115"/>
              </w:rPr>
              <w:t>FHC/SC</w:t>
            </w:r>
          </w:p>
          <w:p w14:paraId="611A7770" w14:textId="77777777" w:rsidR="00BE0E6B" w:rsidRPr="00DF38B7" w:rsidRDefault="00335224" w:rsidP="00DF38B7">
            <w:pPr>
              <w:pStyle w:val="TableParagraph"/>
              <w:spacing w:line="276" w:lineRule="auto"/>
              <w:ind w:left="21" w:right="1"/>
              <w:jc w:val="center"/>
              <w:rPr>
                <w:b/>
              </w:rPr>
            </w:pPr>
            <w:r w:rsidRPr="00DF38B7">
              <w:rPr>
                <w:b/>
                <w:spacing w:val="-2"/>
                <w:w w:val="105"/>
              </w:rPr>
              <w:t>etc.)</w:t>
            </w:r>
          </w:p>
        </w:tc>
        <w:tc>
          <w:tcPr>
            <w:tcW w:w="1260" w:type="dxa"/>
            <w:shd w:val="clear" w:color="auto" w:fill="F1F1F1"/>
          </w:tcPr>
          <w:p w14:paraId="611A7771" w14:textId="77777777" w:rsidR="00BE0E6B" w:rsidRPr="00DF38B7" w:rsidRDefault="00BE0E6B" w:rsidP="00DF38B7">
            <w:pPr>
              <w:pStyle w:val="TableParagraph"/>
              <w:spacing w:line="276" w:lineRule="auto"/>
            </w:pPr>
          </w:p>
          <w:p w14:paraId="611A7772" w14:textId="77777777" w:rsidR="00BE0E6B" w:rsidRPr="00DF38B7" w:rsidRDefault="00BE0E6B" w:rsidP="00DF38B7">
            <w:pPr>
              <w:pStyle w:val="TableParagraph"/>
              <w:spacing w:before="11" w:line="276" w:lineRule="auto"/>
            </w:pPr>
          </w:p>
          <w:p w14:paraId="611A7773" w14:textId="77777777" w:rsidR="00BE0E6B" w:rsidRPr="00DF38B7" w:rsidRDefault="00335224" w:rsidP="00DF38B7">
            <w:pPr>
              <w:pStyle w:val="TableParagraph"/>
              <w:spacing w:line="276" w:lineRule="auto"/>
              <w:ind w:left="232" w:right="215" w:firstLine="30"/>
              <w:rPr>
                <w:b/>
              </w:rPr>
            </w:pPr>
            <w:r w:rsidRPr="00DF38B7">
              <w:rPr>
                <w:b/>
                <w:spacing w:val="-2"/>
              </w:rPr>
              <w:t>Contact Number</w:t>
            </w:r>
          </w:p>
        </w:tc>
        <w:tc>
          <w:tcPr>
            <w:tcW w:w="690" w:type="dxa"/>
            <w:shd w:val="clear" w:color="auto" w:fill="F1F1F1"/>
          </w:tcPr>
          <w:p w14:paraId="611A7774" w14:textId="77777777" w:rsidR="00BE0E6B" w:rsidRPr="00DF38B7" w:rsidRDefault="00BE0E6B" w:rsidP="00DF38B7">
            <w:pPr>
              <w:pStyle w:val="TableParagraph"/>
              <w:spacing w:line="276" w:lineRule="auto"/>
            </w:pPr>
          </w:p>
          <w:p w14:paraId="611A7775" w14:textId="77777777" w:rsidR="00BE0E6B" w:rsidRPr="00DF38B7" w:rsidRDefault="00BE0E6B" w:rsidP="00DF38B7">
            <w:pPr>
              <w:pStyle w:val="TableParagraph"/>
              <w:spacing w:before="11" w:line="276" w:lineRule="auto"/>
            </w:pPr>
          </w:p>
          <w:p w14:paraId="611A7776" w14:textId="77777777" w:rsidR="00BE0E6B" w:rsidRPr="00DF38B7" w:rsidRDefault="00335224" w:rsidP="00DF38B7">
            <w:pPr>
              <w:pStyle w:val="TableParagraph"/>
              <w:spacing w:line="276" w:lineRule="auto"/>
              <w:ind w:left="127" w:right="73" w:hanging="30"/>
              <w:rPr>
                <w:b/>
              </w:rPr>
            </w:pPr>
            <w:r w:rsidRPr="00DF38B7">
              <w:rPr>
                <w:b/>
                <w:spacing w:val="-4"/>
              </w:rPr>
              <w:t>Total beds</w:t>
            </w:r>
          </w:p>
        </w:tc>
        <w:tc>
          <w:tcPr>
            <w:tcW w:w="600" w:type="dxa"/>
            <w:shd w:val="clear" w:color="auto" w:fill="F1F1F1"/>
          </w:tcPr>
          <w:p w14:paraId="611A7777" w14:textId="77777777" w:rsidR="00BE0E6B" w:rsidRPr="00DF38B7" w:rsidRDefault="00BE0E6B" w:rsidP="00DF38B7">
            <w:pPr>
              <w:pStyle w:val="TableParagraph"/>
              <w:spacing w:line="276" w:lineRule="auto"/>
            </w:pPr>
          </w:p>
          <w:p w14:paraId="611A7778" w14:textId="77777777" w:rsidR="00BE0E6B" w:rsidRPr="00DF38B7" w:rsidRDefault="00BE0E6B" w:rsidP="00DF38B7">
            <w:pPr>
              <w:pStyle w:val="TableParagraph"/>
              <w:spacing w:before="9" w:line="276" w:lineRule="auto"/>
            </w:pPr>
          </w:p>
          <w:p w14:paraId="611A7779" w14:textId="77777777" w:rsidR="00BE0E6B" w:rsidRPr="00DF38B7" w:rsidRDefault="00335224" w:rsidP="00DF38B7">
            <w:pPr>
              <w:pStyle w:val="TableParagraph"/>
              <w:spacing w:line="276" w:lineRule="auto"/>
              <w:ind w:left="102"/>
              <w:rPr>
                <w:b/>
              </w:rPr>
            </w:pPr>
            <w:r w:rsidRPr="00DF38B7">
              <w:rPr>
                <w:b/>
                <w:spacing w:val="-5"/>
              </w:rPr>
              <w:t>ICU</w:t>
            </w:r>
          </w:p>
          <w:p w14:paraId="611A777A" w14:textId="77777777" w:rsidR="00BE0E6B" w:rsidRPr="00DF38B7" w:rsidRDefault="00335224" w:rsidP="00DF38B7">
            <w:pPr>
              <w:pStyle w:val="TableParagraph"/>
              <w:spacing w:line="276" w:lineRule="auto"/>
              <w:ind w:left="67"/>
              <w:rPr>
                <w:b/>
              </w:rPr>
            </w:pPr>
            <w:r w:rsidRPr="00DF38B7">
              <w:rPr>
                <w:b/>
                <w:spacing w:val="-4"/>
                <w:w w:val="105"/>
              </w:rPr>
              <w:t>Beds</w:t>
            </w:r>
          </w:p>
        </w:tc>
        <w:tc>
          <w:tcPr>
            <w:tcW w:w="914" w:type="dxa"/>
            <w:shd w:val="clear" w:color="auto" w:fill="F1F1F1"/>
          </w:tcPr>
          <w:p w14:paraId="611A777B" w14:textId="77777777" w:rsidR="00BE0E6B" w:rsidRPr="00DF38B7" w:rsidRDefault="00BE0E6B" w:rsidP="00DF38B7">
            <w:pPr>
              <w:pStyle w:val="TableParagraph"/>
              <w:spacing w:before="146" w:line="276" w:lineRule="auto"/>
            </w:pPr>
          </w:p>
          <w:p w14:paraId="611A777C" w14:textId="77777777" w:rsidR="00BE0E6B" w:rsidRPr="00DF38B7" w:rsidRDefault="00335224" w:rsidP="00DF38B7">
            <w:pPr>
              <w:pStyle w:val="TableParagraph"/>
              <w:spacing w:line="276" w:lineRule="auto"/>
              <w:ind w:left="87" w:right="25" w:hanging="30"/>
              <w:jc w:val="both"/>
              <w:rPr>
                <w:b/>
              </w:rPr>
            </w:pPr>
            <w:r w:rsidRPr="00DF38B7">
              <w:rPr>
                <w:b/>
                <w:spacing w:val="-2"/>
              </w:rPr>
              <w:t xml:space="preserve">Oxygen- Support </w:t>
            </w:r>
            <w:r w:rsidRPr="00DF38B7">
              <w:rPr>
                <w:b/>
              </w:rPr>
              <w:t>ed</w:t>
            </w:r>
            <w:r w:rsidRPr="00DF38B7">
              <w:rPr>
                <w:b/>
                <w:spacing w:val="2"/>
              </w:rPr>
              <w:t xml:space="preserve"> </w:t>
            </w:r>
            <w:r w:rsidRPr="00DF38B7">
              <w:rPr>
                <w:b/>
                <w:spacing w:val="-4"/>
              </w:rPr>
              <w:t>Beds</w:t>
            </w:r>
          </w:p>
        </w:tc>
        <w:tc>
          <w:tcPr>
            <w:tcW w:w="1184" w:type="dxa"/>
            <w:shd w:val="clear" w:color="auto" w:fill="F1F1F1"/>
          </w:tcPr>
          <w:p w14:paraId="611A777D" w14:textId="77777777" w:rsidR="00BE0E6B" w:rsidRPr="00DF38B7" w:rsidRDefault="00BE0E6B" w:rsidP="00DF38B7">
            <w:pPr>
              <w:pStyle w:val="TableParagraph"/>
              <w:spacing w:before="21" w:line="276" w:lineRule="auto"/>
            </w:pPr>
          </w:p>
          <w:p w14:paraId="611A777E" w14:textId="77777777" w:rsidR="00BE0E6B" w:rsidRPr="00DF38B7" w:rsidRDefault="00335224" w:rsidP="00DF38B7">
            <w:pPr>
              <w:pStyle w:val="TableParagraph"/>
              <w:spacing w:line="276" w:lineRule="auto"/>
              <w:ind w:left="134" w:right="108" w:firstLine="2"/>
              <w:jc w:val="center"/>
              <w:rPr>
                <w:b/>
              </w:rPr>
            </w:pPr>
            <w:r w:rsidRPr="00DF38B7">
              <w:rPr>
                <w:b/>
              </w:rPr>
              <w:t xml:space="preserve">No. of </w:t>
            </w:r>
            <w:r w:rsidRPr="00DF38B7">
              <w:rPr>
                <w:b/>
                <w:spacing w:val="-6"/>
              </w:rPr>
              <w:t xml:space="preserve">Ventilator </w:t>
            </w:r>
            <w:r w:rsidRPr="00DF38B7">
              <w:rPr>
                <w:b/>
                <w:spacing w:val="-2"/>
              </w:rPr>
              <w:t xml:space="preserve">Support </w:t>
            </w:r>
            <w:r w:rsidRPr="00DF38B7">
              <w:rPr>
                <w:b/>
                <w:spacing w:val="-4"/>
              </w:rPr>
              <w:t>Beds</w:t>
            </w:r>
          </w:p>
        </w:tc>
        <w:tc>
          <w:tcPr>
            <w:tcW w:w="1154" w:type="dxa"/>
            <w:shd w:val="clear" w:color="auto" w:fill="F1F1F1"/>
          </w:tcPr>
          <w:p w14:paraId="611A777F" w14:textId="77777777" w:rsidR="00BE0E6B" w:rsidRPr="00DF38B7" w:rsidRDefault="00BE0E6B" w:rsidP="00DF38B7">
            <w:pPr>
              <w:pStyle w:val="TableParagraph"/>
              <w:spacing w:before="146" w:line="276" w:lineRule="auto"/>
            </w:pPr>
          </w:p>
          <w:p w14:paraId="611A7780" w14:textId="77777777" w:rsidR="00BE0E6B" w:rsidRPr="00DF38B7" w:rsidRDefault="00335224" w:rsidP="00DF38B7">
            <w:pPr>
              <w:pStyle w:val="TableParagraph"/>
              <w:spacing w:line="276" w:lineRule="auto"/>
              <w:ind w:left="70" w:right="39" w:hanging="1"/>
              <w:jc w:val="center"/>
              <w:rPr>
                <w:b/>
              </w:rPr>
            </w:pPr>
            <w:r w:rsidRPr="00DF38B7">
              <w:rPr>
                <w:b/>
              </w:rPr>
              <w:t xml:space="preserve">No. of </w:t>
            </w:r>
            <w:r w:rsidRPr="00DF38B7">
              <w:rPr>
                <w:b/>
                <w:spacing w:val="-2"/>
              </w:rPr>
              <w:t xml:space="preserve">ambulance </w:t>
            </w:r>
            <w:r w:rsidRPr="00DF38B7">
              <w:rPr>
                <w:b/>
                <w:spacing w:val="-10"/>
              </w:rPr>
              <w:t>s</w:t>
            </w:r>
          </w:p>
        </w:tc>
      </w:tr>
      <w:tr w:rsidR="00BE0E6B" w:rsidRPr="00DF38B7" w14:paraId="611A7783" w14:textId="77777777">
        <w:trPr>
          <w:trHeight w:val="330"/>
        </w:trPr>
        <w:tc>
          <w:tcPr>
            <w:tcW w:w="9477" w:type="dxa"/>
            <w:gridSpan w:val="9"/>
            <w:tcBorders>
              <w:top w:val="single" w:sz="24" w:space="0" w:color="F1F1F1"/>
            </w:tcBorders>
            <w:shd w:val="clear" w:color="auto" w:fill="FBE4CD"/>
          </w:tcPr>
          <w:p w14:paraId="611A7782" w14:textId="77777777" w:rsidR="00BE0E6B" w:rsidRPr="00DF38B7" w:rsidRDefault="00335224" w:rsidP="00DF38B7">
            <w:pPr>
              <w:pStyle w:val="TableParagraph"/>
              <w:spacing w:before="1" w:line="276" w:lineRule="auto"/>
              <w:ind w:left="40"/>
              <w:rPr>
                <w:sz w:val="24"/>
              </w:rPr>
            </w:pPr>
            <w:r w:rsidRPr="00DF38B7">
              <w:rPr>
                <w:spacing w:val="-2"/>
                <w:sz w:val="24"/>
              </w:rPr>
              <w:t>Government</w:t>
            </w:r>
            <w:r w:rsidRPr="00DF38B7">
              <w:rPr>
                <w:spacing w:val="-9"/>
                <w:sz w:val="24"/>
              </w:rPr>
              <w:t xml:space="preserve"> </w:t>
            </w:r>
            <w:r w:rsidRPr="00DF38B7">
              <w:rPr>
                <w:spacing w:val="-2"/>
                <w:sz w:val="24"/>
              </w:rPr>
              <w:t>Healthcare</w:t>
            </w:r>
            <w:r w:rsidRPr="00DF38B7">
              <w:rPr>
                <w:spacing w:val="-5"/>
                <w:sz w:val="24"/>
              </w:rPr>
              <w:t xml:space="preserve"> </w:t>
            </w:r>
            <w:r w:rsidRPr="00DF38B7">
              <w:rPr>
                <w:spacing w:val="-2"/>
                <w:sz w:val="24"/>
              </w:rPr>
              <w:t>Facilities</w:t>
            </w:r>
          </w:p>
        </w:tc>
      </w:tr>
      <w:tr w:rsidR="00BE0E6B" w:rsidRPr="00DF38B7" w14:paraId="611A778D" w14:textId="77777777">
        <w:trPr>
          <w:trHeight w:val="345"/>
        </w:trPr>
        <w:tc>
          <w:tcPr>
            <w:tcW w:w="375" w:type="dxa"/>
          </w:tcPr>
          <w:p w14:paraId="611A7784" w14:textId="77777777" w:rsidR="00BE0E6B" w:rsidRPr="00DF38B7" w:rsidRDefault="00335224" w:rsidP="00DF38B7">
            <w:pPr>
              <w:pStyle w:val="TableParagraph"/>
              <w:spacing w:before="21" w:line="276" w:lineRule="auto"/>
              <w:ind w:left="130"/>
              <w:rPr>
                <w:sz w:val="24"/>
              </w:rPr>
            </w:pPr>
            <w:r w:rsidRPr="00DF38B7">
              <w:rPr>
                <w:spacing w:val="-10"/>
                <w:sz w:val="24"/>
              </w:rPr>
              <w:t>1</w:t>
            </w:r>
          </w:p>
        </w:tc>
        <w:tc>
          <w:tcPr>
            <w:tcW w:w="2205" w:type="dxa"/>
            <w:tcBorders>
              <w:bottom w:val="single" w:sz="4" w:space="0" w:color="CCCCCC"/>
              <w:right w:val="single" w:sz="4" w:space="0" w:color="CCCCCC"/>
            </w:tcBorders>
          </w:tcPr>
          <w:p w14:paraId="611A7785" w14:textId="77777777" w:rsidR="00BE0E6B" w:rsidRPr="00DF38B7" w:rsidRDefault="00335224" w:rsidP="00DF38B7">
            <w:pPr>
              <w:pStyle w:val="TableParagraph"/>
              <w:spacing w:before="21" w:line="276" w:lineRule="auto"/>
              <w:ind w:left="40"/>
              <w:rPr>
                <w:sz w:val="24"/>
              </w:rPr>
            </w:pPr>
            <w:r w:rsidRPr="00DF38B7">
              <w:rPr>
                <w:sz w:val="24"/>
              </w:rPr>
              <w:t>FHC</w:t>
            </w:r>
            <w:r w:rsidRPr="00DF38B7">
              <w:rPr>
                <w:spacing w:val="4"/>
                <w:sz w:val="24"/>
              </w:rPr>
              <w:t xml:space="preserve"> </w:t>
            </w:r>
            <w:r w:rsidRPr="00DF38B7">
              <w:rPr>
                <w:spacing w:val="-2"/>
                <w:sz w:val="24"/>
              </w:rPr>
              <w:t>Seethathode</w:t>
            </w:r>
          </w:p>
        </w:tc>
        <w:tc>
          <w:tcPr>
            <w:tcW w:w="1095" w:type="dxa"/>
            <w:tcBorders>
              <w:left w:val="single" w:sz="4" w:space="0" w:color="CCCCCC"/>
              <w:bottom w:val="single" w:sz="4" w:space="0" w:color="CCCCCC"/>
              <w:right w:val="single" w:sz="4" w:space="0" w:color="CCCCCC"/>
            </w:tcBorders>
          </w:tcPr>
          <w:p w14:paraId="611A7786" w14:textId="77777777" w:rsidR="00BE0E6B" w:rsidRPr="00DF38B7" w:rsidRDefault="00335224" w:rsidP="00DF38B7">
            <w:pPr>
              <w:pStyle w:val="TableParagraph"/>
              <w:spacing w:before="69" w:line="276" w:lineRule="auto"/>
              <w:ind w:left="46"/>
              <w:rPr>
                <w:sz w:val="20"/>
              </w:rPr>
            </w:pPr>
            <w:r w:rsidRPr="00DF38B7">
              <w:rPr>
                <w:spacing w:val="-5"/>
                <w:sz w:val="20"/>
              </w:rPr>
              <w:t>FHC</w:t>
            </w:r>
          </w:p>
        </w:tc>
        <w:tc>
          <w:tcPr>
            <w:tcW w:w="1260" w:type="dxa"/>
            <w:tcBorders>
              <w:left w:val="single" w:sz="4" w:space="0" w:color="CCCCCC"/>
              <w:bottom w:val="single" w:sz="4" w:space="0" w:color="CCCCCC"/>
              <w:right w:val="single" w:sz="4" w:space="0" w:color="CCCCCC"/>
            </w:tcBorders>
          </w:tcPr>
          <w:p w14:paraId="611A7787" w14:textId="77777777" w:rsidR="00BE0E6B" w:rsidRPr="00DF38B7" w:rsidRDefault="00335224" w:rsidP="00DF38B7">
            <w:pPr>
              <w:pStyle w:val="TableParagraph"/>
              <w:spacing w:before="69" w:line="276" w:lineRule="auto"/>
              <w:ind w:left="46"/>
              <w:rPr>
                <w:sz w:val="20"/>
              </w:rPr>
            </w:pPr>
            <w:r w:rsidRPr="00DF38B7">
              <w:rPr>
                <w:spacing w:val="-2"/>
                <w:sz w:val="20"/>
              </w:rPr>
              <w:t>9495549794</w:t>
            </w:r>
          </w:p>
        </w:tc>
        <w:tc>
          <w:tcPr>
            <w:tcW w:w="690" w:type="dxa"/>
            <w:tcBorders>
              <w:left w:val="single" w:sz="4" w:space="0" w:color="CCCCCC"/>
              <w:bottom w:val="single" w:sz="4" w:space="0" w:color="CCCCCC"/>
              <w:right w:val="single" w:sz="4" w:space="0" w:color="CCCCCC"/>
            </w:tcBorders>
          </w:tcPr>
          <w:p w14:paraId="611A7788" w14:textId="77777777" w:rsidR="00BE0E6B" w:rsidRPr="00DF38B7" w:rsidRDefault="00335224" w:rsidP="00DF38B7">
            <w:pPr>
              <w:pStyle w:val="TableParagraph"/>
              <w:spacing w:before="69" w:line="276" w:lineRule="auto"/>
              <w:ind w:left="47"/>
              <w:rPr>
                <w:sz w:val="20"/>
              </w:rPr>
            </w:pPr>
            <w:r w:rsidRPr="00DF38B7">
              <w:rPr>
                <w:spacing w:val="-10"/>
                <w:sz w:val="20"/>
              </w:rPr>
              <w:t>0</w:t>
            </w:r>
          </w:p>
        </w:tc>
        <w:tc>
          <w:tcPr>
            <w:tcW w:w="600" w:type="dxa"/>
            <w:tcBorders>
              <w:left w:val="single" w:sz="4" w:space="0" w:color="CCCCCC"/>
              <w:bottom w:val="single" w:sz="4" w:space="0" w:color="CCCCCC"/>
              <w:right w:val="single" w:sz="4" w:space="0" w:color="CCCCCC"/>
            </w:tcBorders>
          </w:tcPr>
          <w:p w14:paraId="611A7789" w14:textId="77777777" w:rsidR="00BE0E6B" w:rsidRPr="00DF38B7" w:rsidRDefault="00335224" w:rsidP="00DF38B7">
            <w:pPr>
              <w:pStyle w:val="TableParagraph"/>
              <w:spacing w:before="69" w:line="276" w:lineRule="auto"/>
              <w:ind w:left="47"/>
              <w:rPr>
                <w:sz w:val="20"/>
              </w:rPr>
            </w:pPr>
            <w:r w:rsidRPr="00DF38B7">
              <w:rPr>
                <w:spacing w:val="-10"/>
                <w:sz w:val="20"/>
              </w:rPr>
              <w:t>0</w:t>
            </w:r>
          </w:p>
        </w:tc>
        <w:tc>
          <w:tcPr>
            <w:tcW w:w="914" w:type="dxa"/>
            <w:tcBorders>
              <w:left w:val="single" w:sz="4" w:space="0" w:color="CCCCCC"/>
              <w:bottom w:val="single" w:sz="4" w:space="0" w:color="CCCCCC"/>
              <w:right w:val="single" w:sz="4" w:space="0" w:color="CCCCCC"/>
            </w:tcBorders>
          </w:tcPr>
          <w:p w14:paraId="611A778A" w14:textId="77777777" w:rsidR="00BE0E6B" w:rsidRPr="00DF38B7" w:rsidRDefault="00335224" w:rsidP="00DF38B7">
            <w:pPr>
              <w:pStyle w:val="TableParagraph"/>
              <w:spacing w:before="69" w:line="276" w:lineRule="auto"/>
              <w:ind w:left="47"/>
              <w:rPr>
                <w:sz w:val="20"/>
              </w:rPr>
            </w:pPr>
            <w:r w:rsidRPr="00DF38B7">
              <w:rPr>
                <w:spacing w:val="-10"/>
                <w:sz w:val="20"/>
              </w:rPr>
              <w:t>0</w:t>
            </w:r>
          </w:p>
        </w:tc>
        <w:tc>
          <w:tcPr>
            <w:tcW w:w="1184" w:type="dxa"/>
            <w:tcBorders>
              <w:left w:val="single" w:sz="4" w:space="0" w:color="CCCCCC"/>
              <w:bottom w:val="single" w:sz="4" w:space="0" w:color="CCCCCC"/>
              <w:right w:val="single" w:sz="4" w:space="0" w:color="CCCCCC"/>
            </w:tcBorders>
          </w:tcPr>
          <w:p w14:paraId="611A778B" w14:textId="77777777" w:rsidR="00BE0E6B" w:rsidRPr="00DF38B7" w:rsidRDefault="00335224" w:rsidP="00DF38B7">
            <w:pPr>
              <w:pStyle w:val="TableParagraph"/>
              <w:spacing w:before="69" w:line="276" w:lineRule="auto"/>
              <w:ind w:left="49"/>
              <w:rPr>
                <w:sz w:val="20"/>
              </w:rPr>
            </w:pPr>
            <w:r w:rsidRPr="00DF38B7">
              <w:rPr>
                <w:spacing w:val="-10"/>
                <w:sz w:val="20"/>
              </w:rPr>
              <w:t>0</w:t>
            </w:r>
          </w:p>
        </w:tc>
        <w:tc>
          <w:tcPr>
            <w:tcW w:w="1154" w:type="dxa"/>
            <w:tcBorders>
              <w:left w:val="single" w:sz="4" w:space="0" w:color="CCCCCC"/>
              <w:bottom w:val="single" w:sz="4" w:space="0" w:color="CCCCCC"/>
              <w:right w:val="single" w:sz="4" w:space="0" w:color="CCCCCC"/>
            </w:tcBorders>
          </w:tcPr>
          <w:p w14:paraId="611A778C" w14:textId="77777777" w:rsidR="00BE0E6B" w:rsidRPr="00DF38B7" w:rsidRDefault="00335224" w:rsidP="00DF38B7">
            <w:pPr>
              <w:pStyle w:val="TableParagraph"/>
              <w:spacing w:before="69" w:line="276" w:lineRule="auto"/>
              <w:ind w:left="50"/>
              <w:rPr>
                <w:sz w:val="20"/>
              </w:rPr>
            </w:pPr>
            <w:r w:rsidRPr="00DF38B7">
              <w:rPr>
                <w:spacing w:val="-10"/>
                <w:sz w:val="20"/>
              </w:rPr>
              <w:t>2</w:t>
            </w:r>
          </w:p>
        </w:tc>
      </w:tr>
      <w:tr w:rsidR="00BE0E6B" w:rsidRPr="00DF38B7" w14:paraId="611A7797" w14:textId="77777777">
        <w:trPr>
          <w:trHeight w:val="350"/>
        </w:trPr>
        <w:tc>
          <w:tcPr>
            <w:tcW w:w="375" w:type="dxa"/>
          </w:tcPr>
          <w:p w14:paraId="611A778E" w14:textId="77777777" w:rsidR="00BE0E6B" w:rsidRPr="00DF38B7" w:rsidRDefault="00335224" w:rsidP="00DF38B7">
            <w:pPr>
              <w:pStyle w:val="TableParagraph"/>
              <w:spacing w:before="26" w:line="276" w:lineRule="auto"/>
              <w:ind w:left="130"/>
              <w:rPr>
                <w:sz w:val="24"/>
              </w:rPr>
            </w:pPr>
            <w:r w:rsidRPr="00DF38B7">
              <w:rPr>
                <w:spacing w:val="-10"/>
                <w:sz w:val="24"/>
              </w:rPr>
              <w:t>2</w:t>
            </w:r>
          </w:p>
        </w:tc>
        <w:tc>
          <w:tcPr>
            <w:tcW w:w="2205" w:type="dxa"/>
            <w:tcBorders>
              <w:top w:val="single" w:sz="4" w:space="0" w:color="CCCCCC"/>
              <w:bottom w:val="single" w:sz="4" w:space="0" w:color="CCCCCC"/>
              <w:right w:val="single" w:sz="4" w:space="0" w:color="CCCCCC"/>
            </w:tcBorders>
          </w:tcPr>
          <w:p w14:paraId="611A778F" w14:textId="77777777" w:rsidR="00BE0E6B" w:rsidRPr="00DF38B7" w:rsidRDefault="00335224" w:rsidP="00DF38B7">
            <w:pPr>
              <w:pStyle w:val="TableParagraph"/>
              <w:spacing w:before="26" w:line="276" w:lineRule="auto"/>
              <w:ind w:left="40"/>
              <w:rPr>
                <w:sz w:val="24"/>
              </w:rPr>
            </w:pPr>
            <w:r w:rsidRPr="00DF38B7">
              <w:rPr>
                <w:sz w:val="24"/>
              </w:rPr>
              <w:t>FHC</w:t>
            </w:r>
            <w:r w:rsidRPr="00DF38B7">
              <w:rPr>
                <w:spacing w:val="-1"/>
                <w:sz w:val="24"/>
              </w:rPr>
              <w:t xml:space="preserve"> </w:t>
            </w:r>
            <w:r w:rsidRPr="00DF38B7">
              <w:rPr>
                <w:spacing w:val="-2"/>
                <w:sz w:val="24"/>
              </w:rPr>
              <w:t>Angamoozhy</w:t>
            </w:r>
          </w:p>
        </w:tc>
        <w:tc>
          <w:tcPr>
            <w:tcW w:w="1095" w:type="dxa"/>
            <w:tcBorders>
              <w:top w:val="single" w:sz="4" w:space="0" w:color="CCCCCC"/>
              <w:left w:val="single" w:sz="4" w:space="0" w:color="CCCCCC"/>
              <w:bottom w:val="single" w:sz="4" w:space="0" w:color="CCCCCC"/>
              <w:right w:val="single" w:sz="4" w:space="0" w:color="CCCCCC"/>
            </w:tcBorders>
          </w:tcPr>
          <w:p w14:paraId="611A7790" w14:textId="77777777" w:rsidR="00BE0E6B" w:rsidRPr="00DF38B7" w:rsidRDefault="00335224" w:rsidP="00DF38B7">
            <w:pPr>
              <w:pStyle w:val="TableParagraph"/>
              <w:spacing w:before="73" w:line="276" w:lineRule="auto"/>
              <w:ind w:left="46"/>
              <w:rPr>
                <w:sz w:val="20"/>
              </w:rPr>
            </w:pPr>
            <w:r w:rsidRPr="00DF38B7">
              <w:rPr>
                <w:spacing w:val="-5"/>
                <w:sz w:val="20"/>
              </w:rPr>
              <w:t>FHC</w:t>
            </w:r>
          </w:p>
        </w:tc>
        <w:tc>
          <w:tcPr>
            <w:tcW w:w="1260" w:type="dxa"/>
            <w:tcBorders>
              <w:top w:val="single" w:sz="4" w:space="0" w:color="CCCCCC"/>
              <w:left w:val="single" w:sz="4" w:space="0" w:color="CCCCCC"/>
              <w:bottom w:val="single" w:sz="4" w:space="0" w:color="CCCCCC"/>
              <w:right w:val="single" w:sz="4" w:space="0" w:color="CCCCCC"/>
            </w:tcBorders>
          </w:tcPr>
          <w:p w14:paraId="611A7791" w14:textId="77777777" w:rsidR="00BE0E6B" w:rsidRPr="00DF38B7" w:rsidRDefault="00335224" w:rsidP="00DF38B7">
            <w:pPr>
              <w:pStyle w:val="TableParagraph"/>
              <w:spacing w:before="73" w:line="276" w:lineRule="auto"/>
              <w:ind w:left="46"/>
              <w:rPr>
                <w:sz w:val="20"/>
              </w:rPr>
            </w:pPr>
            <w:r w:rsidRPr="00DF38B7">
              <w:rPr>
                <w:spacing w:val="-2"/>
                <w:sz w:val="20"/>
              </w:rPr>
              <w:t>98950434486</w:t>
            </w:r>
          </w:p>
        </w:tc>
        <w:tc>
          <w:tcPr>
            <w:tcW w:w="690" w:type="dxa"/>
            <w:tcBorders>
              <w:top w:val="single" w:sz="4" w:space="0" w:color="CCCCCC"/>
              <w:left w:val="single" w:sz="4" w:space="0" w:color="CCCCCC"/>
              <w:bottom w:val="single" w:sz="4" w:space="0" w:color="CCCCCC"/>
              <w:right w:val="single" w:sz="4" w:space="0" w:color="CCCCCC"/>
            </w:tcBorders>
          </w:tcPr>
          <w:p w14:paraId="611A7792" w14:textId="77777777" w:rsidR="00BE0E6B" w:rsidRPr="00DF38B7" w:rsidRDefault="00335224" w:rsidP="00DF38B7">
            <w:pPr>
              <w:pStyle w:val="TableParagraph"/>
              <w:spacing w:before="73" w:line="276" w:lineRule="auto"/>
              <w:ind w:left="47"/>
              <w:rPr>
                <w:sz w:val="20"/>
              </w:rPr>
            </w:pPr>
            <w:r w:rsidRPr="00DF38B7">
              <w:rPr>
                <w:spacing w:val="-10"/>
                <w:sz w:val="20"/>
              </w:rPr>
              <w:t>0</w:t>
            </w:r>
          </w:p>
        </w:tc>
        <w:tc>
          <w:tcPr>
            <w:tcW w:w="600" w:type="dxa"/>
            <w:tcBorders>
              <w:top w:val="single" w:sz="4" w:space="0" w:color="CCCCCC"/>
              <w:left w:val="single" w:sz="4" w:space="0" w:color="CCCCCC"/>
              <w:bottom w:val="single" w:sz="4" w:space="0" w:color="CCCCCC"/>
              <w:right w:val="single" w:sz="4" w:space="0" w:color="CCCCCC"/>
            </w:tcBorders>
          </w:tcPr>
          <w:p w14:paraId="611A7793" w14:textId="77777777" w:rsidR="00BE0E6B" w:rsidRPr="00DF38B7" w:rsidRDefault="00335224" w:rsidP="00DF38B7">
            <w:pPr>
              <w:pStyle w:val="TableParagraph"/>
              <w:spacing w:before="73" w:line="276" w:lineRule="auto"/>
              <w:ind w:left="47"/>
              <w:rPr>
                <w:sz w:val="20"/>
              </w:rPr>
            </w:pPr>
            <w:r w:rsidRPr="00DF38B7">
              <w:rPr>
                <w:spacing w:val="-10"/>
                <w:sz w:val="20"/>
              </w:rPr>
              <w:t>0</w:t>
            </w:r>
          </w:p>
        </w:tc>
        <w:tc>
          <w:tcPr>
            <w:tcW w:w="914" w:type="dxa"/>
            <w:tcBorders>
              <w:top w:val="single" w:sz="4" w:space="0" w:color="CCCCCC"/>
              <w:left w:val="single" w:sz="4" w:space="0" w:color="CCCCCC"/>
              <w:bottom w:val="single" w:sz="4" w:space="0" w:color="CCCCCC"/>
              <w:right w:val="single" w:sz="4" w:space="0" w:color="CCCCCC"/>
            </w:tcBorders>
          </w:tcPr>
          <w:p w14:paraId="611A7794" w14:textId="77777777" w:rsidR="00BE0E6B" w:rsidRPr="00DF38B7" w:rsidRDefault="00335224" w:rsidP="00DF38B7">
            <w:pPr>
              <w:pStyle w:val="TableParagraph"/>
              <w:spacing w:before="73" w:line="276" w:lineRule="auto"/>
              <w:ind w:left="47"/>
              <w:rPr>
                <w:sz w:val="20"/>
              </w:rPr>
            </w:pPr>
            <w:r w:rsidRPr="00DF38B7">
              <w:rPr>
                <w:spacing w:val="-10"/>
                <w:sz w:val="20"/>
              </w:rPr>
              <w:t>0</w:t>
            </w:r>
          </w:p>
        </w:tc>
        <w:tc>
          <w:tcPr>
            <w:tcW w:w="1184" w:type="dxa"/>
            <w:tcBorders>
              <w:top w:val="single" w:sz="4" w:space="0" w:color="CCCCCC"/>
              <w:left w:val="single" w:sz="4" w:space="0" w:color="CCCCCC"/>
              <w:bottom w:val="single" w:sz="4" w:space="0" w:color="CCCCCC"/>
              <w:right w:val="single" w:sz="4" w:space="0" w:color="CCCCCC"/>
            </w:tcBorders>
          </w:tcPr>
          <w:p w14:paraId="611A7795" w14:textId="77777777" w:rsidR="00BE0E6B" w:rsidRPr="00DF38B7" w:rsidRDefault="00335224" w:rsidP="00DF38B7">
            <w:pPr>
              <w:pStyle w:val="TableParagraph"/>
              <w:spacing w:before="73" w:line="276" w:lineRule="auto"/>
              <w:ind w:left="49"/>
              <w:rPr>
                <w:sz w:val="20"/>
              </w:rPr>
            </w:pPr>
            <w:r w:rsidRPr="00DF38B7">
              <w:rPr>
                <w:spacing w:val="-10"/>
                <w:sz w:val="20"/>
              </w:rPr>
              <w:t>0</w:t>
            </w:r>
          </w:p>
        </w:tc>
        <w:tc>
          <w:tcPr>
            <w:tcW w:w="1154" w:type="dxa"/>
            <w:tcBorders>
              <w:top w:val="single" w:sz="4" w:space="0" w:color="CCCCCC"/>
              <w:left w:val="single" w:sz="4" w:space="0" w:color="CCCCCC"/>
              <w:bottom w:val="single" w:sz="4" w:space="0" w:color="CCCCCC"/>
              <w:right w:val="single" w:sz="4" w:space="0" w:color="CCCCCC"/>
            </w:tcBorders>
          </w:tcPr>
          <w:p w14:paraId="611A7796" w14:textId="77777777" w:rsidR="00BE0E6B" w:rsidRPr="00DF38B7" w:rsidRDefault="00335224" w:rsidP="00DF38B7">
            <w:pPr>
              <w:pStyle w:val="TableParagraph"/>
              <w:spacing w:before="73" w:line="276" w:lineRule="auto"/>
              <w:ind w:left="50"/>
              <w:rPr>
                <w:sz w:val="20"/>
              </w:rPr>
            </w:pPr>
            <w:r w:rsidRPr="00DF38B7">
              <w:rPr>
                <w:spacing w:val="-10"/>
                <w:sz w:val="20"/>
              </w:rPr>
              <w:t>0</w:t>
            </w:r>
          </w:p>
        </w:tc>
      </w:tr>
      <w:tr w:rsidR="00BE0E6B" w:rsidRPr="00DF38B7" w14:paraId="611A77A1" w14:textId="77777777">
        <w:trPr>
          <w:trHeight w:val="350"/>
        </w:trPr>
        <w:tc>
          <w:tcPr>
            <w:tcW w:w="375" w:type="dxa"/>
          </w:tcPr>
          <w:p w14:paraId="611A7798" w14:textId="77777777" w:rsidR="00BE0E6B" w:rsidRPr="00DF38B7" w:rsidRDefault="00BE0E6B" w:rsidP="00DF38B7">
            <w:pPr>
              <w:pStyle w:val="TableParagraph"/>
              <w:spacing w:line="276" w:lineRule="auto"/>
            </w:pPr>
          </w:p>
        </w:tc>
        <w:tc>
          <w:tcPr>
            <w:tcW w:w="2205" w:type="dxa"/>
            <w:tcBorders>
              <w:top w:val="single" w:sz="4" w:space="0" w:color="CCCCCC"/>
              <w:bottom w:val="single" w:sz="4" w:space="0" w:color="CCCCCC"/>
              <w:right w:val="single" w:sz="4" w:space="0" w:color="CCCCCC"/>
            </w:tcBorders>
          </w:tcPr>
          <w:p w14:paraId="611A7799" w14:textId="77777777" w:rsidR="00BE0E6B" w:rsidRPr="00DF38B7" w:rsidRDefault="00BE0E6B" w:rsidP="00DF38B7">
            <w:pPr>
              <w:pStyle w:val="TableParagraph"/>
              <w:spacing w:line="276" w:lineRule="auto"/>
            </w:pPr>
          </w:p>
        </w:tc>
        <w:tc>
          <w:tcPr>
            <w:tcW w:w="1095" w:type="dxa"/>
            <w:tcBorders>
              <w:top w:val="single" w:sz="4" w:space="0" w:color="CCCCCC"/>
              <w:left w:val="single" w:sz="4" w:space="0" w:color="CCCCCC"/>
              <w:bottom w:val="single" w:sz="4" w:space="0" w:color="CCCCCC"/>
              <w:right w:val="single" w:sz="4" w:space="0" w:color="CCCCCC"/>
            </w:tcBorders>
          </w:tcPr>
          <w:p w14:paraId="611A779A" w14:textId="77777777" w:rsidR="00BE0E6B" w:rsidRPr="00DF38B7" w:rsidRDefault="00BE0E6B" w:rsidP="00DF38B7">
            <w:pPr>
              <w:pStyle w:val="TableParagraph"/>
              <w:spacing w:line="276" w:lineRule="auto"/>
            </w:pPr>
          </w:p>
        </w:tc>
        <w:tc>
          <w:tcPr>
            <w:tcW w:w="1260" w:type="dxa"/>
            <w:tcBorders>
              <w:top w:val="single" w:sz="4" w:space="0" w:color="CCCCCC"/>
              <w:left w:val="single" w:sz="4" w:space="0" w:color="CCCCCC"/>
              <w:bottom w:val="single" w:sz="4" w:space="0" w:color="CCCCCC"/>
              <w:right w:val="single" w:sz="4" w:space="0" w:color="CCCCCC"/>
            </w:tcBorders>
          </w:tcPr>
          <w:p w14:paraId="611A779B" w14:textId="77777777" w:rsidR="00BE0E6B" w:rsidRPr="00DF38B7" w:rsidRDefault="00BE0E6B" w:rsidP="00DF38B7">
            <w:pPr>
              <w:pStyle w:val="TableParagraph"/>
              <w:spacing w:line="276" w:lineRule="auto"/>
            </w:pPr>
          </w:p>
        </w:tc>
        <w:tc>
          <w:tcPr>
            <w:tcW w:w="690" w:type="dxa"/>
            <w:tcBorders>
              <w:top w:val="single" w:sz="4" w:space="0" w:color="CCCCCC"/>
              <w:left w:val="single" w:sz="4" w:space="0" w:color="CCCCCC"/>
              <w:bottom w:val="single" w:sz="4" w:space="0" w:color="CCCCCC"/>
              <w:right w:val="single" w:sz="4" w:space="0" w:color="CCCCCC"/>
            </w:tcBorders>
          </w:tcPr>
          <w:p w14:paraId="611A779C" w14:textId="77777777" w:rsidR="00BE0E6B" w:rsidRPr="00DF38B7" w:rsidRDefault="00BE0E6B" w:rsidP="00DF38B7">
            <w:pPr>
              <w:pStyle w:val="TableParagraph"/>
              <w:spacing w:line="276" w:lineRule="auto"/>
            </w:pPr>
          </w:p>
        </w:tc>
        <w:tc>
          <w:tcPr>
            <w:tcW w:w="600" w:type="dxa"/>
            <w:tcBorders>
              <w:top w:val="single" w:sz="4" w:space="0" w:color="CCCCCC"/>
              <w:left w:val="single" w:sz="4" w:space="0" w:color="CCCCCC"/>
              <w:bottom w:val="single" w:sz="4" w:space="0" w:color="CCCCCC"/>
              <w:right w:val="single" w:sz="4" w:space="0" w:color="CCCCCC"/>
            </w:tcBorders>
          </w:tcPr>
          <w:p w14:paraId="611A779D" w14:textId="77777777" w:rsidR="00BE0E6B" w:rsidRPr="00DF38B7" w:rsidRDefault="00BE0E6B" w:rsidP="00DF38B7">
            <w:pPr>
              <w:pStyle w:val="TableParagraph"/>
              <w:spacing w:line="276" w:lineRule="auto"/>
            </w:pPr>
          </w:p>
        </w:tc>
        <w:tc>
          <w:tcPr>
            <w:tcW w:w="914" w:type="dxa"/>
            <w:tcBorders>
              <w:top w:val="single" w:sz="4" w:space="0" w:color="CCCCCC"/>
              <w:left w:val="single" w:sz="4" w:space="0" w:color="CCCCCC"/>
              <w:bottom w:val="single" w:sz="4" w:space="0" w:color="CCCCCC"/>
              <w:right w:val="single" w:sz="4" w:space="0" w:color="CCCCCC"/>
            </w:tcBorders>
          </w:tcPr>
          <w:p w14:paraId="611A779E" w14:textId="77777777" w:rsidR="00BE0E6B" w:rsidRPr="00DF38B7" w:rsidRDefault="00BE0E6B" w:rsidP="00DF38B7">
            <w:pPr>
              <w:pStyle w:val="TableParagraph"/>
              <w:spacing w:line="276" w:lineRule="auto"/>
            </w:pPr>
          </w:p>
        </w:tc>
        <w:tc>
          <w:tcPr>
            <w:tcW w:w="1184" w:type="dxa"/>
            <w:tcBorders>
              <w:top w:val="single" w:sz="4" w:space="0" w:color="CCCCCC"/>
              <w:left w:val="single" w:sz="4" w:space="0" w:color="CCCCCC"/>
              <w:bottom w:val="single" w:sz="4" w:space="0" w:color="CCCCCC"/>
              <w:right w:val="single" w:sz="4" w:space="0" w:color="CCCCCC"/>
            </w:tcBorders>
          </w:tcPr>
          <w:p w14:paraId="611A779F" w14:textId="77777777" w:rsidR="00BE0E6B" w:rsidRPr="00DF38B7" w:rsidRDefault="00BE0E6B" w:rsidP="00DF38B7">
            <w:pPr>
              <w:pStyle w:val="TableParagraph"/>
              <w:spacing w:line="276" w:lineRule="auto"/>
            </w:pPr>
          </w:p>
        </w:tc>
        <w:tc>
          <w:tcPr>
            <w:tcW w:w="1154" w:type="dxa"/>
            <w:tcBorders>
              <w:top w:val="single" w:sz="4" w:space="0" w:color="CCCCCC"/>
              <w:left w:val="single" w:sz="4" w:space="0" w:color="CCCCCC"/>
              <w:bottom w:val="single" w:sz="4" w:space="0" w:color="CCCCCC"/>
              <w:right w:val="single" w:sz="4" w:space="0" w:color="CCCCCC"/>
            </w:tcBorders>
          </w:tcPr>
          <w:p w14:paraId="611A77A0" w14:textId="77777777" w:rsidR="00BE0E6B" w:rsidRPr="00DF38B7" w:rsidRDefault="00BE0E6B" w:rsidP="00DF38B7">
            <w:pPr>
              <w:pStyle w:val="TableParagraph"/>
              <w:spacing w:line="276" w:lineRule="auto"/>
            </w:pPr>
          </w:p>
        </w:tc>
      </w:tr>
      <w:tr w:rsidR="00BE0E6B" w:rsidRPr="00DF38B7" w14:paraId="611A77AB" w14:textId="77777777">
        <w:trPr>
          <w:trHeight w:val="350"/>
        </w:trPr>
        <w:tc>
          <w:tcPr>
            <w:tcW w:w="375" w:type="dxa"/>
          </w:tcPr>
          <w:p w14:paraId="611A77A2" w14:textId="77777777" w:rsidR="00BE0E6B" w:rsidRPr="00DF38B7" w:rsidRDefault="00BE0E6B" w:rsidP="00DF38B7">
            <w:pPr>
              <w:pStyle w:val="TableParagraph"/>
              <w:spacing w:line="276" w:lineRule="auto"/>
            </w:pPr>
          </w:p>
        </w:tc>
        <w:tc>
          <w:tcPr>
            <w:tcW w:w="2205" w:type="dxa"/>
            <w:tcBorders>
              <w:top w:val="single" w:sz="4" w:space="0" w:color="CCCCCC"/>
              <w:bottom w:val="single" w:sz="4" w:space="0" w:color="CCCCCC"/>
              <w:right w:val="single" w:sz="4" w:space="0" w:color="CCCCCC"/>
            </w:tcBorders>
          </w:tcPr>
          <w:p w14:paraId="611A77A3" w14:textId="77777777" w:rsidR="00BE0E6B" w:rsidRPr="00DF38B7" w:rsidRDefault="00BE0E6B" w:rsidP="00DF38B7">
            <w:pPr>
              <w:pStyle w:val="TableParagraph"/>
              <w:spacing w:line="276" w:lineRule="auto"/>
            </w:pPr>
          </w:p>
        </w:tc>
        <w:tc>
          <w:tcPr>
            <w:tcW w:w="1095" w:type="dxa"/>
            <w:tcBorders>
              <w:top w:val="single" w:sz="4" w:space="0" w:color="CCCCCC"/>
              <w:left w:val="single" w:sz="4" w:space="0" w:color="CCCCCC"/>
              <w:bottom w:val="single" w:sz="4" w:space="0" w:color="CCCCCC"/>
              <w:right w:val="single" w:sz="4" w:space="0" w:color="CCCCCC"/>
            </w:tcBorders>
          </w:tcPr>
          <w:p w14:paraId="611A77A4" w14:textId="77777777" w:rsidR="00BE0E6B" w:rsidRPr="00DF38B7" w:rsidRDefault="00BE0E6B" w:rsidP="00DF38B7">
            <w:pPr>
              <w:pStyle w:val="TableParagraph"/>
              <w:spacing w:line="276" w:lineRule="auto"/>
            </w:pPr>
          </w:p>
        </w:tc>
        <w:tc>
          <w:tcPr>
            <w:tcW w:w="1260" w:type="dxa"/>
            <w:tcBorders>
              <w:top w:val="single" w:sz="4" w:space="0" w:color="CCCCCC"/>
              <w:left w:val="single" w:sz="4" w:space="0" w:color="CCCCCC"/>
              <w:bottom w:val="single" w:sz="4" w:space="0" w:color="CCCCCC"/>
              <w:right w:val="single" w:sz="4" w:space="0" w:color="CCCCCC"/>
            </w:tcBorders>
          </w:tcPr>
          <w:p w14:paraId="611A77A5" w14:textId="77777777" w:rsidR="00BE0E6B" w:rsidRPr="00DF38B7" w:rsidRDefault="00BE0E6B" w:rsidP="00DF38B7">
            <w:pPr>
              <w:pStyle w:val="TableParagraph"/>
              <w:spacing w:line="276" w:lineRule="auto"/>
            </w:pPr>
          </w:p>
        </w:tc>
        <w:tc>
          <w:tcPr>
            <w:tcW w:w="690" w:type="dxa"/>
            <w:tcBorders>
              <w:top w:val="single" w:sz="4" w:space="0" w:color="CCCCCC"/>
              <w:left w:val="single" w:sz="4" w:space="0" w:color="CCCCCC"/>
              <w:bottom w:val="single" w:sz="4" w:space="0" w:color="CCCCCC"/>
              <w:right w:val="single" w:sz="4" w:space="0" w:color="CCCCCC"/>
            </w:tcBorders>
          </w:tcPr>
          <w:p w14:paraId="611A77A6" w14:textId="77777777" w:rsidR="00BE0E6B" w:rsidRPr="00DF38B7" w:rsidRDefault="00BE0E6B" w:rsidP="00DF38B7">
            <w:pPr>
              <w:pStyle w:val="TableParagraph"/>
              <w:spacing w:line="276" w:lineRule="auto"/>
            </w:pPr>
          </w:p>
        </w:tc>
        <w:tc>
          <w:tcPr>
            <w:tcW w:w="600" w:type="dxa"/>
            <w:tcBorders>
              <w:top w:val="single" w:sz="4" w:space="0" w:color="CCCCCC"/>
              <w:left w:val="single" w:sz="4" w:space="0" w:color="CCCCCC"/>
              <w:bottom w:val="single" w:sz="4" w:space="0" w:color="CCCCCC"/>
              <w:right w:val="single" w:sz="4" w:space="0" w:color="CCCCCC"/>
            </w:tcBorders>
          </w:tcPr>
          <w:p w14:paraId="611A77A7" w14:textId="77777777" w:rsidR="00BE0E6B" w:rsidRPr="00DF38B7" w:rsidRDefault="00BE0E6B" w:rsidP="00DF38B7">
            <w:pPr>
              <w:pStyle w:val="TableParagraph"/>
              <w:spacing w:line="276" w:lineRule="auto"/>
            </w:pPr>
          </w:p>
        </w:tc>
        <w:tc>
          <w:tcPr>
            <w:tcW w:w="914" w:type="dxa"/>
            <w:tcBorders>
              <w:top w:val="single" w:sz="4" w:space="0" w:color="CCCCCC"/>
              <w:left w:val="single" w:sz="4" w:space="0" w:color="CCCCCC"/>
              <w:bottom w:val="single" w:sz="4" w:space="0" w:color="CCCCCC"/>
              <w:right w:val="single" w:sz="4" w:space="0" w:color="CCCCCC"/>
            </w:tcBorders>
          </w:tcPr>
          <w:p w14:paraId="611A77A8" w14:textId="77777777" w:rsidR="00BE0E6B" w:rsidRPr="00DF38B7" w:rsidRDefault="00BE0E6B" w:rsidP="00DF38B7">
            <w:pPr>
              <w:pStyle w:val="TableParagraph"/>
              <w:spacing w:line="276" w:lineRule="auto"/>
            </w:pPr>
          </w:p>
        </w:tc>
        <w:tc>
          <w:tcPr>
            <w:tcW w:w="1184" w:type="dxa"/>
            <w:tcBorders>
              <w:top w:val="single" w:sz="4" w:space="0" w:color="CCCCCC"/>
              <w:left w:val="single" w:sz="4" w:space="0" w:color="CCCCCC"/>
              <w:bottom w:val="single" w:sz="4" w:space="0" w:color="CCCCCC"/>
              <w:right w:val="single" w:sz="4" w:space="0" w:color="CCCCCC"/>
            </w:tcBorders>
          </w:tcPr>
          <w:p w14:paraId="611A77A9" w14:textId="77777777" w:rsidR="00BE0E6B" w:rsidRPr="00DF38B7" w:rsidRDefault="00BE0E6B" w:rsidP="00DF38B7">
            <w:pPr>
              <w:pStyle w:val="TableParagraph"/>
              <w:spacing w:line="276" w:lineRule="auto"/>
            </w:pPr>
          </w:p>
        </w:tc>
        <w:tc>
          <w:tcPr>
            <w:tcW w:w="1154" w:type="dxa"/>
            <w:tcBorders>
              <w:top w:val="single" w:sz="4" w:space="0" w:color="CCCCCC"/>
              <w:left w:val="single" w:sz="4" w:space="0" w:color="CCCCCC"/>
              <w:bottom w:val="single" w:sz="4" w:space="0" w:color="CCCCCC"/>
              <w:right w:val="single" w:sz="4" w:space="0" w:color="CCCCCC"/>
            </w:tcBorders>
          </w:tcPr>
          <w:p w14:paraId="611A77AA" w14:textId="77777777" w:rsidR="00BE0E6B" w:rsidRPr="00DF38B7" w:rsidRDefault="00BE0E6B" w:rsidP="00DF38B7">
            <w:pPr>
              <w:pStyle w:val="TableParagraph"/>
              <w:spacing w:line="276" w:lineRule="auto"/>
            </w:pPr>
          </w:p>
        </w:tc>
      </w:tr>
      <w:tr w:rsidR="00BE0E6B" w:rsidRPr="00DF38B7" w14:paraId="611A77B5" w14:textId="77777777">
        <w:trPr>
          <w:trHeight w:val="355"/>
        </w:trPr>
        <w:tc>
          <w:tcPr>
            <w:tcW w:w="375" w:type="dxa"/>
          </w:tcPr>
          <w:p w14:paraId="611A77AC" w14:textId="77777777" w:rsidR="00BE0E6B" w:rsidRPr="00DF38B7" w:rsidRDefault="00BE0E6B" w:rsidP="00DF38B7">
            <w:pPr>
              <w:pStyle w:val="TableParagraph"/>
              <w:spacing w:line="276" w:lineRule="auto"/>
            </w:pPr>
          </w:p>
        </w:tc>
        <w:tc>
          <w:tcPr>
            <w:tcW w:w="2205" w:type="dxa"/>
            <w:tcBorders>
              <w:top w:val="single" w:sz="4" w:space="0" w:color="CCCCCC"/>
              <w:right w:val="single" w:sz="4" w:space="0" w:color="CCCCCC"/>
            </w:tcBorders>
          </w:tcPr>
          <w:p w14:paraId="611A77AD" w14:textId="77777777" w:rsidR="00BE0E6B" w:rsidRPr="00DF38B7" w:rsidRDefault="00BE0E6B" w:rsidP="00DF38B7">
            <w:pPr>
              <w:pStyle w:val="TableParagraph"/>
              <w:spacing w:line="276" w:lineRule="auto"/>
            </w:pPr>
          </w:p>
        </w:tc>
        <w:tc>
          <w:tcPr>
            <w:tcW w:w="1095" w:type="dxa"/>
            <w:tcBorders>
              <w:top w:val="single" w:sz="4" w:space="0" w:color="CCCCCC"/>
              <w:left w:val="single" w:sz="4" w:space="0" w:color="CCCCCC"/>
              <w:right w:val="single" w:sz="4" w:space="0" w:color="CCCCCC"/>
            </w:tcBorders>
          </w:tcPr>
          <w:p w14:paraId="611A77AE" w14:textId="77777777" w:rsidR="00BE0E6B" w:rsidRPr="00DF38B7" w:rsidRDefault="00BE0E6B" w:rsidP="00DF38B7">
            <w:pPr>
              <w:pStyle w:val="TableParagraph"/>
              <w:spacing w:line="276" w:lineRule="auto"/>
            </w:pPr>
          </w:p>
        </w:tc>
        <w:tc>
          <w:tcPr>
            <w:tcW w:w="1260" w:type="dxa"/>
            <w:tcBorders>
              <w:top w:val="single" w:sz="4" w:space="0" w:color="CCCCCC"/>
              <w:left w:val="single" w:sz="4" w:space="0" w:color="CCCCCC"/>
              <w:right w:val="single" w:sz="4" w:space="0" w:color="CCCCCC"/>
            </w:tcBorders>
          </w:tcPr>
          <w:p w14:paraId="611A77AF" w14:textId="77777777" w:rsidR="00BE0E6B" w:rsidRPr="00DF38B7" w:rsidRDefault="00BE0E6B" w:rsidP="00DF38B7">
            <w:pPr>
              <w:pStyle w:val="TableParagraph"/>
              <w:spacing w:line="276" w:lineRule="auto"/>
            </w:pPr>
          </w:p>
        </w:tc>
        <w:tc>
          <w:tcPr>
            <w:tcW w:w="690" w:type="dxa"/>
            <w:tcBorders>
              <w:top w:val="single" w:sz="4" w:space="0" w:color="CCCCCC"/>
              <w:left w:val="single" w:sz="4" w:space="0" w:color="CCCCCC"/>
              <w:right w:val="single" w:sz="4" w:space="0" w:color="CCCCCC"/>
            </w:tcBorders>
          </w:tcPr>
          <w:p w14:paraId="611A77B0" w14:textId="77777777" w:rsidR="00BE0E6B" w:rsidRPr="00DF38B7" w:rsidRDefault="00BE0E6B" w:rsidP="00DF38B7">
            <w:pPr>
              <w:pStyle w:val="TableParagraph"/>
              <w:spacing w:line="276" w:lineRule="auto"/>
            </w:pPr>
          </w:p>
        </w:tc>
        <w:tc>
          <w:tcPr>
            <w:tcW w:w="600" w:type="dxa"/>
            <w:tcBorders>
              <w:top w:val="single" w:sz="4" w:space="0" w:color="CCCCCC"/>
              <w:left w:val="single" w:sz="4" w:space="0" w:color="CCCCCC"/>
              <w:right w:val="single" w:sz="4" w:space="0" w:color="CCCCCC"/>
            </w:tcBorders>
          </w:tcPr>
          <w:p w14:paraId="611A77B1" w14:textId="77777777" w:rsidR="00BE0E6B" w:rsidRPr="00DF38B7" w:rsidRDefault="00BE0E6B" w:rsidP="00DF38B7">
            <w:pPr>
              <w:pStyle w:val="TableParagraph"/>
              <w:spacing w:line="276" w:lineRule="auto"/>
            </w:pPr>
          </w:p>
        </w:tc>
        <w:tc>
          <w:tcPr>
            <w:tcW w:w="914" w:type="dxa"/>
            <w:tcBorders>
              <w:top w:val="single" w:sz="4" w:space="0" w:color="CCCCCC"/>
              <w:left w:val="single" w:sz="4" w:space="0" w:color="CCCCCC"/>
              <w:right w:val="single" w:sz="4" w:space="0" w:color="CCCCCC"/>
            </w:tcBorders>
          </w:tcPr>
          <w:p w14:paraId="611A77B2" w14:textId="77777777" w:rsidR="00BE0E6B" w:rsidRPr="00DF38B7" w:rsidRDefault="00BE0E6B" w:rsidP="00DF38B7">
            <w:pPr>
              <w:pStyle w:val="TableParagraph"/>
              <w:spacing w:line="276" w:lineRule="auto"/>
            </w:pPr>
          </w:p>
        </w:tc>
        <w:tc>
          <w:tcPr>
            <w:tcW w:w="1184" w:type="dxa"/>
            <w:tcBorders>
              <w:top w:val="single" w:sz="4" w:space="0" w:color="CCCCCC"/>
              <w:left w:val="single" w:sz="4" w:space="0" w:color="CCCCCC"/>
              <w:right w:val="single" w:sz="4" w:space="0" w:color="CCCCCC"/>
            </w:tcBorders>
          </w:tcPr>
          <w:p w14:paraId="611A77B3" w14:textId="77777777" w:rsidR="00BE0E6B" w:rsidRPr="00DF38B7" w:rsidRDefault="00BE0E6B" w:rsidP="00DF38B7">
            <w:pPr>
              <w:pStyle w:val="TableParagraph"/>
              <w:spacing w:line="276" w:lineRule="auto"/>
            </w:pPr>
          </w:p>
        </w:tc>
        <w:tc>
          <w:tcPr>
            <w:tcW w:w="1154" w:type="dxa"/>
            <w:tcBorders>
              <w:top w:val="single" w:sz="4" w:space="0" w:color="CCCCCC"/>
              <w:left w:val="single" w:sz="4" w:space="0" w:color="CCCCCC"/>
              <w:right w:val="single" w:sz="4" w:space="0" w:color="CCCCCC"/>
            </w:tcBorders>
          </w:tcPr>
          <w:p w14:paraId="611A77B4" w14:textId="77777777" w:rsidR="00BE0E6B" w:rsidRPr="00DF38B7" w:rsidRDefault="00BE0E6B" w:rsidP="00DF38B7">
            <w:pPr>
              <w:pStyle w:val="TableParagraph"/>
              <w:spacing w:line="276" w:lineRule="auto"/>
            </w:pPr>
          </w:p>
        </w:tc>
      </w:tr>
      <w:tr w:rsidR="00BE0E6B" w:rsidRPr="00DF38B7" w14:paraId="611A77B7" w14:textId="77777777">
        <w:trPr>
          <w:trHeight w:val="350"/>
        </w:trPr>
        <w:tc>
          <w:tcPr>
            <w:tcW w:w="9477" w:type="dxa"/>
            <w:gridSpan w:val="9"/>
            <w:shd w:val="clear" w:color="auto" w:fill="FBE4CD"/>
          </w:tcPr>
          <w:p w14:paraId="611A77B6" w14:textId="77777777" w:rsidR="00BE0E6B" w:rsidRPr="00DF38B7" w:rsidRDefault="00335224" w:rsidP="00DF38B7">
            <w:pPr>
              <w:pStyle w:val="TableParagraph"/>
              <w:spacing w:before="21" w:line="276" w:lineRule="auto"/>
              <w:ind w:left="40"/>
              <w:rPr>
                <w:sz w:val="24"/>
              </w:rPr>
            </w:pPr>
            <w:r w:rsidRPr="00DF38B7">
              <w:rPr>
                <w:spacing w:val="-4"/>
                <w:sz w:val="24"/>
              </w:rPr>
              <w:t>Private</w:t>
            </w:r>
            <w:r w:rsidRPr="00DF38B7">
              <w:rPr>
                <w:spacing w:val="-5"/>
                <w:sz w:val="24"/>
              </w:rPr>
              <w:t xml:space="preserve"> </w:t>
            </w:r>
            <w:r w:rsidRPr="00DF38B7">
              <w:rPr>
                <w:spacing w:val="-4"/>
                <w:sz w:val="24"/>
              </w:rPr>
              <w:t>Healthcare</w:t>
            </w:r>
            <w:r w:rsidRPr="00DF38B7">
              <w:rPr>
                <w:sz w:val="24"/>
              </w:rPr>
              <w:t xml:space="preserve"> </w:t>
            </w:r>
            <w:r w:rsidRPr="00DF38B7">
              <w:rPr>
                <w:spacing w:val="-4"/>
                <w:sz w:val="24"/>
              </w:rPr>
              <w:t>Facilities</w:t>
            </w:r>
          </w:p>
        </w:tc>
      </w:tr>
      <w:tr w:rsidR="00BE0E6B" w:rsidRPr="00DF38B7" w14:paraId="611A77C1" w14:textId="77777777">
        <w:trPr>
          <w:trHeight w:val="299"/>
        </w:trPr>
        <w:tc>
          <w:tcPr>
            <w:tcW w:w="375" w:type="dxa"/>
          </w:tcPr>
          <w:p w14:paraId="611A77B8" w14:textId="77777777" w:rsidR="00BE0E6B" w:rsidRPr="00DF38B7" w:rsidRDefault="00335224" w:rsidP="00DF38B7">
            <w:pPr>
              <w:pStyle w:val="TableParagraph"/>
              <w:spacing w:before="23" w:line="276" w:lineRule="auto"/>
              <w:ind w:right="19"/>
              <w:jc w:val="right"/>
              <w:rPr>
                <w:sz w:val="20"/>
              </w:rPr>
            </w:pPr>
            <w:r w:rsidRPr="00DF38B7">
              <w:rPr>
                <w:spacing w:val="-10"/>
                <w:sz w:val="20"/>
              </w:rPr>
              <w:t>1</w:t>
            </w:r>
          </w:p>
        </w:tc>
        <w:tc>
          <w:tcPr>
            <w:tcW w:w="2205" w:type="dxa"/>
            <w:tcBorders>
              <w:bottom w:val="single" w:sz="4" w:space="0" w:color="CCCCCC"/>
              <w:right w:val="single" w:sz="4" w:space="0" w:color="CCCCCC"/>
            </w:tcBorders>
          </w:tcPr>
          <w:p w14:paraId="611A77B9" w14:textId="77777777" w:rsidR="00BE0E6B" w:rsidRPr="00DF38B7" w:rsidRDefault="00335224" w:rsidP="00DF38B7">
            <w:pPr>
              <w:pStyle w:val="TableParagraph"/>
              <w:spacing w:before="23" w:line="276" w:lineRule="auto"/>
              <w:ind w:left="40"/>
              <w:rPr>
                <w:sz w:val="20"/>
              </w:rPr>
            </w:pPr>
            <w:r w:rsidRPr="00DF38B7">
              <w:rPr>
                <w:spacing w:val="-6"/>
                <w:sz w:val="20"/>
              </w:rPr>
              <w:t>V</w:t>
            </w:r>
            <w:r w:rsidRPr="00DF38B7">
              <w:rPr>
                <w:spacing w:val="-5"/>
                <w:sz w:val="20"/>
              </w:rPr>
              <w:t xml:space="preserve"> </w:t>
            </w:r>
            <w:r w:rsidRPr="00DF38B7">
              <w:rPr>
                <w:spacing w:val="-6"/>
                <w:sz w:val="20"/>
              </w:rPr>
              <w:t>Care</w:t>
            </w:r>
            <w:r w:rsidRPr="00DF38B7">
              <w:rPr>
                <w:spacing w:val="-3"/>
                <w:sz w:val="20"/>
              </w:rPr>
              <w:t xml:space="preserve"> </w:t>
            </w:r>
            <w:r w:rsidRPr="00DF38B7">
              <w:rPr>
                <w:spacing w:val="-6"/>
                <w:sz w:val="20"/>
              </w:rPr>
              <w:t>Hospital</w:t>
            </w:r>
          </w:p>
        </w:tc>
        <w:tc>
          <w:tcPr>
            <w:tcW w:w="1095" w:type="dxa"/>
            <w:tcBorders>
              <w:left w:val="single" w:sz="4" w:space="0" w:color="CCCCCC"/>
              <w:bottom w:val="single" w:sz="4" w:space="0" w:color="CCCCCC"/>
              <w:right w:val="single" w:sz="4" w:space="0" w:color="CCCCCC"/>
            </w:tcBorders>
          </w:tcPr>
          <w:p w14:paraId="611A77BA" w14:textId="77777777" w:rsidR="00BE0E6B" w:rsidRPr="00DF38B7" w:rsidRDefault="00335224" w:rsidP="00DF38B7">
            <w:pPr>
              <w:pStyle w:val="TableParagraph"/>
              <w:spacing w:before="23" w:line="276" w:lineRule="auto"/>
              <w:ind w:left="46"/>
              <w:rPr>
                <w:sz w:val="20"/>
              </w:rPr>
            </w:pPr>
            <w:r w:rsidRPr="00DF38B7">
              <w:rPr>
                <w:spacing w:val="-2"/>
                <w:sz w:val="20"/>
              </w:rPr>
              <w:t>Clinic</w:t>
            </w:r>
          </w:p>
        </w:tc>
        <w:tc>
          <w:tcPr>
            <w:tcW w:w="1260" w:type="dxa"/>
            <w:tcBorders>
              <w:left w:val="single" w:sz="4" w:space="0" w:color="CCCCCC"/>
              <w:bottom w:val="single" w:sz="4" w:space="0" w:color="CCCCCC"/>
              <w:right w:val="single" w:sz="4" w:space="0" w:color="CCCCCC"/>
            </w:tcBorders>
          </w:tcPr>
          <w:p w14:paraId="611A77BB" w14:textId="77777777" w:rsidR="00BE0E6B" w:rsidRPr="00DF38B7" w:rsidRDefault="00335224" w:rsidP="00DF38B7">
            <w:pPr>
              <w:pStyle w:val="TableParagraph"/>
              <w:spacing w:before="23" w:line="276" w:lineRule="auto"/>
              <w:ind w:left="46"/>
              <w:rPr>
                <w:sz w:val="20"/>
              </w:rPr>
            </w:pPr>
            <w:r w:rsidRPr="00DF38B7">
              <w:rPr>
                <w:spacing w:val="-2"/>
                <w:sz w:val="20"/>
              </w:rPr>
              <w:t>8547964854</w:t>
            </w:r>
          </w:p>
        </w:tc>
        <w:tc>
          <w:tcPr>
            <w:tcW w:w="690" w:type="dxa"/>
            <w:tcBorders>
              <w:left w:val="single" w:sz="4" w:space="0" w:color="CCCCCC"/>
              <w:bottom w:val="single" w:sz="4" w:space="0" w:color="CCCCCC"/>
              <w:right w:val="single" w:sz="4" w:space="0" w:color="CCCCCC"/>
            </w:tcBorders>
          </w:tcPr>
          <w:p w14:paraId="611A77BC" w14:textId="77777777" w:rsidR="00BE0E6B" w:rsidRPr="00DF38B7" w:rsidRDefault="00335224" w:rsidP="00DF38B7">
            <w:pPr>
              <w:pStyle w:val="TableParagraph"/>
              <w:spacing w:before="23" w:line="276" w:lineRule="auto"/>
              <w:ind w:left="47"/>
              <w:rPr>
                <w:sz w:val="20"/>
              </w:rPr>
            </w:pPr>
            <w:r w:rsidRPr="00DF38B7">
              <w:rPr>
                <w:spacing w:val="-10"/>
                <w:sz w:val="20"/>
              </w:rPr>
              <w:t>0</w:t>
            </w:r>
          </w:p>
        </w:tc>
        <w:tc>
          <w:tcPr>
            <w:tcW w:w="600" w:type="dxa"/>
            <w:tcBorders>
              <w:left w:val="single" w:sz="4" w:space="0" w:color="CCCCCC"/>
              <w:bottom w:val="single" w:sz="4" w:space="0" w:color="CCCCCC"/>
              <w:right w:val="single" w:sz="4" w:space="0" w:color="CCCCCC"/>
            </w:tcBorders>
          </w:tcPr>
          <w:p w14:paraId="611A77BD" w14:textId="77777777" w:rsidR="00BE0E6B" w:rsidRPr="00DF38B7" w:rsidRDefault="00335224" w:rsidP="00DF38B7">
            <w:pPr>
              <w:pStyle w:val="TableParagraph"/>
              <w:spacing w:before="23" w:line="276" w:lineRule="auto"/>
              <w:ind w:left="47"/>
              <w:rPr>
                <w:sz w:val="20"/>
              </w:rPr>
            </w:pPr>
            <w:r w:rsidRPr="00DF38B7">
              <w:rPr>
                <w:spacing w:val="-10"/>
                <w:sz w:val="20"/>
              </w:rPr>
              <w:t>0</w:t>
            </w:r>
          </w:p>
        </w:tc>
        <w:tc>
          <w:tcPr>
            <w:tcW w:w="914" w:type="dxa"/>
            <w:tcBorders>
              <w:left w:val="single" w:sz="4" w:space="0" w:color="CCCCCC"/>
              <w:bottom w:val="single" w:sz="4" w:space="0" w:color="CCCCCC"/>
              <w:right w:val="single" w:sz="4" w:space="0" w:color="CCCCCC"/>
            </w:tcBorders>
          </w:tcPr>
          <w:p w14:paraId="611A77BE" w14:textId="77777777" w:rsidR="00BE0E6B" w:rsidRPr="00DF38B7" w:rsidRDefault="00335224" w:rsidP="00DF38B7">
            <w:pPr>
              <w:pStyle w:val="TableParagraph"/>
              <w:spacing w:before="23" w:line="276" w:lineRule="auto"/>
              <w:ind w:left="47"/>
              <w:rPr>
                <w:sz w:val="20"/>
              </w:rPr>
            </w:pPr>
            <w:r w:rsidRPr="00DF38B7">
              <w:rPr>
                <w:spacing w:val="-10"/>
                <w:sz w:val="20"/>
              </w:rPr>
              <w:t>0</w:t>
            </w:r>
          </w:p>
        </w:tc>
        <w:tc>
          <w:tcPr>
            <w:tcW w:w="1184" w:type="dxa"/>
            <w:tcBorders>
              <w:left w:val="single" w:sz="4" w:space="0" w:color="CCCCCC"/>
              <w:bottom w:val="single" w:sz="4" w:space="0" w:color="CCCCCC"/>
              <w:right w:val="single" w:sz="4" w:space="0" w:color="CCCCCC"/>
            </w:tcBorders>
          </w:tcPr>
          <w:p w14:paraId="611A77BF" w14:textId="77777777" w:rsidR="00BE0E6B" w:rsidRPr="00DF38B7" w:rsidRDefault="00335224" w:rsidP="00DF38B7">
            <w:pPr>
              <w:pStyle w:val="TableParagraph"/>
              <w:spacing w:before="23" w:line="276" w:lineRule="auto"/>
              <w:ind w:left="49"/>
              <w:rPr>
                <w:sz w:val="20"/>
              </w:rPr>
            </w:pPr>
            <w:r w:rsidRPr="00DF38B7">
              <w:rPr>
                <w:spacing w:val="-10"/>
                <w:sz w:val="20"/>
              </w:rPr>
              <w:t>0</w:t>
            </w:r>
          </w:p>
        </w:tc>
        <w:tc>
          <w:tcPr>
            <w:tcW w:w="1154" w:type="dxa"/>
            <w:tcBorders>
              <w:left w:val="single" w:sz="4" w:space="0" w:color="CCCCCC"/>
              <w:bottom w:val="single" w:sz="4" w:space="0" w:color="CCCCCC"/>
              <w:right w:val="single" w:sz="4" w:space="0" w:color="CCCCCC"/>
            </w:tcBorders>
          </w:tcPr>
          <w:p w14:paraId="611A77C0" w14:textId="77777777" w:rsidR="00BE0E6B" w:rsidRPr="00DF38B7" w:rsidRDefault="00335224" w:rsidP="00DF38B7">
            <w:pPr>
              <w:pStyle w:val="TableParagraph"/>
              <w:spacing w:before="23" w:line="276" w:lineRule="auto"/>
              <w:ind w:left="50"/>
              <w:rPr>
                <w:sz w:val="20"/>
              </w:rPr>
            </w:pPr>
            <w:r w:rsidRPr="00DF38B7">
              <w:rPr>
                <w:spacing w:val="-10"/>
                <w:sz w:val="20"/>
              </w:rPr>
              <w:t>1</w:t>
            </w:r>
          </w:p>
        </w:tc>
      </w:tr>
      <w:tr w:rsidR="00BE0E6B" w:rsidRPr="00DF38B7" w14:paraId="611A77CB" w14:textId="77777777">
        <w:trPr>
          <w:trHeight w:val="305"/>
        </w:trPr>
        <w:tc>
          <w:tcPr>
            <w:tcW w:w="375" w:type="dxa"/>
          </w:tcPr>
          <w:p w14:paraId="611A77C2" w14:textId="77777777" w:rsidR="00BE0E6B" w:rsidRPr="00DF38B7" w:rsidRDefault="00335224" w:rsidP="00DF38B7">
            <w:pPr>
              <w:pStyle w:val="TableParagraph"/>
              <w:spacing w:before="28" w:line="276" w:lineRule="auto"/>
              <w:ind w:right="19"/>
              <w:jc w:val="right"/>
              <w:rPr>
                <w:sz w:val="20"/>
              </w:rPr>
            </w:pPr>
            <w:r w:rsidRPr="00DF38B7">
              <w:rPr>
                <w:spacing w:val="-10"/>
                <w:sz w:val="20"/>
              </w:rPr>
              <w:t>2</w:t>
            </w:r>
          </w:p>
        </w:tc>
        <w:tc>
          <w:tcPr>
            <w:tcW w:w="2205" w:type="dxa"/>
            <w:tcBorders>
              <w:top w:val="single" w:sz="4" w:space="0" w:color="CCCCCC"/>
              <w:bottom w:val="single" w:sz="4" w:space="0" w:color="CCCCCC"/>
              <w:right w:val="single" w:sz="4" w:space="0" w:color="CCCCCC"/>
            </w:tcBorders>
          </w:tcPr>
          <w:p w14:paraId="611A77C3" w14:textId="77777777" w:rsidR="00BE0E6B" w:rsidRPr="00DF38B7" w:rsidRDefault="00335224" w:rsidP="00DF38B7">
            <w:pPr>
              <w:pStyle w:val="TableParagraph"/>
              <w:spacing w:before="28" w:line="276" w:lineRule="auto"/>
              <w:ind w:left="40"/>
              <w:rPr>
                <w:sz w:val="20"/>
              </w:rPr>
            </w:pPr>
            <w:r w:rsidRPr="00DF38B7">
              <w:rPr>
                <w:spacing w:val="-4"/>
                <w:sz w:val="20"/>
              </w:rPr>
              <w:t>Amma</w:t>
            </w:r>
            <w:r w:rsidRPr="00DF38B7">
              <w:rPr>
                <w:spacing w:val="-7"/>
                <w:sz w:val="20"/>
              </w:rPr>
              <w:t xml:space="preserve"> </w:t>
            </w:r>
            <w:r w:rsidRPr="00DF38B7">
              <w:rPr>
                <w:spacing w:val="-2"/>
                <w:sz w:val="20"/>
              </w:rPr>
              <w:t>Clinic</w:t>
            </w:r>
          </w:p>
        </w:tc>
        <w:tc>
          <w:tcPr>
            <w:tcW w:w="1095" w:type="dxa"/>
            <w:tcBorders>
              <w:top w:val="single" w:sz="4" w:space="0" w:color="CCCCCC"/>
              <w:left w:val="single" w:sz="4" w:space="0" w:color="CCCCCC"/>
              <w:bottom w:val="single" w:sz="4" w:space="0" w:color="CCCCCC"/>
              <w:right w:val="single" w:sz="4" w:space="0" w:color="CCCCCC"/>
            </w:tcBorders>
          </w:tcPr>
          <w:p w14:paraId="611A77C4" w14:textId="77777777" w:rsidR="00BE0E6B" w:rsidRPr="00DF38B7" w:rsidRDefault="00335224" w:rsidP="00DF38B7">
            <w:pPr>
              <w:pStyle w:val="TableParagraph"/>
              <w:spacing w:before="28" w:line="276" w:lineRule="auto"/>
              <w:ind w:left="46"/>
              <w:rPr>
                <w:sz w:val="20"/>
              </w:rPr>
            </w:pPr>
            <w:r w:rsidRPr="00DF38B7">
              <w:rPr>
                <w:spacing w:val="-2"/>
                <w:sz w:val="20"/>
              </w:rPr>
              <w:t>Clinic</w:t>
            </w:r>
          </w:p>
        </w:tc>
        <w:tc>
          <w:tcPr>
            <w:tcW w:w="1260" w:type="dxa"/>
            <w:tcBorders>
              <w:top w:val="single" w:sz="4" w:space="0" w:color="CCCCCC"/>
              <w:left w:val="single" w:sz="4" w:space="0" w:color="CCCCCC"/>
              <w:bottom w:val="single" w:sz="4" w:space="0" w:color="CCCCCC"/>
              <w:right w:val="single" w:sz="4" w:space="0" w:color="CCCCCC"/>
            </w:tcBorders>
          </w:tcPr>
          <w:p w14:paraId="611A77C5" w14:textId="77777777" w:rsidR="00BE0E6B" w:rsidRPr="00DF38B7" w:rsidRDefault="00335224" w:rsidP="00DF38B7">
            <w:pPr>
              <w:pStyle w:val="TableParagraph"/>
              <w:spacing w:before="28" w:line="276" w:lineRule="auto"/>
              <w:ind w:left="46"/>
              <w:rPr>
                <w:sz w:val="20"/>
              </w:rPr>
            </w:pPr>
            <w:r w:rsidRPr="00DF38B7">
              <w:rPr>
                <w:spacing w:val="-2"/>
                <w:sz w:val="20"/>
              </w:rPr>
              <w:t>8281885755</w:t>
            </w:r>
          </w:p>
        </w:tc>
        <w:tc>
          <w:tcPr>
            <w:tcW w:w="690" w:type="dxa"/>
            <w:tcBorders>
              <w:top w:val="single" w:sz="4" w:space="0" w:color="CCCCCC"/>
              <w:left w:val="single" w:sz="4" w:space="0" w:color="CCCCCC"/>
              <w:bottom w:val="single" w:sz="4" w:space="0" w:color="CCCCCC"/>
              <w:right w:val="single" w:sz="4" w:space="0" w:color="CCCCCC"/>
            </w:tcBorders>
          </w:tcPr>
          <w:p w14:paraId="611A77C6" w14:textId="77777777" w:rsidR="00BE0E6B" w:rsidRPr="00DF38B7" w:rsidRDefault="00335224" w:rsidP="00DF38B7">
            <w:pPr>
              <w:pStyle w:val="TableParagraph"/>
              <w:spacing w:before="28" w:line="276" w:lineRule="auto"/>
              <w:ind w:left="47"/>
              <w:rPr>
                <w:sz w:val="20"/>
              </w:rPr>
            </w:pPr>
            <w:r w:rsidRPr="00DF38B7">
              <w:rPr>
                <w:spacing w:val="-10"/>
                <w:sz w:val="20"/>
              </w:rPr>
              <w:t>0</w:t>
            </w:r>
          </w:p>
        </w:tc>
        <w:tc>
          <w:tcPr>
            <w:tcW w:w="600" w:type="dxa"/>
            <w:tcBorders>
              <w:top w:val="single" w:sz="4" w:space="0" w:color="CCCCCC"/>
              <w:left w:val="single" w:sz="4" w:space="0" w:color="CCCCCC"/>
              <w:bottom w:val="single" w:sz="4" w:space="0" w:color="CCCCCC"/>
              <w:right w:val="single" w:sz="4" w:space="0" w:color="CCCCCC"/>
            </w:tcBorders>
          </w:tcPr>
          <w:p w14:paraId="611A77C7" w14:textId="77777777" w:rsidR="00BE0E6B" w:rsidRPr="00DF38B7" w:rsidRDefault="00335224" w:rsidP="00DF38B7">
            <w:pPr>
              <w:pStyle w:val="TableParagraph"/>
              <w:spacing w:before="28" w:line="276" w:lineRule="auto"/>
              <w:ind w:left="47"/>
              <w:rPr>
                <w:sz w:val="20"/>
              </w:rPr>
            </w:pPr>
            <w:r w:rsidRPr="00DF38B7">
              <w:rPr>
                <w:spacing w:val="-10"/>
                <w:sz w:val="20"/>
              </w:rPr>
              <w:t>0</w:t>
            </w:r>
          </w:p>
        </w:tc>
        <w:tc>
          <w:tcPr>
            <w:tcW w:w="914" w:type="dxa"/>
            <w:tcBorders>
              <w:top w:val="single" w:sz="4" w:space="0" w:color="CCCCCC"/>
              <w:left w:val="single" w:sz="4" w:space="0" w:color="CCCCCC"/>
              <w:bottom w:val="single" w:sz="4" w:space="0" w:color="CCCCCC"/>
              <w:right w:val="single" w:sz="4" w:space="0" w:color="CCCCCC"/>
            </w:tcBorders>
          </w:tcPr>
          <w:p w14:paraId="611A77C8" w14:textId="77777777" w:rsidR="00BE0E6B" w:rsidRPr="00DF38B7" w:rsidRDefault="00335224" w:rsidP="00DF38B7">
            <w:pPr>
              <w:pStyle w:val="TableParagraph"/>
              <w:spacing w:before="28" w:line="276" w:lineRule="auto"/>
              <w:ind w:left="47"/>
              <w:rPr>
                <w:sz w:val="20"/>
              </w:rPr>
            </w:pPr>
            <w:r w:rsidRPr="00DF38B7">
              <w:rPr>
                <w:spacing w:val="-10"/>
                <w:sz w:val="20"/>
              </w:rPr>
              <w:t>0</w:t>
            </w:r>
          </w:p>
        </w:tc>
        <w:tc>
          <w:tcPr>
            <w:tcW w:w="1184" w:type="dxa"/>
            <w:tcBorders>
              <w:top w:val="single" w:sz="4" w:space="0" w:color="CCCCCC"/>
              <w:left w:val="single" w:sz="4" w:space="0" w:color="CCCCCC"/>
              <w:bottom w:val="single" w:sz="4" w:space="0" w:color="CCCCCC"/>
              <w:right w:val="single" w:sz="4" w:space="0" w:color="CCCCCC"/>
            </w:tcBorders>
          </w:tcPr>
          <w:p w14:paraId="611A77C9" w14:textId="77777777" w:rsidR="00BE0E6B" w:rsidRPr="00DF38B7" w:rsidRDefault="00335224" w:rsidP="00DF38B7">
            <w:pPr>
              <w:pStyle w:val="TableParagraph"/>
              <w:spacing w:before="28" w:line="276" w:lineRule="auto"/>
              <w:ind w:left="49"/>
              <w:rPr>
                <w:sz w:val="20"/>
              </w:rPr>
            </w:pPr>
            <w:r w:rsidRPr="00DF38B7">
              <w:rPr>
                <w:spacing w:val="-10"/>
                <w:sz w:val="20"/>
              </w:rPr>
              <w:t>0</w:t>
            </w:r>
          </w:p>
        </w:tc>
        <w:tc>
          <w:tcPr>
            <w:tcW w:w="1154" w:type="dxa"/>
            <w:tcBorders>
              <w:top w:val="single" w:sz="4" w:space="0" w:color="CCCCCC"/>
              <w:left w:val="single" w:sz="4" w:space="0" w:color="CCCCCC"/>
              <w:bottom w:val="single" w:sz="4" w:space="0" w:color="CCCCCC"/>
              <w:right w:val="single" w:sz="4" w:space="0" w:color="CCCCCC"/>
            </w:tcBorders>
          </w:tcPr>
          <w:p w14:paraId="611A77CA" w14:textId="77777777" w:rsidR="00BE0E6B" w:rsidRPr="00DF38B7" w:rsidRDefault="00335224" w:rsidP="00DF38B7">
            <w:pPr>
              <w:pStyle w:val="TableParagraph"/>
              <w:spacing w:before="28" w:line="276" w:lineRule="auto"/>
              <w:ind w:left="50"/>
              <w:rPr>
                <w:sz w:val="20"/>
              </w:rPr>
            </w:pPr>
            <w:r w:rsidRPr="00DF38B7">
              <w:rPr>
                <w:spacing w:val="-10"/>
                <w:sz w:val="20"/>
              </w:rPr>
              <w:t>0</w:t>
            </w:r>
          </w:p>
        </w:tc>
      </w:tr>
      <w:tr w:rsidR="00BE0E6B" w:rsidRPr="00DF38B7" w14:paraId="611A77D5" w14:textId="77777777">
        <w:trPr>
          <w:trHeight w:val="310"/>
        </w:trPr>
        <w:tc>
          <w:tcPr>
            <w:tcW w:w="375" w:type="dxa"/>
          </w:tcPr>
          <w:p w14:paraId="611A77CC" w14:textId="77777777" w:rsidR="00BE0E6B" w:rsidRPr="00DF38B7" w:rsidRDefault="00335224" w:rsidP="00DF38B7">
            <w:pPr>
              <w:pStyle w:val="TableParagraph"/>
              <w:spacing w:before="28" w:line="276" w:lineRule="auto"/>
              <w:ind w:right="19"/>
              <w:jc w:val="right"/>
              <w:rPr>
                <w:sz w:val="20"/>
              </w:rPr>
            </w:pPr>
            <w:r w:rsidRPr="00DF38B7">
              <w:rPr>
                <w:spacing w:val="-10"/>
                <w:sz w:val="20"/>
              </w:rPr>
              <w:t>3</w:t>
            </w:r>
          </w:p>
        </w:tc>
        <w:tc>
          <w:tcPr>
            <w:tcW w:w="2205" w:type="dxa"/>
            <w:tcBorders>
              <w:top w:val="single" w:sz="4" w:space="0" w:color="CCCCCC"/>
              <w:right w:val="single" w:sz="4" w:space="0" w:color="CCCCCC"/>
            </w:tcBorders>
          </w:tcPr>
          <w:p w14:paraId="611A77CD" w14:textId="77777777" w:rsidR="00BE0E6B" w:rsidRPr="00DF38B7" w:rsidRDefault="00335224" w:rsidP="00DF38B7">
            <w:pPr>
              <w:pStyle w:val="TableParagraph"/>
              <w:spacing w:before="28" w:line="276" w:lineRule="auto"/>
              <w:ind w:left="40"/>
              <w:rPr>
                <w:sz w:val="20"/>
              </w:rPr>
            </w:pPr>
            <w:r w:rsidRPr="00DF38B7">
              <w:rPr>
                <w:w w:val="90"/>
                <w:sz w:val="20"/>
              </w:rPr>
              <w:t>Alfa</w:t>
            </w:r>
            <w:r w:rsidRPr="00DF38B7">
              <w:rPr>
                <w:sz w:val="20"/>
              </w:rPr>
              <w:t xml:space="preserve"> </w:t>
            </w:r>
            <w:r w:rsidRPr="00DF38B7">
              <w:rPr>
                <w:spacing w:val="-2"/>
                <w:sz w:val="20"/>
              </w:rPr>
              <w:t>Clinic</w:t>
            </w:r>
          </w:p>
        </w:tc>
        <w:tc>
          <w:tcPr>
            <w:tcW w:w="1095" w:type="dxa"/>
            <w:tcBorders>
              <w:top w:val="single" w:sz="4" w:space="0" w:color="CCCCCC"/>
              <w:left w:val="single" w:sz="4" w:space="0" w:color="CCCCCC"/>
              <w:right w:val="single" w:sz="4" w:space="0" w:color="CCCCCC"/>
            </w:tcBorders>
          </w:tcPr>
          <w:p w14:paraId="611A77CE" w14:textId="77777777" w:rsidR="00BE0E6B" w:rsidRPr="00DF38B7" w:rsidRDefault="00335224" w:rsidP="00DF38B7">
            <w:pPr>
              <w:pStyle w:val="TableParagraph"/>
              <w:spacing w:before="28" w:line="276" w:lineRule="auto"/>
              <w:ind w:left="46"/>
              <w:rPr>
                <w:sz w:val="20"/>
              </w:rPr>
            </w:pPr>
            <w:r w:rsidRPr="00DF38B7">
              <w:rPr>
                <w:spacing w:val="-2"/>
                <w:sz w:val="20"/>
              </w:rPr>
              <w:t>Clinic</w:t>
            </w:r>
          </w:p>
        </w:tc>
        <w:tc>
          <w:tcPr>
            <w:tcW w:w="1260" w:type="dxa"/>
            <w:tcBorders>
              <w:top w:val="single" w:sz="4" w:space="0" w:color="CCCCCC"/>
              <w:left w:val="single" w:sz="4" w:space="0" w:color="CCCCCC"/>
              <w:right w:val="single" w:sz="4" w:space="0" w:color="CCCCCC"/>
            </w:tcBorders>
          </w:tcPr>
          <w:p w14:paraId="611A77CF" w14:textId="77777777" w:rsidR="00BE0E6B" w:rsidRPr="00DF38B7" w:rsidRDefault="00335224" w:rsidP="00DF38B7">
            <w:pPr>
              <w:pStyle w:val="TableParagraph"/>
              <w:spacing w:before="28" w:line="276" w:lineRule="auto"/>
              <w:ind w:left="46"/>
              <w:rPr>
                <w:sz w:val="20"/>
              </w:rPr>
            </w:pPr>
            <w:r w:rsidRPr="00DF38B7">
              <w:rPr>
                <w:spacing w:val="-2"/>
                <w:sz w:val="20"/>
              </w:rPr>
              <w:t>8281402230</w:t>
            </w:r>
          </w:p>
        </w:tc>
        <w:tc>
          <w:tcPr>
            <w:tcW w:w="690" w:type="dxa"/>
            <w:tcBorders>
              <w:top w:val="single" w:sz="4" w:space="0" w:color="CCCCCC"/>
              <w:left w:val="single" w:sz="4" w:space="0" w:color="CCCCCC"/>
              <w:right w:val="single" w:sz="4" w:space="0" w:color="CCCCCC"/>
            </w:tcBorders>
          </w:tcPr>
          <w:p w14:paraId="611A77D0" w14:textId="77777777" w:rsidR="00BE0E6B" w:rsidRPr="00DF38B7" w:rsidRDefault="00335224" w:rsidP="00DF38B7">
            <w:pPr>
              <w:pStyle w:val="TableParagraph"/>
              <w:spacing w:before="28" w:line="276" w:lineRule="auto"/>
              <w:ind w:left="47"/>
              <w:rPr>
                <w:sz w:val="20"/>
              </w:rPr>
            </w:pPr>
            <w:r w:rsidRPr="00DF38B7">
              <w:rPr>
                <w:spacing w:val="-10"/>
                <w:sz w:val="20"/>
              </w:rPr>
              <w:t>0</w:t>
            </w:r>
          </w:p>
        </w:tc>
        <w:tc>
          <w:tcPr>
            <w:tcW w:w="600" w:type="dxa"/>
            <w:tcBorders>
              <w:top w:val="single" w:sz="4" w:space="0" w:color="CCCCCC"/>
              <w:left w:val="single" w:sz="4" w:space="0" w:color="CCCCCC"/>
              <w:right w:val="single" w:sz="4" w:space="0" w:color="CCCCCC"/>
            </w:tcBorders>
          </w:tcPr>
          <w:p w14:paraId="611A77D1" w14:textId="77777777" w:rsidR="00BE0E6B" w:rsidRPr="00DF38B7" w:rsidRDefault="00335224" w:rsidP="00DF38B7">
            <w:pPr>
              <w:pStyle w:val="TableParagraph"/>
              <w:spacing w:before="28" w:line="276" w:lineRule="auto"/>
              <w:ind w:left="47"/>
              <w:rPr>
                <w:sz w:val="20"/>
              </w:rPr>
            </w:pPr>
            <w:r w:rsidRPr="00DF38B7">
              <w:rPr>
                <w:spacing w:val="-10"/>
                <w:sz w:val="20"/>
              </w:rPr>
              <w:t>0</w:t>
            </w:r>
          </w:p>
        </w:tc>
        <w:tc>
          <w:tcPr>
            <w:tcW w:w="914" w:type="dxa"/>
            <w:tcBorders>
              <w:top w:val="single" w:sz="4" w:space="0" w:color="CCCCCC"/>
              <w:left w:val="single" w:sz="4" w:space="0" w:color="CCCCCC"/>
              <w:right w:val="single" w:sz="4" w:space="0" w:color="CCCCCC"/>
            </w:tcBorders>
          </w:tcPr>
          <w:p w14:paraId="611A77D2" w14:textId="77777777" w:rsidR="00BE0E6B" w:rsidRPr="00DF38B7" w:rsidRDefault="00335224" w:rsidP="00DF38B7">
            <w:pPr>
              <w:pStyle w:val="TableParagraph"/>
              <w:spacing w:before="28" w:line="276" w:lineRule="auto"/>
              <w:ind w:left="47"/>
              <w:rPr>
                <w:sz w:val="20"/>
              </w:rPr>
            </w:pPr>
            <w:r w:rsidRPr="00DF38B7">
              <w:rPr>
                <w:spacing w:val="-10"/>
                <w:sz w:val="20"/>
              </w:rPr>
              <w:t>0</w:t>
            </w:r>
          </w:p>
        </w:tc>
        <w:tc>
          <w:tcPr>
            <w:tcW w:w="1184" w:type="dxa"/>
            <w:tcBorders>
              <w:top w:val="single" w:sz="4" w:space="0" w:color="CCCCCC"/>
              <w:left w:val="single" w:sz="4" w:space="0" w:color="CCCCCC"/>
              <w:right w:val="single" w:sz="4" w:space="0" w:color="CCCCCC"/>
            </w:tcBorders>
          </w:tcPr>
          <w:p w14:paraId="611A77D3" w14:textId="77777777" w:rsidR="00BE0E6B" w:rsidRPr="00DF38B7" w:rsidRDefault="00335224" w:rsidP="00DF38B7">
            <w:pPr>
              <w:pStyle w:val="TableParagraph"/>
              <w:spacing w:before="28" w:line="276" w:lineRule="auto"/>
              <w:ind w:left="49"/>
              <w:rPr>
                <w:sz w:val="20"/>
              </w:rPr>
            </w:pPr>
            <w:r w:rsidRPr="00DF38B7">
              <w:rPr>
                <w:spacing w:val="-10"/>
                <w:sz w:val="20"/>
              </w:rPr>
              <w:t>0</w:t>
            </w:r>
          </w:p>
        </w:tc>
        <w:tc>
          <w:tcPr>
            <w:tcW w:w="1154" w:type="dxa"/>
            <w:tcBorders>
              <w:top w:val="single" w:sz="4" w:space="0" w:color="CCCCCC"/>
              <w:left w:val="single" w:sz="4" w:space="0" w:color="CCCCCC"/>
              <w:right w:val="single" w:sz="4" w:space="0" w:color="CCCCCC"/>
            </w:tcBorders>
          </w:tcPr>
          <w:p w14:paraId="611A77D4" w14:textId="77777777" w:rsidR="00BE0E6B" w:rsidRPr="00DF38B7" w:rsidRDefault="00335224" w:rsidP="00DF38B7">
            <w:pPr>
              <w:pStyle w:val="TableParagraph"/>
              <w:spacing w:before="28" w:line="276" w:lineRule="auto"/>
              <w:ind w:left="50"/>
              <w:rPr>
                <w:sz w:val="20"/>
              </w:rPr>
            </w:pPr>
            <w:r w:rsidRPr="00DF38B7">
              <w:rPr>
                <w:spacing w:val="-10"/>
                <w:sz w:val="20"/>
              </w:rPr>
              <w:t>0</w:t>
            </w:r>
          </w:p>
        </w:tc>
      </w:tr>
      <w:tr w:rsidR="00BE0E6B" w:rsidRPr="00DF38B7" w14:paraId="611A77D7" w14:textId="77777777">
        <w:trPr>
          <w:trHeight w:val="350"/>
        </w:trPr>
        <w:tc>
          <w:tcPr>
            <w:tcW w:w="9477" w:type="dxa"/>
            <w:gridSpan w:val="9"/>
            <w:shd w:val="clear" w:color="auto" w:fill="FBE4CD"/>
          </w:tcPr>
          <w:p w14:paraId="611A77D6" w14:textId="77777777" w:rsidR="00BE0E6B" w:rsidRPr="00DF38B7" w:rsidRDefault="00335224" w:rsidP="00DF38B7">
            <w:pPr>
              <w:pStyle w:val="TableParagraph"/>
              <w:spacing w:before="21" w:line="276" w:lineRule="auto"/>
              <w:ind w:left="40"/>
              <w:rPr>
                <w:sz w:val="24"/>
              </w:rPr>
            </w:pPr>
            <w:r w:rsidRPr="00DF38B7">
              <w:rPr>
                <w:spacing w:val="-6"/>
                <w:sz w:val="24"/>
              </w:rPr>
              <w:t>AYUSH</w:t>
            </w:r>
            <w:r w:rsidRPr="00DF38B7">
              <w:rPr>
                <w:spacing w:val="-2"/>
                <w:sz w:val="24"/>
              </w:rPr>
              <w:t xml:space="preserve"> </w:t>
            </w:r>
            <w:r w:rsidRPr="00DF38B7">
              <w:rPr>
                <w:spacing w:val="-6"/>
                <w:sz w:val="24"/>
              </w:rPr>
              <w:t>Healthcare</w:t>
            </w:r>
            <w:r w:rsidRPr="00DF38B7">
              <w:rPr>
                <w:spacing w:val="2"/>
                <w:sz w:val="24"/>
              </w:rPr>
              <w:t xml:space="preserve"> </w:t>
            </w:r>
            <w:r w:rsidRPr="00DF38B7">
              <w:rPr>
                <w:spacing w:val="-6"/>
                <w:sz w:val="24"/>
              </w:rPr>
              <w:t>Facilities</w:t>
            </w:r>
          </w:p>
        </w:tc>
      </w:tr>
      <w:tr w:rsidR="00BE0E6B" w:rsidRPr="00DF38B7" w14:paraId="611A77E1" w14:textId="77777777">
        <w:trPr>
          <w:trHeight w:val="300"/>
        </w:trPr>
        <w:tc>
          <w:tcPr>
            <w:tcW w:w="375" w:type="dxa"/>
          </w:tcPr>
          <w:p w14:paraId="611A77D8" w14:textId="77777777" w:rsidR="00BE0E6B" w:rsidRPr="00DF38B7" w:rsidRDefault="00335224" w:rsidP="00DF38B7">
            <w:pPr>
              <w:pStyle w:val="TableParagraph"/>
              <w:spacing w:before="24" w:line="276" w:lineRule="auto"/>
              <w:ind w:right="19"/>
              <w:jc w:val="right"/>
              <w:rPr>
                <w:sz w:val="20"/>
              </w:rPr>
            </w:pPr>
            <w:r w:rsidRPr="00DF38B7">
              <w:rPr>
                <w:spacing w:val="-10"/>
                <w:sz w:val="20"/>
              </w:rPr>
              <w:t>1</w:t>
            </w:r>
          </w:p>
        </w:tc>
        <w:tc>
          <w:tcPr>
            <w:tcW w:w="2205" w:type="dxa"/>
            <w:tcBorders>
              <w:bottom w:val="single" w:sz="4" w:space="0" w:color="CCCCCC"/>
              <w:right w:val="single" w:sz="4" w:space="0" w:color="CCCCCC"/>
            </w:tcBorders>
          </w:tcPr>
          <w:p w14:paraId="611A77D9" w14:textId="77777777" w:rsidR="00BE0E6B" w:rsidRPr="00DF38B7" w:rsidRDefault="00335224" w:rsidP="00DF38B7">
            <w:pPr>
              <w:pStyle w:val="TableParagraph"/>
              <w:spacing w:before="24" w:line="276" w:lineRule="auto"/>
              <w:ind w:left="40"/>
              <w:rPr>
                <w:sz w:val="20"/>
              </w:rPr>
            </w:pPr>
            <w:r w:rsidRPr="00DF38B7">
              <w:rPr>
                <w:w w:val="90"/>
                <w:sz w:val="20"/>
              </w:rPr>
              <w:t>Ayurveda</w:t>
            </w:r>
            <w:r w:rsidRPr="00DF38B7">
              <w:rPr>
                <w:spacing w:val="27"/>
                <w:sz w:val="20"/>
              </w:rPr>
              <w:t xml:space="preserve"> </w:t>
            </w:r>
            <w:r w:rsidRPr="00DF38B7">
              <w:rPr>
                <w:spacing w:val="-2"/>
                <w:sz w:val="20"/>
              </w:rPr>
              <w:t>hospital</w:t>
            </w:r>
          </w:p>
        </w:tc>
        <w:tc>
          <w:tcPr>
            <w:tcW w:w="1095" w:type="dxa"/>
            <w:tcBorders>
              <w:left w:val="single" w:sz="4" w:space="0" w:color="CCCCCC"/>
              <w:bottom w:val="single" w:sz="4" w:space="0" w:color="CCCCCC"/>
              <w:right w:val="single" w:sz="4" w:space="0" w:color="CCCCCC"/>
            </w:tcBorders>
          </w:tcPr>
          <w:p w14:paraId="611A77DA" w14:textId="77777777" w:rsidR="00BE0E6B" w:rsidRPr="00DF38B7" w:rsidRDefault="00335224" w:rsidP="00DF38B7">
            <w:pPr>
              <w:pStyle w:val="TableParagraph"/>
              <w:spacing w:before="24" w:line="276" w:lineRule="auto"/>
              <w:ind w:left="46"/>
              <w:rPr>
                <w:sz w:val="20"/>
              </w:rPr>
            </w:pPr>
            <w:r w:rsidRPr="00DF38B7">
              <w:rPr>
                <w:spacing w:val="-2"/>
                <w:sz w:val="20"/>
              </w:rPr>
              <w:t>Ayush</w:t>
            </w:r>
          </w:p>
        </w:tc>
        <w:tc>
          <w:tcPr>
            <w:tcW w:w="1260" w:type="dxa"/>
            <w:tcBorders>
              <w:left w:val="single" w:sz="4" w:space="0" w:color="CCCCCC"/>
              <w:bottom w:val="single" w:sz="4" w:space="0" w:color="CCCCCC"/>
              <w:right w:val="single" w:sz="4" w:space="0" w:color="CCCCCC"/>
            </w:tcBorders>
          </w:tcPr>
          <w:p w14:paraId="611A77DB" w14:textId="77777777" w:rsidR="00BE0E6B" w:rsidRPr="00DF38B7" w:rsidRDefault="00BE0E6B" w:rsidP="00DF38B7">
            <w:pPr>
              <w:pStyle w:val="TableParagraph"/>
              <w:spacing w:line="276" w:lineRule="auto"/>
            </w:pPr>
          </w:p>
        </w:tc>
        <w:tc>
          <w:tcPr>
            <w:tcW w:w="690" w:type="dxa"/>
            <w:tcBorders>
              <w:left w:val="single" w:sz="4" w:space="0" w:color="CCCCCC"/>
              <w:bottom w:val="single" w:sz="4" w:space="0" w:color="CCCCCC"/>
              <w:right w:val="single" w:sz="4" w:space="0" w:color="CCCCCC"/>
            </w:tcBorders>
          </w:tcPr>
          <w:p w14:paraId="611A77DC" w14:textId="77777777" w:rsidR="00BE0E6B" w:rsidRPr="00DF38B7" w:rsidRDefault="00335224" w:rsidP="00DF38B7">
            <w:pPr>
              <w:pStyle w:val="TableParagraph"/>
              <w:spacing w:before="24" w:line="276" w:lineRule="auto"/>
              <w:ind w:left="47"/>
              <w:rPr>
                <w:sz w:val="20"/>
              </w:rPr>
            </w:pPr>
            <w:r w:rsidRPr="00DF38B7">
              <w:rPr>
                <w:spacing w:val="-10"/>
                <w:sz w:val="20"/>
              </w:rPr>
              <w:t>0</w:t>
            </w:r>
          </w:p>
        </w:tc>
        <w:tc>
          <w:tcPr>
            <w:tcW w:w="600" w:type="dxa"/>
            <w:tcBorders>
              <w:left w:val="single" w:sz="4" w:space="0" w:color="CCCCCC"/>
              <w:bottom w:val="single" w:sz="4" w:space="0" w:color="CCCCCC"/>
              <w:right w:val="single" w:sz="4" w:space="0" w:color="CCCCCC"/>
            </w:tcBorders>
          </w:tcPr>
          <w:p w14:paraId="611A77DD" w14:textId="77777777" w:rsidR="00BE0E6B" w:rsidRPr="00DF38B7" w:rsidRDefault="00335224" w:rsidP="00DF38B7">
            <w:pPr>
              <w:pStyle w:val="TableParagraph"/>
              <w:spacing w:before="24" w:line="276" w:lineRule="auto"/>
              <w:ind w:left="47"/>
              <w:rPr>
                <w:sz w:val="20"/>
              </w:rPr>
            </w:pPr>
            <w:r w:rsidRPr="00DF38B7">
              <w:rPr>
                <w:spacing w:val="-10"/>
                <w:sz w:val="20"/>
              </w:rPr>
              <w:t>0</w:t>
            </w:r>
          </w:p>
        </w:tc>
        <w:tc>
          <w:tcPr>
            <w:tcW w:w="914" w:type="dxa"/>
            <w:tcBorders>
              <w:left w:val="single" w:sz="4" w:space="0" w:color="CCCCCC"/>
              <w:bottom w:val="single" w:sz="4" w:space="0" w:color="CCCCCC"/>
              <w:right w:val="single" w:sz="4" w:space="0" w:color="CCCCCC"/>
            </w:tcBorders>
          </w:tcPr>
          <w:p w14:paraId="611A77DE" w14:textId="77777777" w:rsidR="00BE0E6B" w:rsidRPr="00DF38B7" w:rsidRDefault="00335224" w:rsidP="00DF38B7">
            <w:pPr>
              <w:pStyle w:val="TableParagraph"/>
              <w:spacing w:before="24" w:line="276" w:lineRule="auto"/>
              <w:ind w:left="47"/>
              <w:rPr>
                <w:sz w:val="20"/>
              </w:rPr>
            </w:pPr>
            <w:r w:rsidRPr="00DF38B7">
              <w:rPr>
                <w:spacing w:val="-10"/>
                <w:sz w:val="20"/>
              </w:rPr>
              <w:t>0</w:t>
            </w:r>
          </w:p>
        </w:tc>
        <w:tc>
          <w:tcPr>
            <w:tcW w:w="1184" w:type="dxa"/>
            <w:tcBorders>
              <w:left w:val="single" w:sz="4" w:space="0" w:color="CCCCCC"/>
              <w:bottom w:val="single" w:sz="4" w:space="0" w:color="CCCCCC"/>
              <w:right w:val="single" w:sz="4" w:space="0" w:color="CCCCCC"/>
            </w:tcBorders>
          </w:tcPr>
          <w:p w14:paraId="611A77DF" w14:textId="77777777" w:rsidR="00BE0E6B" w:rsidRPr="00DF38B7" w:rsidRDefault="00335224" w:rsidP="00DF38B7">
            <w:pPr>
              <w:pStyle w:val="TableParagraph"/>
              <w:spacing w:before="24" w:line="276" w:lineRule="auto"/>
              <w:ind w:left="49"/>
              <w:rPr>
                <w:sz w:val="20"/>
              </w:rPr>
            </w:pPr>
            <w:r w:rsidRPr="00DF38B7">
              <w:rPr>
                <w:spacing w:val="-10"/>
                <w:sz w:val="20"/>
              </w:rPr>
              <w:t>0</w:t>
            </w:r>
          </w:p>
        </w:tc>
        <w:tc>
          <w:tcPr>
            <w:tcW w:w="1154" w:type="dxa"/>
            <w:tcBorders>
              <w:left w:val="single" w:sz="4" w:space="0" w:color="CCCCCC"/>
              <w:bottom w:val="single" w:sz="4" w:space="0" w:color="CCCCCC"/>
              <w:right w:val="single" w:sz="4" w:space="0" w:color="CCCCCC"/>
            </w:tcBorders>
          </w:tcPr>
          <w:p w14:paraId="611A77E0" w14:textId="77777777" w:rsidR="00BE0E6B" w:rsidRPr="00DF38B7" w:rsidRDefault="00335224" w:rsidP="00DF38B7">
            <w:pPr>
              <w:pStyle w:val="TableParagraph"/>
              <w:spacing w:before="24" w:line="276" w:lineRule="auto"/>
              <w:ind w:left="50"/>
              <w:rPr>
                <w:sz w:val="20"/>
              </w:rPr>
            </w:pPr>
            <w:r w:rsidRPr="00DF38B7">
              <w:rPr>
                <w:spacing w:val="-10"/>
                <w:sz w:val="20"/>
              </w:rPr>
              <w:t>0</w:t>
            </w:r>
          </w:p>
        </w:tc>
      </w:tr>
      <w:tr w:rsidR="00BE0E6B" w:rsidRPr="00DF38B7" w14:paraId="611A77F2" w14:textId="77777777">
        <w:trPr>
          <w:trHeight w:val="535"/>
        </w:trPr>
        <w:tc>
          <w:tcPr>
            <w:tcW w:w="375" w:type="dxa"/>
          </w:tcPr>
          <w:p w14:paraId="611A77E2" w14:textId="77777777" w:rsidR="00BE0E6B" w:rsidRPr="00DF38B7" w:rsidRDefault="00BE0E6B" w:rsidP="00DF38B7">
            <w:pPr>
              <w:pStyle w:val="TableParagraph"/>
              <w:spacing w:before="23" w:line="276" w:lineRule="auto"/>
              <w:rPr>
                <w:sz w:val="20"/>
              </w:rPr>
            </w:pPr>
          </w:p>
          <w:p w14:paraId="611A77E3" w14:textId="77777777" w:rsidR="00BE0E6B" w:rsidRPr="00DF38B7" w:rsidRDefault="00335224" w:rsidP="00DF38B7">
            <w:pPr>
              <w:pStyle w:val="TableParagraph"/>
              <w:spacing w:line="276" w:lineRule="auto"/>
              <w:ind w:right="19"/>
              <w:jc w:val="right"/>
              <w:rPr>
                <w:sz w:val="20"/>
              </w:rPr>
            </w:pPr>
            <w:r w:rsidRPr="00DF38B7">
              <w:rPr>
                <w:spacing w:val="-10"/>
                <w:sz w:val="20"/>
              </w:rPr>
              <w:t>2</w:t>
            </w:r>
          </w:p>
        </w:tc>
        <w:tc>
          <w:tcPr>
            <w:tcW w:w="2205" w:type="dxa"/>
            <w:tcBorders>
              <w:top w:val="single" w:sz="4" w:space="0" w:color="CCCCCC"/>
              <w:bottom w:val="nil"/>
              <w:right w:val="single" w:sz="4" w:space="0" w:color="CCCCCC"/>
            </w:tcBorders>
          </w:tcPr>
          <w:p w14:paraId="611A77E4" w14:textId="77777777" w:rsidR="00BE0E6B" w:rsidRPr="00DF38B7" w:rsidRDefault="00335224" w:rsidP="00DF38B7">
            <w:pPr>
              <w:pStyle w:val="TableParagraph"/>
              <w:spacing w:before="32" w:line="276" w:lineRule="auto"/>
              <w:ind w:left="40" w:right="846"/>
              <w:rPr>
                <w:sz w:val="20"/>
              </w:rPr>
            </w:pPr>
            <w:r w:rsidRPr="00DF38B7">
              <w:rPr>
                <w:spacing w:val="-2"/>
                <w:sz w:val="20"/>
              </w:rPr>
              <w:t>Homeo</w:t>
            </w:r>
            <w:r w:rsidRPr="00DF38B7">
              <w:rPr>
                <w:spacing w:val="-11"/>
                <w:sz w:val="20"/>
              </w:rPr>
              <w:t xml:space="preserve"> </w:t>
            </w:r>
            <w:r w:rsidRPr="00DF38B7">
              <w:rPr>
                <w:spacing w:val="-2"/>
                <w:sz w:val="20"/>
              </w:rPr>
              <w:t>hospital, seethathode</w:t>
            </w:r>
          </w:p>
        </w:tc>
        <w:tc>
          <w:tcPr>
            <w:tcW w:w="1095" w:type="dxa"/>
            <w:tcBorders>
              <w:top w:val="single" w:sz="4" w:space="0" w:color="CCCCCC"/>
              <w:left w:val="single" w:sz="4" w:space="0" w:color="CCCCCC"/>
              <w:bottom w:val="nil"/>
              <w:right w:val="single" w:sz="4" w:space="0" w:color="CCCCCC"/>
            </w:tcBorders>
          </w:tcPr>
          <w:p w14:paraId="611A77E5" w14:textId="77777777" w:rsidR="00BE0E6B" w:rsidRPr="00DF38B7" w:rsidRDefault="00BE0E6B" w:rsidP="00DF38B7">
            <w:pPr>
              <w:pStyle w:val="TableParagraph"/>
              <w:spacing w:before="23" w:line="276" w:lineRule="auto"/>
              <w:rPr>
                <w:sz w:val="20"/>
              </w:rPr>
            </w:pPr>
          </w:p>
          <w:p w14:paraId="611A77E6" w14:textId="77777777" w:rsidR="00BE0E6B" w:rsidRPr="00DF38B7" w:rsidRDefault="00335224" w:rsidP="00DF38B7">
            <w:pPr>
              <w:pStyle w:val="TableParagraph"/>
              <w:spacing w:line="276" w:lineRule="auto"/>
              <w:ind w:left="46"/>
              <w:rPr>
                <w:sz w:val="20"/>
              </w:rPr>
            </w:pPr>
            <w:r w:rsidRPr="00DF38B7">
              <w:rPr>
                <w:spacing w:val="-2"/>
                <w:sz w:val="20"/>
              </w:rPr>
              <w:t>Ayush</w:t>
            </w:r>
          </w:p>
        </w:tc>
        <w:tc>
          <w:tcPr>
            <w:tcW w:w="1260" w:type="dxa"/>
            <w:vMerge w:val="restart"/>
            <w:tcBorders>
              <w:top w:val="single" w:sz="4" w:space="0" w:color="CCCCCC"/>
              <w:left w:val="single" w:sz="4" w:space="0" w:color="CCCCCC"/>
              <w:bottom w:val="single" w:sz="4" w:space="0" w:color="CCCCCC"/>
              <w:right w:val="single" w:sz="4" w:space="0" w:color="CCCCCC"/>
            </w:tcBorders>
          </w:tcPr>
          <w:p w14:paraId="611A77E7" w14:textId="77777777" w:rsidR="00BE0E6B" w:rsidRPr="00DF38B7" w:rsidRDefault="00BE0E6B" w:rsidP="00DF38B7">
            <w:pPr>
              <w:pStyle w:val="TableParagraph"/>
              <w:spacing w:line="276" w:lineRule="auto"/>
            </w:pPr>
          </w:p>
        </w:tc>
        <w:tc>
          <w:tcPr>
            <w:tcW w:w="690" w:type="dxa"/>
            <w:tcBorders>
              <w:top w:val="single" w:sz="4" w:space="0" w:color="CCCCCC"/>
              <w:left w:val="single" w:sz="4" w:space="0" w:color="CCCCCC"/>
              <w:bottom w:val="nil"/>
              <w:right w:val="single" w:sz="4" w:space="0" w:color="CCCCCC"/>
            </w:tcBorders>
          </w:tcPr>
          <w:p w14:paraId="611A77E8" w14:textId="77777777" w:rsidR="00BE0E6B" w:rsidRPr="00DF38B7" w:rsidRDefault="00BE0E6B" w:rsidP="00DF38B7">
            <w:pPr>
              <w:pStyle w:val="TableParagraph"/>
              <w:spacing w:before="23" w:line="276" w:lineRule="auto"/>
              <w:rPr>
                <w:sz w:val="20"/>
              </w:rPr>
            </w:pPr>
          </w:p>
          <w:p w14:paraId="611A77E9" w14:textId="77777777" w:rsidR="00BE0E6B" w:rsidRPr="00DF38B7" w:rsidRDefault="00335224" w:rsidP="00DF38B7">
            <w:pPr>
              <w:pStyle w:val="TableParagraph"/>
              <w:spacing w:line="276" w:lineRule="auto"/>
              <w:ind w:left="47"/>
              <w:rPr>
                <w:sz w:val="20"/>
              </w:rPr>
            </w:pPr>
            <w:r w:rsidRPr="00DF38B7">
              <w:rPr>
                <w:spacing w:val="-10"/>
                <w:sz w:val="20"/>
              </w:rPr>
              <w:t>0</w:t>
            </w:r>
          </w:p>
        </w:tc>
        <w:tc>
          <w:tcPr>
            <w:tcW w:w="600" w:type="dxa"/>
            <w:tcBorders>
              <w:top w:val="single" w:sz="4" w:space="0" w:color="CCCCCC"/>
              <w:left w:val="single" w:sz="4" w:space="0" w:color="CCCCCC"/>
              <w:bottom w:val="nil"/>
              <w:right w:val="single" w:sz="4" w:space="0" w:color="CCCCCC"/>
            </w:tcBorders>
          </w:tcPr>
          <w:p w14:paraId="611A77EA" w14:textId="77777777" w:rsidR="00BE0E6B" w:rsidRPr="00DF38B7" w:rsidRDefault="00BE0E6B" w:rsidP="00DF38B7">
            <w:pPr>
              <w:pStyle w:val="TableParagraph"/>
              <w:spacing w:before="23" w:line="276" w:lineRule="auto"/>
              <w:rPr>
                <w:sz w:val="20"/>
              </w:rPr>
            </w:pPr>
          </w:p>
          <w:p w14:paraId="611A77EB" w14:textId="77777777" w:rsidR="00BE0E6B" w:rsidRPr="00DF38B7" w:rsidRDefault="00335224" w:rsidP="00DF38B7">
            <w:pPr>
              <w:pStyle w:val="TableParagraph"/>
              <w:spacing w:line="276" w:lineRule="auto"/>
              <w:ind w:left="47"/>
              <w:rPr>
                <w:sz w:val="20"/>
              </w:rPr>
            </w:pPr>
            <w:r w:rsidRPr="00DF38B7">
              <w:rPr>
                <w:spacing w:val="-10"/>
                <w:sz w:val="20"/>
              </w:rPr>
              <w:t>0</w:t>
            </w:r>
          </w:p>
        </w:tc>
        <w:tc>
          <w:tcPr>
            <w:tcW w:w="914" w:type="dxa"/>
            <w:tcBorders>
              <w:top w:val="single" w:sz="4" w:space="0" w:color="CCCCCC"/>
              <w:left w:val="single" w:sz="4" w:space="0" w:color="CCCCCC"/>
              <w:bottom w:val="nil"/>
              <w:right w:val="single" w:sz="4" w:space="0" w:color="CCCCCC"/>
            </w:tcBorders>
          </w:tcPr>
          <w:p w14:paraId="611A77EC" w14:textId="77777777" w:rsidR="00BE0E6B" w:rsidRPr="00DF38B7" w:rsidRDefault="00BE0E6B" w:rsidP="00DF38B7">
            <w:pPr>
              <w:pStyle w:val="TableParagraph"/>
              <w:spacing w:before="23" w:line="276" w:lineRule="auto"/>
              <w:rPr>
                <w:sz w:val="20"/>
              </w:rPr>
            </w:pPr>
          </w:p>
          <w:p w14:paraId="611A77ED" w14:textId="77777777" w:rsidR="00BE0E6B" w:rsidRPr="00DF38B7" w:rsidRDefault="00335224" w:rsidP="00DF38B7">
            <w:pPr>
              <w:pStyle w:val="TableParagraph"/>
              <w:spacing w:line="276" w:lineRule="auto"/>
              <w:ind w:left="47"/>
              <w:rPr>
                <w:sz w:val="20"/>
              </w:rPr>
            </w:pPr>
            <w:r w:rsidRPr="00DF38B7">
              <w:rPr>
                <w:spacing w:val="-10"/>
                <w:sz w:val="20"/>
              </w:rPr>
              <w:t>0</w:t>
            </w:r>
          </w:p>
        </w:tc>
        <w:tc>
          <w:tcPr>
            <w:tcW w:w="1184" w:type="dxa"/>
            <w:tcBorders>
              <w:top w:val="single" w:sz="4" w:space="0" w:color="CCCCCC"/>
              <w:left w:val="single" w:sz="4" w:space="0" w:color="CCCCCC"/>
              <w:bottom w:val="nil"/>
              <w:right w:val="single" w:sz="4" w:space="0" w:color="CCCCCC"/>
            </w:tcBorders>
          </w:tcPr>
          <w:p w14:paraId="611A77EE" w14:textId="77777777" w:rsidR="00BE0E6B" w:rsidRPr="00DF38B7" w:rsidRDefault="00BE0E6B" w:rsidP="00DF38B7">
            <w:pPr>
              <w:pStyle w:val="TableParagraph"/>
              <w:spacing w:before="23" w:line="276" w:lineRule="auto"/>
              <w:rPr>
                <w:sz w:val="20"/>
              </w:rPr>
            </w:pPr>
          </w:p>
          <w:p w14:paraId="611A77EF" w14:textId="77777777" w:rsidR="00BE0E6B" w:rsidRPr="00DF38B7" w:rsidRDefault="00335224" w:rsidP="00DF38B7">
            <w:pPr>
              <w:pStyle w:val="TableParagraph"/>
              <w:spacing w:line="276" w:lineRule="auto"/>
              <w:ind w:left="49"/>
              <w:rPr>
                <w:sz w:val="20"/>
              </w:rPr>
            </w:pPr>
            <w:r w:rsidRPr="00DF38B7">
              <w:rPr>
                <w:spacing w:val="-10"/>
                <w:sz w:val="20"/>
              </w:rPr>
              <w:t>0</w:t>
            </w:r>
          </w:p>
        </w:tc>
        <w:tc>
          <w:tcPr>
            <w:tcW w:w="1154" w:type="dxa"/>
            <w:tcBorders>
              <w:top w:val="single" w:sz="4" w:space="0" w:color="CCCCCC"/>
              <w:left w:val="single" w:sz="4" w:space="0" w:color="CCCCCC"/>
              <w:bottom w:val="nil"/>
              <w:right w:val="single" w:sz="4" w:space="0" w:color="CCCCCC"/>
            </w:tcBorders>
          </w:tcPr>
          <w:p w14:paraId="611A77F0" w14:textId="77777777" w:rsidR="00BE0E6B" w:rsidRPr="00DF38B7" w:rsidRDefault="00BE0E6B" w:rsidP="00DF38B7">
            <w:pPr>
              <w:pStyle w:val="TableParagraph"/>
              <w:spacing w:before="23" w:line="276" w:lineRule="auto"/>
              <w:rPr>
                <w:sz w:val="20"/>
              </w:rPr>
            </w:pPr>
          </w:p>
          <w:p w14:paraId="611A77F1" w14:textId="77777777" w:rsidR="00BE0E6B" w:rsidRPr="00DF38B7" w:rsidRDefault="00335224" w:rsidP="00DF38B7">
            <w:pPr>
              <w:pStyle w:val="TableParagraph"/>
              <w:spacing w:line="276" w:lineRule="auto"/>
              <w:ind w:left="50"/>
              <w:rPr>
                <w:sz w:val="20"/>
              </w:rPr>
            </w:pPr>
            <w:r w:rsidRPr="00DF38B7">
              <w:rPr>
                <w:spacing w:val="-10"/>
                <w:sz w:val="20"/>
              </w:rPr>
              <w:t>0</w:t>
            </w:r>
          </w:p>
        </w:tc>
      </w:tr>
      <w:tr w:rsidR="00BE0E6B" w:rsidRPr="00DF38B7" w14:paraId="611A7803" w14:textId="77777777">
        <w:trPr>
          <w:trHeight w:val="525"/>
        </w:trPr>
        <w:tc>
          <w:tcPr>
            <w:tcW w:w="375" w:type="dxa"/>
          </w:tcPr>
          <w:p w14:paraId="611A77F3" w14:textId="77777777" w:rsidR="00BE0E6B" w:rsidRPr="00DF38B7" w:rsidRDefault="00BE0E6B" w:rsidP="00DF38B7">
            <w:pPr>
              <w:pStyle w:val="TableParagraph"/>
              <w:spacing w:before="18" w:line="276" w:lineRule="auto"/>
              <w:rPr>
                <w:sz w:val="20"/>
              </w:rPr>
            </w:pPr>
          </w:p>
          <w:p w14:paraId="611A77F4" w14:textId="77777777" w:rsidR="00BE0E6B" w:rsidRPr="00DF38B7" w:rsidRDefault="00335224" w:rsidP="00DF38B7">
            <w:pPr>
              <w:pStyle w:val="TableParagraph"/>
              <w:spacing w:line="276" w:lineRule="auto"/>
              <w:ind w:right="19"/>
              <w:jc w:val="right"/>
              <w:rPr>
                <w:sz w:val="20"/>
              </w:rPr>
            </w:pPr>
            <w:r w:rsidRPr="00DF38B7">
              <w:rPr>
                <w:spacing w:val="-10"/>
                <w:sz w:val="20"/>
              </w:rPr>
              <w:t>3</w:t>
            </w:r>
          </w:p>
        </w:tc>
        <w:tc>
          <w:tcPr>
            <w:tcW w:w="2205" w:type="dxa"/>
            <w:tcBorders>
              <w:top w:val="nil"/>
              <w:bottom w:val="single" w:sz="4" w:space="0" w:color="CCCCCC"/>
              <w:right w:val="single" w:sz="4" w:space="0" w:color="CCCCCC"/>
            </w:tcBorders>
          </w:tcPr>
          <w:p w14:paraId="611A77F5" w14:textId="77777777" w:rsidR="00BE0E6B" w:rsidRPr="00DF38B7" w:rsidRDefault="00335224" w:rsidP="00DF38B7">
            <w:pPr>
              <w:pStyle w:val="TableParagraph"/>
              <w:spacing w:before="27" w:line="276" w:lineRule="auto"/>
              <w:ind w:left="40"/>
              <w:rPr>
                <w:sz w:val="20"/>
              </w:rPr>
            </w:pPr>
            <w:r w:rsidRPr="00DF38B7">
              <w:rPr>
                <w:spacing w:val="-4"/>
                <w:sz w:val="20"/>
              </w:rPr>
              <w:t>Homeo</w:t>
            </w:r>
            <w:r w:rsidRPr="00DF38B7">
              <w:rPr>
                <w:spacing w:val="-11"/>
                <w:sz w:val="20"/>
              </w:rPr>
              <w:t xml:space="preserve"> </w:t>
            </w:r>
            <w:r w:rsidRPr="00DF38B7">
              <w:rPr>
                <w:spacing w:val="-4"/>
                <w:sz w:val="20"/>
              </w:rPr>
              <w:t>dispensary</w:t>
            </w:r>
            <w:r w:rsidRPr="00DF38B7">
              <w:rPr>
                <w:spacing w:val="-8"/>
                <w:sz w:val="20"/>
              </w:rPr>
              <w:t xml:space="preserve"> </w:t>
            </w:r>
            <w:r w:rsidRPr="00DF38B7">
              <w:rPr>
                <w:spacing w:val="-4"/>
                <w:sz w:val="20"/>
              </w:rPr>
              <w:t xml:space="preserve">, </w:t>
            </w:r>
            <w:r w:rsidRPr="00DF38B7">
              <w:rPr>
                <w:spacing w:val="-2"/>
                <w:sz w:val="20"/>
              </w:rPr>
              <w:t>Nilakkal</w:t>
            </w:r>
          </w:p>
        </w:tc>
        <w:tc>
          <w:tcPr>
            <w:tcW w:w="1095" w:type="dxa"/>
            <w:tcBorders>
              <w:top w:val="nil"/>
              <w:left w:val="single" w:sz="4" w:space="0" w:color="CCCCCC"/>
              <w:bottom w:val="single" w:sz="4" w:space="0" w:color="CCCCCC"/>
              <w:right w:val="single" w:sz="4" w:space="0" w:color="CCCCCC"/>
            </w:tcBorders>
          </w:tcPr>
          <w:p w14:paraId="611A77F6" w14:textId="77777777" w:rsidR="00BE0E6B" w:rsidRPr="00DF38B7" w:rsidRDefault="00BE0E6B" w:rsidP="00DF38B7">
            <w:pPr>
              <w:pStyle w:val="TableParagraph"/>
              <w:spacing w:before="18" w:line="276" w:lineRule="auto"/>
              <w:rPr>
                <w:sz w:val="20"/>
              </w:rPr>
            </w:pPr>
          </w:p>
          <w:p w14:paraId="611A77F7" w14:textId="77777777" w:rsidR="00BE0E6B" w:rsidRPr="00DF38B7" w:rsidRDefault="00335224" w:rsidP="00DF38B7">
            <w:pPr>
              <w:pStyle w:val="TableParagraph"/>
              <w:spacing w:line="276" w:lineRule="auto"/>
              <w:ind w:left="46"/>
              <w:rPr>
                <w:sz w:val="20"/>
              </w:rPr>
            </w:pPr>
            <w:r w:rsidRPr="00DF38B7">
              <w:rPr>
                <w:spacing w:val="-2"/>
                <w:sz w:val="20"/>
              </w:rPr>
              <w:t>Ayush</w:t>
            </w:r>
          </w:p>
        </w:tc>
        <w:tc>
          <w:tcPr>
            <w:tcW w:w="1260" w:type="dxa"/>
            <w:vMerge/>
            <w:tcBorders>
              <w:top w:val="nil"/>
              <w:left w:val="single" w:sz="4" w:space="0" w:color="CCCCCC"/>
              <w:bottom w:val="single" w:sz="4" w:space="0" w:color="CCCCCC"/>
              <w:right w:val="single" w:sz="4" w:space="0" w:color="CCCCCC"/>
            </w:tcBorders>
          </w:tcPr>
          <w:p w14:paraId="611A77F8" w14:textId="77777777" w:rsidR="00BE0E6B" w:rsidRPr="00DF38B7" w:rsidRDefault="00BE0E6B" w:rsidP="00DF38B7">
            <w:pPr>
              <w:spacing w:line="276" w:lineRule="auto"/>
              <w:rPr>
                <w:sz w:val="2"/>
                <w:szCs w:val="2"/>
              </w:rPr>
            </w:pPr>
          </w:p>
        </w:tc>
        <w:tc>
          <w:tcPr>
            <w:tcW w:w="690" w:type="dxa"/>
            <w:tcBorders>
              <w:top w:val="nil"/>
              <w:left w:val="single" w:sz="4" w:space="0" w:color="CCCCCC"/>
              <w:bottom w:val="single" w:sz="4" w:space="0" w:color="CCCCCC"/>
              <w:right w:val="single" w:sz="4" w:space="0" w:color="CCCCCC"/>
            </w:tcBorders>
          </w:tcPr>
          <w:p w14:paraId="611A77F9" w14:textId="77777777" w:rsidR="00BE0E6B" w:rsidRPr="00DF38B7" w:rsidRDefault="00BE0E6B" w:rsidP="00DF38B7">
            <w:pPr>
              <w:pStyle w:val="TableParagraph"/>
              <w:spacing w:before="18" w:line="276" w:lineRule="auto"/>
              <w:rPr>
                <w:sz w:val="20"/>
              </w:rPr>
            </w:pPr>
          </w:p>
          <w:p w14:paraId="611A77FA" w14:textId="77777777" w:rsidR="00BE0E6B" w:rsidRPr="00DF38B7" w:rsidRDefault="00335224" w:rsidP="00DF38B7">
            <w:pPr>
              <w:pStyle w:val="TableParagraph"/>
              <w:spacing w:line="276" w:lineRule="auto"/>
              <w:ind w:left="47"/>
              <w:rPr>
                <w:sz w:val="20"/>
              </w:rPr>
            </w:pPr>
            <w:r w:rsidRPr="00DF38B7">
              <w:rPr>
                <w:spacing w:val="-10"/>
                <w:sz w:val="20"/>
              </w:rPr>
              <w:t>0</w:t>
            </w:r>
          </w:p>
        </w:tc>
        <w:tc>
          <w:tcPr>
            <w:tcW w:w="600" w:type="dxa"/>
            <w:tcBorders>
              <w:top w:val="nil"/>
              <w:left w:val="single" w:sz="4" w:space="0" w:color="CCCCCC"/>
              <w:bottom w:val="single" w:sz="4" w:space="0" w:color="CCCCCC"/>
              <w:right w:val="single" w:sz="4" w:space="0" w:color="CCCCCC"/>
            </w:tcBorders>
          </w:tcPr>
          <w:p w14:paraId="611A77FB" w14:textId="77777777" w:rsidR="00BE0E6B" w:rsidRPr="00DF38B7" w:rsidRDefault="00BE0E6B" w:rsidP="00DF38B7">
            <w:pPr>
              <w:pStyle w:val="TableParagraph"/>
              <w:spacing w:before="18" w:line="276" w:lineRule="auto"/>
              <w:rPr>
                <w:sz w:val="20"/>
              </w:rPr>
            </w:pPr>
          </w:p>
          <w:p w14:paraId="611A77FC" w14:textId="77777777" w:rsidR="00BE0E6B" w:rsidRPr="00DF38B7" w:rsidRDefault="00335224" w:rsidP="00DF38B7">
            <w:pPr>
              <w:pStyle w:val="TableParagraph"/>
              <w:spacing w:line="276" w:lineRule="auto"/>
              <w:ind w:left="47"/>
              <w:rPr>
                <w:sz w:val="20"/>
              </w:rPr>
            </w:pPr>
            <w:r w:rsidRPr="00DF38B7">
              <w:rPr>
                <w:spacing w:val="-10"/>
                <w:sz w:val="20"/>
              </w:rPr>
              <w:t>0</w:t>
            </w:r>
          </w:p>
        </w:tc>
        <w:tc>
          <w:tcPr>
            <w:tcW w:w="914" w:type="dxa"/>
            <w:tcBorders>
              <w:top w:val="nil"/>
              <w:left w:val="single" w:sz="4" w:space="0" w:color="CCCCCC"/>
              <w:bottom w:val="single" w:sz="4" w:space="0" w:color="CCCCCC"/>
              <w:right w:val="single" w:sz="4" w:space="0" w:color="CCCCCC"/>
            </w:tcBorders>
          </w:tcPr>
          <w:p w14:paraId="611A77FD" w14:textId="77777777" w:rsidR="00BE0E6B" w:rsidRPr="00DF38B7" w:rsidRDefault="00BE0E6B" w:rsidP="00DF38B7">
            <w:pPr>
              <w:pStyle w:val="TableParagraph"/>
              <w:spacing w:before="18" w:line="276" w:lineRule="auto"/>
              <w:rPr>
                <w:sz w:val="20"/>
              </w:rPr>
            </w:pPr>
          </w:p>
          <w:p w14:paraId="611A77FE" w14:textId="77777777" w:rsidR="00BE0E6B" w:rsidRPr="00DF38B7" w:rsidRDefault="00335224" w:rsidP="00DF38B7">
            <w:pPr>
              <w:pStyle w:val="TableParagraph"/>
              <w:spacing w:line="276" w:lineRule="auto"/>
              <w:ind w:left="47"/>
              <w:rPr>
                <w:sz w:val="20"/>
              </w:rPr>
            </w:pPr>
            <w:r w:rsidRPr="00DF38B7">
              <w:rPr>
                <w:spacing w:val="-10"/>
                <w:sz w:val="20"/>
              </w:rPr>
              <w:t>0</w:t>
            </w:r>
          </w:p>
        </w:tc>
        <w:tc>
          <w:tcPr>
            <w:tcW w:w="1184" w:type="dxa"/>
            <w:tcBorders>
              <w:top w:val="nil"/>
              <w:left w:val="single" w:sz="4" w:space="0" w:color="CCCCCC"/>
              <w:bottom w:val="single" w:sz="4" w:space="0" w:color="CCCCCC"/>
              <w:right w:val="single" w:sz="4" w:space="0" w:color="CCCCCC"/>
            </w:tcBorders>
          </w:tcPr>
          <w:p w14:paraId="611A77FF" w14:textId="77777777" w:rsidR="00BE0E6B" w:rsidRPr="00DF38B7" w:rsidRDefault="00BE0E6B" w:rsidP="00DF38B7">
            <w:pPr>
              <w:pStyle w:val="TableParagraph"/>
              <w:spacing w:before="18" w:line="276" w:lineRule="auto"/>
              <w:rPr>
                <w:sz w:val="20"/>
              </w:rPr>
            </w:pPr>
          </w:p>
          <w:p w14:paraId="611A7800" w14:textId="77777777" w:rsidR="00BE0E6B" w:rsidRPr="00DF38B7" w:rsidRDefault="00335224" w:rsidP="00DF38B7">
            <w:pPr>
              <w:pStyle w:val="TableParagraph"/>
              <w:spacing w:line="276" w:lineRule="auto"/>
              <w:ind w:left="49"/>
              <w:rPr>
                <w:sz w:val="20"/>
              </w:rPr>
            </w:pPr>
            <w:r w:rsidRPr="00DF38B7">
              <w:rPr>
                <w:spacing w:val="-10"/>
                <w:sz w:val="20"/>
              </w:rPr>
              <w:t>0</w:t>
            </w:r>
          </w:p>
        </w:tc>
        <w:tc>
          <w:tcPr>
            <w:tcW w:w="1154" w:type="dxa"/>
            <w:tcBorders>
              <w:top w:val="nil"/>
              <w:left w:val="single" w:sz="4" w:space="0" w:color="CCCCCC"/>
              <w:bottom w:val="single" w:sz="4" w:space="0" w:color="CCCCCC"/>
              <w:right w:val="single" w:sz="4" w:space="0" w:color="CCCCCC"/>
            </w:tcBorders>
          </w:tcPr>
          <w:p w14:paraId="611A7801" w14:textId="77777777" w:rsidR="00BE0E6B" w:rsidRPr="00DF38B7" w:rsidRDefault="00BE0E6B" w:rsidP="00DF38B7">
            <w:pPr>
              <w:pStyle w:val="TableParagraph"/>
              <w:spacing w:before="18" w:line="276" w:lineRule="auto"/>
              <w:rPr>
                <w:sz w:val="20"/>
              </w:rPr>
            </w:pPr>
          </w:p>
          <w:p w14:paraId="611A7802" w14:textId="77777777" w:rsidR="00BE0E6B" w:rsidRPr="00DF38B7" w:rsidRDefault="00335224" w:rsidP="00DF38B7">
            <w:pPr>
              <w:pStyle w:val="TableParagraph"/>
              <w:spacing w:line="276" w:lineRule="auto"/>
              <w:ind w:left="50"/>
              <w:rPr>
                <w:sz w:val="20"/>
              </w:rPr>
            </w:pPr>
            <w:r w:rsidRPr="00DF38B7">
              <w:rPr>
                <w:spacing w:val="-10"/>
                <w:sz w:val="20"/>
              </w:rPr>
              <w:t>0</w:t>
            </w:r>
          </w:p>
        </w:tc>
      </w:tr>
    </w:tbl>
    <w:p w14:paraId="611A7804" w14:textId="77777777" w:rsidR="00BE0E6B" w:rsidRPr="00DF38B7" w:rsidRDefault="00BE0E6B" w:rsidP="00DF38B7">
      <w:pPr>
        <w:pStyle w:val="TableParagraph"/>
        <w:spacing w:line="276" w:lineRule="auto"/>
        <w:rPr>
          <w:sz w:val="20"/>
        </w:rPr>
        <w:sectPr w:rsidR="00BE0E6B" w:rsidRPr="00DF38B7">
          <w:pgSz w:w="11910" w:h="16840"/>
          <w:pgMar w:top="980" w:right="141" w:bottom="1820" w:left="992" w:header="705" w:footer="1636" w:gutter="0"/>
          <w:cols w:space="720"/>
        </w:sectPr>
      </w:pPr>
    </w:p>
    <w:p w14:paraId="611A7805" w14:textId="77777777" w:rsidR="00BE0E6B" w:rsidRPr="00DF38B7" w:rsidRDefault="00BE0E6B" w:rsidP="00DF38B7">
      <w:pPr>
        <w:pStyle w:val="BodyText"/>
        <w:spacing w:before="50" w:line="276" w:lineRule="auto"/>
        <w:rPr>
          <w:sz w:val="32"/>
        </w:rPr>
      </w:pPr>
    </w:p>
    <w:p w14:paraId="611A7806" w14:textId="77777777" w:rsidR="00BE0E6B" w:rsidRPr="00DF38B7" w:rsidRDefault="00335224" w:rsidP="00DF38B7">
      <w:pPr>
        <w:pStyle w:val="Heading3"/>
        <w:spacing w:line="276" w:lineRule="auto"/>
        <w:jc w:val="left"/>
      </w:pPr>
      <w:bookmarkStart w:id="18" w:name="Private_Clinics"/>
      <w:bookmarkStart w:id="19" w:name="_bookmark10"/>
      <w:bookmarkEnd w:id="18"/>
      <w:bookmarkEnd w:id="19"/>
      <w:r w:rsidRPr="00DF38B7">
        <w:rPr>
          <w:spacing w:val="-7"/>
        </w:rPr>
        <w:t>Private</w:t>
      </w:r>
      <w:r w:rsidRPr="00DF38B7">
        <w:rPr>
          <w:spacing w:val="-11"/>
        </w:rPr>
        <w:t xml:space="preserve"> </w:t>
      </w:r>
      <w:r w:rsidRPr="00DF38B7">
        <w:rPr>
          <w:spacing w:val="-2"/>
        </w:rPr>
        <w:t>Clinics</w:t>
      </w:r>
    </w:p>
    <w:p w14:paraId="611A7807" w14:textId="77777777" w:rsidR="00BE0E6B" w:rsidRPr="00DF38B7" w:rsidRDefault="00335224" w:rsidP="00DF38B7">
      <w:pPr>
        <w:pStyle w:val="BodyText"/>
        <w:spacing w:before="292" w:line="276" w:lineRule="auto"/>
        <w:ind w:left="448" w:right="1108"/>
        <w:jc w:val="both"/>
      </w:pPr>
      <w:r w:rsidRPr="00DF38B7">
        <w:rPr>
          <w:spacing w:val="-4"/>
        </w:rPr>
        <w:t>Private</w:t>
      </w:r>
      <w:r w:rsidRPr="00DF38B7">
        <w:rPr>
          <w:spacing w:val="-6"/>
        </w:rPr>
        <w:t xml:space="preserve"> </w:t>
      </w:r>
      <w:r w:rsidRPr="00DF38B7">
        <w:rPr>
          <w:spacing w:val="-4"/>
        </w:rPr>
        <w:t>clinics</w:t>
      </w:r>
      <w:r w:rsidRPr="00DF38B7">
        <w:rPr>
          <w:spacing w:val="-9"/>
        </w:rPr>
        <w:t xml:space="preserve"> </w:t>
      </w:r>
      <w:r w:rsidRPr="00DF38B7">
        <w:rPr>
          <w:spacing w:val="-4"/>
        </w:rPr>
        <w:t>are</w:t>
      </w:r>
      <w:r w:rsidRPr="00DF38B7">
        <w:rPr>
          <w:spacing w:val="-11"/>
        </w:rPr>
        <w:t xml:space="preserve"> </w:t>
      </w:r>
      <w:r w:rsidRPr="00DF38B7">
        <w:rPr>
          <w:spacing w:val="-4"/>
        </w:rPr>
        <w:t>an</w:t>
      </w:r>
      <w:r w:rsidRPr="00DF38B7">
        <w:rPr>
          <w:spacing w:val="-9"/>
        </w:rPr>
        <w:t xml:space="preserve"> </w:t>
      </w:r>
      <w:r w:rsidRPr="00DF38B7">
        <w:rPr>
          <w:spacing w:val="-4"/>
        </w:rPr>
        <w:t>essential</w:t>
      </w:r>
      <w:r w:rsidRPr="00DF38B7">
        <w:rPr>
          <w:spacing w:val="-7"/>
        </w:rPr>
        <w:t xml:space="preserve"> </w:t>
      </w:r>
      <w:r w:rsidRPr="00DF38B7">
        <w:rPr>
          <w:spacing w:val="-4"/>
        </w:rPr>
        <w:t>part</w:t>
      </w:r>
      <w:r w:rsidRPr="00DF38B7">
        <w:rPr>
          <w:spacing w:val="-11"/>
        </w:rPr>
        <w:t xml:space="preserve"> </w:t>
      </w:r>
      <w:r w:rsidRPr="00DF38B7">
        <w:rPr>
          <w:spacing w:val="-4"/>
        </w:rPr>
        <w:t>of</w:t>
      </w:r>
      <w:r w:rsidRPr="00DF38B7">
        <w:rPr>
          <w:spacing w:val="-9"/>
        </w:rPr>
        <w:t xml:space="preserve"> </w:t>
      </w:r>
      <w:r w:rsidRPr="00DF38B7">
        <w:rPr>
          <w:spacing w:val="-4"/>
        </w:rPr>
        <w:t>pandemic</w:t>
      </w:r>
      <w:r w:rsidRPr="00DF38B7">
        <w:rPr>
          <w:spacing w:val="-11"/>
        </w:rPr>
        <w:t xml:space="preserve"> </w:t>
      </w:r>
      <w:r w:rsidRPr="00DF38B7">
        <w:rPr>
          <w:spacing w:val="-4"/>
        </w:rPr>
        <w:t>preparedness,</w:t>
      </w:r>
      <w:r w:rsidRPr="00DF38B7">
        <w:rPr>
          <w:spacing w:val="-9"/>
        </w:rPr>
        <w:t xml:space="preserve"> </w:t>
      </w:r>
      <w:r w:rsidRPr="00DF38B7">
        <w:rPr>
          <w:spacing w:val="-4"/>
        </w:rPr>
        <w:t>as they</w:t>
      </w:r>
      <w:r w:rsidRPr="00DF38B7">
        <w:rPr>
          <w:spacing w:val="-11"/>
        </w:rPr>
        <w:t xml:space="preserve"> </w:t>
      </w:r>
      <w:r w:rsidRPr="00DF38B7">
        <w:rPr>
          <w:spacing w:val="-4"/>
        </w:rPr>
        <w:t>are</w:t>
      </w:r>
      <w:r w:rsidRPr="00DF38B7">
        <w:rPr>
          <w:spacing w:val="-6"/>
        </w:rPr>
        <w:t xml:space="preserve"> </w:t>
      </w:r>
      <w:r w:rsidRPr="00DF38B7">
        <w:rPr>
          <w:spacing w:val="-4"/>
        </w:rPr>
        <w:t>often the</w:t>
      </w:r>
      <w:r w:rsidRPr="00DF38B7">
        <w:rPr>
          <w:spacing w:val="-11"/>
        </w:rPr>
        <w:t xml:space="preserve"> </w:t>
      </w:r>
      <w:r w:rsidRPr="00DF38B7">
        <w:rPr>
          <w:spacing w:val="-4"/>
        </w:rPr>
        <w:t>first</w:t>
      </w:r>
      <w:r w:rsidRPr="00DF38B7">
        <w:rPr>
          <w:spacing w:val="-6"/>
        </w:rPr>
        <w:t xml:space="preserve"> </w:t>
      </w:r>
      <w:r w:rsidRPr="00DF38B7">
        <w:rPr>
          <w:spacing w:val="-4"/>
        </w:rPr>
        <w:t>place</w:t>
      </w:r>
      <w:r w:rsidRPr="00DF38B7">
        <w:rPr>
          <w:spacing w:val="-11"/>
        </w:rPr>
        <w:t xml:space="preserve"> </w:t>
      </w:r>
      <w:r w:rsidRPr="00DF38B7">
        <w:rPr>
          <w:spacing w:val="-4"/>
        </w:rPr>
        <w:t>people seek</w:t>
      </w:r>
      <w:r w:rsidRPr="00DF38B7">
        <w:rPr>
          <w:spacing w:val="-11"/>
        </w:rPr>
        <w:t xml:space="preserve"> </w:t>
      </w:r>
      <w:r w:rsidRPr="00DF38B7">
        <w:rPr>
          <w:spacing w:val="-4"/>
        </w:rPr>
        <w:t>care</w:t>
      </w:r>
      <w:r w:rsidRPr="00DF38B7">
        <w:rPr>
          <w:spacing w:val="-11"/>
        </w:rPr>
        <w:t xml:space="preserve"> </w:t>
      </w:r>
      <w:r w:rsidRPr="00DF38B7">
        <w:rPr>
          <w:spacing w:val="-4"/>
        </w:rPr>
        <w:t>when</w:t>
      </w:r>
      <w:r w:rsidRPr="00DF38B7">
        <w:rPr>
          <w:spacing w:val="-11"/>
        </w:rPr>
        <w:t xml:space="preserve"> </w:t>
      </w:r>
      <w:r w:rsidRPr="00DF38B7">
        <w:rPr>
          <w:spacing w:val="-4"/>
        </w:rPr>
        <w:t>symptoms</w:t>
      </w:r>
      <w:r w:rsidRPr="00DF38B7">
        <w:rPr>
          <w:spacing w:val="-11"/>
        </w:rPr>
        <w:t xml:space="preserve"> </w:t>
      </w:r>
      <w:r w:rsidRPr="00DF38B7">
        <w:rPr>
          <w:spacing w:val="-4"/>
        </w:rPr>
        <w:t>begin.</w:t>
      </w:r>
      <w:r w:rsidRPr="00DF38B7">
        <w:rPr>
          <w:spacing w:val="-11"/>
        </w:rPr>
        <w:t xml:space="preserve"> </w:t>
      </w:r>
      <w:r w:rsidRPr="00DF38B7">
        <w:rPr>
          <w:spacing w:val="-4"/>
        </w:rPr>
        <w:t>In</w:t>
      </w:r>
      <w:r w:rsidRPr="00DF38B7">
        <w:rPr>
          <w:spacing w:val="-11"/>
        </w:rPr>
        <w:t xml:space="preserve"> </w:t>
      </w:r>
      <w:r w:rsidRPr="00DF38B7">
        <w:rPr>
          <w:spacing w:val="-4"/>
        </w:rPr>
        <w:t>many</w:t>
      </w:r>
      <w:r w:rsidRPr="00DF38B7">
        <w:rPr>
          <w:spacing w:val="-11"/>
        </w:rPr>
        <w:t xml:space="preserve"> </w:t>
      </w:r>
      <w:r w:rsidRPr="00DF38B7">
        <w:rPr>
          <w:spacing w:val="-4"/>
        </w:rPr>
        <w:t>communities,</w:t>
      </w:r>
      <w:r w:rsidRPr="00DF38B7">
        <w:rPr>
          <w:spacing w:val="-11"/>
        </w:rPr>
        <w:t xml:space="preserve"> </w:t>
      </w:r>
      <w:r w:rsidRPr="00DF38B7">
        <w:rPr>
          <w:spacing w:val="-4"/>
        </w:rPr>
        <w:t>private</w:t>
      </w:r>
      <w:r w:rsidRPr="00DF38B7">
        <w:rPr>
          <w:spacing w:val="-11"/>
        </w:rPr>
        <w:t xml:space="preserve"> </w:t>
      </w:r>
      <w:r w:rsidRPr="00DF38B7">
        <w:rPr>
          <w:spacing w:val="-4"/>
        </w:rPr>
        <w:t>clinics</w:t>
      </w:r>
      <w:r w:rsidRPr="00DF38B7">
        <w:rPr>
          <w:spacing w:val="-10"/>
        </w:rPr>
        <w:t xml:space="preserve"> </w:t>
      </w:r>
      <w:r w:rsidRPr="00DF38B7">
        <w:rPr>
          <w:spacing w:val="-4"/>
        </w:rPr>
        <w:t>manage</w:t>
      </w:r>
      <w:r w:rsidRPr="00DF38B7">
        <w:rPr>
          <w:spacing w:val="-11"/>
        </w:rPr>
        <w:t xml:space="preserve"> </w:t>
      </w:r>
      <w:r w:rsidRPr="00DF38B7">
        <w:rPr>
          <w:spacing w:val="-4"/>
        </w:rPr>
        <w:t>a</w:t>
      </w:r>
      <w:r w:rsidRPr="00DF38B7">
        <w:rPr>
          <w:spacing w:val="-10"/>
        </w:rPr>
        <w:t xml:space="preserve"> </w:t>
      </w:r>
      <w:r w:rsidRPr="00DF38B7">
        <w:rPr>
          <w:spacing w:val="-4"/>
        </w:rPr>
        <w:t>significant</w:t>
      </w:r>
      <w:r w:rsidRPr="00DF38B7">
        <w:rPr>
          <w:spacing w:val="-11"/>
        </w:rPr>
        <w:t xml:space="preserve"> </w:t>
      </w:r>
      <w:r w:rsidRPr="00DF38B7">
        <w:rPr>
          <w:spacing w:val="-4"/>
        </w:rPr>
        <w:t>share</w:t>
      </w:r>
      <w:r w:rsidRPr="00DF38B7">
        <w:rPr>
          <w:spacing w:val="-11"/>
        </w:rPr>
        <w:t xml:space="preserve"> </w:t>
      </w:r>
      <w:r w:rsidRPr="00DF38B7">
        <w:rPr>
          <w:spacing w:val="-4"/>
        </w:rPr>
        <w:t>of outpatient</w:t>
      </w:r>
      <w:r w:rsidRPr="00DF38B7">
        <w:rPr>
          <w:spacing w:val="-11"/>
        </w:rPr>
        <w:t xml:space="preserve"> </w:t>
      </w:r>
      <w:r w:rsidRPr="00DF38B7">
        <w:rPr>
          <w:spacing w:val="-4"/>
        </w:rPr>
        <w:t>visits</w:t>
      </w:r>
      <w:r w:rsidRPr="00DF38B7">
        <w:rPr>
          <w:spacing w:val="-10"/>
        </w:rPr>
        <w:t xml:space="preserve"> </w:t>
      </w:r>
      <w:r w:rsidRPr="00DF38B7">
        <w:rPr>
          <w:spacing w:val="-4"/>
        </w:rPr>
        <w:t>and</w:t>
      </w:r>
      <w:r w:rsidRPr="00DF38B7">
        <w:rPr>
          <w:spacing w:val="-8"/>
        </w:rPr>
        <w:t xml:space="preserve"> </w:t>
      </w:r>
      <w:r w:rsidRPr="00DF38B7">
        <w:rPr>
          <w:spacing w:val="-4"/>
        </w:rPr>
        <w:t>therefore</w:t>
      </w:r>
      <w:r w:rsidRPr="00DF38B7">
        <w:rPr>
          <w:spacing w:val="-11"/>
        </w:rPr>
        <w:t xml:space="preserve"> </w:t>
      </w:r>
      <w:r w:rsidRPr="00DF38B7">
        <w:rPr>
          <w:spacing w:val="-4"/>
        </w:rPr>
        <w:t>play</w:t>
      </w:r>
      <w:r w:rsidRPr="00DF38B7">
        <w:rPr>
          <w:spacing w:val="-11"/>
        </w:rPr>
        <w:t xml:space="preserve"> </w:t>
      </w:r>
      <w:r w:rsidRPr="00DF38B7">
        <w:rPr>
          <w:spacing w:val="-4"/>
        </w:rPr>
        <w:t>a</w:t>
      </w:r>
      <w:r w:rsidRPr="00DF38B7">
        <w:rPr>
          <w:spacing w:val="-6"/>
        </w:rPr>
        <w:t xml:space="preserve"> </w:t>
      </w:r>
      <w:r w:rsidRPr="00DF38B7">
        <w:rPr>
          <w:spacing w:val="-4"/>
        </w:rPr>
        <w:t>critical</w:t>
      </w:r>
      <w:r w:rsidRPr="00DF38B7">
        <w:rPr>
          <w:spacing w:val="-11"/>
        </w:rPr>
        <w:t xml:space="preserve"> </w:t>
      </w:r>
      <w:r w:rsidRPr="00DF38B7">
        <w:rPr>
          <w:spacing w:val="-4"/>
        </w:rPr>
        <w:t>role in</w:t>
      </w:r>
      <w:r w:rsidRPr="00DF38B7">
        <w:rPr>
          <w:spacing w:val="-6"/>
        </w:rPr>
        <w:t xml:space="preserve"> </w:t>
      </w:r>
      <w:r w:rsidRPr="00DF38B7">
        <w:rPr>
          <w:spacing w:val="-4"/>
        </w:rPr>
        <w:t>early</w:t>
      </w:r>
      <w:r w:rsidRPr="00DF38B7">
        <w:rPr>
          <w:spacing w:val="-8"/>
        </w:rPr>
        <w:t xml:space="preserve"> </w:t>
      </w:r>
      <w:r w:rsidRPr="00DF38B7">
        <w:rPr>
          <w:spacing w:val="-4"/>
        </w:rPr>
        <w:t>case</w:t>
      </w:r>
      <w:r w:rsidRPr="00DF38B7">
        <w:rPr>
          <w:spacing w:val="-8"/>
        </w:rPr>
        <w:t xml:space="preserve"> </w:t>
      </w:r>
      <w:r w:rsidRPr="00DF38B7">
        <w:rPr>
          <w:spacing w:val="-4"/>
        </w:rPr>
        <w:t>detection,</w:t>
      </w:r>
      <w:r w:rsidRPr="00DF38B7">
        <w:rPr>
          <w:spacing w:val="-6"/>
        </w:rPr>
        <w:t xml:space="preserve"> </w:t>
      </w:r>
      <w:r w:rsidRPr="00DF38B7">
        <w:rPr>
          <w:spacing w:val="-4"/>
        </w:rPr>
        <w:t>timely</w:t>
      </w:r>
      <w:r w:rsidRPr="00DF38B7">
        <w:rPr>
          <w:spacing w:val="-8"/>
        </w:rPr>
        <w:t xml:space="preserve"> </w:t>
      </w:r>
      <w:r w:rsidRPr="00DF38B7">
        <w:rPr>
          <w:spacing w:val="-4"/>
        </w:rPr>
        <w:t>referrals,</w:t>
      </w:r>
      <w:r w:rsidRPr="00DF38B7">
        <w:rPr>
          <w:spacing w:val="-11"/>
        </w:rPr>
        <w:t xml:space="preserve"> </w:t>
      </w:r>
      <w:r w:rsidRPr="00DF38B7">
        <w:rPr>
          <w:spacing w:val="-4"/>
        </w:rPr>
        <w:t>and</w:t>
      </w:r>
      <w:r w:rsidRPr="00DF38B7">
        <w:rPr>
          <w:spacing w:val="-8"/>
        </w:rPr>
        <w:t xml:space="preserve"> </w:t>
      </w:r>
      <w:r w:rsidRPr="00DF38B7">
        <w:rPr>
          <w:spacing w:val="-4"/>
        </w:rPr>
        <w:t>disease surveillance.</w:t>
      </w:r>
      <w:r w:rsidRPr="00DF38B7">
        <w:rPr>
          <w:spacing w:val="-11"/>
        </w:rPr>
        <w:t xml:space="preserve"> </w:t>
      </w:r>
      <w:r w:rsidRPr="00DF38B7">
        <w:rPr>
          <w:spacing w:val="-4"/>
        </w:rPr>
        <w:t>Having</w:t>
      </w:r>
      <w:r w:rsidRPr="00DF38B7">
        <w:rPr>
          <w:spacing w:val="-11"/>
        </w:rPr>
        <w:t xml:space="preserve"> </w:t>
      </w:r>
      <w:r w:rsidRPr="00DF38B7">
        <w:rPr>
          <w:spacing w:val="-4"/>
        </w:rPr>
        <w:t>an</w:t>
      </w:r>
      <w:r w:rsidRPr="00DF38B7">
        <w:rPr>
          <w:spacing w:val="-11"/>
        </w:rPr>
        <w:t xml:space="preserve"> </w:t>
      </w:r>
      <w:r w:rsidRPr="00DF38B7">
        <w:rPr>
          <w:spacing w:val="-4"/>
        </w:rPr>
        <w:t>up-to-date</w:t>
      </w:r>
      <w:r w:rsidRPr="00DF38B7">
        <w:rPr>
          <w:spacing w:val="-11"/>
        </w:rPr>
        <w:t xml:space="preserve"> </w:t>
      </w:r>
      <w:r w:rsidRPr="00DF38B7">
        <w:rPr>
          <w:spacing w:val="-4"/>
        </w:rPr>
        <w:t>understanding</w:t>
      </w:r>
      <w:r w:rsidRPr="00DF38B7">
        <w:rPr>
          <w:spacing w:val="-11"/>
        </w:rPr>
        <w:t xml:space="preserve"> </w:t>
      </w:r>
      <w:r w:rsidRPr="00DF38B7">
        <w:rPr>
          <w:spacing w:val="-4"/>
        </w:rPr>
        <w:t>of</w:t>
      </w:r>
      <w:r w:rsidRPr="00DF38B7">
        <w:rPr>
          <w:spacing w:val="-11"/>
        </w:rPr>
        <w:t xml:space="preserve"> </w:t>
      </w:r>
      <w:r w:rsidRPr="00DF38B7">
        <w:rPr>
          <w:spacing w:val="-4"/>
        </w:rPr>
        <w:t>where</w:t>
      </w:r>
      <w:r w:rsidRPr="00DF38B7">
        <w:rPr>
          <w:spacing w:val="-11"/>
        </w:rPr>
        <w:t xml:space="preserve"> </w:t>
      </w:r>
      <w:r w:rsidRPr="00DF38B7">
        <w:rPr>
          <w:spacing w:val="-4"/>
        </w:rPr>
        <w:t>these</w:t>
      </w:r>
      <w:r w:rsidRPr="00DF38B7">
        <w:rPr>
          <w:spacing w:val="-11"/>
        </w:rPr>
        <w:t xml:space="preserve"> </w:t>
      </w:r>
      <w:r w:rsidRPr="00DF38B7">
        <w:rPr>
          <w:spacing w:val="-4"/>
        </w:rPr>
        <w:t>clinics</w:t>
      </w:r>
      <w:r w:rsidRPr="00DF38B7">
        <w:rPr>
          <w:spacing w:val="-11"/>
        </w:rPr>
        <w:t xml:space="preserve"> </w:t>
      </w:r>
      <w:r w:rsidRPr="00DF38B7">
        <w:rPr>
          <w:spacing w:val="-4"/>
        </w:rPr>
        <w:t>are</w:t>
      </w:r>
      <w:r w:rsidRPr="00DF38B7">
        <w:rPr>
          <w:spacing w:val="-11"/>
        </w:rPr>
        <w:t xml:space="preserve"> </w:t>
      </w:r>
      <w:r w:rsidRPr="00DF38B7">
        <w:rPr>
          <w:spacing w:val="-4"/>
        </w:rPr>
        <w:t>located,</w:t>
      </w:r>
      <w:r w:rsidRPr="00DF38B7">
        <w:rPr>
          <w:spacing w:val="-11"/>
        </w:rPr>
        <w:t xml:space="preserve"> </w:t>
      </w:r>
      <w:r w:rsidRPr="00DF38B7">
        <w:rPr>
          <w:spacing w:val="-4"/>
        </w:rPr>
        <w:t>the</w:t>
      </w:r>
      <w:r w:rsidRPr="00DF38B7">
        <w:rPr>
          <w:spacing w:val="-11"/>
        </w:rPr>
        <w:t xml:space="preserve"> </w:t>
      </w:r>
      <w:r w:rsidRPr="00DF38B7">
        <w:rPr>
          <w:spacing w:val="-4"/>
        </w:rPr>
        <w:t>services</w:t>
      </w:r>
      <w:r w:rsidRPr="00DF38B7">
        <w:rPr>
          <w:spacing w:val="-11"/>
        </w:rPr>
        <w:t xml:space="preserve"> </w:t>
      </w:r>
      <w:r w:rsidRPr="00DF38B7">
        <w:rPr>
          <w:spacing w:val="-4"/>
        </w:rPr>
        <w:t xml:space="preserve">they </w:t>
      </w:r>
      <w:r w:rsidRPr="00DF38B7">
        <w:t>provide,</w:t>
      </w:r>
      <w:r w:rsidRPr="00DF38B7">
        <w:rPr>
          <w:spacing w:val="-15"/>
        </w:rPr>
        <w:t xml:space="preserve"> </w:t>
      </w:r>
      <w:r w:rsidRPr="00DF38B7">
        <w:t>and</w:t>
      </w:r>
      <w:r w:rsidRPr="00DF38B7">
        <w:rPr>
          <w:spacing w:val="-13"/>
        </w:rPr>
        <w:t xml:space="preserve"> </w:t>
      </w:r>
      <w:r w:rsidRPr="00DF38B7">
        <w:t>how</w:t>
      </w:r>
      <w:r w:rsidRPr="00DF38B7">
        <w:rPr>
          <w:spacing w:val="-14"/>
        </w:rPr>
        <w:t xml:space="preserve"> </w:t>
      </w:r>
      <w:r w:rsidRPr="00DF38B7">
        <w:t>they</w:t>
      </w:r>
      <w:r w:rsidRPr="00DF38B7">
        <w:rPr>
          <w:spacing w:val="-14"/>
        </w:rPr>
        <w:t xml:space="preserve"> </w:t>
      </w:r>
      <w:r w:rsidRPr="00DF38B7">
        <w:t>are</w:t>
      </w:r>
      <w:r w:rsidRPr="00DF38B7">
        <w:rPr>
          <w:spacing w:val="-14"/>
        </w:rPr>
        <w:t xml:space="preserve"> </w:t>
      </w:r>
      <w:r w:rsidRPr="00DF38B7">
        <w:t>linked</w:t>
      </w:r>
      <w:r w:rsidRPr="00DF38B7">
        <w:rPr>
          <w:spacing w:val="-14"/>
        </w:rPr>
        <w:t xml:space="preserve"> </w:t>
      </w:r>
      <w:r w:rsidRPr="00DF38B7">
        <w:t>to</w:t>
      </w:r>
      <w:r w:rsidRPr="00DF38B7">
        <w:rPr>
          <w:spacing w:val="-12"/>
        </w:rPr>
        <w:t xml:space="preserve"> </w:t>
      </w:r>
      <w:r w:rsidRPr="00DF38B7">
        <w:t>the</w:t>
      </w:r>
      <w:r w:rsidRPr="00DF38B7">
        <w:rPr>
          <w:spacing w:val="-15"/>
        </w:rPr>
        <w:t xml:space="preserve"> </w:t>
      </w:r>
      <w:r w:rsidRPr="00DF38B7">
        <w:t>public</w:t>
      </w:r>
      <w:r w:rsidRPr="00DF38B7">
        <w:rPr>
          <w:spacing w:val="-14"/>
        </w:rPr>
        <w:t xml:space="preserve"> </w:t>
      </w:r>
      <w:r w:rsidRPr="00DF38B7">
        <w:t>health</w:t>
      </w:r>
      <w:r w:rsidRPr="00DF38B7">
        <w:rPr>
          <w:spacing w:val="-15"/>
        </w:rPr>
        <w:t xml:space="preserve"> </w:t>
      </w:r>
      <w:r w:rsidRPr="00DF38B7">
        <w:t>system</w:t>
      </w:r>
      <w:r w:rsidRPr="00DF38B7">
        <w:rPr>
          <w:spacing w:val="-14"/>
        </w:rPr>
        <w:t xml:space="preserve"> </w:t>
      </w:r>
      <w:r w:rsidRPr="00DF38B7">
        <w:t>helps</w:t>
      </w:r>
      <w:r w:rsidRPr="00DF38B7">
        <w:rPr>
          <w:spacing w:val="-12"/>
        </w:rPr>
        <w:t xml:space="preserve"> </w:t>
      </w:r>
      <w:r w:rsidRPr="00DF38B7">
        <w:t>ensure</w:t>
      </w:r>
      <w:r w:rsidRPr="00DF38B7">
        <w:rPr>
          <w:spacing w:val="-14"/>
        </w:rPr>
        <w:t xml:space="preserve"> </w:t>
      </w:r>
      <w:r w:rsidRPr="00DF38B7">
        <w:t>that</w:t>
      </w:r>
      <w:r w:rsidRPr="00DF38B7">
        <w:rPr>
          <w:spacing w:val="-15"/>
        </w:rPr>
        <w:t xml:space="preserve"> </w:t>
      </w:r>
      <w:r w:rsidRPr="00DF38B7">
        <w:t>no</w:t>
      </w:r>
      <w:r w:rsidRPr="00DF38B7">
        <w:rPr>
          <w:spacing w:val="-12"/>
        </w:rPr>
        <w:t xml:space="preserve"> </w:t>
      </w:r>
      <w:r w:rsidRPr="00DF38B7">
        <w:t>cases</w:t>
      </w:r>
      <w:r w:rsidRPr="00DF38B7">
        <w:rPr>
          <w:spacing w:val="-15"/>
        </w:rPr>
        <w:t xml:space="preserve"> </w:t>
      </w:r>
      <w:r w:rsidRPr="00DF38B7">
        <w:t>are</w:t>
      </w:r>
      <w:r w:rsidRPr="00DF38B7">
        <w:rPr>
          <w:spacing w:val="-14"/>
        </w:rPr>
        <w:t xml:space="preserve"> </w:t>
      </w:r>
      <w:r w:rsidRPr="00DF38B7">
        <w:t xml:space="preserve">missed </w:t>
      </w:r>
      <w:r w:rsidRPr="00DF38B7">
        <w:rPr>
          <w:spacing w:val="-2"/>
        </w:rPr>
        <w:t>during</w:t>
      </w:r>
      <w:r w:rsidRPr="00DF38B7">
        <w:rPr>
          <w:spacing w:val="-15"/>
        </w:rPr>
        <w:t xml:space="preserve"> </w:t>
      </w:r>
      <w:r w:rsidRPr="00DF38B7">
        <w:rPr>
          <w:spacing w:val="-2"/>
        </w:rPr>
        <w:t>an</w:t>
      </w:r>
      <w:r w:rsidRPr="00DF38B7">
        <w:rPr>
          <w:spacing w:val="-13"/>
        </w:rPr>
        <w:t xml:space="preserve"> </w:t>
      </w:r>
      <w:r w:rsidRPr="00DF38B7">
        <w:rPr>
          <w:spacing w:val="-2"/>
        </w:rPr>
        <w:t>outbreak.</w:t>
      </w:r>
      <w:r w:rsidRPr="00DF38B7">
        <w:rPr>
          <w:spacing w:val="-13"/>
        </w:rPr>
        <w:t xml:space="preserve"> </w:t>
      </w:r>
      <w:r w:rsidRPr="00DF38B7">
        <w:rPr>
          <w:spacing w:val="-2"/>
        </w:rPr>
        <w:t>It</w:t>
      </w:r>
      <w:r w:rsidRPr="00DF38B7">
        <w:rPr>
          <w:spacing w:val="-13"/>
        </w:rPr>
        <w:t xml:space="preserve"> </w:t>
      </w:r>
      <w:r w:rsidRPr="00DF38B7">
        <w:rPr>
          <w:spacing w:val="-2"/>
        </w:rPr>
        <w:t>also</w:t>
      </w:r>
      <w:r w:rsidRPr="00DF38B7">
        <w:rPr>
          <w:spacing w:val="-13"/>
        </w:rPr>
        <w:t xml:space="preserve"> </w:t>
      </w:r>
      <w:r w:rsidRPr="00DF38B7">
        <w:rPr>
          <w:spacing w:val="-2"/>
        </w:rPr>
        <w:t>allows</w:t>
      </w:r>
      <w:r w:rsidRPr="00DF38B7">
        <w:rPr>
          <w:spacing w:val="-13"/>
        </w:rPr>
        <w:t xml:space="preserve"> </w:t>
      </w:r>
      <w:r w:rsidRPr="00DF38B7">
        <w:rPr>
          <w:spacing w:val="-2"/>
        </w:rPr>
        <w:t>health</w:t>
      </w:r>
      <w:r w:rsidRPr="00DF38B7">
        <w:rPr>
          <w:spacing w:val="-13"/>
        </w:rPr>
        <w:t xml:space="preserve"> </w:t>
      </w:r>
      <w:r w:rsidRPr="00DF38B7">
        <w:rPr>
          <w:spacing w:val="-2"/>
        </w:rPr>
        <w:t>authorities</w:t>
      </w:r>
      <w:r w:rsidRPr="00DF38B7">
        <w:rPr>
          <w:spacing w:val="-13"/>
        </w:rPr>
        <w:t xml:space="preserve"> </w:t>
      </w:r>
      <w:r w:rsidRPr="00DF38B7">
        <w:rPr>
          <w:spacing w:val="-2"/>
        </w:rPr>
        <w:t>to</w:t>
      </w:r>
      <w:r w:rsidRPr="00DF38B7">
        <w:rPr>
          <w:spacing w:val="-13"/>
        </w:rPr>
        <w:t xml:space="preserve"> </w:t>
      </w:r>
      <w:r w:rsidRPr="00DF38B7">
        <w:rPr>
          <w:spacing w:val="-2"/>
        </w:rPr>
        <w:t>engage</w:t>
      </w:r>
      <w:r w:rsidRPr="00DF38B7">
        <w:rPr>
          <w:spacing w:val="-13"/>
        </w:rPr>
        <w:t xml:space="preserve"> </w:t>
      </w:r>
      <w:r w:rsidRPr="00DF38B7">
        <w:rPr>
          <w:spacing w:val="-2"/>
        </w:rPr>
        <w:t>private</w:t>
      </w:r>
      <w:r w:rsidRPr="00DF38B7">
        <w:rPr>
          <w:spacing w:val="-13"/>
        </w:rPr>
        <w:t xml:space="preserve"> </w:t>
      </w:r>
      <w:r w:rsidRPr="00DF38B7">
        <w:rPr>
          <w:spacing w:val="-2"/>
        </w:rPr>
        <w:t>practitioners</w:t>
      </w:r>
      <w:r w:rsidRPr="00DF38B7">
        <w:rPr>
          <w:spacing w:val="-13"/>
        </w:rPr>
        <w:t xml:space="preserve"> </w:t>
      </w:r>
      <w:r w:rsidRPr="00DF38B7">
        <w:rPr>
          <w:spacing w:val="-2"/>
        </w:rPr>
        <w:t>more</w:t>
      </w:r>
      <w:r w:rsidRPr="00DF38B7">
        <w:rPr>
          <w:spacing w:val="-13"/>
        </w:rPr>
        <w:t xml:space="preserve"> </w:t>
      </w:r>
      <w:r w:rsidRPr="00DF38B7">
        <w:rPr>
          <w:spacing w:val="-2"/>
        </w:rPr>
        <w:t>effectively for</w:t>
      </w:r>
      <w:r w:rsidRPr="00DF38B7">
        <w:rPr>
          <w:spacing w:val="-9"/>
        </w:rPr>
        <w:t xml:space="preserve"> </w:t>
      </w:r>
      <w:r w:rsidRPr="00DF38B7">
        <w:rPr>
          <w:spacing w:val="-2"/>
        </w:rPr>
        <w:t>reporting,</w:t>
      </w:r>
      <w:r w:rsidRPr="00DF38B7">
        <w:rPr>
          <w:spacing w:val="-6"/>
        </w:rPr>
        <w:t xml:space="preserve"> </w:t>
      </w:r>
      <w:r w:rsidRPr="00DF38B7">
        <w:rPr>
          <w:spacing w:val="-2"/>
        </w:rPr>
        <w:t>risk</w:t>
      </w:r>
      <w:r w:rsidRPr="00DF38B7">
        <w:rPr>
          <w:spacing w:val="-6"/>
        </w:rPr>
        <w:t xml:space="preserve"> </w:t>
      </w:r>
      <w:r w:rsidRPr="00DF38B7">
        <w:rPr>
          <w:spacing w:val="-2"/>
        </w:rPr>
        <w:t>communication,</w:t>
      </w:r>
      <w:r w:rsidRPr="00DF38B7">
        <w:rPr>
          <w:spacing w:val="-6"/>
        </w:rPr>
        <w:t xml:space="preserve"> </w:t>
      </w:r>
      <w:r w:rsidRPr="00DF38B7">
        <w:rPr>
          <w:spacing w:val="-2"/>
        </w:rPr>
        <w:t>and</w:t>
      </w:r>
      <w:r w:rsidRPr="00DF38B7">
        <w:rPr>
          <w:spacing w:val="-9"/>
        </w:rPr>
        <w:t xml:space="preserve"> </w:t>
      </w:r>
      <w:r w:rsidRPr="00DF38B7">
        <w:rPr>
          <w:spacing w:val="-2"/>
        </w:rPr>
        <w:t>coordinated</w:t>
      </w:r>
      <w:r w:rsidRPr="00DF38B7">
        <w:rPr>
          <w:spacing w:val="-9"/>
        </w:rPr>
        <w:t xml:space="preserve"> </w:t>
      </w:r>
      <w:r w:rsidRPr="00DF38B7">
        <w:rPr>
          <w:spacing w:val="-2"/>
        </w:rPr>
        <w:t>response,</w:t>
      </w:r>
      <w:r w:rsidRPr="00DF38B7">
        <w:rPr>
          <w:spacing w:val="-6"/>
        </w:rPr>
        <w:t xml:space="preserve"> </w:t>
      </w:r>
      <w:r w:rsidRPr="00DF38B7">
        <w:rPr>
          <w:spacing w:val="-2"/>
        </w:rPr>
        <w:t>strengthening</w:t>
      </w:r>
      <w:r w:rsidRPr="00DF38B7">
        <w:rPr>
          <w:spacing w:val="-6"/>
        </w:rPr>
        <w:t xml:space="preserve"> </w:t>
      </w:r>
      <w:r w:rsidRPr="00DF38B7">
        <w:rPr>
          <w:spacing w:val="-2"/>
        </w:rPr>
        <w:t>the</w:t>
      </w:r>
      <w:r w:rsidRPr="00DF38B7">
        <w:rPr>
          <w:spacing w:val="-9"/>
        </w:rPr>
        <w:t xml:space="preserve"> </w:t>
      </w:r>
      <w:r w:rsidRPr="00DF38B7">
        <w:rPr>
          <w:spacing w:val="-2"/>
        </w:rPr>
        <w:t>overall</w:t>
      </w:r>
      <w:r w:rsidRPr="00DF38B7">
        <w:rPr>
          <w:spacing w:val="-9"/>
        </w:rPr>
        <w:t xml:space="preserve"> </w:t>
      </w:r>
      <w:r w:rsidRPr="00DF38B7">
        <w:rPr>
          <w:spacing w:val="-2"/>
        </w:rPr>
        <w:t>capacity</w:t>
      </w:r>
      <w:r w:rsidRPr="00DF38B7">
        <w:rPr>
          <w:spacing w:val="-12"/>
        </w:rPr>
        <w:t xml:space="preserve"> </w:t>
      </w:r>
      <w:r w:rsidRPr="00DF38B7">
        <w:rPr>
          <w:spacing w:val="-2"/>
        </w:rPr>
        <w:t xml:space="preserve">of </w:t>
      </w:r>
      <w:r w:rsidRPr="00DF38B7">
        <w:t>the</w:t>
      </w:r>
      <w:r w:rsidRPr="00DF38B7">
        <w:rPr>
          <w:spacing w:val="-8"/>
        </w:rPr>
        <w:t xml:space="preserve"> </w:t>
      </w:r>
      <w:r w:rsidRPr="00DF38B7">
        <w:t>health</w:t>
      </w:r>
      <w:r w:rsidRPr="00DF38B7">
        <w:rPr>
          <w:spacing w:val="-10"/>
        </w:rPr>
        <w:t xml:space="preserve"> </w:t>
      </w:r>
      <w:r w:rsidRPr="00DF38B7">
        <w:t>system</w:t>
      </w:r>
      <w:r w:rsidRPr="00DF38B7">
        <w:rPr>
          <w:spacing w:val="-8"/>
        </w:rPr>
        <w:t xml:space="preserve"> </w:t>
      </w:r>
      <w:r w:rsidRPr="00DF38B7">
        <w:t>to</w:t>
      </w:r>
      <w:r w:rsidRPr="00DF38B7">
        <w:rPr>
          <w:spacing w:val="-6"/>
        </w:rPr>
        <w:t xml:space="preserve"> </w:t>
      </w:r>
      <w:r w:rsidRPr="00DF38B7">
        <w:t>manage</w:t>
      </w:r>
      <w:r w:rsidRPr="00DF38B7">
        <w:rPr>
          <w:spacing w:val="-8"/>
        </w:rPr>
        <w:t xml:space="preserve"> </w:t>
      </w:r>
      <w:r w:rsidRPr="00DF38B7">
        <w:t>public</w:t>
      </w:r>
      <w:r w:rsidRPr="00DF38B7">
        <w:rPr>
          <w:spacing w:val="-12"/>
        </w:rPr>
        <w:t xml:space="preserve"> </w:t>
      </w:r>
      <w:r w:rsidRPr="00DF38B7">
        <w:t>health</w:t>
      </w:r>
      <w:r w:rsidRPr="00DF38B7">
        <w:rPr>
          <w:spacing w:val="-6"/>
        </w:rPr>
        <w:t xml:space="preserve"> </w:t>
      </w:r>
      <w:r w:rsidRPr="00DF38B7">
        <w:t>emergencies.</w:t>
      </w:r>
    </w:p>
    <w:p w14:paraId="611A7808" w14:textId="77777777" w:rsidR="00BE0E6B" w:rsidRPr="00DF38B7" w:rsidRDefault="00BE0E6B" w:rsidP="00DF38B7">
      <w:pPr>
        <w:pStyle w:val="BodyText"/>
        <w:spacing w:before="112" w:line="276" w:lineRule="auto"/>
        <w:rPr>
          <w:sz w:val="20"/>
        </w:rPr>
      </w:pPr>
    </w:p>
    <w:tbl>
      <w:tblPr>
        <w:tblW w:w="0" w:type="auto"/>
        <w:tblInd w:w="438"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525"/>
        <w:gridCol w:w="1110"/>
        <w:gridCol w:w="1185"/>
        <w:gridCol w:w="1185"/>
        <w:gridCol w:w="1080"/>
        <w:gridCol w:w="1170"/>
        <w:gridCol w:w="1325"/>
        <w:gridCol w:w="1170"/>
        <w:gridCol w:w="1210"/>
      </w:tblGrid>
      <w:tr w:rsidR="00BE0E6B" w:rsidRPr="00DF38B7" w14:paraId="611A780A" w14:textId="77777777">
        <w:trPr>
          <w:trHeight w:val="555"/>
        </w:trPr>
        <w:tc>
          <w:tcPr>
            <w:tcW w:w="9960" w:type="dxa"/>
            <w:gridSpan w:val="9"/>
            <w:shd w:val="clear" w:color="auto" w:fill="F0F3F4"/>
          </w:tcPr>
          <w:p w14:paraId="611A7809" w14:textId="77777777" w:rsidR="00BE0E6B" w:rsidRPr="00DF38B7" w:rsidRDefault="00335224" w:rsidP="00DF38B7">
            <w:pPr>
              <w:pStyle w:val="TableParagraph"/>
              <w:spacing w:before="98" w:line="276" w:lineRule="auto"/>
              <w:ind w:left="100"/>
              <w:rPr>
                <w:sz w:val="28"/>
              </w:rPr>
            </w:pPr>
            <w:r w:rsidRPr="00DF38B7">
              <w:rPr>
                <w:spacing w:val="-6"/>
                <w:sz w:val="28"/>
              </w:rPr>
              <w:t>Table</w:t>
            </w:r>
            <w:r w:rsidRPr="00DF38B7">
              <w:rPr>
                <w:spacing w:val="-10"/>
                <w:sz w:val="28"/>
              </w:rPr>
              <w:t xml:space="preserve"> </w:t>
            </w:r>
            <w:r w:rsidRPr="00DF38B7">
              <w:rPr>
                <w:spacing w:val="-6"/>
                <w:sz w:val="28"/>
              </w:rPr>
              <w:t>6.</w:t>
            </w:r>
            <w:r w:rsidRPr="00DF38B7">
              <w:rPr>
                <w:spacing w:val="-9"/>
                <w:sz w:val="28"/>
              </w:rPr>
              <w:t xml:space="preserve"> </w:t>
            </w:r>
            <w:r w:rsidRPr="00DF38B7">
              <w:rPr>
                <w:spacing w:val="-6"/>
                <w:sz w:val="28"/>
              </w:rPr>
              <w:t>Private</w:t>
            </w:r>
            <w:r w:rsidRPr="00DF38B7">
              <w:rPr>
                <w:spacing w:val="-9"/>
                <w:sz w:val="28"/>
              </w:rPr>
              <w:t xml:space="preserve"> </w:t>
            </w:r>
            <w:r w:rsidRPr="00DF38B7">
              <w:rPr>
                <w:spacing w:val="-6"/>
                <w:sz w:val="28"/>
              </w:rPr>
              <w:t>Clinic</w:t>
            </w:r>
            <w:r w:rsidRPr="00DF38B7">
              <w:rPr>
                <w:spacing w:val="-9"/>
                <w:sz w:val="28"/>
              </w:rPr>
              <w:t xml:space="preserve"> </w:t>
            </w:r>
            <w:r w:rsidRPr="00DF38B7">
              <w:rPr>
                <w:spacing w:val="-6"/>
                <w:sz w:val="28"/>
              </w:rPr>
              <w:t>Resource</w:t>
            </w:r>
            <w:r w:rsidRPr="00DF38B7">
              <w:rPr>
                <w:spacing w:val="-9"/>
                <w:sz w:val="28"/>
              </w:rPr>
              <w:t xml:space="preserve"> </w:t>
            </w:r>
            <w:r w:rsidRPr="00DF38B7">
              <w:rPr>
                <w:spacing w:val="-6"/>
                <w:sz w:val="28"/>
              </w:rPr>
              <w:t>Summary</w:t>
            </w:r>
          </w:p>
        </w:tc>
      </w:tr>
      <w:tr w:rsidR="00BE0E6B" w:rsidRPr="00DF38B7" w14:paraId="611A7817" w14:textId="77777777">
        <w:trPr>
          <w:trHeight w:val="675"/>
        </w:trPr>
        <w:tc>
          <w:tcPr>
            <w:tcW w:w="525" w:type="dxa"/>
            <w:shd w:val="clear" w:color="auto" w:fill="F1F1F1"/>
          </w:tcPr>
          <w:p w14:paraId="611A780B" w14:textId="77777777" w:rsidR="00BE0E6B" w:rsidRPr="00DF38B7" w:rsidRDefault="00335224" w:rsidP="00DF38B7">
            <w:pPr>
              <w:pStyle w:val="TableParagraph"/>
              <w:spacing w:before="97" w:line="276" w:lineRule="auto"/>
              <w:ind w:left="100" w:firstLine="85"/>
              <w:rPr>
                <w:b/>
                <w:sz w:val="20"/>
              </w:rPr>
            </w:pPr>
            <w:r w:rsidRPr="00DF38B7">
              <w:rPr>
                <w:b/>
                <w:spacing w:val="-6"/>
                <w:w w:val="105"/>
                <w:sz w:val="20"/>
              </w:rPr>
              <w:t xml:space="preserve">Sl </w:t>
            </w:r>
            <w:r w:rsidRPr="00DF38B7">
              <w:rPr>
                <w:b/>
                <w:spacing w:val="-4"/>
                <w:w w:val="105"/>
                <w:sz w:val="20"/>
              </w:rPr>
              <w:t>No.</w:t>
            </w:r>
          </w:p>
        </w:tc>
        <w:tc>
          <w:tcPr>
            <w:tcW w:w="1110" w:type="dxa"/>
            <w:shd w:val="clear" w:color="auto" w:fill="F1F1F1"/>
          </w:tcPr>
          <w:p w14:paraId="611A780C" w14:textId="77777777" w:rsidR="00BE0E6B" w:rsidRPr="00DF38B7" w:rsidRDefault="00335224" w:rsidP="00DF38B7">
            <w:pPr>
              <w:pStyle w:val="TableParagraph"/>
              <w:spacing w:before="97" w:line="276" w:lineRule="auto"/>
              <w:ind w:left="300" w:hanging="120"/>
              <w:rPr>
                <w:b/>
                <w:sz w:val="20"/>
              </w:rPr>
            </w:pPr>
            <w:r w:rsidRPr="00DF38B7">
              <w:rPr>
                <w:b/>
                <w:sz w:val="20"/>
              </w:rPr>
              <w:t>Name</w:t>
            </w:r>
            <w:r w:rsidRPr="00DF38B7">
              <w:rPr>
                <w:b/>
                <w:spacing w:val="-9"/>
                <w:sz w:val="20"/>
              </w:rPr>
              <w:t xml:space="preserve"> </w:t>
            </w:r>
            <w:r w:rsidRPr="00DF38B7">
              <w:rPr>
                <w:b/>
                <w:sz w:val="20"/>
              </w:rPr>
              <w:t xml:space="preserve">of </w:t>
            </w:r>
            <w:r w:rsidRPr="00DF38B7">
              <w:rPr>
                <w:b/>
                <w:spacing w:val="-2"/>
                <w:sz w:val="20"/>
              </w:rPr>
              <w:t>Clinic</w:t>
            </w:r>
          </w:p>
        </w:tc>
        <w:tc>
          <w:tcPr>
            <w:tcW w:w="1185" w:type="dxa"/>
            <w:shd w:val="clear" w:color="auto" w:fill="F1F1F1"/>
          </w:tcPr>
          <w:p w14:paraId="611A780D" w14:textId="77777777" w:rsidR="00BE0E6B" w:rsidRPr="00DF38B7" w:rsidRDefault="00335224" w:rsidP="00DF38B7">
            <w:pPr>
              <w:pStyle w:val="TableParagraph"/>
              <w:spacing w:before="97" w:line="276" w:lineRule="auto"/>
              <w:ind w:left="316" w:right="112" w:hanging="180"/>
              <w:rPr>
                <w:b/>
                <w:sz w:val="20"/>
              </w:rPr>
            </w:pPr>
            <w:r w:rsidRPr="00DF38B7">
              <w:rPr>
                <w:b/>
                <w:spacing w:val="-2"/>
                <w:sz w:val="20"/>
              </w:rPr>
              <w:t xml:space="preserve">Registered </w:t>
            </w:r>
            <w:r w:rsidRPr="00DF38B7">
              <w:rPr>
                <w:b/>
                <w:spacing w:val="-2"/>
                <w:w w:val="110"/>
                <w:sz w:val="20"/>
              </w:rPr>
              <w:t>(Y/N)</w:t>
            </w:r>
          </w:p>
        </w:tc>
        <w:tc>
          <w:tcPr>
            <w:tcW w:w="1185" w:type="dxa"/>
            <w:shd w:val="clear" w:color="auto" w:fill="F1F1F1"/>
          </w:tcPr>
          <w:p w14:paraId="611A780E" w14:textId="77777777" w:rsidR="00BE0E6B" w:rsidRPr="00DF38B7" w:rsidRDefault="00335224" w:rsidP="00DF38B7">
            <w:pPr>
              <w:pStyle w:val="TableParagraph"/>
              <w:spacing w:line="276" w:lineRule="auto"/>
              <w:ind w:left="16"/>
              <w:jc w:val="center"/>
              <w:rPr>
                <w:b/>
                <w:sz w:val="20"/>
              </w:rPr>
            </w:pPr>
            <w:r w:rsidRPr="00DF38B7">
              <w:rPr>
                <w:b/>
                <w:spacing w:val="-2"/>
                <w:sz w:val="20"/>
              </w:rPr>
              <w:t>Clinic</w:t>
            </w:r>
          </w:p>
          <w:p w14:paraId="611A780F" w14:textId="77777777" w:rsidR="00BE0E6B" w:rsidRPr="00DF38B7" w:rsidRDefault="00335224" w:rsidP="00DF38B7">
            <w:pPr>
              <w:pStyle w:val="TableParagraph"/>
              <w:spacing w:line="276" w:lineRule="auto"/>
              <w:ind w:left="146" w:right="125" w:hanging="1"/>
              <w:jc w:val="center"/>
              <w:rPr>
                <w:b/>
                <w:sz w:val="20"/>
              </w:rPr>
            </w:pPr>
            <w:r w:rsidRPr="00DF38B7">
              <w:rPr>
                <w:b/>
                <w:sz w:val="20"/>
              </w:rPr>
              <w:t>(General</w:t>
            </w:r>
            <w:r w:rsidRPr="00DF38B7">
              <w:rPr>
                <w:b/>
                <w:spacing w:val="-7"/>
                <w:sz w:val="20"/>
              </w:rPr>
              <w:t xml:space="preserve"> </w:t>
            </w:r>
            <w:r w:rsidRPr="00DF38B7">
              <w:rPr>
                <w:b/>
                <w:sz w:val="20"/>
              </w:rPr>
              <w:t xml:space="preserve">/ </w:t>
            </w:r>
            <w:r w:rsidRPr="00DF38B7">
              <w:rPr>
                <w:b/>
                <w:spacing w:val="-2"/>
                <w:sz w:val="20"/>
              </w:rPr>
              <w:t>Speciality)</w:t>
            </w:r>
          </w:p>
        </w:tc>
        <w:tc>
          <w:tcPr>
            <w:tcW w:w="1080" w:type="dxa"/>
            <w:shd w:val="clear" w:color="auto" w:fill="F1F1F1"/>
          </w:tcPr>
          <w:p w14:paraId="611A7810" w14:textId="77777777" w:rsidR="00BE0E6B" w:rsidRPr="00DF38B7" w:rsidRDefault="00335224" w:rsidP="00DF38B7">
            <w:pPr>
              <w:pStyle w:val="TableParagraph"/>
              <w:spacing w:before="97" w:line="276" w:lineRule="auto"/>
              <w:ind w:left="237" w:hanging="105"/>
              <w:rPr>
                <w:b/>
                <w:sz w:val="20"/>
              </w:rPr>
            </w:pPr>
            <w:r w:rsidRPr="00DF38B7">
              <w:rPr>
                <w:b/>
                <w:spacing w:val="-4"/>
                <w:sz w:val="20"/>
              </w:rPr>
              <w:t xml:space="preserve">Speciality </w:t>
            </w:r>
            <w:r w:rsidRPr="00DF38B7">
              <w:rPr>
                <w:b/>
                <w:sz w:val="20"/>
              </w:rPr>
              <w:t>(if any)</w:t>
            </w:r>
          </w:p>
        </w:tc>
        <w:tc>
          <w:tcPr>
            <w:tcW w:w="1170" w:type="dxa"/>
            <w:shd w:val="clear" w:color="auto" w:fill="F1F1F1"/>
          </w:tcPr>
          <w:p w14:paraId="611A7811" w14:textId="77777777" w:rsidR="00BE0E6B" w:rsidRPr="00DF38B7" w:rsidRDefault="00335224" w:rsidP="00DF38B7">
            <w:pPr>
              <w:pStyle w:val="TableParagraph"/>
              <w:spacing w:before="208" w:line="276" w:lineRule="auto"/>
              <w:ind w:left="247"/>
              <w:rPr>
                <w:b/>
                <w:sz w:val="20"/>
              </w:rPr>
            </w:pPr>
            <w:r w:rsidRPr="00DF38B7">
              <w:rPr>
                <w:b/>
                <w:spacing w:val="-2"/>
                <w:sz w:val="20"/>
              </w:rPr>
              <w:t>Address</w:t>
            </w:r>
          </w:p>
        </w:tc>
        <w:tc>
          <w:tcPr>
            <w:tcW w:w="1325" w:type="dxa"/>
            <w:shd w:val="clear" w:color="auto" w:fill="F1F1F1"/>
          </w:tcPr>
          <w:p w14:paraId="611A7812" w14:textId="77777777" w:rsidR="00BE0E6B" w:rsidRPr="00DF38B7" w:rsidRDefault="00335224" w:rsidP="00DF38B7">
            <w:pPr>
              <w:pStyle w:val="TableParagraph"/>
              <w:spacing w:before="97" w:line="276" w:lineRule="auto"/>
              <w:ind w:left="303" w:right="276" w:firstLine="25"/>
              <w:rPr>
                <w:b/>
                <w:sz w:val="20"/>
              </w:rPr>
            </w:pPr>
            <w:r w:rsidRPr="00DF38B7">
              <w:rPr>
                <w:b/>
                <w:spacing w:val="-2"/>
                <w:sz w:val="20"/>
              </w:rPr>
              <w:t>Contact Number</w:t>
            </w:r>
          </w:p>
        </w:tc>
        <w:tc>
          <w:tcPr>
            <w:tcW w:w="1170" w:type="dxa"/>
            <w:shd w:val="clear" w:color="auto" w:fill="F1F1F1"/>
          </w:tcPr>
          <w:p w14:paraId="611A7813" w14:textId="77777777" w:rsidR="00BE0E6B" w:rsidRPr="00DF38B7" w:rsidRDefault="00335224" w:rsidP="00DF38B7">
            <w:pPr>
              <w:pStyle w:val="TableParagraph"/>
              <w:spacing w:line="276" w:lineRule="auto"/>
              <w:ind w:left="57" w:right="32"/>
              <w:jc w:val="center"/>
              <w:rPr>
                <w:b/>
                <w:sz w:val="20"/>
              </w:rPr>
            </w:pPr>
            <w:r w:rsidRPr="00DF38B7">
              <w:rPr>
                <w:b/>
                <w:spacing w:val="-2"/>
                <w:sz w:val="20"/>
              </w:rPr>
              <w:t>Diagnostic</w:t>
            </w:r>
          </w:p>
          <w:p w14:paraId="611A7814" w14:textId="77777777" w:rsidR="00BE0E6B" w:rsidRPr="00DF38B7" w:rsidRDefault="00335224" w:rsidP="00DF38B7">
            <w:pPr>
              <w:pStyle w:val="TableParagraph"/>
              <w:spacing w:line="276" w:lineRule="auto"/>
              <w:ind w:left="54" w:right="32"/>
              <w:jc w:val="center"/>
              <w:rPr>
                <w:b/>
                <w:sz w:val="20"/>
              </w:rPr>
            </w:pPr>
            <w:r w:rsidRPr="00DF38B7">
              <w:rPr>
                <w:b/>
                <w:spacing w:val="-4"/>
                <w:sz w:val="20"/>
              </w:rPr>
              <w:t xml:space="preserve">Facility </w:t>
            </w:r>
            <w:r w:rsidRPr="00DF38B7">
              <w:rPr>
                <w:b/>
                <w:spacing w:val="-2"/>
                <w:w w:val="105"/>
                <w:sz w:val="20"/>
              </w:rPr>
              <w:t>(Y/N)</w:t>
            </w:r>
          </w:p>
        </w:tc>
        <w:tc>
          <w:tcPr>
            <w:tcW w:w="1210" w:type="dxa"/>
            <w:shd w:val="clear" w:color="auto" w:fill="F1F1F1"/>
          </w:tcPr>
          <w:p w14:paraId="611A7815" w14:textId="77777777" w:rsidR="00BE0E6B" w:rsidRPr="00DF38B7" w:rsidRDefault="00335224" w:rsidP="00DF38B7">
            <w:pPr>
              <w:pStyle w:val="TableParagraph"/>
              <w:spacing w:line="276" w:lineRule="auto"/>
              <w:ind w:left="25" w:right="4"/>
              <w:jc w:val="center"/>
              <w:rPr>
                <w:b/>
                <w:sz w:val="20"/>
              </w:rPr>
            </w:pPr>
            <w:r w:rsidRPr="00DF38B7">
              <w:rPr>
                <w:b/>
                <w:spacing w:val="-2"/>
                <w:sz w:val="20"/>
              </w:rPr>
              <w:t>Ambulance</w:t>
            </w:r>
          </w:p>
          <w:p w14:paraId="611A7816" w14:textId="77777777" w:rsidR="00BE0E6B" w:rsidRPr="00DF38B7" w:rsidRDefault="00335224" w:rsidP="00DF38B7">
            <w:pPr>
              <w:pStyle w:val="TableParagraph"/>
              <w:spacing w:line="276" w:lineRule="auto"/>
              <w:ind w:left="25" w:right="2"/>
              <w:jc w:val="center"/>
              <w:rPr>
                <w:b/>
                <w:sz w:val="20"/>
              </w:rPr>
            </w:pPr>
            <w:r w:rsidRPr="00DF38B7">
              <w:rPr>
                <w:b/>
                <w:spacing w:val="-2"/>
                <w:sz w:val="20"/>
              </w:rPr>
              <w:t xml:space="preserve">Linkage </w:t>
            </w:r>
            <w:r w:rsidRPr="00DF38B7">
              <w:rPr>
                <w:b/>
                <w:spacing w:val="-2"/>
                <w:w w:val="110"/>
                <w:sz w:val="20"/>
              </w:rPr>
              <w:t>(Y/N)</w:t>
            </w:r>
          </w:p>
        </w:tc>
      </w:tr>
      <w:tr w:rsidR="00BE0E6B" w:rsidRPr="00DF38B7" w14:paraId="611A7823" w14:textId="77777777">
        <w:trPr>
          <w:trHeight w:val="535"/>
        </w:trPr>
        <w:tc>
          <w:tcPr>
            <w:tcW w:w="525" w:type="dxa"/>
          </w:tcPr>
          <w:p w14:paraId="611A7818" w14:textId="77777777" w:rsidR="00BE0E6B" w:rsidRPr="00DF38B7" w:rsidRDefault="00335224" w:rsidP="00DF38B7">
            <w:pPr>
              <w:pStyle w:val="TableParagraph"/>
              <w:spacing w:line="276" w:lineRule="auto"/>
              <w:ind w:left="17"/>
              <w:jc w:val="center"/>
              <w:rPr>
                <w:sz w:val="24"/>
              </w:rPr>
            </w:pPr>
            <w:r w:rsidRPr="00DF38B7">
              <w:rPr>
                <w:spacing w:val="-10"/>
                <w:sz w:val="24"/>
              </w:rPr>
              <w:t>1</w:t>
            </w:r>
          </w:p>
        </w:tc>
        <w:tc>
          <w:tcPr>
            <w:tcW w:w="1110" w:type="dxa"/>
            <w:tcBorders>
              <w:bottom w:val="single" w:sz="4" w:space="0" w:color="BEBEBE"/>
              <w:right w:val="single" w:sz="4" w:space="0" w:color="BEBEBE"/>
            </w:tcBorders>
          </w:tcPr>
          <w:p w14:paraId="611A7819" w14:textId="77777777" w:rsidR="00BE0E6B" w:rsidRPr="00DF38B7" w:rsidRDefault="00335224" w:rsidP="00DF38B7">
            <w:pPr>
              <w:pStyle w:val="TableParagraph"/>
              <w:spacing w:line="276" w:lineRule="auto"/>
              <w:ind w:left="80"/>
              <w:rPr>
                <w:sz w:val="24"/>
              </w:rPr>
            </w:pPr>
            <w:r w:rsidRPr="00DF38B7">
              <w:rPr>
                <w:spacing w:val="-4"/>
                <w:sz w:val="24"/>
              </w:rPr>
              <w:t>Amma</w:t>
            </w:r>
          </w:p>
          <w:p w14:paraId="611A781A" w14:textId="77777777" w:rsidR="00BE0E6B" w:rsidRPr="00DF38B7" w:rsidRDefault="00335224" w:rsidP="00DF38B7">
            <w:pPr>
              <w:pStyle w:val="TableParagraph"/>
              <w:spacing w:line="276" w:lineRule="auto"/>
              <w:ind w:left="80"/>
              <w:rPr>
                <w:sz w:val="24"/>
              </w:rPr>
            </w:pPr>
            <w:r w:rsidRPr="00DF38B7">
              <w:rPr>
                <w:spacing w:val="-2"/>
                <w:sz w:val="24"/>
              </w:rPr>
              <w:t>clinic</w:t>
            </w:r>
          </w:p>
        </w:tc>
        <w:tc>
          <w:tcPr>
            <w:tcW w:w="1185" w:type="dxa"/>
            <w:tcBorders>
              <w:left w:val="single" w:sz="4" w:space="0" w:color="BEBEBE"/>
              <w:bottom w:val="single" w:sz="4" w:space="0" w:color="BEBEBE"/>
              <w:right w:val="single" w:sz="4" w:space="0" w:color="BEBEBE"/>
            </w:tcBorders>
          </w:tcPr>
          <w:p w14:paraId="611A781B" w14:textId="77777777" w:rsidR="00BE0E6B" w:rsidRPr="00DF38B7" w:rsidRDefault="00335224" w:rsidP="00DF38B7">
            <w:pPr>
              <w:pStyle w:val="TableParagraph"/>
              <w:spacing w:line="276" w:lineRule="auto"/>
              <w:ind w:right="3"/>
              <w:jc w:val="center"/>
              <w:rPr>
                <w:sz w:val="24"/>
              </w:rPr>
            </w:pPr>
            <w:r w:rsidRPr="00DF38B7">
              <w:rPr>
                <w:spacing w:val="-10"/>
                <w:sz w:val="24"/>
              </w:rPr>
              <w:t>Y</w:t>
            </w:r>
          </w:p>
        </w:tc>
        <w:tc>
          <w:tcPr>
            <w:tcW w:w="1185" w:type="dxa"/>
            <w:tcBorders>
              <w:left w:val="single" w:sz="4" w:space="0" w:color="BEBEBE"/>
              <w:bottom w:val="single" w:sz="4" w:space="0" w:color="BEBEBE"/>
              <w:right w:val="single" w:sz="4" w:space="0" w:color="BEBEBE"/>
            </w:tcBorders>
          </w:tcPr>
          <w:p w14:paraId="611A781C" w14:textId="77777777" w:rsidR="00BE0E6B" w:rsidRPr="00DF38B7" w:rsidRDefault="00335224" w:rsidP="00DF38B7">
            <w:pPr>
              <w:pStyle w:val="TableParagraph"/>
              <w:spacing w:line="276" w:lineRule="auto"/>
              <w:ind w:left="86"/>
              <w:rPr>
                <w:sz w:val="24"/>
              </w:rPr>
            </w:pPr>
            <w:r w:rsidRPr="00DF38B7">
              <w:rPr>
                <w:spacing w:val="-2"/>
                <w:sz w:val="24"/>
              </w:rPr>
              <w:t>General</w:t>
            </w:r>
          </w:p>
        </w:tc>
        <w:tc>
          <w:tcPr>
            <w:tcW w:w="1080" w:type="dxa"/>
            <w:tcBorders>
              <w:left w:val="single" w:sz="4" w:space="0" w:color="BEBEBE"/>
              <w:bottom w:val="single" w:sz="4" w:space="0" w:color="BEBEBE"/>
              <w:right w:val="single" w:sz="4" w:space="0" w:color="BEBEBE"/>
            </w:tcBorders>
          </w:tcPr>
          <w:p w14:paraId="611A781D" w14:textId="77777777" w:rsidR="00BE0E6B" w:rsidRPr="00DF38B7" w:rsidRDefault="00335224" w:rsidP="00DF38B7">
            <w:pPr>
              <w:pStyle w:val="TableParagraph"/>
              <w:spacing w:line="276" w:lineRule="auto"/>
              <w:jc w:val="center"/>
              <w:rPr>
                <w:sz w:val="24"/>
              </w:rPr>
            </w:pPr>
            <w:r w:rsidRPr="00DF38B7">
              <w:rPr>
                <w:spacing w:val="-5"/>
                <w:sz w:val="24"/>
              </w:rPr>
              <w:t>Nil</w:t>
            </w:r>
          </w:p>
        </w:tc>
        <w:tc>
          <w:tcPr>
            <w:tcW w:w="1170" w:type="dxa"/>
            <w:tcBorders>
              <w:left w:val="single" w:sz="4" w:space="0" w:color="BEBEBE"/>
              <w:bottom w:val="single" w:sz="4" w:space="0" w:color="BEBEBE"/>
              <w:right w:val="single" w:sz="4" w:space="0" w:color="BEBEBE"/>
            </w:tcBorders>
          </w:tcPr>
          <w:p w14:paraId="611A781E" w14:textId="77777777" w:rsidR="00BE0E6B" w:rsidRPr="00DF38B7" w:rsidRDefault="00335224" w:rsidP="00DF38B7">
            <w:pPr>
              <w:pStyle w:val="TableParagraph"/>
              <w:spacing w:line="276" w:lineRule="auto"/>
              <w:ind w:left="87"/>
              <w:rPr>
                <w:sz w:val="24"/>
              </w:rPr>
            </w:pPr>
            <w:r w:rsidRPr="00DF38B7">
              <w:rPr>
                <w:spacing w:val="-2"/>
                <w:sz w:val="24"/>
              </w:rPr>
              <w:t>Seethatho</w:t>
            </w:r>
          </w:p>
          <w:p w14:paraId="611A781F" w14:textId="77777777" w:rsidR="00BE0E6B" w:rsidRPr="00DF38B7" w:rsidRDefault="00335224" w:rsidP="00DF38B7">
            <w:pPr>
              <w:pStyle w:val="TableParagraph"/>
              <w:spacing w:line="276" w:lineRule="auto"/>
              <w:ind w:left="87"/>
              <w:rPr>
                <w:sz w:val="24"/>
              </w:rPr>
            </w:pPr>
            <w:r w:rsidRPr="00DF38B7">
              <w:rPr>
                <w:spacing w:val="-5"/>
                <w:sz w:val="24"/>
              </w:rPr>
              <w:t>de</w:t>
            </w:r>
          </w:p>
        </w:tc>
        <w:tc>
          <w:tcPr>
            <w:tcW w:w="1325" w:type="dxa"/>
            <w:tcBorders>
              <w:left w:val="single" w:sz="4" w:space="0" w:color="BEBEBE"/>
              <w:bottom w:val="single" w:sz="4" w:space="0" w:color="BEBEBE"/>
              <w:right w:val="single" w:sz="4" w:space="0" w:color="BEBEBE"/>
            </w:tcBorders>
          </w:tcPr>
          <w:p w14:paraId="611A7820" w14:textId="77777777" w:rsidR="00BE0E6B" w:rsidRPr="00DF38B7" w:rsidRDefault="00335224" w:rsidP="00DF38B7">
            <w:pPr>
              <w:pStyle w:val="TableParagraph"/>
              <w:spacing w:line="276" w:lineRule="auto"/>
              <w:ind w:left="17" w:right="11"/>
              <w:jc w:val="center"/>
              <w:rPr>
                <w:sz w:val="24"/>
              </w:rPr>
            </w:pPr>
            <w:r w:rsidRPr="00DF38B7">
              <w:rPr>
                <w:spacing w:val="-2"/>
                <w:sz w:val="24"/>
              </w:rPr>
              <w:t>8281885755</w:t>
            </w:r>
          </w:p>
        </w:tc>
        <w:tc>
          <w:tcPr>
            <w:tcW w:w="1170" w:type="dxa"/>
            <w:tcBorders>
              <w:left w:val="single" w:sz="4" w:space="0" w:color="BEBEBE"/>
              <w:bottom w:val="single" w:sz="4" w:space="0" w:color="BEBEBE"/>
              <w:right w:val="single" w:sz="4" w:space="0" w:color="BEBEBE"/>
            </w:tcBorders>
          </w:tcPr>
          <w:p w14:paraId="611A7821" w14:textId="77777777" w:rsidR="00BE0E6B" w:rsidRPr="00DF38B7" w:rsidRDefault="00335224" w:rsidP="00DF38B7">
            <w:pPr>
              <w:pStyle w:val="TableParagraph"/>
              <w:spacing w:line="276" w:lineRule="auto"/>
              <w:ind w:left="6" w:right="2"/>
              <w:jc w:val="center"/>
              <w:rPr>
                <w:sz w:val="24"/>
              </w:rPr>
            </w:pPr>
            <w:r w:rsidRPr="00DF38B7">
              <w:rPr>
                <w:spacing w:val="-10"/>
                <w:sz w:val="24"/>
              </w:rPr>
              <w:t>Y</w:t>
            </w:r>
          </w:p>
        </w:tc>
        <w:tc>
          <w:tcPr>
            <w:tcW w:w="1210" w:type="dxa"/>
            <w:tcBorders>
              <w:left w:val="single" w:sz="4" w:space="0" w:color="BEBEBE"/>
              <w:bottom w:val="single" w:sz="4" w:space="0" w:color="BEBEBE"/>
              <w:right w:val="single" w:sz="4" w:space="0" w:color="BEBEBE"/>
            </w:tcBorders>
          </w:tcPr>
          <w:p w14:paraId="611A7822" w14:textId="77777777" w:rsidR="00BE0E6B" w:rsidRPr="00DF38B7" w:rsidRDefault="00335224" w:rsidP="00DF38B7">
            <w:pPr>
              <w:pStyle w:val="TableParagraph"/>
              <w:spacing w:line="276" w:lineRule="auto"/>
              <w:ind w:left="5" w:right="3"/>
              <w:jc w:val="center"/>
              <w:rPr>
                <w:sz w:val="24"/>
              </w:rPr>
            </w:pPr>
            <w:r w:rsidRPr="00DF38B7">
              <w:rPr>
                <w:spacing w:val="-10"/>
                <w:w w:val="105"/>
                <w:sz w:val="24"/>
              </w:rPr>
              <w:t>N</w:t>
            </w:r>
          </w:p>
        </w:tc>
      </w:tr>
      <w:tr w:rsidR="00BE0E6B" w:rsidRPr="00DF38B7" w14:paraId="611A782F" w14:textId="77777777">
        <w:trPr>
          <w:trHeight w:val="543"/>
        </w:trPr>
        <w:tc>
          <w:tcPr>
            <w:tcW w:w="525" w:type="dxa"/>
            <w:tcBorders>
              <w:bottom w:val="nil"/>
            </w:tcBorders>
          </w:tcPr>
          <w:p w14:paraId="611A7824" w14:textId="77777777" w:rsidR="00BE0E6B" w:rsidRPr="00DF38B7" w:rsidRDefault="00335224" w:rsidP="00DF38B7">
            <w:pPr>
              <w:pStyle w:val="TableParagraph"/>
              <w:spacing w:line="276" w:lineRule="auto"/>
              <w:ind w:left="17"/>
              <w:jc w:val="center"/>
              <w:rPr>
                <w:sz w:val="24"/>
              </w:rPr>
            </w:pPr>
            <w:r w:rsidRPr="00DF38B7">
              <w:rPr>
                <w:spacing w:val="-10"/>
                <w:sz w:val="24"/>
              </w:rPr>
              <w:t>2</w:t>
            </w:r>
          </w:p>
        </w:tc>
        <w:tc>
          <w:tcPr>
            <w:tcW w:w="1110" w:type="dxa"/>
            <w:tcBorders>
              <w:top w:val="single" w:sz="4" w:space="0" w:color="BEBEBE"/>
              <w:bottom w:val="nil"/>
              <w:right w:val="single" w:sz="4" w:space="0" w:color="BEBEBE"/>
            </w:tcBorders>
          </w:tcPr>
          <w:p w14:paraId="611A7825" w14:textId="77777777" w:rsidR="00BE0E6B" w:rsidRPr="00DF38B7" w:rsidRDefault="00335224" w:rsidP="00DF38B7">
            <w:pPr>
              <w:pStyle w:val="TableParagraph"/>
              <w:spacing w:line="276" w:lineRule="auto"/>
              <w:ind w:left="80"/>
              <w:rPr>
                <w:sz w:val="24"/>
              </w:rPr>
            </w:pPr>
            <w:r w:rsidRPr="00DF38B7">
              <w:rPr>
                <w:sz w:val="24"/>
              </w:rPr>
              <w:t>V</w:t>
            </w:r>
            <w:r w:rsidRPr="00DF38B7">
              <w:rPr>
                <w:spacing w:val="-11"/>
                <w:sz w:val="24"/>
              </w:rPr>
              <w:t xml:space="preserve"> </w:t>
            </w:r>
            <w:r w:rsidRPr="00DF38B7">
              <w:rPr>
                <w:spacing w:val="-4"/>
                <w:sz w:val="24"/>
              </w:rPr>
              <w:t>care</w:t>
            </w:r>
          </w:p>
          <w:p w14:paraId="611A7826" w14:textId="77777777" w:rsidR="00BE0E6B" w:rsidRPr="00DF38B7" w:rsidRDefault="00335224" w:rsidP="00DF38B7">
            <w:pPr>
              <w:pStyle w:val="TableParagraph"/>
              <w:spacing w:line="276" w:lineRule="auto"/>
              <w:ind w:left="80"/>
              <w:rPr>
                <w:sz w:val="24"/>
              </w:rPr>
            </w:pPr>
            <w:r w:rsidRPr="00DF38B7">
              <w:rPr>
                <w:spacing w:val="-2"/>
                <w:sz w:val="24"/>
              </w:rPr>
              <w:t>clinic</w:t>
            </w:r>
          </w:p>
        </w:tc>
        <w:tc>
          <w:tcPr>
            <w:tcW w:w="1185" w:type="dxa"/>
            <w:tcBorders>
              <w:top w:val="single" w:sz="4" w:space="0" w:color="BEBEBE"/>
              <w:left w:val="single" w:sz="4" w:space="0" w:color="BEBEBE"/>
              <w:bottom w:val="nil"/>
              <w:right w:val="single" w:sz="4" w:space="0" w:color="BEBEBE"/>
            </w:tcBorders>
          </w:tcPr>
          <w:p w14:paraId="611A7827" w14:textId="77777777" w:rsidR="00BE0E6B" w:rsidRPr="00DF38B7" w:rsidRDefault="00335224" w:rsidP="00DF38B7">
            <w:pPr>
              <w:pStyle w:val="TableParagraph"/>
              <w:spacing w:line="276" w:lineRule="auto"/>
              <w:ind w:right="3"/>
              <w:jc w:val="center"/>
              <w:rPr>
                <w:sz w:val="24"/>
              </w:rPr>
            </w:pPr>
            <w:r w:rsidRPr="00DF38B7">
              <w:rPr>
                <w:spacing w:val="-10"/>
                <w:sz w:val="24"/>
              </w:rPr>
              <w:t>Y</w:t>
            </w:r>
          </w:p>
        </w:tc>
        <w:tc>
          <w:tcPr>
            <w:tcW w:w="1185" w:type="dxa"/>
            <w:tcBorders>
              <w:top w:val="single" w:sz="4" w:space="0" w:color="BEBEBE"/>
              <w:left w:val="single" w:sz="4" w:space="0" w:color="BEBEBE"/>
              <w:bottom w:val="nil"/>
              <w:right w:val="single" w:sz="4" w:space="0" w:color="BEBEBE"/>
            </w:tcBorders>
          </w:tcPr>
          <w:p w14:paraId="611A7828" w14:textId="77777777" w:rsidR="00BE0E6B" w:rsidRPr="00DF38B7" w:rsidRDefault="00335224" w:rsidP="00DF38B7">
            <w:pPr>
              <w:pStyle w:val="TableParagraph"/>
              <w:spacing w:line="276" w:lineRule="auto"/>
              <w:ind w:right="212"/>
              <w:jc w:val="right"/>
              <w:rPr>
                <w:sz w:val="24"/>
              </w:rPr>
            </w:pPr>
            <w:r w:rsidRPr="00DF38B7">
              <w:rPr>
                <w:spacing w:val="-2"/>
                <w:sz w:val="24"/>
              </w:rPr>
              <w:t>General</w:t>
            </w:r>
          </w:p>
        </w:tc>
        <w:tc>
          <w:tcPr>
            <w:tcW w:w="1080" w:type="dxa"/>
            <w:tcBorders>
              <w:top w:val="single" w:sz="4" w:space="0" w:color="BEBEBE"/>
              <w:left w:val="single" w:sz="4" w:space="0" w:color="BEBEBE"/>
              <w:bottom w:val="nil"/>
              <w:right w:val="single" w:sz="4" w:space="0" w:color="BEBEBE"/>
            </w:tcBorders>
          </w:tcPr>
          <w:p w14:paraId="611A7829" w14:textId="77777777" w:rsidR="00BE0E6B" w:rsidRPr="00DF38B7" w:rsidRDefault="00335224" w:rsidP="00DF38B7">
            <w:pPr>
              <w:pStyle w:val="TableParagraph"/>
              <w:spacing w:line="276" w:lineRule="auto"/>
              <w:jc w:val="center"/>
              <w:rPr>
                <w:sz w:val="24"/>
              </w:rPr>
            </w:pPr>
            <w:r w:rsidRPr="00DF38B7">
              <w:rPr>
                <w:spacing w:val="-5"/>
                <w:sz w:val="24"/>
              </w:rPr>
              <w:t>Nil</w:t>
            </w:r>
          </w:p>
        </w:tc>
        <w:tc>
          <w:tcPr>
            <w:tcW w:w="1170" w:type="dxa"/>
            <w:tcBorders>
              <w:top w:val="single" w:sz="4" w:space="0" w:color="BEBEBE"/>
              <w:left w:val="single" w:sz="4" w:space="0" w:color="BEBEBE"/>
              <w:bottom w:val="nil"/>
              <w:right w:val="single" w:sz="4" w:space="0" w:color="BEBEBE"/>
            </w:tcBorders>
          </w:tcPr>
          <w:p w14:paraId="611A782A" w14:textId="77777777" w:rsidR="00BE0E6B" w:rsidRPr="00DF38B7" w:rsidRDefault="00335224" w:rsidP="00DF38B7">
            <w:pPr>
              <w:pStyle w:val="TableParagraph"/>
              <w:spacing w:line="276" w:lineRule="auto"/>
              <w:ind w:left="107"/>
              <w:rPr>
                <w:sz w:val="24"/>
              </w:rPr>
            </w:pPr>
            <w:r w:rsidRPr="00DF38B7">
              <w:rPr>
                <w:spacing w:val="-2"/>
                <w:sz w:val="24"/>
              </w:rPr>
              <w:t>Seethatho</w:t>
            </w:r>
          </w:p>
          <w:p w14:paraId="611A782B" w14:textId="77777777" w:rsidR="00BE0E6B" w:rsidRPr="00DF38B7" w:rsidRDefault="00335224" w:rsidP="00DF38B7">
            <w:pPr>
              <w:pStyle w:val="TableParagraph"/>
              <w:spacing w:line="276" w:lineRule="auto"/>
              <w:ind w:left="107"/>
              <w:rPr>
                <w:sz w:val="24"/>
              </w:rPr>
            </w:pPr>
            <w:r w:rsidRPr="00DF38B7">
              <w:rPr>
                <w:spacing w:val="-5"/>
                <w:sz w:val="24"/>
              </w:rPr>
              <w:t>de</w:t>
            </w:r>
          </w:p>
        </w:tc>
        <w:tc>
          <w:tcPr>
            <w:tcW w:w="1325" w:type="dxa"/>
            <w:tcBorders>
              <w:top w:val="single" w:sz="4" w:space="0" w:color="BEBEBE"/>
              <w:left w:val="single" w:sz="4" w:space="0" w:color="BEBEBE"/>
              <w:bottom w:val="nil"/>
              <w:right w:val="single" w:sz="4" w:space="0" w:color="BEBEBE"/>
            </w:tcBorders>
          </w:tcPr>
          <w:p w14:paraId="611A782C" w14:textId="77777777" w:rsidR="00BE0E6B" w:rsidRPr="00DF38B7" w:rsidRDefault="00335224" w:rsidP="00DF38B7">
            <w:pPr>
              <w:pStyle w:val="TableParagraph"/>
              <w:spacing w:line="276" w:lineRule="auto"/>
              <w:ind w:left="6" w:right="17"/>
              <w:jc w:val="center"/>
              <w:rPr>
                <w:sz w:val="24"/>
              </w:rPr>
            </w:pPr>
            <w:r w:rsidRPr="00DF38B7">
              <w:rPr>
                <w:spacing w:val="-2"/>
                <w:sz w:val="24"/>
              </w:rPr>
              <w:t>8547964854</w:t>
            </w:r>
          </w:p>
        </w:tc>
        <w:tc>
          <w:tcPr>
            <w:tcW w:w="1170" w:type="dxa"/>
            <w:tcBorders>
              <w:top w:val="single" w:sz="4" w:space="0" w:color="BEBEBE"/>
              <w:left w:val="single" w:sz="4" w:space="0" w:color="BEBEBE"/>
              <w:bottom w:val="nil"/>
              <w:right w:val="single" w:sz="4" w:space="0" w:color="BEBEBE"/>
            </w:tcBorders>
          </w:tcPr>
          <w:p w14:paraId="611A782D" w14:textId="77777777" w:rsidR="00BE0E6B" w:rsidRPr="00DF38B7" w:rsidRDefault="00335224" w:rsidP="00DF38B7">
            <w:pPr>
              <w:pStyle w:val="TableParagraph"/>
              <w:spacing w:line="276" w:lineRule="auto"/>
              <w:ind w:left="6" w:right="2"/>
              <w:jc w:val="center"/>
              <w:rPr>
                <w:sz w:val="24"/>
              </w:rPr>
            </w:pPr>
            <w:r w:rsidRPr="00DF38B7">
              <w:rPr>
                <w:spacing w:val="-10"/>
                <w:sz w:val="24"/>
              </w:rPr>
              <w:t>Y</w:t>
            </w:r>
          </w:p>
        </w:tc>
        <w:tc>
          <w:tcPr>
            <w:tcW w:w="1210" w:type="dxa"/>
            <w:tcBorders>
              <w:top w:val="single" w:sz="4" w:space="0" w:color="BEBEBE"/>
              <w:left w:val="single" w:sz="4" w:space="0" w:color="BEBEBE"/>
              <w:bottom w:val="nil"/>
              <w:right w:val="single" w:sz="4" w:space="0" w:color="BEBEBE"/>
            </w:tcBorders>
          </w:tcPr>
          <w:p w14:paraId="611A782E" w14:textId="77777777" w:rsidR="00BE0E6B" w:rsidRPr="00DF38B7" w:rsidRDefault="00335224" w:rsidP="00DF38B7">
            <w:pPr>
              <w:pStyle w:val="TableParagraph"/>
              <w:spacing w:line="276" w:lineRule="auto"/>
              <w:ind w:left="5"/>
              <w:jc w:val="center"/>
              <w:rPr>
                <w:sz w:val="24"/>
              </w:rPr>
            </w:pPr>
            <w:r w:rsidRPr="00DF38B7">
              <w:rPr>
                <w:spacing w:val="-10"/>
                <w:sz w:val="24"/>
              </w:rPr>
              <w:t>Y</w:t>
            </w:r>
          </w:p>
        </w:tc>
      </w:tr>
      <w:tr w:rsidR="00BE0E6B" w:rsidRPr="00DF38B7" w14:paraId="611A783B" w14:textId="77777777">
        <w:trPr>
          <w:trHeight w:val="537"/>
        </w:trPr>
        <w:tc>
          <w:tcPr>
            <w:tcW w:w="525" w:type="dxa"/>
            <w:tcBorders>
              <w:top w:val="nil"/>
            </w:tcBorders>
          </w:tcPr>
          <w:p w14:paraId="611A7830" w14:textId="77777777" w:rsidR="00BE0E6B" w:rsidRPr="00DF38B7" w:rsidRDefault="00335224" w:rsidP="00DF38B7">
            <w:pPr>
              <w:pStyle w:val="TableParagraph"/>
              <w:spacing w:line="276" w:lineRule="auto"/>
              <w:ind w:left="17"/>
              <w:jc w:val="center"/>
              <w:rPr>
                <w:sz w:val="24"/>
              </w:rPr>
            </w:pPr>
            <w:r w:rsidRPr="00DF38B7">
              <w:rPr>
                <w:spacing w:val="-10"/>
                <w:sz w:val="24"/>
              </w:rPr>
              <w:t>3</w:t>
            </w:r>
          </w:p>
        </w:tc>
        <w:tc>
          <w:tcPr>
            <w:tcW w:w="1110" w:type="dxa"/>
            <w:tcBorders>
              <w:top w:val="nil"/>
              <w:bottom w:val="single" w:sz="4" w:space="0" w:color="BEBEBE"/>
              <w:right w:val="single" w:sz="4" w:space="0" w:color="BEBEBE"/>
            </w:tcBorders>
          </w:tcPr>
          <w:p w14:paraId="611A7831" w14:textId="77777777" w:rsidR="00BE0E6B" w:rsidRPr="00DF38B7" w:rsidRDefault="00335224" w:rsidP="00DF38B7">
            <w:pPr>
              <w:pStyle w:val="TableParagraph"/>
              <w:spacing w:line="276" w:lineRule="auto"/>
              <w:ind w:left="80"/>
              <w:rPr>
                <w:sz w:val="24"/>
              </w:rPr>
            </w:pPr>
            <w:r w:rsidRPr="00DF38B7">
              <w:rPr>
                <w:spacing w:val="-2"/>
                <w:sz w:val="24"/>
              </w:rPr>
              <w:t>Alpha</w:t>
            </w:r>
          </w:p>
          <w:p w14:paraId="611A7832" w14:textId="77777777" w:rsidR="00BE0E6B" w:rsidRPr="00DF38B7" w:rsidRDefault="00335224" w:rsidP="00DF38B7">
            <w:pPr>
              <w:pStyle w:val="TableParagraph"/>
              <w:spacing w:line="276" w:lineRule="auto"/>
              <w:ind w:left="80"/>
              <w:rPr>
                <w:sz w:val="24"/>
              </w:rPr>
            </w:pPr>
            <w:r w:rsidRPr="00DF38B7">
              <w:rPr>
                <w:spacing w:val="-4"/>
                <w:sz w:val="24"/>
              </w:rPr>
              <w:t>care</w:t>
            </w:r>
          </w:p>
        </w:tc>
        <w:tc>
          <w:tcPr>
            <w:tcW w:w="1185" w:type="dxa"/>
            <w:tcBorders>
              <w:top w:val="nil"/>
              <w:left w:val="single" w:sz="4" w:space="0" w:color="BEBEBE"/>
              <w:bottom w:val="single" w:sz="4" w:space="0" w:color="BEBEBE"/>
              <w:right w:val="single" w:sz="4" w:space="0" w:color="BEBEBE"/>
            </w:tcBorders>
          </w:tcPr>
          <w:p w14:paraId="611A7833" w14:textId="77777777" w:rsidR="00BE0E6B" w:rsidRPr="00DF38B7" w:rsidRDefault="00335224" w:rsidP="00DF38B7">
            <w:pPr>
              <w:pStyle w:val="TableParagraph"/>
              <w:spacing w:line="276" w:lineRule="auto"/>
              <w:ind w:right="3"/>
              <w:jc w:val="center"/>
              <w:rPr>
                <w:sz w:val="24"/>
              </w:rPr>
            </w:pPr>
            <w:r w:rsidRPr="00DF38B7">
              <w:rPr>
                <w:spacing w:val="-10"/>
                <w:sz w:val="24"/>
              </w:rPr>
              <w:t>Y</w:t>
            </w:r>
          </w:p>
        </w:tc>
        <w:tc>
          <w:tcPr>
            <w:tcW w:w="1185" w:type="dxa"/>
            <w:tcBorders>
              <w:top w:val="nil"/>
              <w:left w:val="single" w:sz="4" w:space="0" w:color="BEBEBE"/>
              <w:bottom w:val="single" w:sz="4" w:space="0" w:color="BEBEBE"/>
              <w:right w:val="single" w:sz="4" w:space="0" w:color="BEBEBE"/>
            </w:tcBorders>
          </w:tcPr>
          <w:p w14:paraId="611A7834" w14:textId="77777777" w:rsidR="00BE0E6B" w:rsidRPr="00DF38B7" w:rsidRDefault="00335224" w:rsidP="00DF38B7">
            <w:pPr>
              <w:pStyle w:val="TableParagraph"/>
              <w:spacing w:line="276" w:lineRule="auto"/>
              <w:ind w:right="212"/>
              <w:jc w:val="right"/>
              <w:rPr>
                <w:sz w:val="24"/>
              </w:rPr>
            </w:pPr>
            <w:r w:rsidRPr="00DF38B7">
              <w:rPr>
                <w:spacing w:val="-2"/>
                <w:sz w:val="24"/>
              </w:rPr>
              <w:t>General</w:t>
            </w:r>
          </w:p>
        </w:tc>
        <w:tc>
          <w:tcPr>
            <w:tcW w:w="1080" w:type="dxa"/>
            <w:tcBorders>
              <w:top w:val="nil"/>
              <w:left w:val="single" w:sz="4" w:space="0" w:color="BEBEBE"/>
              <w:bottom w:val="single" w:sz="4" w:space="0" w:color="BEBEBE"/>
              <w:right w:val="single" w:sz="4" w:space="0" w:color="BEBEBE"/>
            </w:tcBorders>
          </w:tcPr>
          <w:p w14:paraId="611A7835" w14:textId="77777777" w:rsidR="00BE0E6B" w:rsidRPr="00DF38B7" w:rsidRDefault="00335224" w:rsidP="00DF38B7">
            <w:pPr>
              <w:pStyle w:val="TableParagraph"/>
              <w:spacing w:line="276" w:lineRule="auto"/>
              <w:jc w:val="center"/>
              <w:rPr>
                <w:sz w:val="24"/>
              </w:rPr>
            </w:pPr>
            <w:r w:rsidRPr="00DF38B7">
              <w:rPr>
                <w:spacing w:val="-5"/>
                <w:sz w:val="24"/>
              </w:rPr>
              <w:t>Nil</w:t>
            </w:r>
          </w:p>
        </w:tc>
        <w:tc>
          <w:tcPr>
            <w:tcW w:w="1170" w:type="dxa"/>
            <w:tcBorders>
              <w:top w:val="nil"/>
              <w:left w:val="single" w:sz="4" w:space="0" w:color="BEBEBE"/>
              <w:bottom w:val="single" w:sz="4" w:space="0" w:color="BEBEBE"/>
              <w:right w:val="single" w:sz="4" w:space="0" w:color="BEBEBE"/>
            </w:tcBorders>
          </w:tcPr>
          <w:p w14:paraId="611A7836" w14:textId="77777777" w:rsidR="00BE0E6B" w:rsidRPr="00DF38B7" w:rsidRDefault="00335224" w:rsidP="00DF38B7">
            <w:pPr>
              <w:pStyle w:val="TableParagraph"/>
              <w:spacing w:line="276" w:lineRule="auto"/>
              <w:ind w:left="6"/>
              <w:jc w:val="center"/>
              <w:rPr>
                <w:sz w:val="24"/>
              </w:rPr>
            </w:pPr>
            <w:r w:rsidRPr="00DF38B7">
              <w:rPr>
                <w:spacing w:val="-2"/>
                <w:sz w:val="24"/>
              </w:rPr>
              <w:t>Moonnuk</w:t>
            </w:r>
          </w:p>
          <w:p w14:paraId="611A7837" w14:textId="77777777" w:rsidR="00BE0E6B" w:rsidRPr="00DF38B7" w:rsidRDefault="00335224" w:rsidP="00DF38B7">
            <w:pPr>
              <w:pStyle w:val="TableParagraph"/>
              <w:spacing w:line="276" w:lineRule="auto"/>
              <w:ind w:left="6" w:right="4"/>
              <w:jc w:val="center"/>
              <w:rPr>
                <w:sz w:val="24"/>
              </w:rPr>
            </w:pPr>
            <w:r w:rsidRPr="00DF38B7">
              <w:rPr>
                <w:spacing w:val="-4"/>
                <w:sz w:val="24"/>
              </w:rPr>
              <w:t>allu</w:t>
            </w:r>
          </w:p>
        </w:tc>
        <w:tc>
          <w:tcPr>
            <w:tcW w:w="1325" w:type="dxa"/>
            <w:tcBorders>
              <w:top w:val="nil"/>
              <w:left w:val="single" w:sz="4" w:space="0" w:color="BEBEBE"/>
              <w:bottom w:val="single" w:sz="4" w:space="0" w:color="BEBEBE"/>
              <w:right w:val="single" w:sz="4" w:space="0" w:color="BEBEBE"/>
            </w:tcBorders>
          </w:tcPr>
          <w:p w14:paraId="611A7838" w14:textId="77777777" w:rsidR="00BE0E6B" w:rsidRPr="00DF38B7" w:rsidRDefault="00335224" w:rsidP="00DF38B7">
            <w:pPr>
              <w:pStyle w:val="TableParagraph"/>
              <w:spacing w:line="276" w:lineRule="auto"/>
              <w:ind w:left="6" w:right="17"/>
              <w:jc w:val="center"/>
              <w:rPr>
                <w:sz w:val="24"/>
              </w:rPr>
            </w:pPr>
            <w:r w:rsidRPr="00DF38B7">
              <w:rPr>
                <w:spacing w:val="-2"/>
                <w:sz w:val="24"/>
              </w:rPr>
              <w:t>8281402230</w:t>
            </w:r>
          </w:p>
        </w:tc>
        <w:tc>
          <w:tcPr>
            <w:tcW w:w="1170" w:type="dxa"/>
            <w:tcBorders>
              <w:top w:val="nil"/>
              <w:left w:val="single" w:sz="4" w:space="0" w:color="BEBEBE"/>
              <w:bottom w:val="single" w:sz="4" w:space="0" w:color="BEBEBE"/>
              <w:right w:val="single" w:sz="4" w:space="0" w:color="BEBEBE"/>
            </w:tcBorders>
          </w:tcPr>
          <w:p w14:paraId="611A7839" w14:textId="77777777" w:rsidR="00BE0E6B" w:rsidRPr="00DF38B7" w:rsidRDefault="00335224" w:rsidP="00DF38B7">
            <w:pPr>
              <w:pStyle w:val="TableParagraph"/>
              <w:spacing w:line="276" w:lineRule="auto"/>
              <w:ind w:left="6" w:right="2"/>
              <w:jc w:val="center"/>
              <w:rPr>
                <w:sz w:val="24"/>
              </w:rPr>
            </w:pPr>
            <w:r w:rsidRPr="00DF38B7">
              <w:rPr>
                <w:spacing w:val="-10"/>
                <w:sz w:val="24"/>
              </w:rPr>
              <w:t>Y</w:t>
            </w:r>
          </w:p>
        </w:tc>
        <w:tc>
          <w:tcPr>
            <w:tcW w:w="1210" w:type="dxa"/>
            <w:tcBorders>
              <w:top w:val="nil"/>
              <w:left w:val="single" w:sz="4" w:space="0" w:color="BEBEBE"/>
              <w:bottom w:val="single" w:sz="4" w:space="0" w:color="BEBEBE"/>
              <w:right w:val="single" w:sz="4" w:space="0" w:color="BEBEBE"/>
            </w:tcBorders>
          </w:tcPr>
          <w:p w14:paraId="611A783A" w14:textId="77777777" w:rsidR="00BE0E6B" w:rsidRPr="00DF38B7" w:rsidRDefault="00335224" w:rsidP="00DF38B7">
            <w:pPr>
              <w:pStyle w:val="TableParagraph"/>
              <w:spacing w:line="276" w:lineRule="auto"/>
              <w:ind w:left="5" w:right="3"/>
              <w:jc w:val="center"/>
              <w:rPr>
                <w:sz w:val="24"/>
              </w:rPr>
            </w:pPr>
            <w:r w:rsidRPr="00DF38B7">
              <w:rPr>
                <w:spacing w:val="-10"/>
                <w:w w:val="105"/>
                <w:sz w:val="24"/>
              </w:rPr>
              <w:t>N</w:t>
            </w:r>
          </w:p>
        </w:tc>
      </w:tr>
    </w:tbl>
    <w:p w14:paraId="611A783C" w14:textId="77777777" w:rsidR="00BE0E6B" w:rsidRPr="00DF38B7" w:rsidRDefault="00335224" w:rsidP="00DF38B7">
      <w:pPr>
        <w:pStyle w:val="Heading3"/>
        <w:spacing w:before="142" w:line="276" w:lineRule="auto"/>
        <w:jc w:val="left"/>
      </w:pPr>
      <w:bookmarkStart w:id="20" w:name="Healthcare_Education_&amp;_Training_Institut"/>
      <w:bookmarkStart w:id="21" w:name="_bookmark11"/>
      <w:bookmarkEnd w:id="20"/>
      <w:bookmarkEnd w:id="21"/>
      <w:r w:rsidRPr="00DF38B7">
        <w:t>Healthcare</w:t>
      </w:r>
      <w:r w:rsidRPr="00DF38B7">
        <w:rPr>
          <w:spacing w:val="-14"/>
        </w:rPr>
        <w:t xml:space="preserve"> </w:t>
      </w:r>
      <w:r w:rsidRPr="00DF38B7">
        <w:t>Education</w:t>
      </w:r>
      <w:r w:rsidRPr="00DF38B7">
        <w:rPr>
          <w:spacing w:val="-14"/>
        </w:rPr>
        <w:t xml:space="preserve"> </w:t>
      </w:r>
      <w:r w:rsidRPr="00DF38B7">
        <w:t>&amp;</w:t>
      </w:r>
      <w:r w:rsidRPr="00DF38B7">
        <w:rPr>
          <w:spacing w:val="-15"/>
        </w:rPr>
        <w:t xml:space="preserve"> </w:t>
      </w:r>
      <w:r w:rsidRPr="00DF38B7">
        <w:t>Training</w:t>
      </w:r>
      <w:r w:rsidRPr="00DF38B7">
        <w:rPr>
          <w:spacing w:val="-12"/>
        </w:rPr>
        <w:t xml:space="preserve"> </w:t>
      </w:r>
      <w:r w:rsidRPr="00DF38B7">
        <w:rPr>
          <w:spacing w:val="-2"/>
        </w:rPr>
        <w:t>Institutions</w:t>
      </w:r>
    </w:p>
    <w:p w14:paraId="611A783D" w14:textId="77777777" w:rsidR="00BE0E6B" w:rsidRPr="00DF38B7" w:rsidRDefault="00335224" w:rsidP="00DF38B7">
      <w:pPr>
        <w:pStyle w:val="BodyText"/>
        <w:spacing w:before="126" w:line="276" w:lineRule="auto"/>
        <w:ind w:left="448" w:right="1118"/>
        <w:jc w:val="both"/>
      </w:pPr>
      <w:r w:rsidRPr="00DF38B7">
        <w:t>This section tracks the educational infrastructure available, which is vital for human resource planning in the health sector.</w:t>
      </w:r>
    </w:p>
    <w:p w14:paraId="611A783E" w14:textId="77777777" w:rsidR="00BE0E6B" w:rsidRPr="00DF38B7" w:rsidRDefault="00BE0E6B" w:rsidP="00DF38B7">
      <w:pPr>
        <w:pStyle w:val="BodyText"/>
        <w:spacing w:before="96"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217"/>
        <w:gridCol w:w="1240"/>
        <w:gridCol w:w="1235"/>
        <w:gridCol w:w="1240"/>
        <w:gridCol w:w="1235"/>
      </w:tblGrid>
      <w:tr w:rsidR="00BE0E6B" w:rsidRPr="00DF38B7" w14:paraId="611A7844" w14:textId="77777777">
        <w:trPr>
          <w:trHeight w:val="510"/>
        </w:trPr>
        <w:tc>
          <w:tcPr>
            <w:tcW w:w="4217" w:type="dxa"/>
            <w:shd w:val="clear" w:color="auto" w:fill="F1F1F1"/>
          </w:tcPr>
          <w:p w14:paraId="611A783F" w14:textId="77777777" w:rsidR="00BE0E6B" w:rsidRPr="00DF38B7" w:rsidRDefault="00335224" w:rsidP="00DF38B7">
            <w:pPr>
              <w:pStyle w:val="TableParagraph"/>
              <w:spacing w:before="101" w:line="276" w:lineRule="auto"/>
              <w:ind w:left="120"/>
              <w:rPr>
                <w:b/>
                <w:sz w:val="24"/>
              </w:rPr>
            </w:pPr>
            <w:r w:rsidRPr="00DF38B7">
              <w:rPr>
                <w:b/>
                <w:spacing w:val="-2"/>
                <w:sz w:val="24"/>
              </w:rPr>
              <w:t>Category</w:t>
            </w:r>
            <w:r w:rsidRPr="00DF38B7">
              <w:rPr>
                <w:b/>
                <w:spacing w:val="-9"/>
                <w:sz w:val="24"/>
              </w:rPr>
              <w:t xml:space="preserve"> </w:t>
            </w:r>
            <w:r w:rsidRPr="00DF38B7">
              <w:rPr>
                <w:b/>
                <w:spacing w:val="-2"/>
                <w:sz w:val="24"/>
              </w:rPr>
              <w:t>of</w:t>
            </w:r>
            <w:r w:rsidRPr="00DF38B7">
              <w:rPr>
                <w:b/>
                <w:spacing w:val="-9"/>
                <w:sz w:val="24"/>
              </w:rPr>
              <w:t xml:space="preserve"> </w:t>
            </w:r>
            <w:r w:rsidRPr="00DF38B7">
              <w:rPr>
                <w:b/>
                <w:spacing w:val="-2"/>
                <w:sz w:val="24"/>
              </w:rPr>
              <w:t>Institution</w:t>
            </w:r>
          </w:p>
        </w:tc>
        <w:tc>
          <w:tcPr>
            <w:tcW w:w="1240" w:type="dxa"/>
            <w:shd w:val="clear" w:color="auto" w:fill="F1F1F1"/>
          </w:tcPr>
          <w:p w14:paraId="611A7840" w14:textId="77777777" w:rsidR="00BE0E6B" w:rsidRPr="00DF38B7" w:rsidRDefault="00335224" w:rsidP="00DF38B7">
            <w:pPr>
              <w:pStyle w:val="TableParagraph"/>
              <w:spacing w:before="101" w:line="276" w:lineRule="auto"/>
              <w:ind w:left="120"/>
              <w:rPr>
                <w:b/>
                <w:sz w:val="24"/>
              </w:rPr>
            </w:pPr>
            <w:r w:rsidRPr="00DF38B7">
              <w:rPr>
                <w:b/>
                <w:spacing w:val="-4"/>
                <w:sz w:val="24"/>
              </w:rPr>
              <w:t>Govt</w:t>
            </w:r>
          </w:p>
        </w:tc>
        <w:tc>
          <w:tcPr>
            <w:tcW w:w="1235" w:type="dxa"/>
            <w:shd w:val="clear" w:color="auto" w:fill="F1F1F1"/>
          </w:tcPr>
          <w:p w14:paraId="611A7841" w14:textId="77777777" w:rsidR="00BE0E6B" w:rsidRPr="00DF38B7" w:rsidRDefault="00335224" w:rsidP="00DF38B7">
            <w:pPr>
              <w:pStyle w:val="TableParagraph"/>
              <w:spacing w:before="101" w:line="276" w:lineRule="auto"/>
              <w:ind w:left="120"/>
              <w:rPr>
                <w:b/>
                <w:sz w:val="24"/>
              </w:rPr>
            </w:pPr>
            <w:r w:rsidRPr="00DF38B7">
              <w:rPr>
                <w:b/>
                <w:spacing w:val="-2"/>
                <w:sz w:val="24"/>
              </w:rPr>
              <w:t>Private</w:t>
            </w:r>
          </w:p>
        </w:tc>
        <w:tc>
          <w:tcPr>
            <w:tcW w:w="1240" w:type="dxa"/>
            <w:shd w:val="clear" w:color="auto" w:fill="F1F1F1"/>
          </w:tcPr>
          <w:p w14:paraId="611A7842" w14:textId="77777777" w:rsidR="00BE0E6B" w:rsidRPr="00DF38B7" w:rsidRDefault="00335224" w:rsidP="00DF38B7">
            <w:pPr>
              <w:pStyle w:val="TableParagraph"/>
              <w:spacing w:before="101" w:line="276" w:lineRule="auto"/>
              <w:ind w:left="120"/>
              <w:rPr>
                <w:b/>
                <w:sz w:val="24"/>
              </w:rPr>
            </w:pPr>
            <w:r w:rsidRPr="00DF38B7">
              <w:rPr>
                <w:b/>
                <w:spacing w:val="-2"/>
                <w:sz w:val="24"/>
              </w:rPr>
              <w:t>AYUSH</w:t>
            </w:r>
          </w:p>
        </w:tc>
        <w:tc>
          <w:tcPr>
            <w:tcW w:w="1235" w:type="dxa"/>
            <w:shd w:val="clear" w:color="auto" w:fill="F1F1F1"/>
          </w:tcPr>
          <w:p w14:paraId="611A7843" w14:textId="77777777" w:rsidR="00BE0E6B" w:rsidRPr="00DF38B7" w:rsidRDefault="00335224" w:rsidP="00DF38B7">
            <w:pPr>
              <w:pStyle w:val="TableParagraph"/>
              <w:spacing w:before="101" w:line="276" w:lineRule="auto"/>
              <w:ind w:left="121"/>
              <w:rPr>
                <w:b/>
                <w:sz w:val="24"/>
              </w:rPr>
            </w:pPr>
            <w:r w:rsidRPr="00DF38B7">
              <w:rPr>
                <w:b/>
                <w:spacing w:val="-2"/>
                <w:sz w:val="24"/>
              </w:rPr>
              <w:t>Total</w:t>
            </w:r>
          </w:p>
        </w:tc>
      </w:tr>
      <w:tr w:rsidR="00BE0E6B" w:rsidRPr="00DF38B7" w14:paraId="611A784A" w14:textId="77777777">
        <w:trPr>
          <w:trHeight w:val="510"/>
        </w:trPr>
        <w:tc>
          <w:tcPr>
            <w:tcW w:w="4217" w:type="dxa"/>
          </w:tcPr>
          <w:p w14:paraId="611A7845" w14:textId="77777777" w:rsidR="00BE0E6B" w:rsidRPr="00DF38B7" w:rsidRDefault="00335224" w:rsidP="00DF38B7">
            <w:pPr>
              <w:pStyle w:val="TableParagraph"/>
              <w:spacing w:before="101" w:line="276" w:lineRule="auto"/>
              <w:ind w:left="120"/>
              <w:rPr>
                <w:sz w:val="24"/>
              </w:rPr>
            </w:pPr>
            <w:r w:rsidRPr="00DF38B7">
              <w:rPr>
                <w:w w:val="90"/>
                <w:sz w:val="24"/>
              </w:rPr>
              <w:t>Medical</w:t>
            </w:r>
            <w:r w:rsidRPr="00DF38B7">
              <w:rPr>
                <w:spacing w:val="13"/>
                <w:sz w:val="24"/>
              </w:rPr>
              <w:t xml:space="preserve"> </w:t>
            </w:r>
            <w:r w:rsidRPr="00DF38B7">
              <w:rPr>
                <w:spacing w:val="-2"/>
                <w:w w:val="95"/>
                <w:sz w:val="24"/>
              </w:rPr>
              <w:t>Colleges</w:t>
            </w:r>
          </w:p>
        </w:tc>
        <w:tc>
          <w:tcPr>
            <w:tcW w:w="1240" w:type="dxa"/>
            <w:tcBorders>
              <w:bottom w:val="single" w:sz="4" w:space="0" w:color="DDDDDD"/>
              <w:right w:val="single" w:sz="4" w:space="0" w:color="DDDDDD"/>
            </w:tcBorders>
          </w:tcPr>
          <w:p w14:paraId="611A7846"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1235" w:type="dxa"/>
            <w:tcBorders>
              <w:left w:val="single" w:sz="4" w:space="0" w:color="DDDDDD"/>
              <w:bottom w:val="single" w:sz="4" w:space="0" w:color="DDDDDD"/>
              <w:right w:val="single" w:sz="4" w:space="0" w:color="DDDDDD"/>
            </w:tcBorders>
          </w:tcPr>
          <w:p w14:paraId="611A7847"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1240" w:type="dxa"/>
            <w:tcBorders>
              <w:left w:val="single" w:sz="4" w:space="0" w:color="DDDDDD"/>
              <w:bottom w:val="single" w:sz="4" w:space="0" w:color="DDDDDD"/>
              <w:right w:val="single" w:sz="4" w:space="0" w:color="DDDDDD"/>
            </w:tcBorders>
          </w:tcPr>
          <w:p w14:paraId="611A7848"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1235" w:type="dxa"/>
            <w:tcBorders>
              <w:left w:val="single" w:sz="4" w:space="0" w:color="DDDDDD"/>
              <w:bottom w:val="single" w:sz="4" w:space="0" w:color="DDDDDD"/>
              <w:right w:val="single" w:sz="4" w:space="0" w:color="DDDDDD"/>
            </w:tcBorders>
          </w:tcPr>
          <w:p w14:paraId="611A7849" w14:textId="77777777" w:rsidR="00BE0E6B" w:rsidRPr="00DF38B7" w:rsidRDefault="00335224" w:rsidP="00DF38B7">
            <w:pPr>
              <w:pStyle w:val="TableParagraph"/>
              <w:spacing w:before="101" w:line="276" w:lineRule="auto"/>
              <w:ind w:left="126"/>
              <w:rPr>
                <w:sz w:val="24"/>
              </w:rPr>
            </w:pPr>
            <w:r w:rsidRPr="00DF38B7">
              <w:rPr>
                <w:spacing w:val="-10"/>
                <w:sz w:val="24"/>
              </w:rPr>
              <w:t>0</w:t>
            </w:r>
          </w:p>
        </w:tc>
      </w:tr>
      <w:tr w:rsidR="00BE0E6B" w:rsidRPr="00DF38B7" w14:paraId="611A7850" w14:textId="77777777">
        <w:trPr>
          <w:trHeight w:val="510"/>
        </w:trPr>
        <w:tc>
          <w:tcPr>
            <w:tcW w:w="4217" w:type="dxa"/>
          </w:tcPr>
          <w:p w14:paraId="611A784B" w14:textId="77777777" w:rsidR="00BE0E6B" w:rsidRPr="00DF38B7" w:rsidRDefault="00335224" w:rsidP="00DF38B7">
            <w:pPr>
              <w:pStyle w:val="TableParagraph"/>
              <w:spacing w:before="101" w:line="276" w:lineRule="auto"/>
              <w:ind w:left="120"/>
              <w:rPr>
                <w:sz w:val="24"/>
              </w:rPr>
            </w:pPr>
            <w:r w:rsidRPr="00DF38B7">
              <w:rPr>
                <w:spacing w:val="-2"/>
                <w:sz w:val="24"/>
              </w:rPr>
              <w:t>Nursing</w:t>
            </w:r>
            <w:r w:rsidRPr="00DF38B7">
              <w:rPr>
                <w:spacing w:val="-5"/>
                <w:sz w:val="24"/>
              </w:rPr>
              <w:t xml:space="preserve"> </w:t>
            </w:r>
            <w:r w:rsidRPr="00DF38B7">
              <w:rPr>
                <w:spacing w:val="-2"/>
                <w:sz w:val="24"/>
              </w:rPr>
              <w:t>Colleges</w:t>
            </w:r>
          </w:p>
        </w:tc>
        <w:tc>
          <w:tcPr>
            <w:tcW w:w="1240" w:type="dxa"/>
            <w:tcBorders>
              <w:top w:val="single" w:sz="4" w:space="0" w:color="DDDDDD"/>
              <w:bottom w:val="single" w:sz="4" w:space="0" w:color="DDDDDD"/>
              <w:right w:val="single" w:sz="4" w:space="0" w:color="DDDDDD"/>
            </w:tcBorders>
          </w:tcPr>
          <w:p w14:paraId="611A784C" w14:textId="77777777" w:rsidR="00BE0E6B" w:rsidRPr="00DF38B7" w:rsidRDefault="00335224" w:rsidP="00DF38B7">
            <w:pPr>
              <w:pStyle w:val="TableParagraph"/>
              <w:spacing w:before="101" w:line="276" w:lineRule="auto"/>
              <w:ind w:left="120"/>
              <w:rPr>
                <w:sz w:val="24"/>
              </w:rPr>
            </w:pPr>
            <w:r w:rsidRPr="00DF38B7">
              <w:rPr>
                <w:spacing w:val="-10"/>
                <w:sz w:val="24"/>
              </w:rPr>
              <w:t>1</w:t>
            </w:r>
          </w:p>
        </w:tc>
        <w:tc>
          <w:tcPr>
            <w:tcW w:w="1235" w:type="dxa"/>
            <w:tcBorders>
              <w:top w:val="single" w:sz="4" w:space="0" w:color="DDDDDD"/>
              <w:left w:val="single" w:sz="4" w:space="0" w:color="DDDDDD"/>
              <w:bottom w:val="single" w:sz="4" w:space="0" w:color="DDDDDD"/>
              <w:right w:val="single" w:sz="4" w:space="0" w:color="DDDDDD"/>
            </w:tcBorders>
          </w:tcPr>
          <w:p w14:paraId="611A784D"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1240" w:type="dxa"/>
            <w:tcBorders>
              <w:top w:val="single" w:sz="4" w:space="0" w:color="DDDDDD"/>
              <w:left w:val="single" w:sz="4" w:space="0" w:color="DDDDDD"/>
              <w:bottom w:val="single" w:sz="4" w:space="0" w:color="DDDDDD"/>
              <w:right w:val="single" w:sz="4" w:space="0" w:color="DDDDDD"/>
            </w:tcBorders>
          </w:tcPr>
          <w:p w14:paraId="611A784E"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1235" w:type="dxa"/>
            <w:tcBorders>
              <w:top w:val="single" w:sz="4" w:space="0" w:color="DDDDDD"/>
              <w:left w:val="single" w:sz="4" w:space="0" w:color="DDDDDD"/>
              <w:bottom w:val="single" w:sz="4" w:space="0" w:color="DDDDDD"/>
              <w:right w:val="single" w:sz="4" w:space="0" w:color="DDDDDD"/>
            </w:tcBorders>
          </w:tcPr>
          <w:p w14:paraId="611A784F" w14:textId="77777777" w:rsidR="00BE0E6B" w:rsidRPr="00DF38B7" w:rsidRDefault="00335224" w:rsidP="00DF38B7">
            <w:pPr>
              <w:pStyle w:val="TableParagraph"/>
              <w:spacing w:before="101" w:line="276" w:lineRule="auto"/>
              <w:ind w:left="126"/>
              <w:rPr>
                <w:sz w:val="24"/>
              </w:rPr>
            </w:pPr>
            <w:r w:rsidRPr="00DF38B7">
              <w:rPr>
                <w:spacing w:val="-10"/>
                <w:sz w:val="24"/>
              </w:rPr>
              <w:t>1</w:t>
            </w:r>
          </w:p>
        </w:tc>
      </w:tr>
      <w:tr w:rsidR="00BE0E6B" w:rsidRPr="00DF38B7" w14:paraId="611A7856" w14:textId="77777777">
        <w:trPr>
          <w:trHeight w:val="510"/>
        </w:trPr>
        <w:tc>
          <w:tcPr>
            <w:tcW w:w="4217" w:type="dxa"/>
          </w:tcPr>
          <w:p w14:paraId="611A7851" w14:textId="77777777" w:rsidR="00BE0E6B" w:rsidRPr="00DF38B7" w:rsidRDefault="00335224" w:rsidP="00DF38B7">
            <w:pPr>
              <w:pStyle w:val="TableParagraph"/>
              <w:spacing w:before="101" w:line="276" w:lineRule="auto"/>
              <w:ind w:left="120"/>
              <w:rPr>
                <w:sz w:val="24"/>
              </w:rPr>
            </w:pPr>
            <w:r w:rsidRPr="00DF38B7">
              <w:rPr>
                <w:spacing w:val="-2"/>
                <w:sz w:val="24"/>
              </w:rPr>
              <w:t>Dental</w:t>
            </w:r>
            <w:r w:rsidRPr="00DF38B7">
              <w:rPr>
                <w:spacing w:val="-8"/>
                <w:sz w:val="24"/>
              </w:rPr>
              <w:t xml:space="preserve"> </w:t>
            </w:r>
            <w:r w:rsidRPr="00DF38B7">
              <w:rPr>
                <w:spacing w:val="-2"/>
                <w:sz w:val="24"/>
              </w:rPr>
              <w:t>Colleges</w:t>
            </w:r>
          </w:p>
        </w:tc>
        <w:tc>
          <w:tcPr>
            <w:tcW w:w="1240" w:type="dxa"/>
            <w:tcBorders>
              <w:top w:val="single" w:sz="4" w:space="0" w:color="DDDDDD"/>
              <w:bottom w:val="single" w:sz="4" w:space="0" w:color="DDDDDD"/>
              <w:right w:val="single" w:sz="4" w:space="0" w:color="DDDDDD"/>
            </w:tcBorders>
          </w:tcPr>
          <w:p w14:paraId="611A7852"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1235" w:type="dxa"/>
            <w:tcBorders>
              <w:top w:val="single" w:sz="4" w:space="0" w:color="DDDDDD"/>
              <w:left w:val="single" w:sz="4" w:space="0" w:color="DDDDDD"/>
              <w:bottom w:val="single" w:sz="4" w:space="0" w:color="DDDDDD"/>
              <w:right w:val="single" w:sz="4" w:space="0" w:color="DDDDDD"/>
            </w:tcBorders>
          </w:tcPr>
          <w:p w14:paraId="611A7853"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1240" w:type="dxa"/>
            <w:tcBorders>
              <w:top w:val="single" w:sz="4" w:space="0" w:color="DDDDDD"/>
              <w:left w:val="single" w:sz="4" w:space="0" w:color="DDDDDD"/>
              <w:bottom w:val="single" w:sz="4" w:space="0" w:color="DDDDDD"/>
              <w:right w:val="single" w:sz="4" w:space="0" w:color="DDDDDD"/>
            </w:tcBorders>
          </w:tcPr>
          <w:p w14:paraId="611A7854"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1235" w:type="dxa"/>
            <w:tcBorders>
              <w:top w:val="single" w:sz="4" w:space="0" w:color="DDDDDD"/>
              <w:left w:val="single" w:sz="4" w:space="0" w:color="DDDDDD"/>
              <w:bottom w:val="single" w:sz="4" w:space="0" w:color="DDDDDD"/>
              <w:right w:val="single" w:sz="4" w:space="0" w:color="DDDDDD"/>
            </w:tcBorders>
          </w:tcPr>
          <w:p w14:paraId="611A7855" w14:textId="77777777" w:rsidR="00BE0E6B" w:rsidRPr="00DF38B7" w:rsidRDefault="00335224" w:rsidP="00DF38B7">
            <w:pPr>
              <w:pStyle w:val="TableParagraph"/>
              <w:spacing w:before="101" w:line="276" w:lineRule="auto"/>
              <w:ind w:left="126"/>
              <w:rPr>
                <w:sz w:val="24"/>
              </w:rPr>
            </w:pPr>
            <w:r w:rsidRPr="00DF38B7">
              <w:rPr>
                <w:spacing w:val="-10"/>
                <w:sz w:val="24"/>
              </w:rPr>
              <w:t>0</w:t>
            </w:r>
          </w:p>
        </w:tc>
      </w:tr>
      <w:tr w:rsidR="00BE0E6B" w:rsidRPr="00DF38B7" w14:paraId="611A785C" w14:textId="77777777">
        <w:trPr>
          <w:trHeight w:val="509"/>
        </w:trPr>
        <w:tc>
          <w:tcPr>
            <w:tcW w:w="4217" w:type="dxa"/>
          </w:tcPr>
          <w:p w14:paraId="611A7857" w14:textId="77777777" w:rsidR="00BE0E6B" w:rsidRPr="00DF38B7" w:rsidRDefault="00335224" w:rsidP="00DF38B7">
            <w:pPr>
              <w:pStyle w:val="TableParagraph"/>
              <w:spacing w:before="101" w:line="276" w:lineRule="auto"/>
              <w:ind w:left="120"/>
              <w:rPr>
                <w:sz w:val="24"/>
              </w:rPr>
            </w:pPr>
            <w:r w:rsidRPr="00DF38B7">
              <w:rPr>
                <w:spacing w:val="-4"/>
                <w:sz w:val="24"/>
              </w:rPr>
              <w:t>Para-medical</w:t>
            </w:r>
            <w:r w:rsidRPr="00DF38B7">
              <w:rPr>
                <w:sz w:val="24"/>
              </w:rPr>
              <w:t xml:space="preserve"> </w:t>
            </w:r>
            <w:r w:rsidRPr="00DF38B7">
              <w:rPr>
                <w:spacing w:val="-4"/>
                <w:sz w:val="24"/>
              </w:rPr>
              <w:t>/</w:t>
            </w:r>
            <w:r w:rsidRPr="00DF38B7">
              <w:rPr>
                <w:sz w:val="24"/>
              </w:rPr>
              <w:t xml:space="preserve"> </w:t>
            </w:r>
            <w:r w:rsidRPr="00DF38B7">
              <w:rPr>
                <w:spacing w:val="-4"/>
                <w:sz w:val="24"/>
              </w:rPr>
              <w:t>Allied</w:t>
            </w:r>
            <w:r w:rsidRPr="00DF38B7">
              <w:rPr>
                <w:spacing w:val="-6"/>
                <w:sz w:val="24"/>
              </w:rPr>
              <w:t xml:space="preserve"> </w:t>
            </w:r>
            <w:r w:rsidRPr="00DF38B7">
              <w:rPr>
                <w:spacing w:val="-4"/>
                <w:sz w:val="24"/>
              </w:rPr>
              <w:t>Health</w:t>
            </w:r>
          </w:p>
        </w:tc>
        <w:tc>
          <w:tcPr>
            <w:tcW w:w="1240" w:type="dxa"/>
            <w:tcBorders>
              <w:top w:val="single" w:sz="4" w:space="0" w:color="DDDDDD"/>
              <w:bottom w:val="single" w:sz="4" w:space="0" w:color="DDDDDD"/>
              <w:right w:val="single" w:sz="4" w:space="0" w:color="DDDDDD"/>
            </w:tcBorders>
          </w:tcPr>
          <w:p w14:paraId="611A7858"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1235" w:type="dxa"/>
            <w:tcBorders>
              <w:top w:val="single" w:sz="4" w:space="0" w:color="DDDDDD"/>
              <w:left w:val="single" w:sz="4" w:space="0" w:color="DDDDDD"/>
              <w:bottom w:val="single" w:sz="4" w:space="0" w:color="DDDDDD"/>
              <w:right w:val="single" w:sz="4" w:space="0" w:color="DDDDDD"/>
            </w:tcBorders>
          </w:tcPr>
          <w:p w14:paraId="611A7859"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1240" w:type="dxa"/>
            <w:tcBorders>
              <w:top w:val="single" w:sz="4" w:space="0" w:color="DDDDDD"/>
              <w:left w:val="single" w:sz="4" w:space="0" w:color="DDDDDD"/>
              <w:bottom w:val="single" w:sz="4" w:space="0" w:color="DDDDDD"/>
              <w:right w:val="single" w:sz="4" w:space="0" w:color="DDDDDD"/>
            </w:tcBorders>
          </w:tcPr>
          <w:p w14:paraId="611A785A"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1235" w:type="dxa"/>
            <w:tcBorders>
              <w:top w:val="single" w:sz="4" w:space="0" w:color="DDDDDD"/>
              <w:left w:val="single" w:sz="4" w:space="0" w:color="DDDDDD"/>
              <w:bottom w:val="single" w:sz="4" w:space="0" w:color="DDDDDD"/>
              <w:right w:val="single" w:sz="4" w:space="0" w:color="DDDDDD"/>
            </w:tcBorders>
          </w:tcPr>
          <w:p w14:paraId="611A785B" w14:textId="77777777" w:rsidR="00BE0E6B" w:rsidRPr="00DF38B7" w:rsidRDefault="00335224" w:rsidP="00DF38B7">
            <w:pPr>
              <w:pStyle w:val="TableParagraph"/>
              <w:spacing w:before="101" w:line="276" w:lineRule="auto"/>
              <w:ind w:left="126"/>
              <w:rPr>
                <w:sz w:val="24"/>
              </w:rPr>
            </w:pPr>
            <w:r w:rsidRPr="00DF38B7">
              <w:rPr>
                <w:spacing w:val="-10"/>
                <w:sz w:val="24"/>
              </w:rPr>
              <w:t>0</w:t>
            </w:r>
          </w:p>
        </w:tc>
      </w:tr>
      <w:tr w:rsidR="00BE0E6B" w:rsidRPr="00DF38B7" w14:paraId="611A7862" w14:textId="77777777">
        <w:trPr>
          <w:trHeight w:val="510"/>
        </w:trPr>
        <w:tc>
          <w:tcPr>
            <w:tcW w:w="4217" w:type="dxa"/>
          </w:tcPr>
          <w:p w14:paraId="611A785D" w14:textId="77777777" w:rsidR="00BE0E6B" w:rsidRPr="00DF38B7" w:rsidRDefault="00335224" w:rsidP="00DF38B7">
            <w:pPr>
              <w:pStyle w:val="TableParagraph"/>
              <w:spacing w:before="101" w:line="276" w:lineRule="auto"/>
              <w:ind w:left="120"/>
              <w:rPr>
                <w:sz w:val="24"/>
              </w:rPr>
            </w:pPr>
            <w:r w:rsidRPr="00DF38B7">
              <w:rPr>
                <w:spacing w:val="-6"/>
                <w:sz w:val="24"/>
              </w:rPr>
              <w:t>Pharmacy</w:t>
            </w:r>
            <w:r w:rsidRPr="00DF38B7">
              <w:rPr>
                <w:spacing w:val="-1"/>
                <w:sz w:val="24"/>
              </w:rPr>
              <w:t xml:space="preserve"> </w:t>
            </w:r>
            <w:r w:rsidRPr="00DF38B7">
              <w:rPr>
                <w:spacing w:val="-2"/>
                <w:sz w:val="24"/>
              </w:rPr>
              <w:t>Colleges</w:t>
            </w:r>
          </w:p>
        </w:tc>
        <w:tc>
          <w:tcPr>
            <w:tcW w:w="1240" w:type="dxa"/>
            <w:tcBorders>
              <w:top w:val="single" w:sz="4" w:space="0" w:color="DDDDDD"/>
              <w:bottom w:val="single" w:sz="4" w:space="0" w:color="DDDDDD"/>
              <w:right w:val="single" w:sz="4" w:space="0" w:color="DDDDDD"/>
            </w:tcBorders>
          </w:tcPr>
          <w:p w14:paraId="611A785E"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1235" w:type="dxa"/>
            <w:tcBorders>
              <w:top w:val="single" w:sz="4" w:space="0" w:color="DDDDDD"/>
              <w:left w:val="single" w:sz="4" w:space="0" w:color="DDDDDD"/>
              <w:bottom w:val="single" w:sz="4" w:space="0" w:color="DDDDDD"/>
              <w:right w:val="single" w:sz="4" w:space="0" w:color="DDDDDD"/>
            </w:tcBorders>
          </w:tcPr>
          <w:p w14:paraId="611A785F"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1240" w:type="dxa"/>
            <w:tcBorders>
              <w:top w:val="single" w:sz="4" w:space="0" w:color="DDDDDD"/>
              <w:left w:val="single" w:sz="4" w:space="0" w:color="DDDDDD"/>
              <w:bottom w:val="single" w:sz="4" w:space="0" w:color="DDDDDD"/>
              <w:right w:val="single" w:sz="4" w:space="0" w:color="DDDDDD"/>
            </w:tcBorders>
          </w:tcPr>
          <w:p w14:paraId="611A7860"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1235" w:type="dxa"/>
            <w:tcBorders>
              <w:top w:val="single" w:sz="4" w:space="0" w:color="DDDDDD"/>
              <w:left w:val="single" w:sz="4" w:space="0" w:color="DDDDDD"/>
              <w:bottom w:val="single" w:sz="4" w:space="0" w:color="DDDDDD"/>
              <w:right w:val="single" w:sz="4" w:space="0" w:color="DDDDDD"/>
            </w:tcBorders>
          </w:tcPr>
          <w:p w14:paraId="611A7861" w14:textId="77777777" w:rsidR="00BE0E6B" w:rsidRPr="00DF38B7" w:rsidRDefault="00335224" w:rsidP="00DF38B7">
            <w:pPr>
              <w:pStyle w:val="TableParagraph"/>
              <w:spacing w:before="101" w:line="276" w:lineRule="auto"/>
              <w:ind w:left="126"/>
              <w:rPr>
                <w:sz w:val="24"/>
              </w:rPr>
            </w:pPr>
            <w:r w:rsidRPr="00DF38B7">
              <w:rPr>
                <w:spacing w:val="-10"/>
                <w:sz w:val="24"/>
              </w:rPr>
              <w:t>0</w:t>
            </w:r>
          </w:p>
        </w:tc>
      </w:tr>
    </w:tbl>
    <w:p w14:paraId="611A7863" w14:textId="77777777" w:rsidR="00BE0E6B" w:rsidRDefault="00BE0E6B" w:rsidP="00DF38B7">
      <w:pPr>
        <w:pStyle w:val="BodyText"/>
        <w:spacing w:before="252" w:line="276" w:lineRule="auto"/>
      </w:pPr>
    </w:p>
    <w:p w14:paraId="4390AEC1" w14:textId="77777777" w:rsidR="00FB1E9D" w:rsidRDefault="00FB1E9D" w:rsidP="00DF38B7">
      <w:pPr>
        <w:pStyle w:val="BodyText"/>
        <w:spacing w:before="252" w:line="276" w:lineRule="auto"/>
      </w:pPr>
    </w:p>
    <w:p w14:paraId="5982AA24" w14:textId="77777777" w:rsidR="00FB1E9D" w:rsidRDefault="00FB1E9D" w:rsidP="00DF38B7">
      <w:pPr>
        <w:pStyle w:val="BodyText"/>
        <w:spacing w:before="252" w:line="276" w:lineRule="auto"/>
      </w:pPr>
    </w:p>
    <w:p w14:paraId="3EA4A06F" w14:textId="77777777" w:rsidR="00FB1E9D" w:rsidRDefault="00FB1E9D" w:rsidP="00DF38B7">
      <w:pPr>
        <w:pStyle w:val="BodyText"/>
        <w:spacing w:before="252" w:line="276" w:lineRule="auto"/>
      </w:pPr>
    </w:p>
    <w:p w14:paraId="700E37DB" w14:textId="77777777" w:rsidR="00FB1E9D" w:rsidRPr="00DF38B7" w:rsidRDefault="00FB1E9D" w:rsidP="00DF38B7">
      <w:pPr>
        <w:pStyle w:val="BodyText"/>
        <w:spacing w:before="252" w:line="276" w:lineRule="auto"/>
      </w:pPr>
    </w:p>
    <w:p w14:paraId="611A7864" w14:textId="77777777" w:rsidR="00BE0E6B" w:rsidRPr="00DF38B7" w:rsidRDefault="00335224" w:rsidP="00DF38B7">
      <w:pPr>
        <w:pStyle w:val="Heading3"/>
        <w:spacing w:line="276" w:lineRule="auto"/>
        <w:jc w:val="left"/>
      </w:pPr>
      <w:bookmarkStart w:id="22" w:name="Specialized_Services_&amp;_Emergency_Invento"/>
      <w:bookmarkStart w:id="23" w:name="_bookmark12"/>
      <w:bookmarkEnd w:id="22"/>
      <w:bookmarkEnd w:id="23"/>
      <w:r w:rsidRPr="00DF38B7">
        <w:t>Specialized</w:t>
      </w:r>
      <w:r w:rsidRPr="00DF38B7">
        <w:rPr>
          <w:spacing w:val="-16"/>
        </w:rPr>
        <w:t xml:space="preserve"> </w:t>
      </w:r>
      <w:r w:rsidRPr="00DF38B7">
        <w:t>Services</w:t>
      </w:r>
      <w:r w:rsidRPr="00DF38B7">
        <w:rPr>
          <w:spacing w:val="-14"/>
        </w:rPr>
        <w:t xml:space="preserve"> </w:t>
      </w:r>
      <w:r w:rsidRPr="00DF38B7">
        <w:t>&amp;</w:t>
      </w:r>
      <w:r w:rsidRPr="00DF38B7">
        <w:rPr>
          <w:spacing w:val="-16"/>
        </w:rPr>
        <w:t xml:space="preserve"> </w:t>
      </w:r>
      <w:r w:rsidRPr="00DF38B7">
        <w:t>Emergency</w:t>
      </w:r>
      <w:r w:rsidRPr="00DF38B7">
        <w:rPr>
          <w:spacing w:val="-14"/>
        </w:rPr>
        <w:t xml:space="preserve"> </w:t>
      </w:r>
      <w:r w:rsidRPr="00DF38B7">
        <w:rPr>
          <w:spacing w:val="-2"/>
        </w:rPr>
        <w:t>Inventory</w:t>
      </w:r>
    </w:p>
    <w:tbl>
      <w:tblPr>
        <w:tblpPr w:leftFromText="180" w:rightFromText="180" w:vertAnchor="text" w:horzAnchor="margin" w:tblpY="1685"/>
        <w:tblW w:w="0" w:type="auto"/>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582"/>
        <w:gridCol w:w="1190"/>
        <w:gridCol w:w="1195"/>
        <w:gridCol w:w="1190"/>
        <w:gridCol w:w="1195"/>
      </w:tblGrid>
      <w:tr w:rsidR="00134A34" w:rsidRPr="00DF38B7" w14:paraId="16719B5C" w14:textId="77777777" w:rsidTr="00134A34">
        <w:trPr>
          <w:trHeight w:val="510"/>
        </w:trPr>
        <w:tc>
          <w:tcPr>
            <w:tcW w:w="4582" w:type="dxa"/>
            <w:shd w:val="clear" w:color="auto" w:fill="F1F1F1"/>
          </w:tcPr>
          <w:p w14:paraId="7AC7621F" w14:textId="77777777" w:rsidR="00134A34" w:rsidRPr="00DF38B7" w:rsidRDefault="00134A34" w:rsidP="00134A34">
            <w:pPr>
              <w:pStyle w:val="TableParagraph"/>
              <w:spacing w:before="101" w:line="276" w:lineRule="auto"/>
              <w:ind w:left="120"/>
              <w:rPr>
                <w:b/>
                <w:sz w:val="24"/>
              </w:rPr>
            </w:pPr>
            <w:r w:rsidRPr="00DF38B7">
              <w:rPr>
                <w:b/>
                <w:spacing w:val="-4"/>
                <w:sz w:val="24"/>
              </w:rPr>
              <w:t>Item</w:t>
            </w:r>
          </w:p>
        </w:tc>
        <w:tc>
          <w:tcPr>
            <w:tcW w:w="1190" w:type="dxa"/>
            <w:shd w:val="clear" w:color="auto" w:fill="F1F1F1"/>
          </w:tcPr>
          <w:p w14:paraId="4E0C2E01" w14:textId="77777777" w:rsidR="00134A34" w:rsidRPr="00DF38B7" w:rsidRDefault="00134A34" w:rsidP="00134A34">
            <w:pPr>
              <w:pStyle w:val="TableParagraph"/>
              <w:spacing w:before="101" w:line="276" w:lineRule="auto"/>
              <w:ind w:left="120"/>
              <w:rPr>
                <w:b/>
                <w:sz w:val="24"/>
              </w:rPr>
            </w:pPr>
            <w:r w:rsidRPr="00DF38B7">
              <w:rPr>
                <w:b/>
                <w:spacing w:val="-4"/>
                <w:sz w:val="24"/>
              </w:rPr>
              <w:t>Govt</w:t>
            </w:r>
          </w:p>
        </w:tc>
        <w:tc>
          <w:tcPr>
            <w:tcW w:w="1195" w:type="dxa"/>
            <w:shd w:val="clear" w:color="auto" w:fill="F1F1F1"/>
          </w:tcPr>
          <w:p w14:paraId="444DC82F" w14:textId="77777777" w:rsidR="00134A34" w:rsidRPr="00DF38B7" w:rsidRDefault="00134A34" w:rsidP="00134A34">
            <w:pPr>
              <w:pStyle w:val="TableParagraph"/>
              <w:spacing w:before="101" w:line="276" w:lineRule="auto"/>
              <w:ind w:left="120"/>
              <w:rPr>
                <w:b/>
                <w:sz w:val="24"/>
              </w:rPr>
            </w:pPr>
            <w:r w:rsidRPr="00DF38B7">
              <w:rPr>
                <w:b/>
                <w:spacing w:val="-2"/>
                <w:sz w:val="24"/>
              </w:rPr>
              <w:t>Private</w:t>
            </w:r>
          </w:p>
        </w:tc>
        <w:tc>
          <w:tcPr>
            <w:tcW w:w="1190" w:type="dxa"/>
            <w:shd w:val="clear" w:color="auto" w:fill="F1F1F1"/>
          </w:tcPr>
          <w:p w14:paraId="77059B85" w14:textId="77777777" w:rsidR="00134A34" w:rsidRPr="00DF38B7" w:rsidRDefault="00134A34" w:rsidP="00134A34">
            <w:pPr>
              <w:pStyle w:val="TableParagraph"/>
              <w:spacing w:before="101" w:line="276" w:lineRule="auto"/>
              <w:ind w:left="120"/>
              <w:rPr>
                <w:b/>
                <w:sz w:val="24"/>
              </w:rPr>
            </w:pPr>
            <w:r w:rsidRPr="00DF38B7">
              <w:rPr>
                <w:b/>
                <w:spacing w:val="-2"/>
                <w:sz w:val="24"/>
              </w:rPr>
              <w:t>AYUSH</w:t>
            </w:r>
          </w:p>
        </w:tc>
        <w:tc>
          <w:tcPr>
            <w:tcW w:w="1195" w:type="dxa"/>
            <w:shd w:val="clear" w:color="auto" w:fill="F1F1F1"/>
          </w:tcPr>
          <w:p w14:paraId="2D2C4576" w14:textId="77777777" w:rsidR="00134A34" w:rsidRPr="00DF38B7" w:rsidRDefault="00134A34" w:rsidP="00134A34">
            <w:pPr>
              <w:pStyle w:val="TableParagraph"/>
              <w:spacing w:before="101" w:line="276" w:lineRule="auto"/>
              <w:ind w:left="121"/>
              <w:rPr>
                <w:b/>
                <w:sz w:val="24"/>
              </w:rPr>
            </w:pPr>
            <w:r w:rsidRPr="00DF38B7">
              <w:rPr>
                <w:b/>
                <w:spacing w:val="-2"/>
                <w:sz w:val="24"/>
              </w:rPr>
              <w:t>Total</w:t>
            </w:r>
          </w:p>
        </w:tc>
      </w:tr>
      <w:tr w:rsidR="00134A34" w:rsidRPr="00DF38B7" w14:paraId="54A27E30" w14:textId="77777777" w:rsidTr="00134A34">
        <w:trPr>
          <w:trHeight w:val="510"/>
        </w:trPr>
        <w:tc>
          <w:tcPr>
            <w:tcW w:w="4582" w:type="dxa"/>
          </w:tcPr>
          <w:p w14:paraId="1F61C395" w14:textId="77777777" w:rsidR="00134A34" w:rsidRPr="00DF38B7" w:rsidRDefault="00134A34" w:rsidP="00134A34">
            <w:pPr>
              <w:pStyle w:val="TableParagraph"/>
              <w:spacing w:before="101" w:line="276" w:lineRule="auto"/>
              <w:ind w:left="120"/>
              <w:rPr>
                <w:sz w:val="24"/>
              </w:rPr>
            </w:pPr>
            <w:r w:rsidRPr="00DF38B7">
              <w:rPr>
                <w:spacing w:val="-2"/>
                <w:sz w:val="24"/>
              </w:rPr>
              <w:t>Hospital</w:t>
            </w:r>
            <w:r w:rsidRPr="00DF38B7">
              <w:rPr>
                <w:spacing w:val="-8"/>
                <w:sz w:val="24"/>
              </w:rPr>
              <w:t xml:space="preserve"> </w:t>
            </w:r>
            <w:r w:rsidRPr="00DF38B7">
              <w:rPr>
                <w:spacing w:val="-4"/>
                <w:sz w:val="24"/>
              </w:rPr>
              <w:t>beds</w:t>
            </w:r>
          </w:p>
        </w:tc>
        <w:tc>
          <w:tcPr>
            <w:tcW w:w="1190" w:type="dxa"/>
            <w:tcBorders>
              <w:bottom w:val="single" w:sz="4" w:space="0" w:color="DDDDDD"/>
              <w:right w:val="single" w:sz="4" w:space="0" w:color="DDDDDD"/>
            </w:tcBorders>
          </w:tcPr>
          <w:p w14:paraId="0498F696" w14:textId="77777777" w:rsidR="00134A34" w:rsidRPr="00DF38B7" w:rsidRDefault="00134A34" w:rsidP="00134A34">
            <w:pPr>
              <w:pStyle w:val="TableParagraph"/>
              <w:spacing w:before="101" w:line="276" w:lineRule="auto"/>
              <w:ind w:left="120"/>
              <w:rPr>
                <w:sz w:val="24"/>
              </w:rPr>
            </w:pPr>
            <w:r w:rsidRPr="00DF38B7">
              <w:rPr>
                <w:spacing w:val="-10"/>
                <w:sz w:val="24"/>
              </w:rPr>
              <w:t>0</w:t>
            </w:r>
          </w:p>
        </w:tc>
        <w:tc>
          <w:tcPr>
            <w:tcW w:w="1195" w:type="dxa"/>
            <w:tcBorders>
              <w:left w:val="single" w:sz="4" w:space="0" w:color="DDDDDD"/>
              <w:bottom w:val="single" w:sz="4" w:space="0" w:color="DDDDDD"/>
              <w:right w:val="single" w:sz="4" w:space="0" w:color="DDDDDD"/>
            </w:tcBorders>
          </w:tcPr>
          <w:p w14:paraId="7B388898"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0" w:type="dxa"/>
            <w:tcBorders>
              <w:left w:val="single" w:sz="4" w:space="0" w:color="DDDDDD"/>
              <w:bottom w:val="single" w:sz="4" w:space="0" w:color="DDDDDD"/>
              <w:right w:val="single" w:sz="4" w:space="0" w:color="DDDDDD"/>
            </w:tcBorders>
          </w:tcPr>
          <w:p w14:paraId="42DD2096"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5" w:type="dxa"/>
            <w:tcBorders>
              <w:left w:val="single" w:sz="4" w:space="0" w:color="DDDDDD"/>
              <w:bottom w:val="single" w:sz="4" w:space="0" w:color="DDDDDD"/>
              <w:right w:val="single" w:sz="4" w:space="0" w:color="DDDDDD"/>
            </w:tcBorders>
          </w:tcPr>
          <w:p w14:paraId="3837ED97" w14:textId="77777777" w:rsidR="00134A34" w:rsidRPr="00DF38B7" w:rsidRDefault="00134A34" w:rsidP="00134A34">
            <w:pPr>
              <w:pStyle w:val="TableParagraph"/>
              <w:spacing w:before="101" w:line="276" w:lineRule="auto"/>
              <w:ind w:left="126"/>
              <w:rPr>
                <w:sz w:val="24"/>
              </w:rPr>
            </w:pPr>
            <w:r w:rsidRPr="00DF38B7">
              <w:rPr>
                <w:spacing w:val="-10"/>
                <w:sz w:val="24"/>
              </w:rPr>
              <w:t>0</w:t>
            </w:r>
          </w:p>
        </w:tc>
      </w:tr>
      <w:tr w:rsidR="00134A34" w:rsidRPr="00DF38B7" w14:paraId="258348B5" w14:textId="77777777" w:rsidTr="00134A34">
        <w:trPr>
          <w:trHeight w:val="510"/>
        </w:trPr>
        <w:tc>
          <w:tcPr>
            <w:tcW w:w="4582" w:type="dxa"/>
          </w:tcPr>
          <w:p w14:paraId="78CFEA73" w14:textId="77777777" w:rsidR="00134A34" w:rsidRPr="00DF38B7" w:rsidRDefault="00134A34" w:rsidP="00134A34">
            <w:pPr>
              <w:pStyle w:val="TableParagraph"/>
              <w:spacing w:before="101" w:line="276" w:lineRule="auto"/>
              <w:ind w:left="120"/>
              <w:rPr>
                <w:sz w:val="24"/>
              </w:rPr>
            </w:pPr>
            <w:r w:rsidRPr="00DF38B7">
              <w:rPr>
                <w:spacing w:val="-6"/>
                <w:sz w:val="24"/>
              </w:rPr>
              <w:t>Oxygen-generating</w:t>
            </w:r>
            <w:r w:rsidRPr="00DF38B7">
              <w:rPr>
                <w:sz w:val="24"/>
              </w:rPr>
              <w:t xml:space="preserve"> </w:t>
            </w:r>
            <w:r w:rsidRPr="00DF38B7">
              <w:rPr>
                <w:spacing w:val="-6"/>
                <w:sz w:val="24"/>
              </w:rPr>
              <w:t>systems(Y/N)</w:t>
            </w:r>
          </w:p>
        </w:tc>
        <w:tc>
          <w:tcPr>
            <w:tcW w:w="1190" w:type="dxa"/>
            <w:tcBorders>
              <w:top w:val="single" w:sz="4" w:space="0" w:color="DDDDDD"/>
              <w:bottom w:val="single" w:sz="4" w:space="0" w:color="DDDDDD"/>
              <w:right w:val="single" w:sz="4" w:space="0" w:color="DDDDDD"/>
            </w:tcBorders>
          </w:tcPr>
          <w:p w14:paraId="5B623703" w14:textId="77777777" w:rsidR="00134A34" w:rsidRPr="00DF38B7" w:rsidRDefault="00134A34" w:rsidP="00134A34">
            <w:pPr>
              <w:pStyle w:val="TableParagraph"/>
              <w:spacing w:before="101" w:line="276" w:lineRule="auto"/>
              <w:ind w:left="120"/>
              <w:rPr>
                <w:sz w:val="24"/>
              </w:rPr>
            </w:pPr>
            <w:r w:rsidRPr="00DF38B7">
              <w:rPr>
                <w:spacing w:val="-10"/>
                <w:w w:val="105"/>
                <w:sz w:val="24"/>
              </w:rPr>
              <w:t>N</w:t>
            </w:r>
          </w:p>
        </w:tc>
        <w:tc>
          <w:tcPr>
            <w:tcW w:w="1195" w:type="dxa"/>
            <w:tcBorders>
              <w:top w:val="single" w:sz="4" w:space="0" w:color="DDDDDD"/>
              <w:left w:val="single" w:sz="4" w:space="0" w:color="DDDDDD"/>
              <w:bottom w:val="single" w:sz="4" w:space="0" w:color="DDDDDD"/>
              <w:right w:val="single" w:sz="4" w:space="0" w:color="DDDDDD"/>
            </w:tcBorders>
          </w:tcPr>
          <w:p w14:paraId="61E54408" w14:textId="77777777" w:rsidR="00134A34" w:rsidRPr="00DF38B7" w:rsidRDefault="00134A34" w:rsidP="00134A34">
            <w:pPr>
              <w:pStyle w:val="TableParagraph"/>
              <w:spacing w:before="101" w:line="276" w:lineRule="auto"/>
              <w:ind w:left="125"/>
              <w:rPr>
                <w:sz w:val="24"/>
              </w:rPr>
            </w:pPr>
            <w:r w:rsidRPr="00DF38B7">
              <w:rPr>
                <w:spacing w:val="-10"/>
                <w:w w:val="105"/>
                <w:sz w:val="24"/>
              </w:rPr>
              <w:t>N</w:t>
            </w:r>
          </w:p>
        </w:tc>
        <w:tc>
          <w:tcPr>
            <w:tcW w:w="1190" w:type="dxa"/>
            <w:tcBorders>
              <w:top w:val="single" w:sz="4" w:space="0" w:color="DDDDDD"/>
              <w:left w:val="single" w:sz="4" w:space="0" w:color="DDDDDD"/>
              <w:bottom w:val="single" w:sz="4" w:space="0" w:color="DDDDDD"/>
              <w:right w:val="single" w:sz="4" w:space="0" w:color="DDDDDD"/>
            </w:tcBorders>
          </w:tcPr>
          <w:p w14:paraId="336FCDDC" w14:textId="77777777" w:rsidR="00134A34" w:rsidRPr="00DF38B7" w:rsidRDefault="00134A34" w:rsidP="00134A34">
            <w:pPr>
              <w:pStyle w:val="TableParagraph"/>
              <w:spacing w:before="101" w:line="276" w:lineRule="auto"/>
              <w:ind w:left="125"/>
              <w:rPr>
                <w:sz w:val="24"/>
              </w:rPr>
            </w:pPr>
            <w:r w:rsidRPr="00DF38B7">
              <w:rPr>
                <w:spacing w:val="-10"/>
                <w:w w:val="105"/>
                <w:sz w:val="24"/>
              </w:rPr>
              <w:t>N</w:t>
            </w:r>
          </w:p>
        </w:tc>
        <w:tc>
          <w:tcPr>
            <w:tcW w:w="1195" w:type="dxa"/>
            <w:tcBorders>
              <w:top w:val="single" w:sz="4" w:space="0" w:color="DDDDDD"/>
              <w:left w:val="single" w:sz="4" w:space="0" w:color="DDDDDD"/>
              <w:bottom w:val="single" w:sz="4" w:space="0" w:color="DDDDDD"/>
              <w:right w:val="single" w:sz="4" w:space="0" w:color="DDDDDD"/>
            </w:tcBorders>
          </w:tcPr>
          <w:p w14:paraId="63393A6D" w14:textId="77777777" w:rsidR="00134A34" w:rsidRPr="00DF38B7" w:rsidRDefault="00134A34" w:rsidP="00134A34">
            <w:pPr>
              <w:pStyle w:val="TableParagraph"/>
              <w:spacing w:before="101" w:line="276" w:lineRule="auto"/>
              <w:ind w:left="126"/>
              <w:rPr>
                <w:sz w:val="24"/>
              </w:rPr>
            </w:pPr>
            <w:r w:rsidRPr="00DF38B7">
              <w:rPr>
                <w:spacing w:val="-10"/>
                <w:sz w:val="24"/>
              </w:rPr>
              <w:t>0</w:t>
            </w:r>
          </w:p>
        </w:tc>
      </w:tr>
      <w:tr w:rsidR="00134A34" w:rsidRPr="00DF38B7" w14:paraId="4B22A50E" w14:textId="77777777" w:rsidTr="00134A34">
        <w:trPr>
          <w:trHeight w:val="510"/>
        </w:trPr>
        <w:tc>
          <w:tcPr>
            <w:tcW w:w="4582" w:type="dxa"/>
          </w:tcPr>
          <w:p w14:paraId="38890AD1" w14:textId="77777777" w:rsidR="00134A34" w:rsidRPr="00DF38B7" w:rsidRDefault="00134A34" w:rsidP="00134A34">
            <w:pPr>
              <w:pStyle w:val="TableParagraph"/>
              <w:spacing w:before="101" w:line="276" w:lineRule="auto"/>
              <w:ind w:left="120"/>
              <w:rPr>
                <w:sz w:val="24"/>
              </w:rPr>
            </w:pPr>
            <w:r w:rsidRPr="00DF38B7">
              <w:rPr>
                <w:spacing w:val="-4"/>
                <w:sz w:val="24"/>
              </w:rPr>
              <w:t>Oxygen-supported</w:t>
            </w:r>
            <w:r w:rsidRPr="00DF38B7">
              <w:rPr>
                <w:spacing w:val="13"/>
                <w:sz w:val="24"/>
              </w:rPr>
              <w:t xml:space="preserve"> </w:t>
            </w:r>
            <w:r w:rsidRPr="00DF38B7">
              <w:rPr>
                <w:spacing w:val="-4"/>
                <w:sz w:val="24"/>
              </w:rPr>
              <w:t>beds(Numbers)</w:t>
            </w:r>
          </w:p>
        </w:tc>
        <w:tc>
          <w:tcPr>
            <w:tcW w:w="1190" w:type="dxa"/>
            <w:tcBorders>
              <w:top w:val="single" w:sz="4" w:space="0" w:color="DDDDDD"/>
              <w:bottom w:val="single" w:sz="4" w:space="0" w:color="DDDDDD"/>
              <w:right w:val="single" w:sz="4" w:space="0" w:color="DDDDDD"/>
            </w:tcBorders>
          </w:tcPr>
          <w:p w14:paraId="7C70BD34" w14:textId="77777777" w:rsidR="00134A34" w:rsidRPr="00DF38B7" w:rsidRDefault="00134A34" w:rsidP="00134A34">
            <w:pPr>
              <w:pStyle w:val="TableParagraph"/>
              <w:spacing w:before="101" w:line="276" w:lineRule="auto"/>
              <w:ind w:left="120"/>
              <w:rPr>
                <w:sz w:val="24"/>
              </w:rPr>
            </w:pPr>
            <w:r w:rsidRPr="00DF38B7">
              <w:rPr>
                <w:spacing w:val="-10"/>
                <w:sz w:val="24"/>
              </w:rPr>
              <w:t>Y</w:t>
            </w:r>
          </w:p>
        </w:tc>
        <w:tc>
          <w:tcPr>
            <w:tcW w:w="1195" w:type="dxa"/>
            <w:tcBorders>
              <w:top w:val="single" w:sz="4" w:space="0" w:color="DDDDDD"/>
              <w:left w:val="single" w:sz="4" w:space="0" w:color="DDDDDD"/>
              <w:bottom w:val="single" w:sz="4" w:space="0" w:color="DDDDDD"/>
              <w:right w:val="single" w:sz="4" w:space="0" w:color="DDDDDD"/>
            </w:tcBorders>
          </w:tcPr>
          <w:p w14:paraId="0C176676" w14:textId="77777777" w:rsidR="00134A34" w:rsidRPr="00DF38B7" w:rsidRDefault="00134A34" w:rsidP="00134A34">
            <w:pPr>
              <w:pStyle w:val="TableParagraph"/>
              <w:spacing w:before="101" w:line="276" w:lineRule="auto"/>
              <w:ind w:left="125"/>
              <w:rPr>
                <w:sz w:val="24"/>
              </w:rPr>
            </w:pPr>
            <w:r w:rsidRPr="00DF38B7">
              <w:rPr>
                <w:spacing w:val="-10"/>
                <w:w w:val="105"/>
                <w:sz w:val="24"/>
              </w:rPr>
              <w:t>N</w:t>
            </w:r>
          </w:p>
        </w:tc>
        <w:tc>
          <w:tcPr>
            <w:tcW w:w="1190" w:type="dxa"/>
            <w:tcBorders>
              <w:top w:val="single" w:sz="4" w:space="0" w:color="DDDDDD"/>
              <w:left w:val="single" w:sz="4" w:space="0" w:color="DDDDDD"/>
              <w:bottom w:val="single" w:sz="4" w:space="0" w:color="DDDDDD"/>
              <w:right w:val="single" w:sz="4" w:space="0" w:color="DDDDDD"/>
            </w:tcBorders>
          </w:tcPr>
          <w:p w14:paraId="78C26600" w14:textId="77777777" w:rsidR="00134A34" w:rsidRPr="00DF38B7" w:rsidRDefault="00134A34" w:rsidP="00134A34">
            <w:pPr>
              <w:pStyle w:val="TableParagraph"/>
              <w:spacing w:before="101" w:line="276" w:lineRule="auto"/>
              <w:ind w:left="125"/>
              <w:rPr>
                <w:sz w:val="24"/>
              </w:rPr>
            </w:pPr>
            <w:r w:rsidRPr="00DF38B7">
              <w:rPr>
                <w:spacing w:val="-10"/>
                <w:w w:val="105"/>
                <w:sz w:val="24"/>
              </w:rPr>
              <w:t>N</w:t>
            </w:r>
          </w:p>
        </w:tc>
        <w:tc>
          <w:tcPr>
            <w:tcW w:w="1195" w:type="dxa"/>
            <w:tcBorders>
              <w:top w:val="single" w:sz="4" w:space="0" w:color="DDDDDD"/>
              <w:left w:val="single" w:sz="4" w:space="0" w:color="DDDDDD"/>
              <w:bottom w:val="single" w:sz="4" w:space="0" w:color="DDDDDD"/>
              <w:right w:val="single" w:sz="4" w:space="0" w:color="DDDDDD"/>
            </w:tcBorders>
          </w:tcPr>
          <w:p w14:paraId="54D0037D" w14:textId="77777777" w:rsidR="00134A34" w:rsidRPr="00DF38B7" w:rsidRDefault="00134A34" w:rsidP="00134A34">
            <w:pPr>
              <w:pStyle w:val="TableParagraph"/>
              <w:spacing w:before="101" w:line="276" w:lineRule="auto"/>
              <w:ind w:left="126"/>
              <w:rPr>
                <w:sz w:val="24"/>
              </w:rPr>
            </w:pPr>
            <w:r w:rsidRPr="00DF38B7">
              <w:rPr>
                <w:spacing w:val="-10"/>
                <w:sz w:val="24"/>
              </w:rPr>
              <w:t>0</w:t>
            </w:r>
          </w:p>
        </w:tc>
      </w:tr>
      <w:tr w:rsidR="00134A34" w:rsidRPr="00DF38B7" w14:paraId="03A1CBAC" w14:textId="77777777" w:rsidTr="00134A34">
        <w:trPr>
          <w:trHeight w:val="510"/>
        </w:trPr>
        <w:tc>
          <w:tcPr>
            <w:tcW w:w="4582" w:type="dxa"/>
          </w:tcPr>
          <w:p w14:paraId="0B22F157" w14:textId="77777777" w:rsidR="00134A34" w:rsidRPr="00DF38B7" w:rsidRDefault="00134A34" w:rsidP="00134A34">
            <w:pPr>
              <w:pStyle w:val="TableParagraph"/>
              <w:spacing w:before="101" w:line="276" w:lineRule="auto"/>
              <w:ind w:left="120"/>
              <w:rPr>
                <w:sz w:val="24"/>
              </w:rPr>
            </w:pPr>
            <w:r w:rsidRPr="00DF38B7">
              <w:rPr>
                <w:spacing w:val="-4"/>
                <w:sz w:val="24"/>
              </w:rPr>
              <w:t>Ventilator-supported</w:t>
            </w:r>
            <w:r w:rsidRPr="00DF38B7">
              <w:rPr>
                <w:spacing w:val="22"/>
                <w:sz w:val="24"/>
              </w:rPr>
              <w:t xml:space="preserve"> </w:t>
            </w:r>
            <w:r w:rsidRPr="00DF38B7">
              <w:rPr>
                <w:spacing w:val="-4"/>
                <w:sz w:val="24"/>
              </w:rPr>
              <w:t>beds</w:t>
            </w:r>
          </w:p>
        </w:tc>
        <w:tc>
          <w:tcPr>
            <w:tcW w:w="1190" w:type="dxa"/>
            <w:tcBorders>
              <w:top w:val="single" w:sz="4" w:space="0" w:color="DDDDDD"/>
              <w:bottom w:val="single" w:sz="4" w:space="0" w:color="DDDDDD"/>
              <w:right w:val="single" w:sz="4" w:space="0" w:color="DDDDDD"/>
            </w:tcBorders>
          </w:tcPr>
          <w:p w14:paraId="5691559E" w14:textId="77777777" w:rsidR="00134A34" w:rsidRPr="00DF38B7" w:rsidRDefault="00134A34" w:rsidP="00134A34">
            <w:pPr>
              <w:pStyle w:val="TableParagraph"/>
              <w:spacing w:before="101" w:line="276" w:lineRule="auto"/>
              <w:ind w:left="120"/>
              <w:rPr>
                <w:sz w:val="24"/>
              </w:rPr>
            </w:pPr>
            <w:r w:rsidRPr="00DF38B7">
              <w:rPr>
                <w:spacing w:val="-10"/>
                <w:w w:val="105"/>
                <w:sz w:val="24"/>
              </w:rPr>
              <w:t>N</w:t>
            </w:r>
          </w:p>
        </w:tc>
        <w:tc>
          <w:tcPr>
            <w:tcW w:w="1195" w:type="dxa"/>
            <w:tcBorders>
              <w:top w:val="single" w:sz="4" w:space="0" w:color="DDDDDD"/>
              <w:left w:val="single" w:sz="4" w:space="0" w:color="DDDDDD"/>
              <w:bottom w:val="single" w:sz="4" w:space="0" w:color="DDDDDD"/>
              <w:right w:val="single" w:sz="4" w:space="0" w:color="DDDDDD"/>
            </w:tcBorders>
          </w:tcPr>
          <w:p w14:paraId="208E8563" w14:textId="77777777" w:rsidR="00134A34" w:rsidRPr="00DF38B7" w:rsidRDefault="00134A34" w:rsidP="00134A34">
            <w:pPr>
              <w:pStyle w:val="TableParagraph"/>
              <w:spacing w:before="101" w:line="276" w:lineRule="auto"/>
              <w:ind w:left="125"/>
              <w:rPr>
                <w:sz w:val="24"/>
              </w:rPr>
            </w:pPr>
            <w:r w:rsidRPr="00DF38B7">
              <w:rPr>
                <w:spacing w:val="-10"/>
                <w:w w:val="105"/>
                <w:sz w:val="24"/>
              </w:rPr>
              <w:t>N</w:t>
            </w:r>
          </w:p>
        </w:tc>
        <w:tc>
          <w:tcPr>
            <w:tcW w:w="1190" w:type="dxa"/>
            <w:tcBorders>
              <w:top w:val="single" w:sz="4" w:space="0" w:color="DDDDDD"/>
              <w:left w:val="single" w:sz="4" w:space="0" w:color="DDDDDD"/>
              <w:bottom w:val="single" w:sz="4" w:space="0" w:color="DDDDDD"/>
              <w:right w:val="single" w:sz="4" w:space="0" w:color="DDDDDD"/>
            </w:tcBorders>
          </w:tcPr>
          <w:p w14:paraId="169FEB87" w14:textId="77777777" w:rsidR="00134A34" w:rsidRPr="00DF38B7" w:rsidRDefault="00134A34" w:rsidP="00134A34">
            <w:pPr>
              <w:pStyle w:val="TableParagraph"/>
              <w:spacing w:before="101" w:line="276" w:lineRule="auto"/>
              <w:ind w:left="125"/>
              <w:rPr>
                <w:sz w:val="24"/>
              </w:rPr>
            </w:pPr>
            <w:r w:rsidRPr="00DF38B7">
              <w:rPr>
                <w:spacing w:val="-10"/>
                <w:w w:val="105"/>
                <w:sz w:val="24"/>
              </w:rPr>
              <w:t>N</w:t>
            </w:r>
          </w:p>
        </w:tc>
        <w:tc>
          <w:tcPr>
            <w:tcW w:w="1195" w:type="dxa"/>
            <w:tcBorders>
              <w:top w:val="single" w:sz="4" w:space="0" w:color="DDDDDD"/>
              <w:left w:val="single" w:sz="4" w:space="0" w:color="DDDDDD"/>
              <w:bottom w:val="single" w:sz="4" w:space="0" w:color="DDDDDD"/>
              <w:right w:val="single" w:sz="4" w:space="0" w:color="DDDDDD"/>
            </w:tcBorders>
          </w:tcPr>
          <w:p w14:paraId="101B553D" w14:textId="77777777" w:rsidR="00134A34" w:rsidRPr="00DF38B7" w:rsidRDefault="00134A34" w:rsidP="00134A34">
            <w:pPr>
              <w:pStyle w:val="TableParagraph"/>
              <w:spacing w:before="101" w:line="276" w:lineRule="auto"/>
              <w:ind w:left="126"/>
              <w:rPr>
                <w:sz w:val="24"/>
              </w:rPr>
            </w:pPr>
            <w:r w:rsidRPr="00DF38B7">
              <w:rPr>
                <w:spacing w:val="-10"/>
                <w:sz w:val="24"/>
              </w:rPr>
              <w:t>0</w:t>
            </w:r>
          </w:p>
        </w:tc>
      </w:tr>
      <w:tr w:rsidR="00134A34" w:rsidRPr="00DF38B7" w14:paraId="4D7AE17D" w14:textId="77777777" w:rsidTr="00134A34">
        <w:trPr>
          <w:trHeight w:val="510"/>
        </w:trPr>
        <w:tc>
          <w:tcPr>
            <w:tcW w:w="4582" w:type="dxa"/>
          </w:tcPr>
          <w:p w14:paraId="710F3609" w14:textId="77777777" w:rsidR="00134A34" w:rsidRPr="00DF38B7" w:rsidRDefault="00134A34" w:rsidP="00134A34">
            <w:pPr>
              <w:pStyle w:val="TableParagraph"/>
              <w:spacing w:before="101" w:line="276" w:lineRule="auto"/>
              <w:ind w:left="120"/>
              <w:rPr>
                <w:sz w:val="24"/>
              </w:rPr>
            </w:pPr>
            <w:r w:rsidRPr="00DF38B7">
              <w:rPr>
                <w:sz w:val="24"/>
              </w:rPr>
              <w:t>ICU</w:t>
            </w:r>
            <w:r w:rsidRPr="00DF38B7">
              <w:rPr>
                <w:spacing w:val="-9"/>
                <w:sz w:val="24"/>
              </w:rPr>
              <w:t xml:space="preserve"> </w:t>
            </w:r>
            <w:r w:rsidRPr="00DF38B7">
              <w:rPr>
                <w:spacing w:val="-4"/>
                <w:sz w:val="24"/>
              </w:rPr>
              <w:t>beds</w:t>
            </w:r>
          </w:p>
        </w:tc>
        <w:tc>
          <w:tcPr>
            <w:tcW w:w="1190" w:type="dxa"/>
            <w:tcBorders>
              <w:top w:val="single" w:sz="4" w:space="0" w:color="DDDDDD"/>
              <w:bottom w:val="single" w:sz="4" w:space="0" w:color="DDDDDD"/>
              <w:right w:val="single" w:sz="4" w:space="0" w:color="DDDDDD"/>
            </w:tcBorders>
          </w:tcPr>
          <w:p w14:paraId="6F98EC15" w14:textId="77777777" w:rsidR="00134A34" w:rsidRPr="00DF38B7" w:rsidRDefault="00134A34" w:rsidP="00134A34">
            <w:pPr>
              <w:pStyle w:val="TableParagraph"/>
              <w:spacing w:before="101" w:line="276" w:lineRule="auto"/>
              <w:ind w:left="120"/>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58A5C25C"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0" w:type="dxa"/>
            <w:tcBorders>
              <w:top w:val="single" w:sz="4" w:space="0" w:color="DDDDDD"/>
              <w:left w:val="single" w:sz="4" w:space="0" w:color="DDDDDD"/>
              <w:bottom w:val="single" w:sz="4" w:space="0" w:color="DDDDDD"/>
              <w:right w:val="single" w:sz="4" w:space="0" w:color="DDDDDD"/>
            </w:tcBorders>
          </w:tcPr>
          <w:p w14:paraId="6A1E3071"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233543E8" w14:textId="77777777" w:rsidR="00134A34" w:rsidRPr="00DF38B7" w:rsidRDefault="00134A34" w:rsidP="00134A34">
            <w:pPr>
              <w:pStyle w:val="TableParagraph"/>
              <w:spacing w:before="101" w:line="276" w:lineRule="auto"/>
              <w:ind w:left="126"/>
              <w:rPr>
                <w:sz w:val="24"/>
              </w:rPr>
            </w:pPr>
            <w:r w:rsidRPr="00DF38B7">
              <w:rPr>
                <w:spacing w:val="-10"/>
                <w:sz w:val="24"/>
              </w:rPr>
              <w:t>0</w:t>
            </w:r>
          </w:p>
        </w:tc>
      </w:tr>
      <w:tr w:rsidR="00134A34" w:rsidRPr="00DF38B7" w14:paraId="3D28D002" w14:textId="77777777" w:rsidTr="00134A34">
        <w:trPr>
          <w:trHeight w:val="510"/>
        </w:trPr>
        <w:tc>
          <w:tcPr>
            <w:tcW w:w="4582" w:type="dxa"/>
          </w:tcPr>
          <w:p w14:paraId="7E2959D0" w14:textId="77777777" w:rsidR="00134A34" w:rsidRPr="00DF38B7" w:rsidRDefault="00134A34" w:rsidP="00134A34">
            <w:pPr>
              <w:pStyle w:val="TableParagraph"/>
              <w:spacing w:before="101" w:line="276" w:lineRule="auto"/>
              <w:ind w:left="120"/>
              <w:rPr>
                <w:sz w:val="24"/>
              </w:rPr>
            </w:pPr>
            <w:r w:rsidRPr="00DF38B7">
              <w:rPr>
                <w:spacing w:val="-2"/>
                <w:sz w:val="24"/>
              </w:rPr>
              <w:t>Burns</w:t>
            </w:r>
            <w:r w:rsidRPr="00DF38B7">
              <w:rPr>
                <w:spacing w:val="-9"/>
                <w:sz w:val="24"/>
              </w:rPr>
              <w:t xml:space="preserve"> </w:t>
            </w:r>
            <w:r w:rsidRPr="00DF38B7">
              <w:rPr>
                <w:spacing w:val="-2"/>
                <w:sz w:val="24"/>
              </w:rPr>
              <w:t>units</w:t>
            </w:r>
          </w:p>
        </w:tc>
        <w:tc>
          <w:tcPr>
            <w:tcW w:w="1190" w:type="dxa"/>
            <w:tcBorders>
              <w:top w:val="single" w:sz="4" w:space="0" w:color="DDDDDD"/>
              <w:bottom w:val="single" w:sz="4" w:space="0" w:color="DDDDDD"/>
              <w:right w:val="single" w:sz="4" w:space="0" w:color="DDDDDD"/>
            </w:tcBorders>
          </w:tcPr>
          <w:p w14:paraId="136785DD" w14:textId="77777777" w:rsidR="00134A34" w:rsidRPr="00DF38B7" w:rsidRDefault="00134A34" w:rsidP="00134A34">
            <w:pPr>
              <w:pStyle w:val="TableParagraph"/>
              <w:spacing w:before="101" w:line="276" w:lineRule="auto"/>
              <w:ind w:left="120"/>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05872829"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0" w:type="dxa"/>
            <w:tcBorders>
              <w:top w:val="single" w:sz="4" w:space="0" w:color="DDDDDD"/>
              <w:left w:val="single" w:sz="4" w:space="0" w:color="DDDDDD"/>
              <w:bottom w:val="single" w:sz="4" w:space="0" w:color="DDDDDD"/>
              <w:right w:val="single" w:sz="4" w:space="0" w:color="DDDDDD"/>
            </w:tcBorders>
          </w:tcPr>
          <w:p w14:paraId="2D1C5B34"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33E3971C" w14:textId="77777777" w:rsidR="00134A34" w:rsidRPr="00DF38B7" w:rsidRDefault="00134A34" w:rsidP="00134A34">
            <w:pPr>
              <w:pStyle w:val="TableParagraph"/>
              <w:spacing w:before="101" w:line="276" w:lineRule="auto"/>
              <w:ind w:left="126"/>
              <w:rPr>
                <w:sz w:val="24"/>
              </w:rPr>
            </w:pPr>
            <w:r w:rsidRPr="00DF38B7">
              <w:rPr>
                <w:spacing w:val="-10"/>
                <w:sz w:val="24"/>
              </w:rPr>
              <w:t>0</w:t>
            </w:r>
          </w:p>
        </w:tc>
      </w:tr>
      <w:tr w:rsidR="00134A34" w:rsidRPr="00DF38B7" w14:paraId="2F30981F" w14:textId="77777777" w:rsidTr="00134A34">
        <w:trPr>
          <w:trHeight w:val="510"/>
        </w:trPr>
        <w:tc>
          <w:tcPr>
            <w:tcW w:w="4582" w:type="dxa"/>
          </w:tcPr>
          <w:p w14:paraId="61C0B777" w14:textId="77777777" w:rsidR="00134A34" w:rsidRPr="00DF38B7" w:rsidRDefault="00134A34" w:rsidP="00134A34">
            <w:pPr>
              <w:pStyle w:val="TableParagraph"/>
              <w:spacing w:before="101" w:line="276" w:lineRule="auto"/>
              <w:ind w:left="120"/>
              <w:rPr>
                <w:sz w:val="24"/>
              </w:rPr>
            </w:pPr>
            <w:r w:rsidRPr="00DF38B7">
              <w:rPr>
                <w:spacing w:val="-2"/>
                <w:sz w:val="24"/>
              </w:rPr>
              <w:t>Blood</w:t>
            </w:r>
            <w:r w:rsidRPr="00DF38B7">
              <w:rPr>
                <w:spacing w:val="-10"/>
                <w:sz w:val="24"/>
              </w:rPr>
              <w:t xml:space="preserve"> </w:t>
            </w:r>
            <w:r w:rsidRPr="00DF38B7">
              <w:rPr>
                <w:spacing w:val="-2"/>
                <w:sz w:val="24"/>
              </w:rPr>
              <w:t>centres</w:t>
            </w:r>
          </w:p>
        </w:tc>
        <w:tc>
          <w:tcPr>
            <w:tcW w:w="1190" w:type="dxa"/>
            <w:tcBorders>
              <w:top w:val="single" w:sz="4" w:space="0" w:color="DDDDDD"/>
              <w:bottom w:val="single" w:sz="4" w:space="0" w:color="DDDDDD"/>
              <w:right w:val="single" w:sz="4" w:space="0" w:color="DDDDDD"/>
            </w:tcBorders>
          </w:tcPr>
          <w:p w14:paraId="394B28CC" w14:textId="77777777" w:rsidR="00134A34" w:rsidRPr="00DF38B7" w:rsidRDefault="00134A34" w:rsidP="00134A34">
            <w:pPr>
              <w:pStyle w:val="TableParagraph"/>
              <w:spacing w:before="101" w:line="276" w:lineRule="auto"/>
              <w:ind w:left="120"/>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1368E86A"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0" w:type="dxa"/>
            <w:tcBorders>
              <w:top w:val="single" w:sz="4" w:space="0" w:color="DDDDDD"/>
              <w:left w:val="single" w:sz="4" w:space="0" w:color="DDDDDD"/>
              <w:bottom w:val="single" w:sz="4" w:space="0" w:color="DDDDDD"/>
              <w:right w:val="single" w:sz="4" w:space="0" w:color="DDDDDD"/>
            </w:tcBorders>
          </w:tcPr>
          <w:p w14:paraId="3AA8D6DE"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7A47CA80" w14:textId="77777777" w:rsidR="00134A34" w:rsidRPr="00DF38B7" w:rsidRDefault="00134A34" w:rsidP="00134A34">
            <w:pPr>
              <w:pStyle w:val="TableParagraph"/>
              <w:spacing w:before="101" w:line="276" w:lineRule="auto"/>
              <w:ind w:left="126"/>
              <w:rPr>
                <w:sz w:val="24"/>
              </w:rPr>
            </w:pPr>
            <w:r w:rsidRPr="00DF38B7">
              <w:rPr>
                <w:spacing w:val="-10"/>
                <w:sz w:val="24"/>
              </w:rPr>
              <w:t>0</w:t>
            </w:r>
          </w:p>
        </w:tc>
      </w:tr>
      <w:tr w:rsidR="00134A34" w:rsidRPr="00DF38B7" w14:paraId="0B12DF56" w14:textId="77777777" w:rsidTr="00134A34">
        <w:trPr>
          <w:trHeight w:val="510"/>
        </w:trPr>
        <w:tc>
          <w:tcPr>
            <w:tcW w:w="4582" w:type="dxa"/>
          </w:tcPr>
          <w:p w14:paraId="7648AE68" w14:textId="77777777" w:rsidR="00134A34" w:rsidRPr="00DF38B7" w:rsidRDefault="00134A34" w:rsidP="00134A34">
            <w:pPr>
              <w:pStyle w:val="TableParagraph"/>
              <w:spacing w:before="101" w:line="276" w:lineRule="auto"/>
              <w:ind w:left="120"/>
              <w:rPr>
                <w:sz w:val="24"/>
              </w:rPr>
            </w:pPr>
            <w:r w:rsidRPr="00DF38B7">
              <w:rPr>
                <w:w w:val="90"/>
                <w:sz w:val="24"/>
              </w:rPr>
              <w:t>BLS</w:t>
            </w:r>
            <w:r w:rsidRPr="00DF38B7">
              <w:rPr>
                <w:sz w:val="24"/>
              </w:rPr>
              <w:t xml:space="preserve"> </w:t>
            </w:r>
            <w:r w:rsidRPr="00DF38B7">
              <w:rPr>
                <w:spacing w:val="-2"/>
                <w:sz w:val="24"/>
              </w:rPr>
              <w:t>ambulances</w:t>
            </w:r>
          </w:p>
        </w:tc>
        <w:tc>
          <w:tcPr>
            <w:tcW w:w="1190" w:type="dxa"/>
            <w:tcBorders>
              <w:top w:val="single" w:sz="4" w:space="0" w:color="DDDDDD"/>
              <w:bottom w:val="single" w:sz="4" w:space="0" w:color="DDDDDD"/>
              <w:right w:val="single" w:sz="4" w:space="0" w:color="DDDDDD"/>
            </w:tcBorders>
          </w:tcPr>
          <w:p w14:paraId="5D57C11E" w14:textId="77777777" w:rsidR="00134A34" w:rsidRPr="00DF38B7" w:rsidRDefault="00134A34" w:rsidP="00134A34">
            <w:pPr>
              <w:pStyle w:val="TableParagraph"/>
              <w:spacing w:before="101" w:line="276" w:lineRule="auto"/>
              <w:ind w:left="120"/>
              <w:rPr>
                <w:sz w:val="24"/>
              </w:rPr>
            </w:pPr>
            <w:r w:rsidRPr="00DF38B7">
              <w:rPr>
                <w:spacing w:val="-10"/>
                <w:sz w:val="24"/>
              </w:rPr>
              <w:t>1</w:t>
            </w:r>
          </w:p>
        </w:tc>
        <w:tc>
          <w:tcPr>
            <w:tcW w:w="1195" w:type="dxa"/>
            <w:tcBorders>
              <w:top w:val="single" w:sz="4" w:space="0" w:color="DDDDDD"/>
              <w:left w:val="single" w:sz="4" w:space="0" w:color="DDDDDD"/>
              <w:bottom w:val="single" w:sz="4" w:space="0" w:color="DDDDDD"/>
              <w:right w:val="single" w:sz="4" w:space="0" w:color="DDDDDD"/>
            </w:tcBorders>
          </w:tcPr>
          <w:p w14:paraId="0A988720" w14:textId="77777777" w:rsidR="00134A34" w:rsidRPr="00DF38B7" w:rsidRDefault="00134A34" w:rsidP="00134A34">
            <w:pPr>
              <w:pStyle w:val="TableParagraph"/>
              <w:spacing w:before="101" w:line="276" w:lineRule="auto"/>
              <w:ind w:left="125"/>
              <w:rPr>
                <w:sz w:val="24"/>
              </w:rPr>
            </w:pPr>
            <w:r w:rsidRPr="00DF38B7">
              <w:rPr>
                <w:spacing w:val="-10"/>
                <w:sz w:val="24"/>
              </w:rPr>
              <w:t>1</w:t>
            </w:r>
          </w:p>
        </w:tc>
        <w:tc>
          <w:tcPr>
            <w:tcW w:w="1190" w:type="dxa"/>
            <w:tcBorders>
              <w:top w:val="single" w:sz="4" w:space="0" w:color="DDDDDD"/>
              <w:left w:val="single" w:sz="4" w:space="0" w:color="DDDDDD"/>
              <w:bottom w:val="single" w:sz="4" w:space="0" w:color="DDDDDD"/>
              <w:right w:val="single" w:sz="4" w:space="0" w:color="DDDDDD"/>
            </w:tcBorders>
          </w:tcPr>
          <w:p w14:paraId="18848755"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2F487DE7" w14:textId="77777777" w:rsidR="00134A34" w:rsidRPr="00DF38B7" w:rsidRDefault="00134A34" w:rsidP="00134A34">
            <w:pPr>
              <w:pStyle w:val="TableParagraph"/>
              <w:spacing w:before="101" w:line="276" w:lineRule="auto"/>
              <w:ind w:left="126"/>
              <w:rPr>
                <w:sz w:val="24"/>
              </w:rPr>
            </w:pPr>
            <w:r w:rsidRPr="00DF38B7">
              <w:rPr>
                <w:spacing w:val="-10"/>
                <w:sz w:val="24"/>
              </w:rPr>
              <w:t>2</w:t>
            </w:r>
          </w:p>
        </w:tc>
      </w:tr>
      <w:tr w:rsidR="00134A34" w:rsidRPr="00DF38B7" w14:paraId="5820F8BC" w14:textId="77777777" w:rsidTr="00134A34">
        <w:trPr>
          <w:trHeight w:val="510"/>
        </w:trPr>
        <w:tc>
          <w:tcPr>
            <w:tcW w:w="4582" w:type="dxa"/>
          </w:tcPr>
          <w:p w14:paraId="6E0EA69A" w14:textId="77777777" w:rsidR="00134A34" w:rsidRPr="00DF38B7" w:rsidRDefault="00134A34" w:rsidP="00134A34">
            <w:pPr>
              <w:pStyle w:val="TableParagraph"/>
              <w:spacing w:before="101" w:line="276" w:lineRule="auto"/>
              <w:ind w:left="120"/>
              <w:rPr>
                <w:sz w:val="24"/>
              </w:rPr>
            </w:pPr>
            <w:r w:rsidRPr="00DF38B7">
              <w:rPr>
                <w:w w:val="90"/>
                <w:sz w:val="24"/>
              </w:rPr>
              <w:t>ALS</w:t>
            </w:r>
            <w:r w:rsidRPr="00DF38B7">
              <w:rPr>
                <w:spacing w:val="2"/>
                <w:sz w:val="24"/>
              </w:rPr>
              <w:t xml:space="preserve"> </w:t>
            </w:r>
            <w:r w:rsidRPr="00DF38B7">
              <w:rPr>
                <w:spacing w:val="-2"/>
                <w:sz w:val="24"/>
              </w:rPr>
              <w:t>ambulances</w:t>
            </w:r>
          </w:p>
        </w:tc>
        <w:tc>
          <w:tcPr>
            <w:tcW w:w="1190" w:type="dxa"/>
            <w:tcBorders>
              <w:top w:val="single" w:sz="4" w:space="0" w:color="DDDDDD"/>
              <w:bottom w:val="single" w:sz="4" w:space="0" w:color="DDDDDD"/>
              <w:right w:val="single" w:sz="4" w:space="0" w:color="DDDDDD"/>
            </w:tcBorders>
          </w:tcPr>
          <w:p w14:paraId="431A6346" w14:textId="77777777" w:rsidR="00134A34" w:rsidRPr="00DF38B7" w:rsidRDefault="00134A34" w:rsidP="00134A34">
            <w:pPr>
              <w:pStyle w:val="TableParagraph"/>
              <w:spacing w:before="101" w:line="276" w:lineRule="auto"/>
              <w:ind w:left="120"/>
              <w:rPr>
                <w:sz w:val="24"/>
              </w:rPr>
            </w:pPr>
            <w:r w:rsidRPr="00DF38B7">
              <w:rPr>
                <w:spacing w:val="-10"/>
                <w:sz w:val="24"/>
              </w:rPr>
              <w:t>1</w:t>
            </w:r>
          </w:p>
        </w:tc>
        <w:tc>
          <w:tcPr>
            <w:tcW w:w="1195" w:type="dxa"/>
            <w:tcBorders>
              <w:top w:val="single" w:sz="4" w:space="0" w:color="DDDDDD"/>
              <w:left w:val="single" w:sz="4" w:space="0" w:color="DDDDDD"/>
              <w:bottom w:val="single" w:sz="4" w:space="0" w:color="DDDDDD"/>
              <w:right w:val="single" w:sz="4" w:space="0" w:color="DDDDDD"/>
            </w:tcBorders>
          </w:tcPr>
          <w:p w14:paraId="665F3BAF"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0" w:type="dxa"/>
            <w:tcBorders>
              <w:top w:val="single" w:sz="4" w:space="0" w:color="DDDDDD"/>
              <w:left w:val="single" w:sz="4" w:space="0" w:color="DDDDDD"/>
              <w:bottom w:val="single" w:sz="4" w:space="0" w:color="DDDDDD"/>
              <w:right w:val="single" w:sz="4" w:space="0" w:color="DDDDDD"/>
            </w:tcBorders>
          </w:tcPr>
          <w:p w14:paraId="6E819ECF"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7DB65D29" w14:textId="77777777" w:rsidR="00134A34" w:rsidRPr="00DF38B7" w:rsidRDefault="00134A34" w:rsidP="00134A34">
            <w:pPr>
              <w:pStyle w:val="TableParagraph"/>
              <w:spacing w:before="101" w:line="276" w:lineRule="auto"/>
              <w:ind w:left="126"/>
              <w:rPr>
                <w:sz w:val="24"/>
              </w:rPr>
            </w:pPr>
            <w:r w:rsidRPr="00DF38B7">
              <w:rPr>
                <w:spacing w:val="-10"/>
                <w:sz w:val="24"/>
              </w:rPr>
              <w:t>1</w:t>
            </w:r>
          </w:p>
        </w:tc>
      </w:tr>
      <w:tr w:rsidR="00134A34" w:rsidRPr="00DF38B7" w14:paraId="356A3145" w14:textId="77777777" w:rsidTr="00134A34">
        <w:trPr>
          <w:trHeight w:val="510"/>
        </w:trPr>
        <w:tc>
          <w:tcPr>
            <w:tcW w:w="4582" w:type="dxa"/>
          </w:tcPr>
          <w:p w14:paraId="03F33478" w14:textId="77777777" w:rsidR="00134A34" w:rsidRPr="00DF38B7" w:rsidRDefault="00134A34" w:rsidP="00134A34">
            <w:pPr>
              <w:pStyle w:val="TableParagraph"/>
              <w:spacing w:before="101" w:line="276" w:lineRule="auto"/>
              <w:ind w:left="120"/>
              <w:rPr>
                <w:sz w:val="24"/>
              </w:rPr>
            </w:pPr>
            <w:r w:rsidRPr="00DF38B7">
              <w:rPr>
                <w:w w:val="90"/>
                <w:sz w:val="24"/>
              </w:rPr>
              <w:t>Dialysis</w:t>
            </w:r>
            <w:r w:rsidRPr="00DF38B7">
              <w:rPr>
                <w:spacing w:val="8"/>
                <w:sz w:val="24"/>
              </w:rPr>
              <w:t xml:space="preserve"> </w:t>
            </w:r>
            <w:r w:rsidRPr="00DF38B7">
              <w:rPr>
                <w:spacing w:val="-2"/>
                <w:sz w:val="24"/>
              </w:rPr>
              <w:t>facilities</w:t>
            </w:r>
          </w:p>
        </w:tc>
        <w:tc>
          <w:tcPr>
            <w:tcW w:w="1190" w:type="dxa"/>
            <w:tcBorders>
              <w:top w:val="single" w:sz="4" w:space="0" w:color="DDDDDD"/>
              <w:bottom w:val="single" w:sz="4" w:space="0" w:color="DDDDDD"/>
              <w:right w:val="single" w:sz="4" w:space="0" w:color="DDDDDD"/>
            </w:tcBorders>
          </w:tcPr>
          <w:p w14:paraId="24308FD9" w14:textId="77777777" w:rsidR="00134A34" w:rsidRPr="00DF38B7" w:rsidRDefault="00134A34" w:rsidP="00134A34">
            <w:pPr>
              <w:pStyle w:val="TableParagraph"/>
              <w:spacing w:before="101" w:line="276" w:lineRule="auto"/>
              <w:ind w:left="120"/>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760B50C5"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0" w:type="dxa"/>
            <w:tcBorders>
              <w:top w:val="single" w:sz="4" w:space="0" w:color="DDDDDD"/>
              <w:left w:val="single" w:sz="4" w:space="0" w:color="DDDDDD"/>
              <w:bottom w:val="single" w:sz="4" w:space="0" w:color="DDDDDD"/>
              <w:right w:val="single" w:sz="4" w:space="0" w:color="DDDDDD"/>
            </w:tcBorders>
          </w:tcPr>
          <w:p w14:paraId="2B2686B6"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000AB263" w14:textId="77777777" w:rsidR="00134A34" w:rsidRPr="00DF38B7" w:rsidRDefault="00134A34" w:rsidP="00134A34">
            <w:pPr>
              <w:pStyle w:val="TableParagraph"/>
              <w:spacing w:before="101" w:line="276" w:lineRule="auto"/>
              <w:ind w:left="126"/>
              <w:rPr>
                <w:sz w:val="24"/>
              </w:rPr>
            </w:pPr>
            <w:r w:rsidRPr="00DF38B7">
              <w:rPr>
                <w:spacing w:val="-10"/>
                <w:sz w:val="24"/>
              </w:rPr>
              <w:t>0</w:t>
            </w:r>
          </w:p>
        </w:tc>
      </w:tr>
      <w:tr w:rsidR="00134A34" w:rsidRPr="00DF38B7" w14:paraId="37B236F6" w14:textId="77777777" w:rsidTr="00134A34">
        <w:trPr>
          <w:trHeight w:val="510"/>
        </w:trPr>
        <w:tc>
          <w:tcPr>
            <w:tcW w:w="4582" w:type="dxa"/>
          </w:tcPr>
          <w:p w14:paraId="45F0EB79" w14:textId="77777777" w:rsidR="00134A34" w:rsidRPr="00DF38B7" w:rsidRDefault="00134A34" w:rsidP="00134A34">
            <w:pPr>
              <w:pStyle w:val="TableParagraph"/>
              <w:spacing w:before="101" w:line="276" w:lineRule="auto"/>
              <w:ind w:left="120"/>
              <w:rPr>
                <w:sz w:val="24"/>
              </w:rPr>
            </w:pPr>
            <w:r w:rsidRPr="00DF38B7">
              <w:rPr>
                <w:spacing w:val="-2"/>
                <w:sz w:val="24"/>
              </w:rPr>
              <w:t>Dispensaries</w:t>
            </w:r>
          </w:p>
        </w:tc>
        <w:tc>
          <w:tcPr>
            <w:tcW w:w="1190" w:type="dxa"/>
            <w:tcBorders>
              <w:top w:val="single" w:sz="4" w:space="0" w:color="DDDDDD"/>
              <w:bottom w:val="single" w:sz="4" w:space="0" w:color="DDDDDD"/>
              <w:right w:val="single" w:sz="4" w:space="0" w:color="DDDDDD"/>
            </w:tcBorders>
          </w:tcPr>
          <w:p w14:paraId="46866C67" w14:textId="77777777" w:rsidR="00134A34" w:rsidRPr="00DF38B7" w:rsidRDefault="00134A34" w:rsidP="00134A34">
            <w:pPr>
              <w:pStyle w:val="TableParagraph"/>
              <w:spacing w:before="101" w:line="276" w:lineRule="auto"/>
              <w:ind w:left="120"/>
              <w:rPr>
                <w:sz w:val="24"/>
              </w:rPr>
            </w:pPr>
            <w:r w:rsidRPr="00DF38B7">
              <w:rPr>
                <w:spacing w:val="-10"/>
                <w:sz w:val="24"/>
              </w:rPr>
              <w:t>2</w:t>
            </w:r>
          </w:p>
        </w:tc>
        <w:tc>
          <w:tcPr>
            <w:tcW w:w="1195" w:type="dxa"/>
            <w:tcBorders>
              <w:top w:val="single" w:sz="4" w:space="0" w:color="DDDDDD"/>
              <w:left w:val="single" w:sz="4" w:space="0" w:color="DDDDDD"/>
              <w:bottom w:val="single" w:sz="4" w:space="0" w:color="DDDDDD"/>
              <w:right w:val="single" w:sz="4" w:space="0" w:color="DDDDDD"/>
            </w:tcBorders>
          </w:tcPr>
          <w:p w14:paraId="2DF99764" w14:textId="77777777" w:rsidR="00134A34" w:rsidRPr="00DF38B7" w:rsidRDefault="00134A34" w:rsidP="00134A34">
            <w:pPr>
              <w:pStyle w:val="TableParagraph"/>
              <w:spacing w:before="101" w:line="276" w:lineRule="auto"/>
              <w:ind w:left="125"/>
              <w:rPr>
                <w:sz w:val="24"/>
              </w:rPr>
            </w:pPr>
            <w:r w:rsidRPr="00DF38B7">
              <w:rPr>
                <w:spacing w:val="-10"/>
                <w:sz w:val="24"/>
              </w:rPr>
              <w:t>3</w:t>
            </w:r>
          </w:p>
        </w:tc>
        <w:tc>
          <w:tcPr>
            <w:tcW w:w="1190" w:type="dxa"/>
            <w:tcBorders>
              <w:top w:val="single" w:sz="4" w:space="0" w:color="DDDDDD"/>
              <w:left w:val="single" w:sz="4" w:space="0" w:color="DDDDDD"/>
              <w:bottom w:val="single" w:sz="4" w:space="0" w:color="DDDDDD"/>
              <w:right w:val="single" w:sz="4" w:space="0" w:color="DDDDDD"/>
            </w:tcBorders>
          </w:tcPr>
          <w:p w14:paraId="5B31A75A" w14:textId="77777777" w:rsidR="00134A34" w:rsidRPr="00DF38B7" w:rsidRDefault="00134A34" w:rsidP="00134A34">
            <w:pPr>
              <w:pStyle w:val="TableParagraph"/>
              <w:spacing w:before="101" w:line="276" w:lineRule="auto"/>
              <w:ind w:left="125"/>
              <w:rPr>
                <w:sz w:val="24"/>
              </w:rPr>
            </w:pPr>
            <w:r w:rsidRPr="00DF38B7">
              <w:rPr>
                <w:spacing w:val="-10"/>
                <w:sz w:val="24"/>
              </w:rPr>
              <w:t>3</w:t>
            </w:r>
          </w:p>
        </w:tc>
        <w:tc>
          <w:tcPr>
            <w:tcW w:w="1195" w:type="dxa"/>
            <w:tcBorders>
              <w:top w:val="single" w:sz="4" w:space="0" w:color="DDDDDD"/>
              <w:left w:val="single" w:sz="4" w:space="0" w:color="DDDDDD"/>
              <w:bottom w:val="single" w:sz="4" w:space="0" w:color="DDDDDD"/>
              <w:right w:val="single" w:sz="4" w:space="0" w:color="DDDDDD"/>
            </w:tcBorders>
          </w:tcPr>
          <w:p w14:paraId="1AEE013D" w14:textId="77777777" w:rsidR="00134A34" w:rsidRPr="00DF38B7" w:rsidRDefault="00134A34" w:rsidP="00134A34">
            <w:pPr>
              <w:pStyle w:val="TableParagraph"/>
              <w:spacing w:before="101" w:line="276" w:lineRule="auto"/>
              <w:ind w:left="126"/>
              <w:rPr>
                <w:sz w:val="24"/>
              </w:rPr>
            </w:pPr>
            <w:r w:rsidRPr="00DF38B7">
              <w:rPr>
                <w:spacing w:val="-10"/>
                <w:sz w:val="24"/>
              </w:rPr>
              <w:t>8</w:t>
            </w:r>
          </w:p>
        </w:tc>
      </w:tr>
      <w:tr w:rsidR="00134A34" w:rsidRPr="00DF38B7" w14:paraId="79774AD7" w14:textId="77777777" w:rsidTr="00134A34">
        <w:trPr>
          <w:trHeight w:val="510"/>
        </w:trPr>
        <w:tc>
          <w:tcPr>
            <w:tcW w:w="4582" w:type="dxa"/>
          </w:tcPr>
          <w:p w14:paraId="4AF33EE1" w14:textId="77777777" w:rsidR="00134A34" w:rsidRPr="00DF38B7" w:rsidRDefault="00134A34" w:rsidP="00134A34">
            <w:pPr>
              <w:pStyle w:val="TableParagraph"/>
              <w:spacing w:before="101" w:line="276" w:lineRule="auto"/>
              <w:ind w:left="120"/>
              <w:rPr>
                <w:sz w:val="24"/>
              </w:rPr>
            </w:pPr>
            <w:r w:rsidRPr="00DF38B7">
              <w:rPr>
                <w:w w:val="90"/>
                <w:sz w:val="24"/>
              </w:rPr>
              <w:t>Medical</w:t>
            </w:r>
            <w:r w:rsidRPr="00DF38B7">
              <w:rPr>
                <w:spacing w:val="13"/>
                <w:sz w:val="24"/>
              </w:rPr>
              <w:t xml:space="preserve"> </w:t>
            </w:r>
            <w:r w:rsidRPr="00DF38B7">
              <w:rPr>
                <w:spacing w:val="-2"/>
                <w:sz w:val="24"/>
              </w:rPr>
              <w:t>store</w:t>
            </w:r>
          </w:p>
        </w:tc>
        <w:tc>
          <w:tcPr>
            <w:tcW w:w="1190" w:type="dxa"/>
            <w:tcBorders>
              <w:top w:val="single" w:sz="4" w:space="0" w:color="DDDDDD"/>
              <w:bottom w:val="single" w:sz="4" w:space="0" w:color="DDDDDD"/>
              <w:right w:val="single" w:sz="4" w:space="0" w:color="DDDDDD"/>
            </w:tcBorders>
          </w:tcPr>
          <w:p w14:paraId="70C00A76" w14:textId="77777777" w:rsidR="00134A34" w:rsidRPr="00DF38B7" w:rsidRDefault="00134A34" w:rsidP="00134A34">
            <w:pPr>
              <w:pStyle w:val="TableParagraph"/>
              <w:spacing w:before="101" w:line="276" w:lineRule="auto"/>
              <w:ind w:left="120"/>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125E5113" w14:textId="77777777" w:rsidR="00134A34" w:rsidRPr="00DF38B7" w:rsidRDefault="00134A34" w:rsidP="00134A34">
            <w:pPr>
              <w:pStyle w:val="TableParagraph"/>
              <w:spacing w:before="101" w:line="276" w:lineRule="auto"/>
              <w:ind w:left="125"/>
              <w:rPr>
                <w:sz w:val="24"/>
              </w:rPr>
            </w:pPr>
            <w:r w:rsidRPr="00DF38B7">
              <w:rPr>
                <w:spacing w:val="-10"/>
                <w:sz w:val="24"/>
              </w:rPr>
              <w:t>5</w:t>
            </w:r>
          </w:p>
        </w:tc>
        <w:tc>
          <w:tcPr>
            <w:tcW w:w="1190" w:type="dxa"/>
            <w:tcBorders>
              <w:top w:val="single" w:sz="4" w:space="0" w:color="DDDDDD"/>
              <w:left w:val="single" w:sz="4" w:space="0" w:color="DDDDDD"/>
              <w:bottom w:val="single" w:sz="4" w:space="0" w:color="DDDDDD"/>
              <w:right w:val="single" w:sz="4" w:space="0" w:color="DDDDDD"/>
            </w:tcBorders>
          </w:tcPr>
          <w:p w14:paraId="4758F149"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3A2D5DE1" w14:textId="77777777" w:rsidR="00134A34" w:rsidRPr="00DF38B7" w:rsidRDefault="00134A34" w:rsidP="00134A34">
            <w:pPr>
              <w:pStyle w:val="TableParagraph"/>
              <w:spacing w:before="101" w:line="276" w:lineRule="auto"/>
              <w:ind w:left="126"/>
              <w:rPr>
                <w:sz w:val="24"/>
              </w:rPr>
            </w:pPr>
            <w:r w:rsidRPr="00DF38B7">
              <w:rPr>
                <w:spacing w:val="-10"/>
                <w:sz w:val="24"/>
              </w:rPr>
              <w:t>5</w:t>
            </w:r>
          </w:p>
        </w:tc>
      </w:tr>
      <w:tr w:rsidR="00134A34" w:rsidRPr="00DF38B7" w14:paraId="0D3DD078" w14:textId="77777777" w:rsidTr="00134A34">
        <w:trPr>
          <w:trHeight w:val="1320"/>
        </w:trPr>
        <w:tc>
          <w:tcPr>
            <w:tcW w:w="4582" w:type="dxa"/>
          </w:tcPr>
          <w:p w14:paraId="707F0C98" w14:textId="77777777" w:rsidR="00134A34" w:rsidRPr="00DF38B7" w:rsidRDefault="00134A34" w:rsidP="00134A34">
            <w:pPr>
              <w:pStyle w:val="TableParagraph"/>
              <w:tabs>
                <w:tab w:val="left" w:pos="3461"/>
              </w:tabs>
              <w:spacing w:before="106" w:line="276" w:lineRule="auto"/>
              <w:ind w:left="120" w:right="94"/>
              <w:jc w:val="both"/>
              <w:rPr>
                <w:b/>
                <w:sz w:val="24"/>
              </w:rPr>
            </w:pPr>
            <w:r w:rsidRPr="00DF38B7">
              <w:rPr>
                <w:sz w:val="24"/>
              </w:rPr>
              <w:t>Industrial establishments(</w:t>
            </w:r>
            <w:r w:rsidRPr="00DF38B7">
              <w:rPr>
                <w:b/>
                <w:sz w:val="24"/>
              </w:rPr>
              <w:t xml:space="preserve">Medium-scale </w:t>
            </w:r>
            <w:r w:rsidRPr="00DF38B7">
              <w:rPr>
                <w:b/>
                <w:spacing w:val="-2"/>
                <w:sz w:val="24"/>
              </w:rPr>
              <w:t>industries/small-scale</w:t>
            </w:r>
            <w:r w:rsidRPr="00DF38B7">
              <w:rPr>
                <w:b/>
                <w:sz w:val="24"/>
              </w:rPr>
              <w:tab/>
            </w:r>
            <w:r w:rsidRPr="00DF38B7">
              <w:rPr>
                <w:b/>
                <w:spacing w:val="-2"/>
                <w:sz w:val="24"/>
              </w:rPr>
              <w:t xml:space="preserve">industries </w:t>
            </w:r>
            <w:r w:rsidRPr="00DF38B7">
              <w:rPr>
                <w:b/>
                <w:sz w:val="24"/>
              </w:rPr>
              <w:t>establishments to whom we can depend in a worst-case scenario)</w:t>
            </w:r>
          </w:p>
        </w:tc>
        <w:tc>
          <w:tcPr>
            <w:tcW w:w="1190" w:type="dxa"/>
            <w:tcBorders>
              <w:top w:val="single" w:sz="4" w:space="0" w:color="DDDDDD"/>
              <w:bottom w:val="single" w:sz="4" w:space="0" w:color="DDDDDD"/>
              <w:right w:val="single" w:sz="4" w:space="0" w:color="DDDDDD"/>
            </w:tcBorders>
          </w:tcPr>
          <w:p w14:paraId="55131209" w14:textId="77777777" w:rsidR="00134A34" w:rsidRPr="00DF38B7" w:rsidRDefault="00134A34" w:rsidP="00134A34">
            <w:pPr>
              <w:pStyle w:val="TableParagraph"/>
              <w:spacing w:before="101" w:line="276" w:lineRule="auto"/>
              <w:ind w:left="120"/>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57A7D5FC"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0" w:type="dxa"/>
            <w:tcBorders>
              <w:top w:val="single" w:sz="4" w:space="0" w:color="DDDDDD"/>
              <w:left w:val="single" w:sz="4" w:space="0" w:color="DDDDDD"/>
              <w:bottom w:val="single" w:sz="4" w:space="0" w:color="DDDDDD"/>
              <w:right w:val="single" w:sz="4" w:space="0" w:color="DDDDDD"/>
            </w:tcBorders>
          </w:tcPr>
          <w:p w14:paraId="5CC901E8" w14:textId="77777777" w:rsidR="00134A34" w:rsidRPr="00DF38B7" w:rsidRDefault="00134A34" w:rsidP="00134A34">
            <w:pPr>
              <w:pStyle w:val="TableParagraph"/>
              <w:spacing w:before="101" w:line="276" w:lineRule="auto"/>
              <w:ind w:left="125"/>
              <w:rPr>
                <w:sz w:val="24"/>
              </w:rPr>
            </w:pPr>
            <w:r w:rsidRPr="00DF38B7">
              <w:rPr>
                <w:spacing w:val="-10"/>
                <w:sz w:val="24"/>
              </w:rPr>
              <w:t>0</w:t>
            </w:r>
          </w:p>
        </w:tc>
        <w:tc>
          <w:tcPr>
            <w:tcW w:w="1195" w:type="dxa"/>
            <w:tcBorders>
              <w:top w:val="single" w:sz="4" w:space="0" w:color="DDDDDD"/>
              <w:left w:val="single" w:sz="4" w:space="0" w:color="DDDDDD"/>
              <w:bottom w:val="single" w:sz="4" w:space="0" w:color="DDDDDD"/>
              <w:right w:val="single" w:sz="4" w:space="0" w:color="DDDDDD"/>
            </w:tcBorders>
          </w:tcPr>
          <w:p w14:paraId="265B078F" w14:textId="77777777" w:rsidR="00134A34" w:rsidRPr="00DF38B7" w:rsidRDefault="00134A34" w:rsidP="00134A34">
            <w:pPr>
              <w:pStyle w:val="TableParagraph"/>
              <w:spacing w:before="101" w:line="276" w:lineRule="auto"/>
              <w:ind w:left="126"/>
              <w:rPr>
                <w:sz w:val="24"/>
              </w:rPr>
            </w:pPr>
            <w:r w:rsidRPr="00DF38B7">
              <w:rPr>
                <w:spacing w:val="-10"/>
                <w:sz w:val="24"/>
              </w:rPr>
              <w:t>0</w:t>
            </w:r>
          </w:p>
        </w:tc>
      </w:tr>
    </w:tbl>
    <w:p w14:paraId="35CF192A" w14:textId="3334D738" w:rsidR="00134A34" w:rsidRPr="00134A34" w:rsidRDefault="00335224" w:rsidP="00134A34">
      <w:pPr>
        <w:pStyle w:val="BodyText"/>
        <w:spacing w:before="292" w:line="276" w:lineRule="auto"/>
        <w:ind w:left="448" w:right="1117"/>
        <w:jc w:val="both"/>
        <w:rPr>
          <w:spacing w:val="-2"/>
        </w:rPr>
      </w:pPr>
      <w:r w:rsidRPr="00DF38B7">
        <w:rPr>
          <w:spacing w:val="-6"/>
        </w:rPr>
        <w:t>This</w:t>
      </w:r>
      <w:r w:rsidRPr="00DF38B7">
        <w:rPr>
          <w:spacing w:val="-11"/>
        </w:rPr>
        <w:t xml:space="preserve"> </w:t>
      </w:r>
      <w:r w:rsidRPr="00DF38B7">
        <w:rPr>
          <w:spacing w:val="-6"/>
        </w:rPr>
        <w:t>section</w:t>
      </w:r>
      <w:r w:rsidRPr="00DF38B7">
        <w:rPr>
          <w:spacing w:val="-9"/>
        </w:rPr>
        <w:t xml:space="preserve"> </w:t>
      </w:r>
      <w:r w:rsidRPr="00DF38B7">
        <w:rPr>
          <w:spacing w:val="-6"/>
        </w:rPr>
        <w:t>provides</w:t>
      </w:r>
      <w:r w:rsidRPr="00DF38B7">
        <w:rPr>
          <w:spacing w:val="-9"/>
        </w:rPr>
        <w:t xml:space="preserve"> </w:t>
      </w:r>
      <w:r w:rsidRPr="00DF38B7">
        <w:rPr>
          <w:spacing w:val="-6"/>
        </w:rPr>
        <w:t>a</w:t>
      </w:r>
      <w:r w:rsidRPr="00DF38B7">
        <w:rPr>
          <w:spacing w:val="-9"/>
        </w:rPr>
        <w:t xml:space="preserve"> </w:t>
      </w:r>
      <w:r w:rsidRPr="00DF38B7">
        <w:rPr>
          <w:spacing w:val="-6"/>
        </w:rPr>
        <w:t>detailed</w:t>
      </w:r>
      <w:r w:rsidRPr="00DF38B7">
        <w:rPr>
          <w:spacing w:val="-9"/>
        </w:rPr>
        <w:t xml:space="preserve"> </w:t>
      </w:r>
      <w:r w:rsidRPr="00DF38B7">
        <w:rPr>
          <w:spacing w:val="-6"/>
        </w:rPr>
        <w:t>view</w:t>
      </w:r>
      <w:r w:rsidRPr="00DF38B7">
        <w:rPr>
          <w:spacing w:val="-9"/>
        </w:rPr>
        <w:t xml:space="preserve"> </w:t>
      </w:r>
      <w:r w:rsidRPr="00DF38B7">
        <w:rPr>
          <w:spacing w:val="-6"/>
        </w:rPr>
        <w:t>of</w:t>
      </w:r>
      <w:r w:rsidRPr="00DF38B7">
        <w:rPr>
          <w:spacing w:val="-9"/>
        </w:rPr>
        <w:t xml:space="preserve"> </w:t>
      </w:r>
      <w:r w:rsidRPr="00DF38B7">
        <w:rPr>
          <w:spacing w:val="-6"/>
        </w:rPr>
        <w:t>the</w:t>
      </w:r>
      <w:r w:rsidRPr="00DF38B7">
        <w:rPr>
          <w:spacing w:val="-9"/>
        </w:rPr>
        <w:t xml:space="preserve"> </w:t>
      </w:r>
      <w:r w:rsidRPr="00DF38B7">
        <w:rPr>
          <w:spacing w:val="-6"/>
        </w:rPr>
        <w:t>specialized</w:t>
      </w:r>
      <w:r w:rsidRPr="00DF38B7">
        <w:rPr>
          <w:spacing w:val="-9"/>
        </w:rPr>
        <w:t xml:space="preserve"> </w:t>
      </w:r>
      <w:r w:rsidRPr="00DF38B7">
        <w:rPr>
          <w:spacing w:val="-6"/>
        </w:rPr>
        <w:t>medical</w:t>
      </w:r>
      <w:r w:rsidRPr="00DF38B7">
        <w:rPr>
          <w:spacing w:val="-9"/>
        </w:rPr>
        <w:t xml:space="preserve"> </w:t>
      </w:r>
      <w:r w:rsidRPr="00DF38B7">
        <w:rPr>
          <w:spacing w:val="-6"/>
        </w:rPr>
        <w:t>resources</w:t>
      </w:r>
      <w:r w:rsidRPr="00DF38B7">
        <w:rPr>
          <w:spacing w:val="-9"/>
        </w:rPr>
        <w:t xml:space="preserve"> </w:t>
      </w:r>
      <w:r w:rsidRPr="00DF38B7">
        <w:rPr>
          <w:spacing w:val="-6"/>
        </w:rPr>
        <w:t>available</w:t>
      </w:r>
      <w:r w:rsidRPr="00DF38B7">
        <w:rPr>
          <w:spacing w:val="-9"/>
        </w:rPr>
        <w:t xml:space="preserve"> </w:t>
      </w:r>
      <w:r w:rsidRPr="00DF38B7">
        <w:rPr>
          <w:spacing w:val="-6"/>
        </w:rPr>
        <w:t>to</w:t>
      </w:r>
      <w:r w:rsidRPr="00DF38B7">
        <w:rPr>
          <w:spacing w:val="-9"/>
        </w:rPr>
        <w:t xml:space="preserve"> </w:t>
      </w:r>
      <w:r w:rsidRPr="00DF38B7">
        <w:rPr>
          <w:spacing w:val="-6"/>
        </w:rPr>
        <w:t>the</w:t>
      </w:r>
      <w:r w:rsidRPr="00DF38B7">
        <w:rPr>
          <w:spacing w:val="-9"/>
        </w:rPr>
        <w:t xml:space="preserve"> </w:t>
      </w:r>
      <w:r w:rsidRPr="00DF38B7">
        <w:rPr>
          <w:spacing w:val="-6"/>
        </w:rPr>
        <w:t xml:space="preserve">community, </w:t>
      </w:r>
      <w:r w:rsidRPr="00DF38B7">
        <w:t>focusing</w:t>
      </w:r>
      <w:r w:rsidRPr="00DF38B7">
        <w:rPr>
          <w:spacing w:val="8"/>
        </w:rPr>
        <w:t xml:space="preserve"> </w:t>
      </w:r>
      <w:r w:rsidRPr="00DF38B7">
        <w:t>on</w:t>
      </w:r>
      <w:r w:rsidRPr="00DF38B7">
        <w:rPr>
          <w:spacing w:val="8"/>
        </w:rPr>
        <w:t xml:space="preserve"> </w:t>
      </w:r>
      <w:r w:rsidRPr="00DF38B7">
        <w:t>emergency</w:t>
      </w:r>
      <w:r w:rsidRPr="00DF38B7">
        <w:rPr>
          <w:spacing w:val="9"/>
        </w:rPr>
        <w:t xml:space="preserve"> </w:t>
      </w:r>
      <w:r w:rsidRPr="00DF38B7">
        <w:t>response</w:t>
      </w:r>
      <w:r w:rsidRPr="00DF38B7">
        <w:rPr>
          <w:spacing w:val="6"/>
        </w:rPr>
        <w:t xml:space="preserve"> </w:t>
      </w:r>
      <w:r w:rsidRPr="00DF38B7">
        <w:t>and</w:t>
      </w:r>
      <w:r w:rsidRPr="00DF38B7">
        <w:rPr>
          <w:spacing w:val="7"/>
        </w:rPr>
        <w:t xml:space="preserve"> </w:t>
      </w:r>
      <w:r w:rsidRPr="00DF38B7">
        <w:t>critical</w:t>
      </w:r>
      <w:r w:rsidRPr="00DF38B7">
        <w:rPr>
          <w:spacing w:val="9"/>
        </w:rPr>
        <w:t xml:space="preserve"> </w:t>
      </w:r>
      <w:r w:rsidRPr="00DF38B7">
        <w:t>care</w:t>
      </w:r>
      <w:r w:rsidRPr="00DF38B7">
        <w:rPr>
          <w:spacing w:val="10"/>
        </w:rPr>
        <w:t xml:space="preserve"> </w:t>
      </w:r>
      <w:r w:rsidRPr="00DF38B7">
        <w:t>capabilities.</w:t>
      </w:r>
      <w:r w:rsidRPr="00DF38B7">
        <w:rPr>
          <w:spacing w:val="12"/>
        </w:rPr>
        <w:t xml:space="preserve"> </w:t>
      </w:r>
      <w:r w:rsidRPr="00DF38B7">
        <w:t>This</w:t>
      </w:r>
      <w:r w:rsidRPr="00DF38B7">
        <w:rPr>
          <w:spacing w:val="8"/>
        </w:rPr>
        <w:t xml:space="preserve"> </w:t>
      </w:r>
      <w:r w:rsidRPr="00DF38B7">
        <w:t>table</w:t>
      </w:r>
      <w:r w:rsidRPr="00DF38B7">
        <w:rPr>
          <w:spacing w:val="9"/>
        </w:rPr>
        <w:t xml:space="preserve"> </w:t>
      </w:r>
      <w:r w:rsidRPr="00DF38B7">
        <w:t>tracks</w:t>
      </w:r>
      <w:r w:rsidRPr="00DF38B7">
        <w:rPr>
          <w:spacing w:val="12"/>
        </w:rPr>
        <w:t xml:space="preserve"> </w:t>
      </w:r>
      <w:r w:rsidRPr="00DF38B7">
        <w:t>the</w:t>
      </w:r>
      <w:r w:rsidRPr="00DF38B7">
        <w:rPr>
          <w:spacing w:val="9"/>
        </w:rPr>
        <w:t xml:space="preserve"> </w:t>
      </w:r>
      <w:r w:rsidRPr="00DF38B7">
        <w:t>vital</w:t>
      </w:r>
      <w:r w:rsidRPr="00DF38B7">
        <w:rPr>
          <w:spacing w:val="6"/>
        </w:rPr>
        <w:t xml:space="preserve"> </w:t>
      </w:r>
      <w:r w:rsidRPr="00DF38B7">
        <w:rPr>
          <w:spacing w:val="-2"/>
        </w:rPr>
        <w:t>assets</w:t>
      </w:r>
      <w:r w:rsidR="00350AD6">
        <w:rPr>
          <w:spacing w:val="-2"/>
        </w:rPr>
        <w:t xml:space="preserve"> </w:t>
      </w:r>
      <w:r w:rsidR="00134A34" w:rsidRPr="00134A34">
        <w:rPr>
          <w:spacing w:val="-2"/>
        </w:rPr>
        <w:t>required for managing severe illnesses and emergencies across Government, Private, and AYUSH sectors.</w:t>
      </w:r>
    </w:p>
    <w:p w14:paraId="611A7866" w14:textId="65052E55" w:rsidR="00134A34" w:rsidRPr="00134A34" w:rsidRDefault="00134A34" w:rsidP="00134A34">
      <w:pPr>
        <w:tabs>
          <w:tab w:val="left" w:pos="1104"/>
        </w:tabs>
        <w:sectPr w:rsidR="00134A34" w:rsidRPr="00134A34">
          <w:pgSz w:w="11910" w:h="16840"/>
          <w:pgMar w:top="980" w:right="141" w:bottom="1820" w:left="992" w:header="705" w:footer="1636" w:gutter="0"/>
          <w:cols w:space="720"/>
        </w:sectPr>
      </w:pPr>
      <w:r>
        <w:tab/>
      </w:r>
    </w:p>
    <w:p w14:paraId="611A7869" w14:textId="77777777" w:rsidR="00BE0E6B" w:rsidRPr="00DF38B7" w:rsidRDefault="00BE0E6B" w:rsidP="00DF38B7">
      <w:pPr>
        <w:pStyle w:val="BodyText"/>
        <w:spacing w:before="101" w:line="276" w:lineRule="auto"/>
        <w:rPr>
          <w:sz w:val="20"/>
        </w:rPr>
      </w:pPr>
    </w:p>
    <w:p w14:paraId="611A78BE" w14:textId="77777777" w:rsidR="00BE0E6B" w:rsidRPr="00DF38B7" w:rsidRDefault="00BE0E6B" w:rsidP="00DF38B7">
      <w:pPr>
        <w:pStyle w:val="BodyText"/>
        <w:spacing w:before="173" w:line="276" w:lineRule="auto"/>
      </w:pPr>
    </w:p>
    <w:p w14:paraId="611A78BF" w14:textId="77777777" w:rsidR="00BE0E6B" w:rsidRPr="00DF38B7" w:rsidRDefault="00335224" w:rsidP="00DF38B7">
      <w:pPr>
        <w:pStyle w:val="Heading3"/>
        <w:spacing w:line="276" w:lineRule="auto"/>
      </w:pPr>
      <w:bookmarkStart w:id="24" w:name="Oxygen_&amp;_Diagnostic_Capacity"/>
      <w:bookmarkStart w:id="25" w:name="_bookmark13"/>
      <w:bookmarkEnd w:id="24"/>
      <w:bookmarkEnd w:id="25"/>
      <w:r w:rsidRPr="00DF38B7">
        <w:t>Oxygen</w:t>
      </w:r>
      <w:r w:rsidRPr="00DF38B7">
        <w:rPr>
          <w:spacing w:val="9"/>
        </w:rPr>
        <w:t xml:space="preserve"> </w:t>
      </w:r>
      <w:r w:rsidRPr="00DF38B7">
        <w:t>&amp;</w:t>
      </w:r>
      <w:r w:rsidRPr="00DF38B7">
        <w:rPr>
          <w:spacing w:val="9"/>
        </w:rPr>
        <w:t xml:space="preserve"> </w:t>
      </w:r>
      <w:r w:rsidRPr="00DF38B7">
        <w:t>Diagnostic</w:t>
      </w:r>
      <w:r w:rsidRPr="00DF38B7">
        <w:rPr>
          <w:spacing w:val="11"/>
        </w:rPr>
        <w:t xml:space="preserve"> </w:t>
      </w:r>
      <w:r w:rsidRPr="00DF38B7">
        <w:rPr>
          <w:spacing w:val="-2"/>
        </w:rPr>
        <w:t>Capacity</w:t>
      </w:r>
    </w:p>
    <w:tbl>
      <w:tblPr>
        <w:tblpPr w:leftFromText="180" w:rightFromText="180" w:vertAnchor="text" w:horzAnchor="margin" w:tblpY="1515"/>
        <w:tblW w:w="0" w:type="auto"/>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1863"/>
        <w:gridCol w:w="1751"/>
        <w:gridCol w:w="1351"/>
        <w:gridCol w:w="811"/>
        <w:gridCol w:w="816"/>
        <w:gridCol w:w="934"/>
        <w:gridCol w:w="1211"/>
        <w:gridCol w:w="1216"/>
      </w:tblGrid>
      <w:tr w:rsidR="00134A34" w:rsidRPr="00DF38B7" w14:paraId="4B2B4F49" w14:textId="77777777" w:rsidTr="00134A34">
        <w:trPr>
          <w:trHeight w:val="510"/>
        </w:trPr>
        <w:tc>
          <w:tcPr>
            <w:tcW w:w="1863" w:type="dxa"/>
            <w:vMerge w:val="restart"/>
            <w:shd w:val="clear" w:color="auto" w:fill="F3F3F3"/>
          </w:tcPr>
          <w:p w14:paraId="3DA73C06" w14:textId="77777777" w:rsidR="00134A34" w:rsidRPr="00DF38B7" w:rsidRDefault="00134A34" w:rsidP="00134A34">
            <w:pPr>
              <w:pStyle w:val="TableParagraph"/>
              <w:spacing w:before="99" w:line="276" w:lineRule="auto"/>
              <w:rPr>
                <w:sz w:val="24"/>
              </w:rPr>
            </w:pPr>
          </w:p>
          <w:p w14:paraId="53B67491" w14:textId="77777777" w:rsidR="00134A34" w:rsidRPr="00DF38B7" w:rsidRDefault="00134A34" w:rsidP="00134A34">
            <w:pPr>
              <w:pStyle w:val="TableParagraph"/>
              <w:spacing w:line="276" w:lineRule="auto"/>
              <w:ind w:left="167" w:right="152" w:firstLine="315"/>
              <w:rPr>
                <w:b/>
                <w:sz w:val="24"/>
              </w:rPr>
            </w:pPr>
            <w:r w:rsidRPr="00DF38B7">
              <w:rPr>
                <w:b/>
                <w:sz w:val="24"/>
              </w:rPr>
              <w:t>Name of Health</w:t>
            </w:r>
            <w:r w:rsidRPr="00DF38B7">
              <w:rPr>
                <w:b/>
                <w:spacing w:val="-15"/>
                <w:sz w:val="24"/>
              </w:rPr>
              <w:t xml:space="preserve"> </w:t>
            </w:r>
            <w:r w:rsidRPr="00DF38B7">
              <w:rPr>
                <w:b/>
                <w:sz w:val="24"/>
              </w:rPr>
              <w:t>Facility</w:t>
            </w:r>
          </w:p>
        </w:tc>
        <w:tc>
          <w:tcPr>
            <w:tcW w:w="1751" w:type="dxa"/>
            <w:vMerge w:val="restart"/>
            <w:shd w:val="clear" w:color="auto" w:fill="F3F3F3"/>
          </w:tcPr>
          <w:p w14:paraId="19A2B5F8" w14:textId="77777777" w:rsidR="00134A34" w:rsidRPr="00DF38B7" w:rsidRDefault="00134A34" w:rsidP="00134A34">
            <w:pPr>
              <w:pStyle w:val="TableParagraph"/>
              <w:spacing w:before="240" w:line="276" w:lineRule="auto"/>
              <w:ind w:left="150" w:right="136" w:firstLine="2"/>
              <w:jc w:val="center"/>
              <w:rPr>
                <w:b/>
                <w:sz w:val="24"/>
              </w:rPr>
            </w:pPr>
            <w:r w:rsidRPr="00DF38B7">
              <w:rPr>
                <w:b/>
                <w:spacing w:val="-2"/>
                <w:w w:val="105"/>
                <w:sz w:val="24"/>
              </w:rPr>
              <w:t xml:space="preserve">Oxygen- generating </w:t>
            </w:r>
            <w:r w:rsidRPr="00DF38B7">
              <w:rPr>
                <w:b/>
                <w:w w:val="105"/>
                <w:sz w:val="24"/>
              </w:rPr>
              <w:t>System</w:t>
            </w:r>
            <w:r w:rsidRPr="00DF38B7">
              <w:rPr>
                <w:b/>
                <w:spacing w:val="-16"/>
                <w:w w:val="105"/>
                <w:sz w:val="24"/>
              </w:rPr>
              <w:t xml:space="preserve"> </w:t>
            </w:r>
            <w:r w:rsidRPr="00DF38B7">
              <w:rPr>
                <w:b/>
                <w:w w:val="105"/>
                <w:sz w:val="24"/>
              </w:rPr>
              <w:t>(Y/N)</w:t>
            </w:r>
          </w:p>
        </w:tc>
        <w:tc>
          <w:tcPr>
            <w:tcW w:w="1351" w:type="dxa"/>
            <w:vMerge w:val="restart"/>
            <w:shd w:val="clear" w:color="auto" w:fill="F3F3F3"/>
          </w:tcPr>
          <w:p w14:paraId="122BB606" w14:textId="77777777" w:rsidR="00134A34" w:rsidRPr="00DF38B7" w:rsidRDefault="00134A34" w:rsidP="00134A34">
            <w:pPr>
              <w:pStyle w:val="TableParagraph"/>
              <w:spacing w:before="105" w:line="276" w:lineRule="auto"/>
              <w:ind w:left="275" w:right="261" w:firstLine="5"/>
              <w:jc w:val="both"/>
              <w:rPr>
                <w:b/>
                <w:sz w:val="24"/>
              </w:rPr>
            </w:pPr>
            <w:r w:rsidRPr="00DF38B7">
              <w:rPr>
                <w:b/>
                <w:spacing w:val="-2"/>
                <w:sz w:val="24"/>
              </w:rPr>
              <w:t xml:space="preserve">Backup Oxygen </w:t>
            </w:r>
            <w:r w:rsidRPr="00DF38B7">
              <w:rPr>
                <w:b/>
                <w:spacing w:val="-2"/>
                <w:w w:val="105"/>
                <w:sz w:val="24"/>
              </w:rPr>
              <w:t xml:space="preserve">Source </w:t>
            </w:r>
            <w:r w:rsidRPr="00DF38B7">
              <w:rPr>
                <w:b/>
                <w:spacing w:val="-4"/>
                <w:w w:val="105"/>
                <w:sz w:val="24"/>
              </w:rPr>
              <w:t>(Y/N)</w:t>
            </w:r>
          </w:p>
        </w:tc>
        <w:tc>
          <w:tcPr>
            <w:tcW w:w="4988" w:type="dxa"/>
            <w:gridSpan w:val="5"/>
            <w:shd w:val="clear" w:color="auto" w:fill="F1F1F1"/>
          </w:tcPr>
          <w:p w14:paraId="31F2D03C" w14:textId="77777777" w:rsidR="00134A34" w:rsidRPr="00DF38B7" w:rsidRDefault="00134A34" w:rsidP="00134A34">
            <w:pPr>
              <w:pStyle w:val="TableParagraph"/>
              <w:spacing w:before="101" w:line="276" w:lineRule="auto"/>
              <w:ind w:left="614"/>
              <w:rPr>
                <w:b/>
                <w:sz w:val="24"/>
              </w:rPr>
            </w:pPr>
            <w:r w:rsidRPr="00DF38B7">
              <w:rPr>
                <w:b/>
                <w:sz w:val="24"/>
              </w:rPr>
              <w:t>Diagnostic</w:t>
            </w:r>
            <w:r w:rsidRPr="00DF38B7">
              <w:rPr>
                <w:b/>
                <w:spacing w:val="16"/>
                <w:sz w:val="24"/>
              </w:rPr>
              <w:t xml:space="preserve"> </w:t>
            </w:r>
            <w:r w:rsidRPr="00DF38B7">
              <w:rPr>
                <w:b/>
                <w:sz w:val="24"/>
              </w:rPr>
              <w:t>Facilities</w:t>
            </w:r>
            <w:r w:rsidRPr="00DF38B7">
              <w:rPr>
                <w:b/>
                <w:spacing w:val="7"/>
                <w:sz w:val="24"/>
              </w:rPr>
              <w:t xml:space="preserve"> </w:t>
            </w:r>
            <w:r w:rsidRPr="00DF38B7">
              <w:rPr>
                <w:b/>
                <w:spacing w:val="-2"/>
                <w:sz w:val="24"/>
              </w:rPr>
              <w:t>Available(Y/N)</w:t>
            </w:r>
          </w:p>
        </w:tc>
      </w:tr>
      <w:tr w:rsidR="00134A34" w:rsidRPr="00DF38B7" w14:paraId="1B0F20C3" w14:textId="77777777" w:rsidTr="00134A34">
        <w:trPr>
          <w:trHeight w:val="795"/>
        </w:trPr>
        <w:tc>
          <w:tcPr>
            <w:tcW w:w="1863" w:type="dxa"/>
            <w:vMerge/>
            <w:tcBorders>
              <w:top w:val="nil"/>
            </w:tcBorders>
            <w:shd w:val="clear" w:color="auto" w:fill="F3F3F3"/>
          </w:tcPr>
          <w:p w14:paraId="578D73EB" w14:textId="77777777" w:rsidR="00134A34" w:rsidRPr="00DF38B7" w:rsidRDefault="00134A34" w:rsidP="00134A34">
            <w:pPr>
              <w:spacing w:line="276" w:lineRule="auto"/>
              <w:rPr>
                <w:sz w:val="2"/>
                <w:szCs w:val="2"/>
              </w:rPr>
            </w:pPr>
          </w:p>
        </w:tc>
        <w:tc>
          <w:tcPr>
            <w:tcW w:w="1751" w:type="dxa"/>
            <w:vMerge/>
            <w:tcBorders>
              <w:top w:val="nil"/>
            </w:tcBorders>
            <w:shd w:val="clear" w:color="auto" w:fill="F3F3F3"/>
          </w:tcPr>
          <w:p w14:paraId="68A4D463" w14:textId="77777777" w:rsidR="00134A34" w:rsidRPr="00DF38B7" w:rsidRDefault="00134A34" w:rsidP="00134A34">
            <w:pPr>
              <w:spacing w:line="276" w:lineRule="auto"/>
              <w:rPr>
                <w:sz w:val="2"/>
                <w:szCs w:val="2"/>
              </w:rPr>
            </w:pPr>
          </w:p>
        </w:tc>
        <w:tc>
          <w:tcPr>
            <w:tcW w:w="1351" w:type="dxa"/>
            <w:vMerge/>
            <w:tcBorders>
              <w:top w:val="nil"/>
            </w:tcBorders>
            <w:shd w:val="clear" w:color="auto" w:fill="F3F3F3"/>
          </w:tcPr>
          <w:p w14:paraId="1674C7E3" w14:textId="77777777" w:rsidR="00134A34" w:rsidRPr="00DF38B7" w:rsidRDefault="00134A34" w:rsidP="00134A34">
            <w:pPr>
              <w:spacing w:line="276" w:lineRule="auto"/>
              <w:rPr>
                <w:sz w:val="2"/>
                <w:szCs w:val="2"/>
              </w:rPr>
            </w:pPr>
          </w:p>
        </w:tc>
        <w:tc>
          <w:tcPr>
            <w:tcW w:w="811" w:type="dxa"/>
          </w:tcPr>
          <w:p w14:paraId="192514DA" w14:textId="77777777" w:rsidR="00134A34" w:rsidRPr="00DF38B7" w:rsidRDefault="00134A34" w:rsidP="00134A34">
            <w:pPr>
              <w:pStyle w:val="TableParagraph"/>
              <w:spacing w:before="246" w:line="276" w:lineRule="auto"/>
              <w:ind w:left="119"/>
              <w:rPr>
                <w:b/>
                <w:sz w:val="24"/>
              </w:rPr>
            </w:pPr>
            <w:r w:rsidRPr="00DF38B7">
              <w:rPr>
                <w:b/>
                <w:spacing w:val="-5"/>
                <w:sz w:val="24"/>
              </w:rPr>
              <w:t>Lab</w:t>
            </w:r>
          </w:p>
        </w:tc>
        <w:tc>
          <w:tcPr>
            <w:tcW w:w="816" w:type="dxa"/>
          </w:tcPr>
          <w:p w14:paraId="3E9DAA50" w14:textId="77777777" w:rsidR="00134A34" w:rsidRPr="00DF38B7" w:rsidRDefault="00134A34" w:rsidP="00134A34">
            <w:pPr>
              <w:pStyle w:val="TableParagraph"/>
              <w:spacing w:before="246" w:line="276" w:lineRule="auto"/>
              <w:ind w:left="118"/>
              <w:rPr>
                <w:b/>
                <w:sz w:val="24"/>
              </w:rPr>
            </w:pPr>
            <w:r w:rsidRPr="00DF38B7">
              <w:rPr>
                <w:b/>
                <w:spacing w:val="-5"/>
                <w:sz w:val="24"/>
              </w:rPr>
              <w:t>USG</w:t>
            </w:r>
          </w:p>
        </w:tc>
        <w:tc>
          <w:tcPr>
            <w:tcW w:w="934" w:type="dxa"/>
          </w:tcPr>
          <w:p w14:paraId="419BA4F7" w14:textId="77777777" w:rsidR="00134A34" w:rsidRPr="00DF38B7" w:rsidRDefault="00134A34" w:rsidP="00134A34">
            <w:pPr>
              <w:pStyle w:val="TableParagraph"/>
              <w:spacing w:before="246" w:line="276" w:lineRule="auto"/>
              <w:ind w:left="118"/>
              <w:rPr>
                <w:b/>
                <w:sz w:val="24"/>
              </w:rPr>
            </w:pPr>
            <w:r w:rsidRPr="00DF38B7">
              <w:rPr>
                <w:b/>
                <w:spacing w:val="-7"/>
                <w:sz w:val="24"/>
              </w:rPr>
              <w:t>X-</w:t>
            </w:r>
            <w:r w:rsidRPr="00DF38B7">
              <w:rPr>
                <w:b/>
                <w:spacing w:val="-5"/>
                <w:sz w:val="24"/>
              </w:rPr>
              <w:t>ray</w:t>
            </w:r>
          </w:p>
        </w:tc>
        <w:tc>
          <w:tcPr>
            <w:tcW w:w="1211" w:type="dxa"/>
          </w:tcPr>
          <w:p w14:paraId="0B1472C6" w14:textId="77777777" w:rsidR="00134A34" w:rsidRPr="00DF38B7" w:rsidRDefault="00134A34" w:rsidP="00134A34">
            <w:pPr>
              <w:pStyle w:val="TableParagraph"/>
              <w:spacing w:before="246" w:line="276" w:lineRule="auto"/>
              <w:ind w:left="119"/>
              <w:rPr>
                <w:b/>
                <w:sz w:val="24"/>
              </w:rPr>
            </w:pPr>
            <w:r w:rsidRPr="00DF38B7">
              <w:rPr>
                <w:b/>
                <w:spacing w:val="-2"/>
                <w:w w:val="110"/>
                <w:sz w:val="24"/>
              </w:rPr>
              <w:t>CT/MRI</w:t>
            </w:r>
          </w:p>
        </w:tc>
        <w:tc>
          <w:tcPr>
            <w:tcW w:w="1216" w:type="dxa"/>
          </w:tcPr>
          <w:p w14:paraId="2A83BDA5" w14:textId="77777777" w:rsidR="00134A34" w:rsidRPr="00DF38B7" w:rsidRDefault="00134A34" w:rsidP="00134A34">
            <w:pPr>
              <w:pStyle w:val="TableParagraph"/>
              <w:spacing w:before="246" w:line="276" w:lineRule="auto"/>
              <w:ind w:left="119"/>
              <w:rPr>
                <w:b/>
                <w:sz w:val="24"/>
              </w:rPr>
            </w:pPr>
            <w:r w:rsidRPr="00DF38B7">
              <w:rPr>
                <w:b/>
                <w:spacing w:val="-2"/>
                <w:sz w:val="24"/>
              </w:rPr>
              <w:t>RT-</w:t>
            </w:r>
            <w:r w:rsidRPr="00DF38B7">
              <w:rPr>
                <w:b/>
                <w:spacing w:val="-5"/>
                <w:sz w:val="24"/>
              </w:rPr>
              <w:t>PCR</w:t>
            </w:r>
          </w:p>
        </w:tc>
      </w:tr>
      <w:tr w:rsidR="00134A34" w:rsidRPr="00DF38B7" w14:paraId="7B043ACB" w14:textId="77777777" w:rsidTr="00134A34">
        <w:trPr>
          <w:trHeight w:val="510"/>
        </w:trPr>
        <w:tc>
          <w:tcPr>
            <w:tcW w:w="9953" w:type="dxa"/>
            <w:gridSpan w:val="8"/>
            <w:shd w:val="clear" w:color="auto" w:fill="FBE4CD"/>
          </w:tcPr>
          <w:p w14:paraId="2E6886B3" w14:textId="77777777" w:rsidR="00134A34" w:rsidRPr="00DF38B7" w:rsidRDefault="00134A34" w:rsidP="00134A34">
            <w:pPr>
              <w:pStyle w:val="TableParagraph"/>
              <w:spacing w:before="101" w:line="276" w:lineRule="auto"/>
              <w:ind w:left="122"/>
              <w:rPr>
                <w:sz w:val="24"/>
              </w:rPr>
            </w:pPr>
            <w:r w:rsidRPr="00DF38B7">
              <w:rPr>
                <w:spacing w:val="-2"/>
                <w:sz w:val="24"/>
              </w:rPr>
              <w:t>Government</w:t>
            </w:r>
            <w:r w:rsidRPr="00DF38B7">
              <w:rPr>
                <w:spacing w:val="-9"/>
                <w:sz w:val="24"/>
              </w:rPr>
              <w:t xml:space="preserve"> </w:t>
            </w:r>
            <w:r w:rsidRPr="00DF38B7">
              <w:rPr>
                <w:spacing w:val="-2"/>
                <w:sz w:val="24"/>
              </w:rPr>
              <w:t>Healthcare</w:t>
            </w:r>
            <w:r w:rsidRPr="00DF38B7">
              <w:rPr>
                <w:spacing w:val="-5"/>
                <w:sz w:val="24"/>
              </w:rPr>
              <w:t xml:space="preserve"> </w:t>
            </w:r>
            <w:r w:rsidRPr="00DF38B7">
              <w:rPr>
                <w:spacing w:val="-2"/>
                <w:sz w:val="24"/>
              </w:rPr>
              <w:t>Facilities</w:t>
            </w:r>
          </w:p>
        </w:tc>
      </w:tr>
      <w:tr w:rsidR="00134A34" w:rsidRPr="00DF38B7" w14:paraId="58C5441E" w14:textId="77777777" w:rsidTr="00134A34">
        <w:trPr>
          <w:trHeight w:val="505"/>
        </w:trPr>
        <w:tc>
          <w:tcPr>
            <w:tcW w:w="1863" w:type="dxa"/>
            <w:tcBorders>
              <w:left w:val="single" w:sz="4" w:space="0" w:color="DDDDDD"/>
              <w:right w:val="single" w:sz="4" w:space="0" w:color="DDDDDD"/>
            </w:tcBorders>
          </w:tcPr>
          <w:p w14:paraId="6C507FAB" w14:textId="77777777" w:rsidR="00134A34" w:rsidRPr="00DF38B7" w:rsidRDefault="00134A34" w:rsidP="00134A34">
            <w:pPr>
              <w:pStyle w:val="TableParagraph"/>
              <w:spacing w:before="96" w:line="276" w:lineRule="auto"/>
              <w:ind w:left="125"/>
              <w:rPr>
                <w:sz w:val="24"/>
              </w:rPr>
            </w:pPr>
            <w:r w:rsidRPr="00DF38B7">
              <w:rPr>
                <w:sz w:val="24"/>
              </w:rPr>
              <w:t>Fhc</w:t>
            </w:r>
            <w:r w:rsidRPr="00DF38B7">
              <w:rPr>
                <w:spacing w:val="-4"/>
                <w:sz w:val="24"/>
              </w:rPr>
              <w:t xml:space="preserve"> </w:t>
            </w:r>
            <w:r w:rsidRPr="00DF38B7">
              <w:rPr>
                <w:spacing w:val="-2"/>
                <w:sz w:val="24"/>
              </w:rPr>
              <w:t>Seethathode</w:t>
            </w:r>
          </w:p>
        </w:tc>
        <w:tc>
          <w:tcPr>
            <w:tcW w:w="1751" w:type="dxa"/>
            <w:tcBorders>
              <w:left w:val="single" w:sz="4" w:space="0" w:color="DDDDDD"/>
              <w:right w:val="single" w:sz="4" w:space="0" w:color="DDDDDD"/>
            </w:tcBorders>
          </w:tcPr>
          <w:p w14:paraId="673EC21F" w14:textId="77777777" w:rsidR="00134A34" w:rsidRPr="00DF38B7" w:rsidRDefault="00134A34" w:rsidP="00134A34">
            <w:pPr>
              <w:pStyle w:val="TableParagraph"/>
              <w:spacing w:before="96" w:line="276" w:lineRule="auto"/>
              <w:ind w:left="123"/>
              <w:rPr>
                <w:sz w:val="24"/>
              </w:rPr>
            </w:pPr>
            <w:r w:rsidRPr="00DF38B7">
              <w:rPr>
                <w:spacing w:val="-10"/>
                <w:w w:val="105"/>
                <w:sz w:val="24"/>
              </w:rPr>
              <w:t>N</w:t>
            </w:r>
          </w:p>
        </w:tc>
        <w:tc>
          <w:tcPr>
            <w:tcW w:w="1351" w:type="dxa"/>
            <w:tcBorders>
              <w:left w:val="single" w:sz="4" w:space="0" w:color="DDDDDD"/>
              <w:right w:val="single" w:sz="4" w:space="0" w:color="DDDDDD"/>
            </w:tcBorders>
          </w:tcPr>
          <w:p w14:paraId="6DAA1AF7" w14:textId="77777777" w:rsidR="00134A34" w:rsidRPr="00DF38B7" w:rsidRDefault="00134A34" w:rsidP="00134A34">
            <w:pPr>
              <w:pStyle w:val="TableParagraph"/>
              <w:spacing w:before="96" w:line="276" w:lineRule="auto"/>
              <w:ind w:left="122"/>
              <w:rPr>
                <w:sz w:val="24"/>
              </w:rPr>
            </w:pPr>
            <w:r w:rsidRPr="00DF38B7">
              <w:rPr>
                <w:spacing w:val="-10"/>
                <w:sz w:val="24"/>
              </w:rPr>
              <w:t>Y</w:t>
            </w:r>
          </w:p>
        </w:tc>
        <w:tc>
          <w:tcPr>
            <w:tcW w:w="811" w:type="dxa"/>
            <w:tcBorders>
              <w:left w:val="single" w:sz="4" w:space="0" w:color="DDDDDD"/>
              <w:right w:val="single" w:sz="4" w:space="0" w:color="DDDDDD"/>
            </w:tcBorders>
          </w:tcPr>
          <w:p w14:paraId="31D971AA" w14:textId="77777777" w:rsidR="00134A34" w:rsidRPr="00DF38B7" w:rsidRDefault="00134A34" w:rsidP="00134A34">
            <w:pPr>
              <w:pStyle w:val="TableParagraph"/>
              <w:spacing w:before="96" w:line="276" w:lineRule="auto"/>
              <w:ind w:left="122"/>
              <w:rPr>
                <w:sz w:val="24"/>
              </w:rPr>
            </w:pPr>
            <w:r w:rsidRPr="00DF38B7">
              <w:rPr>
                <w:spacing w:val="-10"/>
                <w:sz w:val="24"/>
              </w:rPr>
              <w:t>Y</w:t>
            </w:r>
          </w:p>
        </w:tc>
        <w:tc>
          <w:tcPr>
            <w:tcW w:w="816" w:type="dxa"/>
            <w:tcBorders>
              <w:left w:val="single" w:sz="4" w:space="0" w:color="DDDDDD"/>
              <w:right w:val="single" w:sz="4" w:space="0" w:color="DDDDDD"/>
            </w:tcBorders>
          </w:tcPr>
          <w:p w14:paraId="7DEA4B04" w14:textId="77777777" w:rsidR="00134A34" w:rsidRPr="00DF38B7" w:rsidRDefault="00134A34" w:rsidP="00134A34">
            <w:pPr>
              <w:pStyle w:val="TableParagraph"/>
              <w:spacing w:before="96" w:line="276" w:lineRule="auto"/>
              <w:ind w:left="121"/>
              <w:rPr>
                <w:sz w:val="24"/>
              </w:rPr>
            </w:pPr>
            <w:r w:rsidRPr="00DF38B7">
              <w:rPr>
                <w:spacing w:val="-10"/>
                <w:w w:val="105"/>
                <w:sz w:val="24"/>
              </w:rPr>
              <w:t>N</w:t>
            </w:r>
          </w:p>
        </w:tc>
        <w:tc>
          <w:tcPr>
            <w:tcW w:w="934" w:type="dxa"/>
            <w:tcBorders>
              <w:left w:val="single" w:sz="4" w:space="0" w:color="DDDDDD"/>
              <w:right w:val="single" w:sz="4" w:space="0" w:color="DDDDDD"/>
            </w:tcBorders>
          </w:tcPr>
          <w:p w14:paraId="204CC481" w14:textId="77777777" w:rsidR="00134A34" w:rsidRPr="00DF38B7" w:rsidRDefault="00134A34" w:rsidP="00134A34">
            <w:pPr>
              <w:pStyle w:val="TableParagraph"/>
              <w:spacing w:before="96" w:line="276" w:lineRule="auto"/>
              <w:ind w:left="121"/>
              <w:rPr>
                <w:sz w:val="24"/>
              </w:rPr>
            </w:pPr>
            <w:r w:rsidRPr="00DF38B7">
              <w:rPr>
                <w:spacing w:val="-10"/>
                <w:w w:val="105"/>
                <w:sz w:val="24"/>
              </w:rPr>
              <w:t>N</w:t>
            </w:r>
          </w:p>
        </w:tc>
        <w:tc>
          <w:tcPr>
            <w:tcW w:w="1211" w:type="dxa"/>
            <w:tcBorders>
              <w:left w:val="single" w:sz="4" w:space="0" w:color="DDDDDD"/>
              <w:right w:val="single" w:sz="4" w:space="0" w:color="DDDDDD"/>
            </w:tcBorders>
          </w:tcPr>
          <w:p w14:paraId="3C1B39A4" w14:textId="77777777" w:rsidR="00134A34" w:rsidRPr="00DF38B7" w:rsidRDefault="00134A34" w:rsidP="00134A34">
            <w:pPr>
              <w:pStyle w:val="TableParagraph"/>
              <w:spacing w:before="96" w:line="276" w:lineRule="auto"/>
              <w:ind w:left="122"/>
              <w:rPr>
                <w:sz w:val="24"/>
              </w:rPr>
            </w:pPr>
            <w:r w:rsidRPr="00DF38B7">
              <w:rPr>
                <w:spacing w:val="-10"/>
                <w:w w:val="105"/>
                <w:sz w:val="24"/>
              </w:rPr>
              <w:t>N</w:t>
            </w:r>
          </w:p>
        </w:tc>
        <w:tc>
          <w:tcPr>
            <w:tcW w:w="1216" w:type="dxa"/>
            <w:tcBorders>
              <w:left w:val="single" w:sz="4" w:space="0" w:color="DDDDDD"/>
              <w:right w:val="single" w:sz="4" w:space="0" w:color="DDDDDD"/>
            </w:tcBorders>
          </w:tcPr>
          <w:p w14:paraId="7B7F2BEE" w14:textId="77777777" w:rsidR="00134A34" w:rsidRPr="00DF38B7" w:rsidRDefault="00134A34" w:rsidP="00134A34">
            <w:pPr>
              <w:pStyle w:val="TableParagraph"/>
              <w:spacing w:before="96" w:line="276" w:lineRule="auto"/>
              <w:ind w:left="121"/>
              <w:rPr>
                <w:sz w:val="24"/>
              </w:rPr>
            </w:pPr>
            <w:r w:rsidRPr="00DF38B7">
              <w:rPr>
                <w:spacing w:val="-10"/>
                <w:w w:val="105"/>
                <w:sz w:val="24"/>
              </w:rPr>
              <w:t>N</w:t>
            </w:r>
          </w:p>
        </w:tc>
      </w:tr>
      <w:tr w:rsidR="00134A34" w:rsidRPr="00DF38B7" w14:paraId="0D16E763" w14:textId="77777777" w:rsidTr="00134A34">
        <w:trPr>
          <w:trHeight w:val="510"/>
        </w:trPr>
        <w:tc>
          <w:tcPr>
            <w:tcW w:w="7526" w:type="dxa"/>
            <w:gridSpan w:val="6"/>
            <w:shd w:val="clear" w:color="auto" w:fill="FBE4CD"/>
          </w:tcPr>
          <w:p w14:paraId="22D31A14" w14:textId="77777777" w:rsidR="00134A34" w:rsidRPr="00DF38B7" w:rsidRDefault="00134A34" w:rsidP="00134A34">
            <w:pPr>
              <w:pStyle w:val="TableParagraph"/>
              <w:spacing w:line="276" w:lineRule="auto"/>
              <w:rPr>
                <w:sz w:val="24"/>
              </w:rPr>
            </w:pPr>
          </w:p>
        </w:tc>
        <w:tc>
          <w:tcPr>
            <w:tcW w:w="1211" w:type="dxa"/>
            <w:shd w:val="clear" w:color="auto" w:fill="FBE4CD"/>
          </w:tcPr>
          <w:p w14:paraId="179C2951" w14:textId="77777777" w:rsidR="00134A34" w:rsidRPr="00DF38B7" w:rsidRDefault="00134A34" w:rsidP="00134A34">
            <w:pPr>
              <w:pStyle w:val="TableParagraph"/>
              <w:spacing w:line="276" w:lineRule="auto"/>
              <w:rPr>
                <w:sz w:val="24"/>
              </w:rPr>
            </w:pPr>
          </w:p>
        </w:tc>
        <w:tc>
          <w:tcPr>
            <w:tcW w:w="1216" w:type="dxa"/>
            <w:shd w:val="clear" w:color="auto" w:fill="FBE4CD"/>
          </w:tcPr>
          <w:p w14:paraId="5CE9B6CE" w14:textId="77777777" w:rsidR="00134A34" w:rsidRPr="00DF38B7" w:rsidRDefault="00134A34" w:rsidP="00134A34">
            <w:pPr>
              <w:pStyle w:val="TableParagraph"/>
              <w:spacing w:line="276" w:lineRule="auto"/>
              <w:rPr>
                <w:sz w:val="24"/>
              </w:rPr>
            </w:pPr>
          </w:p>
        </w:tc>
      </w:tr>
      <w:tr w:rsidR="00134A34" w:rsidRPr="00DF38B7" w14:paraId="1E61FD2B" w14:textId="77777777" w:rsidTr="00134A34">
        <w:trPr>
          <w:trHeight w:val="780"/>
        </w:trPr>
        <w:tc>
          <w:tcPr>
            <w:tcW w:w="1863" w:type="dxa"/>
            <w:tcBorders>
              <w:left w:val="single" w:sz="4" w:space="0" w:color="DDDDDD"/>
              <w:bottom w:val="single" w:sz="4" w:space="0" w:color="DDDDDD"/>
              <w:right w:val="single" w:sz="4" w:space="0" w:color="DDDDDD"/>
            </w:tcBorders>
          </w:tcPr>
          <w:p w14:paraId="42B77FAE" w14:textId="77777777" w:rsidR="00134A34" w:rsidRPr="00DF38B7" w:rsidRDefault="00134A34" w:rsidP="00134A34">
            <w:pPr>
              <w:pStyle w:val="TableParagraph"/>
              <w:spacing w:before="105" w:line="276" w:lineRule="auto"/>
              <w:ind w:left="125" w:right="474"/>
              <w:rPr>
                <w:sz w:val="24"/>
              </w:rPr>
            </w:pPr>
            <w:r w:rsidRPr="00DF38B7">
              <w:rPr>
                <w:spacing w:val="-4"/>
                <w:sz w:val="24"/>
              </w:rPr>
              <w:t xml:space="preserve">Fhc </w:t>
            </w:r>
            <w:r w:rsidRPr="00DF38B7">
              <w:rPr>
                <w:spacing w:val="-6"/>
                <w:sz w:val="24"/>
              </w:rPr>
              <w:t>Angamoozhy</w:t>
            </w:r>
          </w:p>
        </w:tc>
        <w:tc>
          <w:tcPr>
            <w:tcW w:w="1751" w:type="dxa"/>
            <w:tcBorders>
              <w:left w:val="single" w:sz="4" w:space="0" w:color="DDDDDD"/>
              <w:bottom w:val="single" w:sz="4" w:space="0" w:color="DDDDDD"/>
              <w:right w:val="single" w:sz="4" w:space="0" w:color="DDDDDD"/>
            </w:tcBorders>
          </w:tcPr>
          <w:p w14:paraId="14AA1154" w14:textId="77777777" w:rsidR="00134A34" w:rsidRPr="00DF38B7" w:rsidRDefault="00134A34" w:rsidP="00134A34">
            <w:pPr>
              <w:pStyle w:val="TableParagraph"/>
              <w:spacing w:before="101" w:line="276" w:lineRule="auto"/>
              <w:ind w:left="123"/>
              <w:rPr>
                <w:sz w:val="24"/>
              </w:rPr>
            </w:pPr>
            <w:r w:rsidRPr="00DF38B7">
              <w:rPr>
                <w:spacing w:val="-10"/>
                <w:w w:val="105"/>
                <w:sz w:val="24"/>
              </w:rPr>
              <w:t>N</w:t>
            </w:r>
          </w:p>
        </w:tc>
        <w:tc>
          <w:tcPr>
            <w:tcW w:w="1351" w:type="dxa"/>
            <w:tcBorders>
              <w:left w:val="single" w:sz="4" w:space="0" w:color="DDDDDD"/>
              <w:bottom w:val="single" w:sz="4" w:space="0" w:color="DDDDDD"/>
              <w:right w:val="single" w:sz="4" w:space="0" w:color="DDDDDD"/>
            </w:tcBorders>
          </w:tcPr>
          <w:p w14:paraId="5B677232" w14:textId="77777777" w:rsidR="00134A34" w:rsidRPr="00DF38B7" w:rsidRDefault="00134A34" w:rsidP="00134A34">
            <w:pPr>
              <w:pStyle w:val="TableParagraph"/>
              <w:spacing w:before="101" w:line="276" w:lineRule="auto"/>
              <w:ind w:left="122"/>
              <w:rPr>
                <w:sz w:val="24"/>
              </w:rPr>
            </w:pPr>
            <w:r w:rsidRPr="00DF38B7">
              <w:rPr>
                <w:spacing w:val="-10"/>
                <w:sz w:val="24"/>
              </w:rPr>
              <w:t>Y</w:t>
            </w:r>
          </w:p>
        </w:tc>
        <w:tc>
          <w:tcPr>
            <w:tcW w:w="811" w:type="dxa"/>
            <w:tcBorders>
              <w:left w:val="single" w:sz="4" w:space="0" w:color="DDDDDD"/>
              <w:bottom w:val="single" w:sz="4" w:space="0" w:color="DDDDDD"/>
              <w:right w:val="single" w:sz="4" w:space="0" w:color="DDDDDD"/>
            </w:tcBorders>
          </w:tcPr>
          <w:p w14:paraId="2A94C839" w14:textId="77777777" w:rsidR="00134A34" w:rsidRPr="00DF38B7" w:rsidRDefault="00134A34" w:rsidP="00134A34">
            <w:pPr>
              <w:pStyle w:val="TableParagraph"/>
              <w:spacing w:before="101" w:line="276" w:lineRule="auto"/>
              <w:ind w:left="122"/>
              <w:rPr>
                <w:sz w:val="24"/>
              </w:rPr>
            </w:pPr>
            <w:r w:rsidRPr="00DF38B7">
              <w:rPr>
                <w:spacing w:val="-10"/>
                <w:sz w:val="24"/>
              </w:rPr>
              <w:t>Y</w:t>
            </w:r>
          </w:p>
        </w:tc>
        <w:tc>
          <w:tcPr>
            <w:tcW w:w="816" w:type="dxa"/>
            <w:tcBorders>
              <w:left w:val="single" w:sz="4" w:space="0" w:color="DDDDDD"/>
              <w:bottom w:val="single" w:sz="4" w:space="0" w:color="DDDDDD"/>
              <w:right w:val="single" w:sz="4" w:space="0" w:color="DDDDDD"/>
            </w:tcBorders>
          </w:tcPr>
          <w:p w14:paraId="28D2074E" w14:textId="77777777" w:rsidR="00134A34" w:rsidRPr="00DF38B7" w:rsidRDefault="00134A34" w:rsidP="00134A34">
            <w:pPr>
              <w:pStyle w:val="TableParagraph"/>
              <w:spacing w:before="101" w:line="276" w:lineRule="auto"/>
              <w:ind w:left="121"/>
              <w:rPr>
                <w:sz w:val="24"/>
              </w:rPr>
            </w:pPr>
            <w:r w:rsidRPr="00DF38B7">
              <w:rPr>
                <w:spacing w:val="-10"/>
                <w:w w:val="105"/>
                <w:sz w:val="24"/>
              </w:rPr>
              <w:t>N</w:t>
            </w:r>
          </w:p>
        </w:tc>
        <w:tc>
          <w:tcPr>
            <w:tcW w:w="934" w:type="dxa"/>
            <w:tcBorders>
              <w:left w:val="single" w:sz="4" w:space="0" w:color="DDDDDD"/>
              <w:bottom w:val="single" w:sz="4" w:space="0" w:color="DDDDDD"/>
              <w:right w:val="single" w:sz="4" w:space="0" w:color="DDDDDD"/>
            </w:tcBorders>
          </w:tcPr>
          <w:p w14:paraId="1C6EF196" w14:textId="77777777" w:rsidR="00134A34" w:rsidRPr="00DF38B7" w:rsidRDefault="00134A34" w:rsidP="00134A34">
            <w:pPr>
              <w:pStyle w:val="TableParagraph"/>
              <w:spacing w:before="101" w:line="276" w:lineRule="auto"/>
              <w:ind w:left="121"/>
              <w:rPr>
                <w:sz w:val="24"/>
              </w:rPr>
            </w:pPr>
            <w:r w:rsidRPr="00DF38B7">
              <w:rPr>
                <w:spacing w:val="-10"/>
                <w:w w:val="105"/>
                <w:sz w:val="24"/>
              </w:rPr>
              <w:t>N</w:t>
            </w:r>
          </w:p>
        </w:tc>
        <w:tc>
          <w:tcPr>
            <w:tcW w:w="1211" w:type="dxa"/>
            <w:tcBorders>
              <w:left w:val="single" w:sz="4" w:space="0" w:color="DDDDDD"/>
              <w:bottom w:val="single" w:sz="4" w:space="0" w:color="DDDDDD"/>
              <w:right w:val="single" w:sz="4" w:space="0" w:color="DDDDDD"/>
            </w:tcBorders>
          </w:tcPr>
          <w:p w14:paraId="6736CE72" w14:textId="77777777" w:rsidR="00134A34" w:rsidRPr="00DF38B7" w:rsidRDefault="00134A34" w:rsidP="00134A34">
            <w:pPr>
              <w:pStyle w:val="TableParagraph"/>
              <w:spacing w:before="101" w:line="276" w:lineRule="auto"/>
              <w:ind w:left="122"/>
              <w:rPr>
                <w:sz w:val="24"/>
              </w:rPr>
            </w:pPr>
            <w:r w:rsidRPr="00DF38B7">
              <w:rPr>
                <w:spacing w:val="-10"/>
                <w:w w:val="105"/>
                <w:sz w:val="24"/>
              </w:rPr>
              <w:t>N</w:t>
            </w:r>
          </w:p>
        </w:tc>
        <w:tc>
          <w:tcPr>
            <w:tcW w:w="1216" w:type="dxa"/>
            <w:tcBorders>
              <w:left w:val="single" w:sz="4" w:space="0" w:color="DDDDDD"/>
              <w:bottom w:val="single" w:sz="4" w:space="0" w:color="DDDDDD"/>
              <w:right w:val="single" w:sz="4" w:space="0" w:color="DDDDDD"/>
            </w:tcBorders>
          </w:tcPr>
          <w:p w14:paraId="3C9AEC24" w14:textId="77777777" w:rsidR="00134A34" w:rsidRPr="00DF38B7" w:rsidRDefault="00134A34" w:rsidP="00134A34">
            <w:pPr>
              <w:pStyle w:val="TableParagraph"/>
              <w:spacing w:before="101" w:line="276" w:lineRule="auto"/>
              <w:ind w:left="121"/>
              <w:rPr>
                <w:sz w:val="24"/>
              </w:rPr>
            </w:pPr>
            <w:r w:rsidRPr="00DF38B7">
              <w:rPr>
                <w:spacing w:val="-10"/>
                <w:w w:val="105"/>
                <w:sz w:val="24"/>
              </w:rPr>
              <w:t>N</w:t>
            </w:r>
          </w:p>
        </w:tc>
      </w:tr>
    </w:tbl>
    <w:p w14:paraId="6BE8C79E" w14:textId="77777777" w:rsidR="00BE0E6B" w:rsidRDefault="00335224" w:rsidP="00134A34">
      <w:pPr>
        <w:pStyle w:val="BodyText"/>
        <w:spacing w:before="291" w:line="276" w:lineRule="auto"/>
        <w:ind w:left="448" w:right="1111"/>
        <w:jc w:val="both"/>
        <w:rPr>
          <w:spacing w:val="-2"/>
        </w:rPr>
      </w:pPr>
      <w:r w:rsidRPr="00DF38B7">
        <w:rPr>
          <w:spacing w:val="-2"/>
        </w:rPr>
        <w:t>Monitoring</w:t>
      </w:r>
      <w:r w:rsidRPr="00DF38B7">
        <w:rPr>
          <w:spacing w:val="-15"/>
        </w:rPr>
        <w:t xml:space="preserve"> </w:t>
      </w:r>
      <w:r w:rsidRPr="00DF38B7">
        <w:rPr>
          <w:b/>
          <w:spacing w:val="-2"/>
        </w:rPr>
        <w:t>oxygen</w:t>
      </w:r>
      <w:r w:rsidRPr="00DF38B7">
        <w:rPr>
          <w:b/>
          <w:spacing w:val="-13"/>
        </w:rPr>
        <w:t xml:space="preserve"> </w:t>
      </w:r>
      <w:r w:rsidRPr="00DF38B7">
        <w:rPr>
          <w:b/>
          <w:spacing w:val="-2"/>
        </w:rPr>
        <w:t>and</w:t>
      </w:r>
      <w:r w:rsidRPr="00DF38B7">
        <w:rPr>
          <w:b/>
          <w:spacing w:val="-13"/>
        </w:rPr>
        <w:t xml:space="preserve"> </w:t>
      </w:r>
      <w:r w:rsidRPr="00DF38B7">
        <w:rPr>
          <w:b/>
          <w:spacing w:val="-2"/>
        </w:rPr>
        <w:t>diagnostic</w:t>
      </w:r>
      <w:r w:rsidRPr="00DF38B7">
        <w:rPr>
          <w:b/>
          <w:spacing w:val="-13"/>
        </w:rPr>
        <w:t xml:space="preserve"> </w:t>
      </w:r>
      <w:r w:rsidRPr="00DF38B7">
        <w:rPr>
          <w:b/>
          <w:spacing w:val="-2"/>
        </w:rPr>
        <w:t>capacity</w:t>
      </w:r>
      <w:r w:rsidRPr="00DF38B7">
        <w:rPr>
          <w:b/>
          <w:spacing w:val="-13"/>
        </w:rPr>
        <w:t xml:space="preserve"> </w:t>
      </w:r>
      <w:r w:rsidRPr="00DF38B7">
        <w:rPr>
          <w:spacing w:val="-2"/>
        </w:rPr>
        <w:t>is</w:t>
      </w:r>
      <w:r w:rsidRPr="00DF38B7">
        <w:rPr>
          <w:spacing w:val="-13"/>
        </w:rPr>
        <w:t xml:space="preserve"> </w:t>
      </w:r>
      <w:r w:rsidRPr="00DF38B7">
        <w:rPr>
          <w:spacing w:val="-2"/>
        </w:rPr>
        <w:t>a</w:t>
      </w:r>
      <w:r w:rsidRPr="00DF38B7">
        <w:rPr>
          <w:spacing w:val="-13"/>
        </w:rPr>
        <w:t xml:space="preserve"> </w:t>
      </w:r>
      <w:r w:rsidRPr="00DF38B7">
        <w:rPr>
          <w:spacing w:val="-2"/>
        </w:rPr>
        <w:t>critical</w:t>
      </w:r>
      <w:r w:rsidRPr="00DF38B7">
        <w:rPr>
          <w:spacing w:val="-13"/>
        </w:rPr>
        <w:t xml:space="preserve"> </w:t>
      </w:r>
      <w:r w:rsidRPr="00DF38B7">
        <w:rPr>
          <w:spacing w:val="-2"/>
        </w:rPr>
        <w:t>component</w:t>
      </w:r>
      <w:r w:rsidRPr="00DF38B7">
        <w:rPr>
          <w:spacing w:val="-13"/>
        </w:rPr>
        <w:t xml:space="preserve"> </w:t>
      </w:r>
      <w:r w:rsidRPr="00DF38B7">
        <w:rPr>
          <w:spacing w:val="-2"/>
        </w:rPr>
        <w:t>of</w:t>
      </w:r>
      <w:r w:rsidRPr="00DF38B7">
        <w:rPr>
          <w:spacing w:val="-13"/>
        </w:rPr>
        <w:t xml:space="preserve"> </w:t>
      </w:r>
      <w:r w:rsidRPr="00DF38B7">
        <w:rPr>
          <w:spacing w:val="-2"/>
        </w:rPr>
        <w:t>public</w:t>
      </w:r>
      <w:r w:rsidRPr="00DF38B7">
        <w:rPr>
          <w:spacing w:val="-13"/>
        </w:rPr>
        <w:t xml:space="preserve"> </w:t>
      </w:r>
      <w:r w:rsidRPr="00DF38B7">
        <w:rPr>
          <w:spacing w:val="-2"/>
        </w:rPr>
        <w:t>health</w:t>
      </w:r>
      <w:r w:rsidRPr="00DF38B7">
        <w:rPr>
          <w:spacing w:val="-13"/>
        </w:rPr>
        <w:t xml:space="preserve"> </w:t>
      </w:r>
      <w:r w:rsidRPr="00DF38B7">
        <w:rPr>
          <w:spacing w:val="-2"/>
        </w:rPr>
        <w:t>preparedness, ensuring</w:t>
      </w:r>
      <w:r w:rsidRPr="00DF38B7">
        <w:rPr>
          <w:spacing w:val="-13"/>
        </w:rPr>
        <w:t xml:space="preserve"> </w:t>
      </w:r>
      <w:r w:rsidRPr="00DF38B7">
        <w:rPr>
          <w:spacing w:val="-2"/>
        </w:rPr>
        <w:t>that</w:t>
      </w:r>
      <w:r w:rsidRPr="00DF38B7">
        <w:rPr>
          <w:spacing w:val="-13"/>
        </w:rPr>
        <w:t xml:space="preserve"> </w:t>
      </w:r>
      <w:r w:rsidRPr="00DF38B7">
        <w:rPr>
          <w:spacing w:val="-2"/>
        </w:rPr>
        <w:t>the</w:t>
      </w:r>
      <w:r w:rsidRPr="00DF38B7">
        <w:rPr>
          <w:spacing w:val="-13"/>
        </w:rPr>
        <w:t xml:space="preserve"> </w:t>
      </w:r>
      <w:r w:rsidRPr="00DF38B7">
        <w:rPr>
          <w:spacing w:val="-2"/>
        </w:rPr>
        <w:t>LSGD</w:t>
      </w:r>
      <w:r w:rsidRPr="00DF38B7">
        <w:rPr>
          <w:spacing w:val="-13"/>
        </w:rPr>
        <w:t xml:space="preserve"> </w:t>
      </w:r>
      <w:r w:rsidRPr="00DF38B7">
        <w:rPr>
          <w:spacing w:val="-2"/>
        </w:rPr>
        <w:t>can</w:t>
      </w:r>
      <w:r w:rsidRPr="00DF38B7">
        <w:rPr>
          <w:spacing w:val="-13"/>
        </w:rPr>
        <w:t xml:space="preserve"> </w:t>
      </w:r>
      <w:r w:rsidRPr="00DF38B7">
        <w:rPr>
          <w:spacing w:val="-2"/>
        </w:rPr>
        <w:t>handle</w:t>
      </w:r>
      <w:r w:rsidRPr="00DF38B7">
        <w:rPr>
          <w:spacing w:val="-13"/>
        </w:rPr>
        <w:t xml:space="preserve"> </w:t>
      </w:r>
      <w:r w:rsidRPr="00DF38B7">
        <w:rPr>
          <w:spacing w:val="-2"/>
        </w:rPr>
        <w:t>both</w:t>
      </w:r>
      <w:r w:rsidRPr="00DF38B7">
        <w:rPr>
          <w:spacing w:val="-13"/>
        </w:rPr>
        <w:t xml:space="preserve"> </w:t>
      </w:r>
      <w:r w:rsidRPr="00DF38B7">
        <w:rPr>
          <w:spacing w:val="-2"/>
        </w:rPr>
        <w:t>chronic</w:t>
      </w:r>
      <w:r w:rsidRPr="00DF38B7">
        <w:rPr>
          <w:spacing w:val="-13"/>
        </w:rPr>
        <w:t xml:space="preserve"> </w:t>
      </w:r>
      <w:r w:rsidRPr="00DF38B7">
        <w:rPr>
          <w:spacing w:val="-2"/>
        </w:rPr>
        <w:t>care</w:t>
      </w:r>
      <w:r w:rsidRPr="00DF38B7">
        <w:rPr>
          <w:spacing w:val="-13"/>
        </w:rPr>
        <w:t xml:space="preserve"> </w:t>
      </w:r>
      <w:r w:rsidRPr="00DF38B7">
        <w:rPr>
          <w:spacing w:val="-2"/>
        </w:rPr>
        <w:t>and</w:t>
      </w:r>
      <w:r w:rsidRPr="00DF38B7">
        <w:rPr>
          <w:spacing w:val="-13"/>
        </w:rPr>
        <w:t xml:space="preserve"> </w:t>
      </w:r>
      <w:r w:rsidRPr="00DF38B7">
        <w:rPr>
          <w:spacing w:val="-2"/>
        </w:rPr>
        <w:t>sudden</w:t>
      </w:r>
      <w:r w:rsidRPr="00DF38B7">
        <w:rPr>
          <w:spacing w:val="-13"/>
        </w:rPr>
        <w:t xml:space="preserve"> </w:t>
      </w:r>
      <w:r w:rsidRPr="00DF38B7">
        <w:rPr>
          <w:spacing w:val="-2"/>
        </w:rPr>
        <w:t>surges</w:t>
      </w:r>
      <w:r w:rsidRPr="00DF38B7">
        <w:rPr>
          <w:spacing w:val="-13"/>
        </w:rPr>
        <w:t xml:space="preserve"> </w:t>
      </w:r>
      <w:r w:rsidRPr="00DF38B7">
        <w:rPr>
          <w:spacing w:val="-2"/>
        </w:rPr>
        <w:t>in</w:t>
      </w:r>
      <w:r w:rsidRPr="00DF38B7">
        <w:rPr>
          <w:spacing w:val="-12"/>
        </w:rPr>
        <w:t xml:space="preserve"> </w:t>
      </w:r>
      <w:r w:rsidRPr="00DF38B7">
        <w:rPr>
          <w:spacing w:val="-2"/>
        </w:rPr>
        <w:t>respiratory</w:t>
      </w:r>
      <w:r w:rsidRPr="00DF38B7">
        <w:rPr>
          <w:spacing w:val="-13"/>
        </w:rPr>
        <w:t xml:space="preserve"> </w:t>
      </w:r>
      <w:r w:rsidRPr="00DF38B7">
        <w:rPr>
          <w:spacing w:val="-2"/>
        </w:rPr>
        <w:t>or</w:t>
      </w:r>
      <w:r w:rsidRPr="00DF38B7">
        <w:rPr>
          <w:spacing w:val="-13"/>
        </w:rPr>
        <w:t xml:space="preserve"> </w:t>
      </w:r>
      <w:r w:rsidRPr="00DF38B7">
        <w:rPr>
          <w:spacing w:val="-2"/>
        </w:rPr>
        <w:t>infectious diseases.</w:t>
      </w:r>
    </w:p>
    <w:p w14:paraId="74FF72B2" w14:textId="77777777" w:rsidR="000C6904" w:rsidRPr="000C6904" w:rsidRDefault="000C6904" w:rsidP="000C6904"/>
    <w:p w14:paraId="5AF755B5" w14:textId="77777777" w:rsidR="000C6904" w:rsidRPr="000C6904" w:rsidRDefault="000C6904" w:rsidP="000C6904"/>
    <w:p w14:paraId="58556D9B" w14:textId="77777777" w:rsidR="000C6904" w:rsidRPr="000C6904" w:rsidRDefault="000C6904" w:rsidP="000C6904"/>
    <w:p w14:paraId="1318AC50" w14:textId="77777777" w:rsidR="000C6904" w:rsidRPr="000C6904" w:rsidRDefault="000C6904" w:rsidP="000C6904"/>
    <w:p w14:paraId="29CD76B1" w14:textId="77777777" w:rsidR="000C6904" w:rsidRPr="000C6904" w:rsidRDefault="000C6904" w:rsidP="000C6904"/>
    <w:p w14:paraId="5838D47D" w14:textId="77777777" w:rsidR="000C6904" w:rsidRPr="000C6904" w:rsidRDefault="000C6904" w:rsidP="000C6904"/>
    <w:p w14:paraId="0C768AEA" w14:textId="77777777" w:rsidR="000C6904" w:rsidRPr="000C6904" w:rsidRDefault="000C6904" w:rsidP="000C6904"/>
    <w:p w14:paraId="56A847A8" w14:textId="77777777" w:rsidR="000C6904" w:rsidRPr="000C6904" w:rsidRDefault="000C6904" w:rsidP="000C6904"/>
    <w:p w14:paraId="5D394080" w14:textId="77777777" w:rsidR="000C6904" w:rsidRPr="000C6904" w:rsidRDefault="000C6904" w:rsidP="000C6904"/>
    <w:p w14:paraId="6F33CB59" w14:textId="77777777" w:rsidR="000C6904" w:rsidRPr="000C6904" w:rsidRDefault="000C6904" w:rsidP="000C6904"/>
    <w:p w14:paraId="5EAC72C1" w14:textId="77777777" w:rsidR="000C6904" w:rsidRPr="000C6904" w:rsidRDefault="000C6904" w:rsidP="000C6904"/>
    <w:p w14:paraId="6455E555" w14:textId="77777777" w:rsidR="000C6904" w:rsidRPr="000C6904" w:rsidRDefault="000C6904" w:rsidP="000C6904"/>
    <w:p w14:paraId="4D000697" w14:textId="77777777" w:rsidR="000C6904" w:rsidRPr="000C6904" w:rsidRDefault="000C6904" w:rsidP="000C6904"/>
    <w:p w14:paraId="31E98030" w14:textId="77777777" w:rsidR="000C6904" w:rsidRPr="000C6904" w:rsidRDefault="000C6904" w:rsidP="000C6904"/>
    <w:p w14:paraId="7ACF02E4" w14:textId="77777777" w:rsidR="000C6904" w:rsidRPr="000C6904" w:rsidRDefault="000C6904" w:rsidP="000C6904"/>
    <w:p w14:paraId="3802F358" w14:textId="77777777" w:rsidR="000C6904" w:rsidRPr="000C6904" w:rsidRDefault="000C6904" w:rsidP="000C6904"/>
    <w:p w14:paraId="4569E9FA" w14:textId="77777777" w:rsidR="000C6904" w:rsidRPr="000C6904" w:rsidRDefault="000C6904" w:rsidP="000C6904"/>
    <w:p w14:paraId="208082F7" w14:textId="77777777" w:rsidR="000C6904" w:rsidRPr="000C6904" w:rsidRDefault="000C6904" w:rsidP="000C6904"/>
    <w:p w14:paraId="1EAB4164" w14:textId="77777777" w:rsidR="000C6904" w:rsidRPr="00DF38B7" w:rsidRDefault="000C6904" w:rsidP="000C6904">
      <w:pPr>
        <w:pStyle w:val="Heading3"/>
        <w:spacing w:before="137" w:line="276" w:lineRule="auto"/>
      </w:pPr>
      <w:r w:rsidRPr="00DF38B7">
        <w:t>Diagnostics</w:t>
      </w:r>
      <w:r w:rsidRPr="00DF38B7">
        <w:rPr>
          <w:spacing w:val="-9"/>
        </w:rPr>
        <w:t xml:space="preserve"> </w:t>
      </w:r>
      <w:r w:rsidRPr="00DF38B7">
        <w:t>facility</w:t>
      </w:r>
      <w:r w:rsidRPr="00DF38B7">
        <w:rPr>
          <w:spacing w:val="-10"/>
        </w:rPr>
        <w:t xml:space="preserve"> </w:t>
      </w:r>
      <w:r w:rsidRPr="00DF38B7">
        <w:t>mapping</w:t>
      </w:r>
      <w:r w:rsidRPr="00DF38B7">
        <w:rPr>
          <w:spacing w:val="-9"/>
        </w:rPr>
        <w:t xml:space="preserve"> </w:t>
      </w:r>
      <w:r w:rsidRPr="00DF38B7">
        <w:t>at</w:t>
      </w:r>
      <w:r w:rsidRPr="00DF38B7">
        <w:rPr>
          <w:spacing w:val="-10"/>
        </w:rPr>
        <w:t xml:space="preserve"> </w:t>
      </w:r>
      <w:r w:rsidRPr="00DF38B7">
        <w:t>the</w:t>
      </w:r>
      <w:r w:rsidRPr="00DF38B7">
        <w:rPr>
          <w:spacing w:val="-10"/>
        </w:rPr>
        <w:t xml:space="preserve"> </w:t>
      </w:r>
      <w:r w:rsidRPr="00DF38B7">
        <w:t>LSGI</w:t>
      </w:r>
      <w:r w:rsidRPr="00DF38B7">
        <w:rPr>
          <w:spacing w:val="-11"/>
        </w:rPr>
        <w:t xml:space="preserve"> </w:t>
      </w:r>
      <w:r w:rsidRPr="00DF38B7">
        <w:rPr>
          <w:spacing w:val="-2"/>
        </w:rPr>
        <w:t>level</w:t>
      </w:r>
    </w:p>
    <w:p w14:paraId="2AF85F17" w14:textId="77777777" w:rsidR="000C6904" w:rsidRPr="00DF38B7" w:rsidRDefault="000C6904" w:rsidP="000C6904">
      <w:pPr>
        <w:pStyle w:val="BodyText"/>
        <w:spacing w:before="132" w:line="276" w:lineRule="auto"/>
        <w:ind w:left="448" w:right="1112"/>
        <w:jc w:val="both"/>
      </w:pPr>
      <w:r w:rsidRPr="00DF38B7">
        <w:rPr>
          <w:spacing w:val="-2"/>
        </w:rPr>
        <w:t>The</w:t>
      </w:r>
      <w:r w:rsidRPr="00DF38B7">
        <w:rPr>
          <w:spacing w:val="-7"/>
        </w:rPr>
        <w:t xml:space="preserve"> </w:t>
      </w:r>
      <w:r w:rsidRPr="00DF38B7">
        <w:rPr>
          <w:spacing w:val="-2"/>
        </w:rPr>
        <w:t>diagnostic</w:t>
      </w:r>
      <w:r w:rsidRPr="00DF38B7">
        <w:rPr>
          <w:spacing w:val="-11"/>
        </w:rPr>
        <w:t xml:space="preserve"> </w:t>
      </w:r>
      <w:r w:rsidRPr="00DF38B7">
        <w:rPr>
          <w:spacing w:val="-2"/>
        </w:rPr>
        <w:t>capacityof</w:t>
      </w:r>
      <w:r w:rsidRPr="00DF38B7">
        <w:rPr>
          <w:spacing w:val="-8"/>
        </w:rPr>
        <w:t xml:space="preserve"> </w:t>
      </w:r>
      <w:r w:rsidRPr="00DF38B7">
        <w:rPr>
          <w:b/>
          <w:spacing w:val="-2"/>
        </w:rPr>
        <w:t>G.P</w:t>
      </w:r>
      <w:r w:rsidRPr="00DF38B7">
        <w:rPr>
          <w:b/>
          <w:spacing w:val="-4"/>
        </w:rPr>
        <w:t xml:space="preserve"> </w:t>
      </w:r>
      <w:r w:rsidRPr="00DF38B7">
        <w:rPr>
          <w:spacing w:val="-2"/>
        </w:rPr>
        <w:t>represents</w:t>
      </w:r>
      <w:r w:rsidRPr="00DF38B7">
        <w:rPr>
          <w:spacing w:val="-8"/>
        </w:rPr>
        <w:t xml:space="preserve"> </w:t>
      </w:r>
      <w:r w:rsidRPr="00DF38B7">
        <w:rPr>
          <w:spacing w:val="-2"/>
        </w:rPr>
        <w:t>the</w:t>
      </w:r>
      <w:r w:rsidRPr="00DF38B7">
        <w:rPr>
          <w:spacing w:val="-11"/>
        </w:rPr>
        <w:t xml:space="preserve"> </w:t>
      </w:r>
      <w:r w:rsidRPr="00DF38B7">
        <w:rPr>
          <w:spacing w:val="-2"/>
        </w:rPr>
        <w:t>"intelligence</w:t>
      </w:r>
      <w:r w:rsidRPr="00DF38B7">
        <w:rPr>
          <w:spacing w:val="-11"/>
        </w:rPr>
        <w:t xml:space="preserve"> </w:t>
      </w:r>
      <w:r w:rsidRPr="00DF38B7">
        <w:rPr>
          <w:spacing w:val="-2"/>
        </w:rPr>
        <w:t>network"</w:t>
      </w:r>
      <w:r w:rsidRPr="00DF38B7">
        <w:rPr>
          <w:spacing w:val="-8"/>
        </w:rPr>
        <w:t xml:space="preserve"> </w:t>
      </w:r>
      <w:r w:rsidRPr="00DF38B7">
        <w:rPr>
          <w:spacing w:val="-2"/>
        </w:rPr>
        <w:t>of</w:t>
      </w:r>
      <w:r w:rsidRPr="00DF38B7">
        <w:rPr>
          <w:spacing w:val="-8"/>
        </w:rPr>
        <w:t xml:space="preserve"> </w:t>
      </w:r>
      <w:r w:rsidRPr="00DF38B7">
        <w:rPr>
          <w:spacing w:val="-2"/>
        </w:rPr>
        <w:t>our</w:t>
      </w:r>
      <w:r w:rsidRPr="00DF38B7">
        <w:rPr>
          <w:spacing w:val="-11"/>
        </w:rPr>
        <w:t xml:space="preserve"> </w:t>
      </w:r>
      <w:r w:rsidRPr="00DF38B7">
        <w:rPr>
          <w:spacing w:val="-2"/>
        </w:rPr>
        <w:t>healthcare</w:t>
      </w:r>
      <w:r w:rsidRPr="00DF38B7">
        <w:rPr>
          <w:spacing w:val="-11"/>
        </w:rPr>
        <w:t xml:space="preserve"> </w:t>
      </w:r>
      <w:r w:rsidRPr="00DF38B7">
        <w:rPr>
          <w:spacing w:val="-2"/>
        </w:rPr>
        <w:t>system.</w:t>
      </w:r>
      <w:r w:rsidRPr="00DF38B7">
        <w:rPr>
          <w:spacing w:val="-8"/>
        </w:rPr>
        <w:t xml:space="preserve"> </w:t>
      </w:r>
      <w:r w:rsidRPr="00DF38B7">
        <w:rPr>
          <w:spacing w:val="-2"/>
        </w:rPr>
        <w:t>The speed</w:t>
      </w:r>
      <w:r w:rsidRPr="00DF38B7">
        <w:rPr>
          <w:spacing w:val="-8"/>
        </w:rPr>
        <w:t xml:space="preserve"> </w:t>
      </w:r>
      <w:r w:rsidRPr="00DF38B7">
        <w:rPr>
          <w:spacing w:val="-2"/>
        </w:rPr>
        <w:t>and</w:t>
      </w:r>
      <w:r w:rsidRPr="00DF38B7">
        <w:rPr>
          <w:spacing w:val="-8"/>
        </w:rPr>
        <w:t xml:space="preserve"> </w:t>
      </w:r>
      <w:r w:rsidRPr="00DF38B7">
        <w:rPr>
          <w:spacing w:val="-2"/>
        </w:rPr>
        <w:t>accuracy</w:t>
      </w:r>
      <w:r w:rsidRPr="00DF38B7">
        <w:rPr>
          <w:spacing w:val="-8"/>
        </w:rPr>
        <w:t xml:space="preserve"> </w:t>
      </w:r>
      <w:r w:rsidRPr="00DF38B7">
        <w:rPr>
          <w:spacing w:val="-2"/>
        </w:rPr>
        <w:t>of</w:t>
      </w:r>
      <w:r w:rsidRPr="00DF38B7">
        <w:rPr>
          <w:spacing w:val="-6"/>
        </w:rPr>
        <w:t xml:space="preserve"> </w:t>
      </w:r>
      <w:r w:rsidRPr="00DF38B7">
        <w:rPr>
          <w:spacing w:val="-2"/>
        </w:rPr>
        <w:t>disease</w:t>
      </w:r>
      <w:r w:rsidRPr="00DF38B7">
        <w:rPr>
          <w:spacing w:val="-8"/>
        </w:rPr>
        <w:t xml:space="preserve"> </w:t>
      </w:r>
      <w:r w:rsidRPr="00DF38B7">
        <w:rPr>
          <w:spacing w:val="-2"/>
        </w:rPr>
        <w:t>identification</w:t>
      </w:r>
      <w:r w:rsidRPr="00DF38B7">
        <w:rPr>
          <w:spacing w:val="-6"/>
        </w:rPr>
        <w:t xml:space="preserve"> </w:t>
      </w:r>
      <w:r w:rsidRPr="00DF38B7">
        <w:rPr>
          <w:spacing w:val="-2"/>
        </w:rPr>
        <w:t>depend</w:t>
      </w:r>
      <w:r w:rsidRPr="00DF38B7">
        <w:rPr>
          <w:spacing w:val="-8"/>
        </w:rPr>
        <w:t xml:space="preserve"> </w:t>
      </w:r>
      <w:r w:rsidRPr="00DF38B7">
        <w:rPr>
          <w:spacing w:val="-2"/>
        </w:rPr>
        <w:t>entirely</w:t>
      </w:r>
      <w:r w:rsidRPr="00DF38B7">
        <w:rPr>
          <w:spacing w:val="-8"/>
        </w:rPr>
        <w:t xml:space="preserve"> </w:t>
      </w:r>
      <w:r w:rsidRPr="00DF38B7">
        <w:rPr>
          <w:spacing w:val="-2"/>
        </w:rPr>
        <w:t>on</w:t>
      </w:r>
      <w:r w:rsidRPr="00DF38B7">
        <w:rPr>
          <w:spacing w:val="-6"/>
        </w:rPr>
        <w:t xml:space="preserve"> </w:t>
      </w:r>
      <w:r w:rsidRPr="00DF38B7">
        <w:rPr>
          <w:spacing w:val="-2"/>
        </w:rPr>
        <w:t>the</w:t>
      </w:r>
      <w:r w:rsidRPr="00DF38B7">
        <w:rPr>
          <w:spacing w:val="-8"/>
        </w:rPr>
        <w:t xml:space="preserve"> </w:t>
      </w:r>
      <w:r w:rsidRPr="00DF38B7">
        <w:rPr>
          <w:spacing w:val="-2"/>
        </w:rPr>
        <w:t>distribution</w:t>
      </w:r>
      <w:r w:rsidRPr="00DF38B7">
        <w:rPr>
          <w:spacing w:val="-6"/>
        </w:rPr>
        <w:t xml:space="preserve"> </w:t>
      </w:r>
      <w:r w:rsidRPr="00DF38B7">
        <w:rPr>
          <w:spacing w:val="-2"/>
        </w:rPr>
        <w:t>and</w:t>
      </w:r>
      <w:r w:rsidRPr="00DF38B7">
        <w:rPr>
          <w:spacing w:val="-8"/>
        </w:rPr>
        <w:t xml:space="preserve"> </w:t>
      </w:r>
      <w:r w:rsidRPr="00DF38B7">
        <w:rPr>
          <w:spacing w:val="-2"/>
        </w:rPr>
        <w:t>technical</w:t>
      </w:r>
      <w:r w:rsidRPr="00DF38B7">
        <w:rPr>
          <w:spacing w:val="-8"/>
        </w:rPr>
        <w:t xml:space="preserve"> </w:t>
      </w:r>
      <w:r w:rsidRPr="00DF38B7">
        <w:rPr>
          <w:spacing w:val="-2"/>
        </w:rPr>
        <w:t xml:space="preserve">level </w:t>
      </w:r>
      <w:r w:rsidRPr="00DF38B7">
        <w:t>of these facilities.</w:t>
      </w:r>
    </w:p>
    <w:tbl>
      <w:tblPr>
        <w:tblpPr w:leftFromText="180" w:rightFromText="180" w:vertAnchor="text" w:horzAnchor="margin" w:tblpXSpec="center" w:tblpY="284"/>
        <w:tblW w:w="0" w:type="auto"/>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007"/>
        <w:gridCol w:w="1215"/>
        <w:gridCol w:w="1110"/>
        <w:gridCol w:w="1335"/>
        <w:gridCol w:w="1005"/>
      </w:tblGrid>
      <w:tr w:rsidR="000C6904" w:rsidRPr="00DF38B7" w14:paraId="7C361672" w14:textId="77777777" w:rsidTr="000C6904">
        <w:trPr>
          <w:trHeight w:val="510"/>
        </w:trPr>
        <w:tc>
          <w:tcPr>
            <w:tcW w:w="4007" w:type="dxa"/>
            <w:shd w:val="clear" w:color="auto" w:fill="F1F1F1"/>
          </w:tcPr>
          <w:p w14:paraId="1DB7B46B" w14:textId="77777777" w:rsidR="000C6904" w:rsidRPr="00DF38B7" w:rsidRDefault="000C6904" w:rsidP="000C6904">
            <w:pPr>
              <w:pStyle w:val="TableParagraph"/>
              <w:spacing w:before="101" w:line="276" w:lineRule="auto"/>
              <w:ind w:left="120"/>
              <w:rPr>
                <w:b/>
                <w:sz w:val="24"/>
              </w:rPr>
            </w:pPr>
            <w:r w:rsidRPr="00DF38B7">
              <w:rPr>
                <w:b/>
                <w:spacing w:val="-4"/>
                <w:sz w:val="24"/>
              </w:rPr>
              <w:t>Item</w:t>
            </w:r>
          </w:p>
        </w:tc>
        <w:tc>
          <w:tcPr>
            <w:tcW w:w="1215" w:type="dxa"/>
            <w:shd w:val="clear" w:color="auto" w:fill="F1F1F1"/>
          </w:tcPr>
          <w:p w14:paraId="2B913CD2" w14:textId="77777777" w:rsidR="000C6904" w:rsidRPr="00DF38B7" w:rsidRDefault="000C6904" w:rsidP="000C6904">
            <w:pPr>
              <w:pStyle w:val="TableParagraph"/>
              <w:spacing w:before="101" w:line="276" w:lineRule="auto"/>
              <w:ind w:left="120"/>
              <w:rPr>
                <w:b/>
                <w:sz w:val="24"/>
              </w:rPr>
            </w:pPr>
            <w:r w:rsidRPr="00DF38B7">
              <w:rPr>
                <w:b/>
                <w:spacing w:val="-4"/>
                <w:sz w:val="24"/>
              </w:rPr>
              <w:t>Govt</w:t>
            </w:r>
          </w:p>
        </w:tc>
        <w:tc>
          <w:tcPr>
            <w:tcW w:w="1110" w:type="dxa"/>
            <w:shd w:val="clear" w:color="auto" w:fill="F1F1F1"/>
          </w:tcPr>
          <w:p w14:paraId="7DD716DB" w14:textId="77777777" w:rsidR="000C6904" w:rsidRPr="00DF38B7" w:rsidRDefault="000C6904" w:rsidP="000C6904">
            <w:pPr>
              <w:pStyle w:val="TableParagraph"/>
              <w:spacing w:before="101" w:line="276" w:lineRule="auto"/>
              <w:ind w:left="120"/>
              <w:rPr>
                <w:b/>
                <w:sz w:val="24"/>
              </w:rPr>
            </w:pPr>
            <w:r w:rsidRPr="00DF38B7">
              <w:rPr>
                <w:b/>
                <w:spacing w:val="-2"/>
                <w:sz w:val="24"/>
              </w:rPr>
              <w:t>Private</w:t>
            </w:r>
          </w:p>
        </w:tc>
        <w:tc>
          <w:tcPr>
            <w:tcW w:w="1335" w:type="dxa"/>
            <w:shd w:val="clear" w:color="auto" w:fill="F1F1F1"/>
          </w:tcPr>
          <w:p w14:paraId="3F94D635" w14:textId="77777777" w:rsidR="000C6904" w:rsidRPr="00DF38B7" w:rsidRDefault="000C6904" w:rsidP="000C6904">
            <w:pPr>
              <w:pStyle w:val="TableParagraph"/>
              <w:spacing w:before="101" w:line="276" w:lineRule="auto"/>
              <w:ind w:left="120"/>
              <w:rPr>
                <w:b/>
                <w:sz w:val="24"/>
              </w:rPr>
            </w:pPr>
            <w:r w:rsidRPr="00DF38B7">
              <w:rPr>
                <w:b/>
                <w:spacing w:val="-2"/>
                <w:sz w:val="24"/>
              </w:rPr>
              <w:t>AYUSH</w:t>
            </w:r>
          </w:p>
        </w:tc>
        <w:tc>
          <w:tcPr>
            <w:tcW w:w="1005" w:type="dxa"/>
            <w:shd w:val="clear" w:color="auto" w:fill="F1F1F1"/>
          </w:tcPr>
          <w:p w14:paraId="4BEA7277" w14:textId="77777777" w:rsidR="000C6904" w:rsidRPr="00DF38B7" w:rsidRDefault="000C6904" w:rsidP="000C6904">
            <w:pPr>
              <w:pStyle w:val="TableParagraph"/>
              <w:spacing w:before="101" w:line="276" w:lineRule="auto"/>
              <w:ind w:left="121"/>
              <w:rPr>
                <w:b/>
                <w:sz w:val="24"/>
              </w:rPr>
            </w:pPr>
            <w:r w:rsidRPr="00DF38B7">
              <w:rPr>
                <w:b/>
                <w:spacing w:val="-2"/>
                <w:sz w:val="24"/>
              </w:rPr>
              <w:t>Total</w:t>
            </w:r>
          </w:p>
        </w:tc>
      </w:tr>
      <w:tr w:rsidR="000C6904" w:rsidRPr="00DF38B7" w14:paraId="529EACF7" w14:textId="77777777" w:rsidTr="000C6904">
        <w:trPr>
          <w:trHeight w:val="510"/>
        </w:trPr>
        <w:tc>
          <w:tcPr>
            <w:tcW w:w="4007" w:type="dxa"/>
          </w:tcPr>
          <w:p w14:paraId="4207FDBD" w14:textId="77777777" w:rsidR="000C6904" w:rsidRPr="00DF38B7" w:rsidRDefault="000C6904" w:rsidP="000C6904">
            <w:pPr>
              <w:pStyle w:val="TableParagraph"/>
              <w:spacing w:before="104" w:line="276" w:lineRule="auto"/>
              <w:ind w:left="120"/>
              <w:rPr>
                <w:sz w:val="21"/>
              </w:rPr>
            </w:pPr>
            <w:r w:rsidRPr="00DF38B7">
              <w:rPr>
                <w:spacing w:val="-2"/>
                <w:sz w:val="21"/>
              </w:rPr>
              <w:t>General</w:t>
            </w:r>
            <w:r w:rsidRPr="00DF38B7">
              <w:rPr>
                <w:spacing w:val="-6"/>
                <w:sz w:val="21"/>
              </w:rPr>
              <w:t xml:space="preserve"> </w:t>
            </w:r>
            <w:r w:rsidRPr="00DF38B7">
              <w:rPr>
                <w:spacing w:val="-4"/>
                <w:sz w:val="21"/>
              </w:rPr>
              <w:t>labs</w:t>
            </w:r>
          </w:p>
        </w:tc>
        <w:tc>
          <w:tcPr>
            <w:tcW w:w="1215" w:type="dxa"/>
            <w:tcBorders>
              <w:bottom w:val="single" w:sz="4" w:space="0" w:color="DDDDDD"/>
              <w:right w:val="single" w:sz="4" w:space="0" w:color="DDDDDD"/>
            </w:tcBorders>
          </w:tcPr>
          <w:p w14:paraId="479E0BE9" w14:textId="77777777" w:rsidR="000C6904" w:rsidRPr="00DF38B7" w:rsidRDefault="000C6904" w:rsidP="000C6904">
            <w:pPr>
              <w:pStyle w:val="TableParagraph"/>
              <w:spacing w:before="101" w:line="276" w:lineRule="auto"/>
              <w:ind w:left="120"/>
              <w:rPr>
                <w:sz w:val="24"/>
              </w:rPr>
            </w:pPr>
            <w:r w:rsidRPr="00DF38B7">
              <w:rPr>
                <w:spacing w:val="-10"/>
                <w:sz w:val="24"/>
              </w:rPr>
              <w:t>2</w:t>
            </w:r>
          </w:p>
        </w:tc>
        <w:tc>
          <w:tcPr>
            <w:tcW w:w="1110" w:type="dxa"/>
            <w:tcBorders>
              <w:left w:val="single" w:sz="4" w:space="0" w:color="DDDDDD"/>
              <w:bottom w:val="single" w:sz="4" w:space="0" w:color="DDDDDD"/>
              <w:right w:val="single" w:sz="4" w:space="0" w:color="DDDDDD"/>
            </w:tcBorders>
          </w:tcPr>
          <w:p w14:paraId="153BB1BA" w14:textId="77777777" w:rsidR="000C6904" w:rsidRPr="00DF38B7" w:rsidRDefault="000C6904" w:rsidP="000C6904">
            <w:pPr>
              <w:pStyle w:val="TableParagraph"/>
              <w:spacing w:before="101" w:line="276" w:lineRule="auto"/>
              <w:ind w:left="125"/>
              <w:rPr>
                <w:sz w:val="24"/>
              </w:rPr>
            </w:pPr>
            <w:r w:rsidRPr="00DF38B7">
              <w:rPr>
                <w:spacing w:val="-10"/>
                <w:sz w:val="24"/>
              </w:rPr>
              <w:t>4</w:t>
            </w:r>
          </w:p>
        </w:tc>
        <w:tc>
          <w:tcPr>
            <w:tcW w:w="1335" w:type="dxa"/>
            <w:tcBorders>
              <w:left w:val="single" w:sz="4" w:space="0" w:color="DDDDDD"/>
              <w:bottom w:val="single" w:sz="4" w:space="0" w:color="DDDDDD"/>
              <w:right w:val="single" w:sz="4" w:space="0" w:color="DDDDDD"/>
            </w:tcBorders>
          </w:tcPr>
          <w:p w14:paraId="2E1DFC5F" w14:textId="77777777" w:rsidR="000C6904" w:rsidRPr="00DF38B7" w:rsidRDefault="000C6904" w:rsidP="000C6904">
            <w:pPr>
              <w:pStyle w:val="TableParagraph"/>
              <w:spacing w:before="101" w:line="276" w:lineRule="auto"/>
              <w:ind w:left="125"/>
              <w:rPr>
                <w:sz w:val="24"/>
              </w:rPr>
            </w:pPr>
            <w:r w:rsidRPr="00DF38B7">
              <w:rPr>
                <w:spacing w:val="-10"/>
                <w:sz w:val="24"/>
              </w:rPr>
              <w:t>0</w:t>
            </w:r>
          </w:p>
        </w:tc>
        <w:tc>
          <w:tcPr>
            <w:tcW w:w="1005" w:type="dxa"/>
            <w:tcBorders>
              <w:left w:val="single" w:sz="4" w:space="0" w:color="DDDDDD"/>
              <w:bottom w:val="single" w:sz="4" w:space="0" w:color="DDDDDD"/>
              <w:right w:val="single" w:sz="4" w:space="0" w:color="DDDDDD"/>
            </w:tcBorders>
          </w:tcPr>
          <w:p w14:paraId="4F678D25" w14:textId="77777777" w:rsidR="000C6904" w:rsidRPr="00DF38B7" w:rsidRDefault="000C6904" w:rsidP="000C6904">
            <w:pPr>
              <w:pStyle w:val="TableParagraph"/>
              <w:spacing w:before="101" w:line="276" w:lineRule="auto"/>
              <w:ind w:left="126"/>
              <w:rPr>
                <w:sz w:val="24"/>
              </w:rPr>
            </w:pPr>
            <w:r w:rsidRPr="00DF38B7">
              <w:rPr>
                <w:spacing w:val="-10"/>
                <w:sz w:val="24"/>
              </w:rPr>
              <w:t>6</w:t>
            </w:r>
          </w:p>
        </w:tc>
      </w:tr>
      <w:tr w:rsidR="000C6904" w:rsidRPr="00DF38B7" w14:paraId="75361B8C" w14:textId="77777777" w:rsidTr="000C6904">
        <w:trPr>
          <w:trHeight w:val="510"/>
        </w:trPr>
        <w:tc>
          <w:tcPr>
            <w:tcW w:w="4007" w:type="dxa"/>
          </w:tcPr>
          <w:p w14:paraId="2C5E687B" w14:textId="77777777" w:rsidR="000C6904" w:rsidRPr="00DF38B7" w:rsidRDefault="000C6904" w:rsidP="000C6904">
            <w:pPr>
              <w:pStyle w:val="TableParagraph"/>
              <w:spacing w:before="104" w:line="276" w:lineRule="auto"/>
              <w:ind w:left="120"/>
              <w:rPr>
                <w:sz w:val="21"/>
              </w:rPr>
            </w:pPr>
            <w:r w:rsidRPr="00DF38B7">
              <w:rPr>
                <w:spacing w:val="-7"/>
                <w:sz w:val="21"/>
              </w:rPr>
              <w:t>Microbiology</w:t>
            </w:r>
            <w:r w:rsidRPr="00DF38B7">
              <w:rPr>
                <w:spacing w:val="9"/>
                <w:sz w:val="21"/>
              </w:rPr>
              <w:t xml:space="preserve"> </w:t>
            </w:r>
            <w:r w:rsidRPr="00DF38B7">
              <w:rPr>
                <w:spacing w:val="-4"/>
                <w:sz w:val="21"/>
              </w:rPr>
              <w:t>labs</w:t>
            </w:r>
          </w:p>
        </w:tc>
        <w:tc>
          <w:tcPr>
            <w:tcW w:w="1215" w:type="dxa"/>
            <w:tcBorders>
              <w:top w:val="single" w:sz="4" w:space="0" w:color="DDDDDD"/>
              <w:bottom w:val="single" w:sz="4" w:space="0" w:color="DDDDDD"/>
              <w:right w:val="single" w:sz="4" w:space="0" w:color="DDDDDD"/>
            </w:tcBorders>
          </w:tcPr>
          <w:p w14:paraId="3CDB0DFA" w14:textId="77777777" w:rsidR="000C6904" w:rsidRPr="00DF38B7" w:rsidRDefault="000C6904" w:rsidP="000C6904">
            <w:pPr>
              <w:pStyle w:val="TableParagraph"/>
              <w:spacing w:before="101" w:line="276" w:lineRule="auto"/>
              <w:ind w:left="120"/>
              <w:rPr>
                <w:sz w:val="24"/>
              </w:rPr>
            </w:pPr>
            <w:r w:rsidRPr="00DF38B7">
              <w:rPr>
                <w:spacing w:val="-10"/>
                <w:sz w:val="24"/>
              </w:rPr>
              <w:t>0</w:t>
            </w:r>
          </w:p>
        </w:tc>
        <w:tc>
          <w:tcPr>
            <w:tcW w:w="1110" w:type="dxa"/>
            <w:tcBorders>
              <w:top w:val="single" w:sz="4" w:space="0" w:color="DDDDDD"/>
              <w:left w:val="single" w:sz="4" w:space="0" w:color="DDDDDD"/>
              <w:bottom w:val="single" w:sz="4" w:space="0" w:color="DDDDDD"/>
              <w:right w:val="single" w:sz="4" w:space="0" w:color="DDDDDD"/>
            </w:tcBorders>
          </w:tcPr>
          <w:p w14:paraId="3AB3FAC0" w14:textId="77777777" w:rsidR="000C6904" w:rsidRPr="00DF38B7" w:rsidRDefault="000C6904" w:rsidP="000C6904">
            <w:pPr>
              <w:pStyle w:val="TableParagraph"/>
              <w:spacing w:before="101" w:line="276" w:lineRule="auto"/>
              <w:ind w:left="125"/>
              <w:rPr>
                <w:sz w:val="24"/>
              </w:rPr>
            </w:pPr>
            <w:r w:rsidRPr="00DF38B7">
              <w:rPr>
                <w:spacing w:val="-10"/>
                <w:sz w:val="24"/>
              </w:rPr>
              <w:t>0</w:t>
            </w:r>
          </w:p>
        </w:tc>
        <w:tc>
          <w:tcPr>
            <w:tcW w:w="1335" w:type="dxa"/>
            <w:tcBorders>
              <w:top w:val="single" w:sz="4" w:space="0" w:color="DDDDDD"/>
              <w:left w:val="single" w:sz="4" w:space="0" w:color="DDDDDD"/>
              <w:bottom w:val="single" w:sz="4" w:space="0" w:color="DDDDDD"/>
              <w:right w:val="single" w:sz="4" w:space="0" w:color="DDDDDD"/>
            </w:tcBorders>
          </w:tcPr>
          <w:p w14:paraId="25A763CE" w14:textId="77777777" w:rsidR="000C6904" w:rsidRPr="00DF38B7" w:rsidRDefault="000C6904" w:rsidP="000C6904">
            <w:pPr>
              <w:pStyle w:val="TableParagraph"/>
              <w:spacing w:before="101" w:line="276" w:lineRule="auto"/>
              <w:ind w:left="125"/>
              <w:rPr>
                <w:sz w:val="24"/>
              </w:rPr>
            </w:pPr>
            <w:r w:rsidRPr="00DF38B7">
              <w:rPr>
                <w:spacing w:val="-10"/>
                <w:sz w:val="24"/>
              </w:rPr>
              <w:t>0</w:t>
            </w:r>
          </w:p>
        </w:tc>
        <w:tc>
          <w:tcPr>
            <w:tcW w:w="1005" w:type="dxa"/>
            <w:tcBorders>
              <w:top w:val="single" w:sz="4" w:space="0" w:color="DDDDDD"/>
              <w:left w:val="single" w:sz="4" w:space="0" w:color="DDDDDD"/>
              <w:bottom w:val="single" w:sz="4" w:space="0" w:color="DDDDDD"/>
              <w:right w:val="single" w:sz="4" w:space="0" w:color="DDDDDD"/>
            </w:tcBorders>
          </w:tcPr>
          <w:p w14:paraId="21AC9753" w14:textId="77777777" w:rsidR="000C6904" w:rsidRPr="00DF38B7" w:rsidRDefault="000C6904" w:rsidP="000C6904">
            <w:pPr>
              <w:pStyle w:val="TableParagraph"/>
              <w:spacing w:before="101" w:line="276" w:lineRule="auto"/>
              <w:ind w:left="126"/>
              <w:rPr>
                <w:sz w:val="24"/>
              </w:rPr>
            </w:pPr>
            <w:r w:rsidRPr="00DF38B7">
              <w:rPr>
                <w:spacing w:val="-10"/>
                <w:sz w:val="24"/>
              </w:rPr>
              <w:t>0</w:t>
            </w:r>
          </w:p>
        </w:tc>
      </w:tr>
      <w:tr w:rsidR="000C6904" w:rsidRPr="00DF38B7" w14:paraId="27EA7197" w14:textId="77777777" w:rsidTr="000C6904">
        <w:trPr>
          <w:trHeight w:val="510"/>
        </w:trPr>
        <w:tc>
          <w:tcPr>
            <w:tcW w:w="4007" w:type="dxa"/>
          </w:tcPr>
          <w:p w14:paraId="37CBC63E" w14:textId="77777777" w:rsidR="000C6904" w:rsidRPr="00DF38B7" w:rsidRDefault="000C6904" w:rsidP="000C6904">
            <w:pPr>
              <w:pStyle w:val="TableParagraph"/>
              <w:spacing w:before="104" w:line="276" w:lineRule="auto"/>
              <w:ind w:left="120"/>
              <w:rPr>
                <w:sz w:val="21"/>
              </w:rPr>
            </w:pPr>
            <w:r w:rsidRPr="00DF38B7">
              <w:rPr>
                <w:spacing w:val="-4"/>
                <w:sz w:val="21"/>
              </w:rPr>
              <w:t>RT-PCR labs</w:t>
            </w:r>
          </w:p>
        </w:tc>
        <w:tc>
          <w:tcPr>
            <w:tcW w:w="1215" w:type="dxa"/>
            <w:tcBorders>
              <w:top w:val="single" w:sz="4" w:space="0" w:color="DDDDDD"/>
              <w:bottom w:val="single" w:sz="4" w:space="0" w:color="DDDDDD"/>
              <w:right w:val="single" w:sz="4" w:space="0" w:color="DDDDDD"/>
            </w:tcBorders>
          </w:tcPr>
          <w:p w14:paraId="1F810015" w14:textId="77777777" w:rsidR="000C6904" w:rsidRPr="00DF38B7" w:rsidRDefault="000C6904" w:rsidP="000C6904">
            <w:pPr>
              <w:pStyle w:val="TableParagraph"/>
              <w:spacing w:before="101" w:line="276" w:lineRule="auto"/>
              <w:ind w:left="120"/>
              <w:rPr>
                <w:sz w:val="24"/>
              </w:rPr>
            </w:pPr>
            <w:r w:rsidRPr="00DF38B7">
              <w:rPr>
                <w:spacing w:val="-10"/>
                <w:sz w:val="24"/>
              </w:rPr>
              <w:t>0</w:t>
            </w:r>
          </w:p>
        </w:tc>
        <w:tc>
          <w:tcPr>
            <w:tcW w:w="1110" w:type="dxa"/>
            <w:tcBorders>
              <w:top w:val="single" w:sz="4" w:space="0" w:color="DDDDDD"/>
              <w:left w:val="single" w:sz="4" w:space="0" w:color="DDDDDD"/>
              <w:bottom w:val="single" w:sz="4" w:space="0" w:color="DDDDDD"/>
              <w:right w:val="single" w:sz="4" w:space="0" w:color="DDDDDD"/>
            </w:tcBorders>
          </w:tcPr>
          <w:p w14:paraId="32ECEB03" w14:textId="77777777" w:rsidR="000C6904" w:rsidRPr="00DF38B7" w:rsidRDefault="000C6904" w:rsidP="000C6904">
            <w:pPr>
              <w:pStyle w:val="TableParagraph"/>
              <w:spacing w:before="101" w:line="276" w:lineRule="auto"/>
              <w:ind w:left="125"/>
              <w:rPr>
                <w:sz w:val="24"/>
              </w:rPr>
            </w:pPr>
            <w:r w:rsidRPr="00DF38B7">
              <w:rPr>
                <w:spacing w:val="-10"/>
                <w:sz w:val="24"/>
              </w:rPr>
              <w:t>0</w:t>
            </w:r>
          </w:p>
        </w:tc>
        <w:tc>
          <w:tcPr>
            <w:tcW w:w="1335" w:type="dxa"/>
            <w:tcBorders>
              <w:top w:val="single" w:sz="4" w:space="0" w:color="DDDDDD"/>
              <w:left w:val="single" w:sz="4" w:space="0" w:color="DDDDDD"/>
              <w:bottom w:val="single" w:sz="4" w:space="0" w:color="DDDDDD"/>
              <w:right w:val="single" w:sz="4" w:space="0" w:color="DDDDDD"/>
            </w:tcBorders>
          </w:tcPr>
          <w:p w14:paraId="4600B392" w14:textId="77777777" w:rsidR="000C6904" w:rsidRPr="00DF38B7" w:rsidRDefault="000C6904" w:rsidP="000C6904">
            <w:pPr>
              <w:pStyle w:val="TableParagraph"/>
              <w:spacing w:before="101" w:line="276" w:lineRule="auto"/>
              <w:ind w:left="125"/>
              <w:rPr>
                <w:sz w:val="24"/>
              </w:rPr>
            </w:pPr>
            <w:r w:rsidRPr="00DF38B7">
              <w:rPr>
                <w:spacing w:val="-10"/>
                <w:sz w:val="24"/>
              </w:rPr>
              <w:t>0</w:t>
            </w:r>
          </w:p>
        </w:tc>
        <w:tc>
          <w:tcPr>
            <w:tcW w:w="1005" w:type="dxa"/>
            <w:tcBorders>
              <w:top w:val="single" w:sz="4" w:space="0" w:color="DDDDDD"/>
              <w:left w:val="single" w:sz="4" w:space="0" w:color="DDDDDD"/>
              <w:bottom w:val="single" w:sz="4" w:space="0" w:color="DDDDDD"/>
              <w:right w:val="single" w:sz="4" w:space="0" w:color="DDDDDD"/>
            </w:tcBorders>
          </w:tcPr>
          <w:p w14:paraId="23F5CDF2" w14:textId="77777777" w:rsidR="000C6904" w:rsidRPr="00DF38B7" w:rsidRDefault="000C6904" w:rsidP="000C6904">
            <w:pPr>
              <w:pStyle w:val="TableParagraph"/>
              <w:spacing w:before="101" w:line="276" w:lineRule="auto"/>
              <w:ind w:left="126"/>
              <w:rPr>
                <w:sz w:val="24"/>
              </w:rPr>
            </w:pPr>
            <w:r w:rsidRPr="00DF38B7">
              <w:rPr>
                <w:spacing w:val="-10"/>
                <w:sz w:val="24"/>
              </w:rPr>
              <w:t>0</w:t>
            </w:r>
          </w:p>
        </w:tc>
      </w:tr>
      <w:tr w:rsidR="000C6904" w:rsidRPr="00DF38B7" w14:paraId="5249447B" w14:textId="77777777" w:rsidTr="000C6904">
        <w:trPr>
          <w:trHeight w:val="510"/>
        </w:trPr>
        <w:tc>
          <w:tcPr>
            <w:tcW w:w="4007" w:type="dxa"/>
          </w:tcPr>
          <w:p w14:paraId="68147BEE" w14:textId="77777777" w:rsidR="000C6904" w:rsidRPr="00DF38B7" w:rsidRDefault="000C6904" w:rsidP="000C6904">
            <w:pPr>
              <w:pStyle w:val="TableParagraph"/>
              <w:spacing w:before="104" w:line="276" w:lineRule="auto"/>
              <w:ind w:left="120"/>
              <w:rPr>
                <w:sz w:val="21"/>
              </w:rPr>
            </w:pPr>
            <w:r w:rsidRPr="00DF38B7">
              <w:rPr>
                <w:sz w:val="21"/>
              </w:rPr>
              <w:t>USG</w:t>
            </w:r>
            <w:r w:rsidRPr="00DF38B7">
              <w:rPr>
                <w:spacing w:val="-13"/>
                <w:sz w:val="21"/>
              </w:rPr>
              <w:t xml:space="preserve"> </w:t>
            </w:r>
            <w:r w:rsidRPr="00DF38B7">
              <w:rPr>
                <w:spacing w:val="-2"/>
                <w:sz w:val="21"/>
              </w:rPr>
              <w:t>units</w:t>
            </w:r>
          </w:p>
        </w:tc>
        <w:tc>
          <w:tcPr>
            <w:tcW w:w="1215" w:type="dxa"/>
            <w:tcBorders>
              <w:top w:val="single" w:sz="4" w:space="0" w:color="DDDDDD"/>
              <w:bottom w:val="single" w:sz="4" w:space="0" w:color="DDDDDD"/>
              <w:right w:val="single" w:sz="4" w:space="0" w:color="DDDDDD"/>
            </w:tcBorders>
          </w:tcPr>
          <w:p w14:paraId="74E33DA3" w14:textId="77777777" w:rsidR="000C6904" w:rsidRPr="00DF38B7" w:rsidRDefault="000C6904" w:rsidP="000C6904">
            <w:pPr>
              <w:pStyle w:val="TableParagraph"/>
              <w:spacing w:before="101" w:line="276" w:lineRule="auto"/>
              <w:ind w:left="120"/>
              <w:rPr>
                <w:sz w:val="24"/>
              </w:rPr>
            </w:pPr>
            <w:r w:rsidRPr="00DF38B7">
              <w:rPr>
                <w:spacing w:val="-10"/>
                <w:sz w:val="24"/>
              </w:rPr>
              <w:t>0</w:t>
            </w:r>
          </w:p>
        </w:tc>
        <w:tc>
          <w:tcPr>
            <w:tcW w:w="1110" w:type="dxa"/>
            <w:tcBorders>
              <w:top w:val="single" w:sz="4" w:space="0" w:color="DDDDDD"/>
              <w:left w:val="single" w:sz="4" w:space="0" w:color="DDDDDD"/>
              <w:bottom w:val="single" w:sz="4" w:space="0" w:color="DDDDDD"/>
              <w:right w:val="single" w:sz="4" w:space="0" w:color="DDDDDD"/>
            </w:tcBorders>
          </w:tcPr>
          <w:p w14:paraId="4CC090CC" w14:textId="77777777" w:rsidR="000C6904" w:rsidRPr="00DF38B7" w:rsidRDefault="000C6904" w:rsidP="000C6904">
            <w:pPr>
              <w:pStyle w:val="TableParagraph"/>
              <w:spacing w:before="101" w:line="276" w:lineRule="auto"/>
              <w:ind w:left="125"/>
              <w:rPr>
                <w:sz w:val="24"/>
              </w:rPr>
            </w:pPr>
            <w:r w:rsidRPr="00DF38B7">
              <w:rPr>
                <w:spacing w:val="-10"/>
                <w:sz w:val="24"/>
              </w:rPr>
              <w:t>0</w:t>
            </w:r>
          </w:p>
        </w:tc>
        <w:tc>
          <w:tcPr>
            <w:tcW w:w="1335" w:type="dxa"/>
            <w:tcBorders>
              <w:top w:val="single" w:sz="4" w:space="0" w:color="DDDDDD"/>
              <w:left w:val="single" w:sz="4" w:space="0" w:color="DDDDDD"/>
              <w:bottom w:val="single" w:sz="4" w:space="0" w:color="DDDDDD"/>
              <w:right w:val="single" w:sz="4" w:space="0" w:color="DDDDDD"/>
            </w:tcBorders>
          </w:tcPr>
          <w:p w14:paraId="127FC23F" w14:textId="77777777" w:rsidR="000C6904" w:rsidRPr="00DF38B7" w:rsidRDefault="000C6904" w:rsidP="000C6904">
            <w:pPr>
              <w:pStyle w:val="TableParagraph"/>
              <w:spacing w:before="101" w:line="276" w:lineRule="auto"/>
              <w:ind w:left="125"/>
              <w:rPr>
                <w:sz w:val="24"/>
              </w:rPr>
            </w:pPr>
            <w:r w:rsidRPr="00DF38B7">
              <w:rPr>
                <w:spacing w:val="-10"/>
                <w:sz w:val="24"/>
              </w:rPr>
              <w:t>0</w:t>
            </w:r>
          </w:p>
        </w:tc>
        <w:tc>
          <w:tcPr>
            <w:tcW w:w="1005" w:type="dxa"/>
            <w:tcBorders>
              <w:top w:val="single" w:sz="4" w:space="0" w:color="DDDDDD"/>
              <w:left w:val="single" w:sz="4" w:space="0" w:color="DDDDDD"/>
              <w:bottom w:val="single" w:sz="4" w:space="0" w:color="DDDDDD"/>
              <w:right w:val="single" w:sz="4" w:space="0" w:color="DDDDDD"/>
            </w:tcBorders>
          </w:tcPr>
          <w:p w14:paraId="4A4BA016" w14:textId="77777777" w:rsidR="000C6904" w:rsidRPr="00DF38B7" w:rsidRDefault="000C6904" w:rsidP="000C6904">
            <w:pPr>
              <w:pStyle w:val="TableParagraph"/>
              <w:spacing w:before="101" w:line="276" w:lineRule="auto"/>
              <w:ind w:left="126"/>
              <w:rPr>
                <w:sz w:val="24"/>
              </w:rPr>
            </w:pPr>
            <w:r w:rsidRPr="00DF38B7">
              <w:rPr>
                <w:spacing w:val="-10"/>
                <w:sz w:val="24"/>
              </w:rPr>
              <w:t>0</w:t>
            </w:r>
          </w:p>
        </w:tc>
      </w:tr>
      <w:tr w:rsidR="000C6904" w:rsidRPr="00DF38B7" w14:paraId="19EE4737" w14:textId="77777777" w:rsidTr="000C6904">
        <w:trPr>
          <w:trHeight w:val="510"/>
        </w:trPr>
        <w:tc>
          <w:tcPr>
            <w:tcW w:w="4007" w:type="dxa"/>
          </w:tcPr>
          <w:p w14:paraId="5FD51061" w14:textId="77777777" w:rsidR="000C6904" w:rsidRPr="00DF38B7" w:rsidRDefault="000C6904" w:rsidP="000C6904">
            <w:pPr>
              <w:pStyle w:val="TableParagraph"/>
              <w:spacing w:before="104" w:line="276" w:lineRule="auto"/>
              <w:ind w:left="120"/>
              <w:rPr>
                <w:sz w:val="21"/>
              </w:rPr>
            </w:pPr>
            <w:r w:rsidRPr="00DF38B7">
              <w:rPr>
                <w:sz w:val="21"/>
              </w:rPr>
              <w:t>CT/MRI</w:t>
            </w:r>
            <w:r w:rsidRPr="00DF38B7">
              <w:rPr>
                <w:spacing w:val="21"/>
                <w:sz w:val="21"/>
              </w:rPr>
              <w:t xml:space="preserve"> </w:t>
            </w:r>
            <w:r w:rsidRPr="00DF38B7">
              <w:rPr>
                <w:spacing w:val="-2"/>
                <w:sz w:val="21"/>
              </w:rPr>
              <w:t>units</w:t>
            </w:r>
          </w:p>
        </w:tc>
        <w:tc>
          <w:tcPr>
            <w:tcW w:w="1215" w:type="dxa"/>
            <w:tcBorders>
              <w:top w:val="single" w:sz="4" w:space="0" w:color="DDDDDD"/>
              <w:bottom w:val="single" w:sz="4" w:space="0" w:color="DDDDDD"/>
              <w:right w:val="single" w:sz="4" w:space="0" w:color="DDDDDD"/>
            </w:tcBorders>
          </w:tcPr>
          <w:p w14:paraId="0BE23015" w14:textId="77777777" w:rsidR="000C6904" w:rsidRPr="00DF38B7" w:rsidRDefault="000C6904" w:rsidP="000C6904">
            <w:pPr>
              <w:pStyle w:val="TableParagraph"/>
              <w:spacing w:before="101" w:line="276" w:lineRule="auto"/>
              <w:ind w:left="120"/>
              <w:rPr>
                <w:sz w:val="24"/>
              </w:rPr>
            </w:pPr>
            <w:r w:rsidRPr="00DF38B7">
              <w:rPr>
                <w:spacing w:val="-10"/>
                <w:sz w:val="24"/>
              </w:rPr>
              <w:t>0</w:t>
            </w:r>
          </w:p>
        </w:tc>
        <w:tc>
          <w:tcPr>
            <w:tcW w:w="1110" w:type="dxa"/>
            <w:tcBorders>
              <w:top w:val="single" w:sz="4" w:space="0" w:color="DDDDDD"/>
              <w:left w:val="single" w:sz="4" w:space="0" w:color="DDDDDD"/>
              <w:bottom w:val="single" w:sz="4" w:space="0" w:color="DDDDDD"/>
              <w:right w:val="single" w:sz="4" w:space="0" w:color="DDDDDD"/>
            </w:tcBorders>
          </w:tcPr>
          <w:p w14:paraId="7F5B5D1B" w14:textId="77777777" w:rsidR="000C6904" w:rsidRPr="00DF38B7" w:rsidRDefault="000C6904" w:rsidP="000C6904">
            <w:pPr>
              <w:pStyle w:val="TableParagraph"/>
              <w:spacing w:before="101" w:line="276" w:lineRule="auto"/>
              <w:ind w:left="125"/>
              <w:rPr>
                <w:sz w:val="24"/>
              </w:rPr>
            </w:pPr>
            <w:r w:rsidRPr="00DF38B7">
              <w:rPr>
                <w:spacing w:val="-10"/>
                <w:sz w:val="24"/>
              </w:rPr>
              <w:t>0</w:t>
            </w:r>
          </w:p>
        </w:tc>
        <w:tc>
          <w:tcPr>
            <w:tcW w:w="1335" w:type="dxa"/>
            <w:tcBorders>
              <w:top w:val="single" w:sz="4" w:space="0" w:color="DDDDDD"/>
              <w:left w:val="single" w:sz="4" w:space="0" w:color="DDDDDD"/>
              <w:bottom w:val="single" w:sz="4" w:space="0" w:color="DDDDDD"/>
              <w:right w:val="single" w:sz="4" w:space="0" w:color="DDDDDD"/>
            </w:tcBorders>
          </w:tcPr>
          <w:p w14:paraId="6F0FDFF3" w14:textId="77777777" w:rsidR="000C6904" w:rsidRPr="00DF38B7" w:rsidRDefault="000C6904" w:rsidP="000C6904">
            <w:pPr>
              <w:pStyle w:val="TableParagraph"/>
              <w:spacing w:before="101" w:line="276" w:lineRule="auto"/>
              <w:ind w:left="125"/>
              <w:rPr>
                <w:sz w:val="24"/>
              </w:rPr>
            </w:pPr>
            <w:r w:rsidRPr="00DF38B7">
              <w:rPr>
                <w:spacing w:val="-10"/>
                <w:sz w:val="24"/>
              </w:rPr>
              <w:t>0</w:t>
            </w:r>
          </w:p>
        </w:tc>
        <w:tc>
          <w:tcPr>
            <w:tcW w:w="1005" w:type="dxa"/>
            <w:tcBorders>
              <w:top w:val="single" w:sz="4" w:space="0" w:color="DDDDDD"/>
              <w:left w:val="single" w:sz="4" w:space="0" w:color="DDDDDD"/>
              <w:bottom w:val="single" w:sz="4" w:space="0" w:color="DDDDDD"/>
              <w:right w:val="single" w:sz="4" w:space="0" w:color="DDDDDD"/>
            </w:tcBorders>
          </w:tcPr>
          <w:p w14:paraId="4F0F52F4" w14:textId="77777777" w:rsidR="000C6904" w:rsidRPr="00DF38B7" w:rsidRDefault="000C6904" w:rsidP="000C6904">
            <w:pPr>
              <w:pStyle w:val="TableParagraph"/>
              <w:spacing w:before="101" w:line="276" w:lineRule="auto"/>
              <w:ind w:left="126"/>
              <w:rPr>
                <w:sz w:val="24"/>
              </w:rPr>
            </w:pPr>
            <w:r w:rsidRPr="00DF38B7">
              <w:rPr>
                <w:spacing w:val="-10"/>
                <w:sz w:val="24"/>
              </w:rPr>
              <w:t>0</w:t>
            </w:r>
          </w:p>
        </w:tc>
      </w:tr>
      <w:tr w:rsidR="000C6904" w:rsidRPr="00DF38B7" w14:paraId="38E4BEDF" w14:textId="77777777" w:rsidTr="000C6904">
        <w:trPr>
          <w:trHeight w:val="510"/>
        </w:trPr>
        <w:tc>
          <w:tcPr>
            <w:tcW w:w="4007" w:type="dxa"/>
          </w:tcPr>
          <w:p w14:paraId="652EC406" w14:textId="77777777" w:rsidR="000C6904" w:rsidRPr="00DF38B7" w:rsidRDefault="000C6904" w:rsidP="000C6904">
            <w:pPr>
              <w:pStyle w:val="TableParagraph"/>
              <w:spacing w:before="104" w:line="276" w:lineRule="auto"/>
              <w:ind w:left="120"/>
              <w:rPr>
                <w:sz w:val="21"/>
              </w:rPr>
            </w:pPr>
            <w:r w:rsidRPr="00DF38B7">
              <w:rPr>
                <w:spacing w:val="-5"/>
                <w:sz w:val="21"/>
              </w:rPr>
              <w:t>Research</w:t>
            </w:r>
            <w:r w:rsidRPr="00DF38B7">
              <w:rPr>
                <w:sz w:val="21"/>
              </w:rPr>
              <w:t xml:space="preserve"> </w:t>
            </w:r>
            <w:r w:rsidRPr="00DF38B7">
              <w:rPr>
                <w:spacing w:val="-4"/>
                <w:sz w:val="21"/>
              </w:rPr>
              <w:t>labs</w:t>
            </w:r>
          </w:p>
        </w:tc>
        <w:tc>
          <w:tcPr>
            <w:tcW w:w="1215" w:type="dxa"/>
            <w:tcBorders>
              <w:top w:val="single" w:sz="4" w:space="0" w:color="DDDDDD"/>
              <w:bottom w:val="single" w:sz="4" w:space="0" w:color="DDDDDD"/>
              <w:right w:val="single" w:sz="4" w:space="0" w:color="DDDDDD"/>
            </w:tcBorders>
          </w:tcPr>
          <w:p w14:paraId="4E22F91D" w14:textId="77777777" w:rsidR="000C6904" w:rsidRPr="00DF38B7" w:rsidRDefault="000C6904" w:rsidP="000C6904">
            <w:pPr>
              <w:pStyle w:val="TableParagraph"/>
              <w:spacing w:before="101" w:line="276" w:lineRule="auto"/>
              <w:ind w:left="120"/>
              <w:rPr>
                <w:sz w:val="24"/>
              </w:rPr>
            </w:pPr>
            <w:r w:rsidRPr="00DF38B7">
              <w:rPr>
                <w:spacing w:val="-10"/>
                <w:sz w:val="24"/>
              </w:rPr>
              <w:t>0</w:t>
            </w:r>
          </w:p>
        </w:tc>
        <w:tc>
          <w:tcPr>
            <w:tcW w:w="1110" w:type="dxa"/>
            <w:tcBorders>
              <w:top w:val="single" w:sz="4" w:space="0" w:color="DDDDDD"/>
              <w:left w:val="single" w:sz="4" w:space="0" w:color="DDDDDD"/>
              <w:bottom w:val="single" w:sz="4" w:space="0" w:color="DDDDDD"/>
              <w:right w:val="single" w:sz="4" w:space="0" w:color="DDDDDD"/>
            </w:tcBorders>
          </w:tcPr>
          <w:p w14:paraId="2EBBACB2" w14:textId="77777777" w:rsidR="000C6904" w:rsidRPr="00DF38B7" w:rsidRDefault="000C6904" w:rsidP="000C6904">
            <w:pPr>
              <w:pStyle w:val="TableParagraph"/>
              <w:spacing w:before="101" w:line="276" w:lineRule="auto"/>
              <w:ind w:left="125"/>
              <w:rPr>
                <w:sz w:val="24"/>
              </w:rPr>
            </w:pPr>
            <w:r w:rsidRPr="00DF38B7">
              <w:rPr>
                <w:spacing w:val="-10"/>
                <w:sz w:val="24"/>
              </w:rPr>
              <w:t>0</w:t>
            </w:r>
          </w:p>
        </w:tc>
        <w:tc>
          <w:tcPr>
            <w:tcW w:w="1335" w:type="dxa"/>
            <w:tcBorders>
              <w:top w:val="single" w:sz="4" w:space="0" w:color="DDDDDD"/>
              <w:left w:val="single" w:sz="4" w:space="0" w:color="DDDDDD"/>
              <w:bottom w:val="single" w:sz="4" w:space="0" w:color="DDDDDD"/>
              <w:right w:val="single" w:sz="4" w:space="0" w:color="DDDDDD"/>
            </w:tcBorders>
          </w:tcPr>
          <w:p w14:paraId="70DCF65D" w14:textId="77777777" w:rsidR="000C6904" w:rsidRPr="00DF38B7" w:rsidRDefault="000C6904" w:rsidP="000C6904">
            <w:pPr>
              <w:pStyle w:val="TableParagraph"/>
              <w:spacing w:before="101" w:line="276" w:lineRule="auto"/>
              <w:ind w:left="125"/>
              <w:rPr>
                <w:sz w:val="24"/>
              </w:rPr>
            </w:pPr>
            <w:r w:rsidRPr="00DF38B7">
              <w:rPr>
                <w:spacing w:val="-10"/>
                <w:sz w:val="24"/>
              </w:rPr>
              <w:t>0</w:t>
            </w:r>
          </w:p>
        </w:tc>
        <w:tc>
          <w:tcPr>
            <w:tcW w:w="1005" w:type="dxa"/>
            <w:tcBorders>
              <w:top w:val="single" w:sz="4" w:space="0" w:color="DDDDDD"/>
              <w:left w:val="single" w:sz="4" w:space="0" w:color="DDDDDD"/>
              <w:bottom w:val="single" w:sz="4" w:space="0" w:color="DDDDDD"/>
              <w:right w:val="single" w:sz="4" w:space="0" w:color="DDDDDD"/>
            </w:tcBorders>
          </w:tcPr>
          <w:p w14:paraId="67E4357C" w14:textId="77777777" w:rsidR="000C6904" w:rsidRPr="00DF38B7" w:rsidRDefault="000C6904" w:rsidP="000C6904">
            <w:pPr>
              <w:pStyle w:val="TableParagraph"/>
              <w:spacing w:before="101" w:line="276" w:lineRule="auto"/>
              <w:ind w:left="126"/>
              <w:rPr>
                <w:sz w:val="24"/>
              </w:rPr>
            </w:pPr>
            <w:r w:rsidRPr="00DF38B7">
              <w:rPr>
                <w:spacing w:val="-10"/>
                <w:sz w:val="24"/>
              </w:rPr>
              <w:t>0</w:t>
            </w:r>
          </w:p>
        </w:tc>
      </w:tr>
      <w:tr w:rsidR="000C6904" w:rsidRPr="00DF38B7" w14:paraId="7635C474" w14:textId="77777777" w:rsidTr="000C6904">
        <w:trPr>
          <w:trHeight w:val="715"/>
        </w:trPr>
        <w:tc>
          <w:tcPr>
            <w:tcW w:w="4007" w:type="dxa"/>
          </w:tcPr>
          <w:p w14:paraId="3A7B4F46" w14:textId="77777777" w:rsidR="000C6904" w:rsidRPr="00DF38B7" w:rsidRDefault="000C6904" w:rsidP="000C6904">
            <w:pPr>
              <w:pStyle w:val="TableParagraph"/>
              <w:spacing w:before="104" w:line="276" w:lineRule="auto"/>
              <w:ind w:left="120"/>
              <w:rPr>
                <w:sz w:val="21"/>
              </w:rPr>
            </w:pPr>
            <w:r w:rsidRPr="00DF38B7">
              <w:rPr>
                <w:sz w:val="21"/>
              </w:rPr>
              <w:t>Labs</w:t>
            </w:r>
            <w:r w:rsidRPr="00DF38B7">
              <w:rPr>
                <w:spacing w:val="80"/>
                <w:sz w:val="21"/>
              </w:rPr>
              <w:t xml:space="preserve"> </w:t>
            </w:r>
            <w:r w:rsidRPr="00DF38B7">
              <w:rPr>
                <w:sz w:val="21"/>
              </w:rPr>
              <w:t>of</w:t>
            </w:r>
            <w:r w:rsidRPr="00DF38B7">
              <w:rPr>
                <w:spacing w:val="80"/>
                <w:sz w:val="21"/>
              </w:rPr>
              <w:t xml:space="preserve"> </w:t>
            </w:r>
            <w:r w:rsidRPr="00DF38B7">
              <w:rPr>
                <w:sz w:val="21"/>
              </w:rPr>
              <w:t>other</w:t>
            </w:r>
            <w:r w:rsidRPr="00DF38B7">
              <w:rPr>
                <w:spacing w:val="80"/>
                <w:sz w:val="21"/>
              </w:rPr>
              <w:t xml:space="preserve"> </w:t>
            </w:r>
            <w:r w:rsidRPr="00DF38B7">
              <w:rPr>
                <w:sz w:val="21"/>
              </w:rPr>
              <w:t>departments</w:t>
            </w:r>
            <w:r w:rsidRPr="00DF38B7">
              <w:rPr>
                <w:spacing w:val="80"/>
                <w:sz w:val="21"/>
              </w:rPr>
              <w:t xml:space="preserve"> </w:t>
            </w:r>
            <w:r w:rsidRPr="00DF38B7">
              <w:rPr>
                <w:sz w:val="21"/>
              </w:rPr>
              <w:t>that</w:t>
            </w:r>
            <w:r w:rsidRPr="00DF38B7">
              <w:rPr>
                <w:spacing w:val="80"/>
                <w:sz w:val="21"/>
              </w:rPr>
              <w:t xml:space="preserve"> </w:t>
            </w:r>
            <w:r w:rsidRPr="00DF38B7">
              <w:rPr>
                <w:sz w:val="21"/>
              </w:rPr>
              <w:t>can</w:t>
            </w:r>
            <w:r w:rsidRPr="00DF38B7">
              <w:rPr>
                <w:spacing w:val="80"/>
                <w:sz w:val="21"/>
              </w:rPr>
              <w:t xml:space="preserve"> </w:t>
            </w:r>
            <w:r w:rsidRPr="00DF38B7">
              <w:rPr>
                <w:sz w:val="21"/>
              </w:rPr>
              <w:t xml:space="preserve">be </w:t>
            </w:r>
            <w:r w:rsidRPr="00DF38B7">
              <w:rPr>
                <w:spacing w:val="-2"/>
                <w:sz w:val="21"/>
              </w:rPr>
              <w:t>repurposed</w:t>
            </w:r>
          </w:p>
        </w:tc>
        <w:tc>
          <w:tcPr>
            <w:tcW w:w="1215" w:type="dxa"/>
            <w:tcBorders>
              <w:top w:val="single" w:sz="4" w:space="0" w:color="DDDDDD"/>
              <w:bottom w:val="single" w:sz="4" w:space="0" w:color="DDDDDD"/>
              <w:right w:val="single" w:sz="4" w:space="0" w:color="DDDDDD"/>
            </w:tcBorders>
          </w:tcPr>
          <w:p w14:paraId="279CF73D" w14:textId="77777777" w:rsidR="000C6904" w:rsidRPr="00DF38B7" w:rsidRDefault="000C6904" w:rsidP="000C6904">
            <w:pPr>
              <w:pStyle w:val="TableParagraph"/>
              <w:spacing w:before="101" w:line="276" w:lineRule="auto"/>
              <w:ind w:left="120"/>
              <w:rPr>
                <w:sz w:val="24"/>
              </w:rPr>
            </w:pPr>
            <w:r w:rsidRPr="00DF38B7">
              <w:rPr>
                <w:spacing w:val="-10"/>
                <w:sz w:val="24"/>
              </w:rPr>
              <w:t>0</w:t>
            </w:r>
          </w:p>
        </w:tc>
        <w:tc>
          <w:tcPr>
            <w:tcW w:w="1110" w:type="dxa"/>
            <w:tcBorders>
              <w:top w:val="single" w:sz="4" w:space="0" w:color="DDDDDD"/>
              <w:left w:val="single" w:sz="4" w:space="0" w:color="DDDDDD"/>
              <w:bottom w:val="single" w:sz="4" w:space="0" w:color="DDDDDD"/>
              <w:right w:val="single" w:sz="4" w:space="0" w:color="DDDDDD"/>
            </w:tcBorders>
          </w:tcPr>
          <w:p w14:paraId="4BC5AB96" w14:textId="77777777" w:rsidR="000C6904" w:rsidRPr="00DF38B7" w:rsidRDefault="000C6904" w:rsidP="000C6904">
            <w:pPr>
              <w:pStyle w:val="TableParagraph"/>
              <w:spacing w:before="101" w:line="276" w:lineRule="auto"/>
              <w:ind w:left="125"/>
              <w:rPr>
                <w:sz w:val="24"/>
              </w:rPr>
            </w:pPr>
            <w:r w:rsidRPr="00DF38B7">
              <w:rPr>
                <w:spacing w:val="-10"/>
                <w:sz w:val="24"/>
              </w:rPr>
              <w:t>0</w:t>
            </w:r>
          </w:p>
        </w:tc>
        <w:tc>
          <w:tcPr>
            <w:tcW w:w="1335" w:type="dxa"/>
            <w:tcBorders>
              <w:top w:val="single" w:sz="4" w:space="0" w:color="DDDDDD"/>
              <w:left w:val="single" w:sz="4" w:space="0" w:color="DDDDDD"/>
              <w:bottom w:val="single" w:sz="4" w:space="0" w:color="DDDDDD"/>
              <w:right w:val="single" w:sz="4" w:space="0" w:color="DDDDDD"/>
            </w:tcBorders>
          </w:tcPr>
          <w:p w14:paraId="79547DD1" w14:textId="77777777" w:rsidR="000C6904" w:rsidRPr="00DF38B7" w:rsidRDefault="000C6904" w:rsidP="000C6904">
            <w:pPr>
              <w:pStyle w:val="TableParagraph"/>
              <w:spacing w:before="101" w:line="276" w:lineRule="auto"/>
              <w:ind w:left="125"/>
              <w:rPr>
                <w:sz w:val="24"/>
              </w:rPr>
            </w:pPr>
            <w:r w:rsidRPr="00DF38B7">
              <w:rPr>
                <w:spacing w:val="-10"/>
                <w:sz w:val="24"/>
              </w:rPr>
              <w:t>0</w:t>
            </w:r>
          </w:p>
        </w:tc>
        <w:tc>
          <w:tcPr>
            <w:tcW w:w="1005" w:type="dxa"/>
            <w:tcBorders>
              <w:top w:val="single" w:sz="4" w:space="0" w:color="DDDDDD"/>
              <w:left w:val="single" w:sz="4" w:space="0" w:color="DDDDDD"/>
              <w:bottom w:val="single" w:sz="4" w:space="0" w:color="DDDDDD"/>
              <w:right w:val="single" w:sz="4" w:space="0" w:color="DDDDDD"/>
            </w:tcBorders>
          </w:tcPr>
          <w:p w14:paraId="396BC372" w14:textId="77777777" w:rsidR="000C6904" w:rsidRPr="00DF38B7" w:rsidRDefault="000C6904" w:rsidP="000C6904">
            <w:pPr>
              <w:pStyle w:val="TableParagraph"/>
              <w:spacing w:before="101" w:line="276" w:lineRule="auto"/>
              <w:ind w:left="126"/>
              <w:rPr>
                <w:sz w:val="24"/>
              </w:rPr>
            </w:pPr>
            <w:r w:rsidRPr="00DF38B7">
              <w:rPr>
                <w:spacing w:val="-10"/>
                <w:sz w:val="24"/>
              </w:rPr>
              <w:t>0</w:t>
            </w:r>
          </w:p>
        </w:tc>
      </w:tr>
    </w:tbl>
    <w:p w14:paraId="414AE31F" w14:textId="77777777" w:rsidR="000C6904" w:rsidRDefault="000C6904" w:rsidP="000C6904">
      <w:pPr>
        <w:rPr>
          <w:spacing w:val="-2"/>
          <w:sz w:val="24"/>
          <w:szCs w:val="24"/>
        </w:rPr>
      </w:pPr>
    </w:p>
    <w:p w14:paraId="75B43D94" w14:textId="77777777" w:rsidR="000C6904" w:rsidRDefault="000C6904" w:rsidP="000C6904">
      <w:pPr>
        <w:rPr>
          <w:spacing w:val="-2"/>
          <w:sz w:val="24"/>
          <w:szCs w:val="24"/>
        </w:rPr>
      </w:pPr>
    </w:p>
    <w:p w14:paraId="611A78C1" w14:textId="30C12046" w:rsidR="000C6904" w:rsidRPr="000C6904" w:rsidRDefault="000C6904" w:rsidP="000C6904">
      <w:pPr>
        <w:sectPr w:rsidR="000C6904" w:rsidRPr="000C6904">
          <w:pgSz w:w="11910" w:h="16840"/>
          <w:pgMar w:top="980" w:right="141" w:bottom="1820" w:left="992" w:header="705" w:footer="1636" w:gutter="0"/>
          <w:cols w:space="720"/>
        </w:sectPr>
      </w:pPr>
    </w:p>
    <w:p w14:paraId="611A78C2" w14:textId="77777777" w:rsidR="00BE0E6B" w:rsidRPr="00DF38B7" w:rsidRDefault="00BE0E6B" w:rsidP="00DF38B7">
      <w:pPr>
        <w:pStyle w:val="BodyText"/>
        <w:spacing w:before="212" w:line="276" w:lineRule="auto"/>
        <w:rPr>
          <w:sz w:val="20"/>
        </w:rPr>
      </w:pPr>
    </w:p>
    <w:p w14:paraId="3197ACBA" w14:textId="77777777" w:rsidR="000C6904" w:rsidRPr="00DF38B7" w:rsidRDefault="000C6904" w:rsidP="000C6904">
      <w:pPr>
        <w:pStyle w:val="Heading3"/>
        <w:spacing w:line="276" w:lineRule="auto"/>
        <w:jc w:val="left"/>
      </w:pPr>
      <w:bookmarkStart w:id="26" w:name="Diagnostics_facility_mapping_at_the_LSGI"/>
      <w:bookmarkStart w:id="27" w:name="_bookmark14"/>
      <w:bookmarkEnd w:id="26"/>
      <w:bookmarkEnd w:id="27"/>
      <w:r w:rsidRPr="00DF38B7">
        <w:rPr>
          <w:spacing w:val="-2"/>
        </w:rPr>
        <w:t>Laboratory</w:t>
      </w:r>
      <w:r w:rsidRPr="00DF38B7">
        <w:rPr>
          <w:spacing w:val="-16"/>
        </w:rPr>
        <w:t xml:space="preserve"> </w:t>
      </w:r>
      <w:r w:rsidRPr="00DF38B7">
        <w:rPr>
          <w:spacing w:val="-2"/>
        </w:rPr>
        <w:t>Identification</w:t>
      </w:r>
      <w:r w:rsidRPr="00DF38B7">
        <w:rPr>
          <w:spacing w:val="-17"/>
        </w:rPr>
        <w:t xml:space="preserve"> </w:t>
      </w:r>
      <w:r w:rsidRPr="00DF38B7">
        <w:rPr>
          <w:spacing w:val="-2"/>
        </w:rPr>
        <w:t>&amp;</w:t>
      </w:r>
      <w:r w:rsidRPr="00DF38B7">
        <w:rPr>
          <w:spacing w:val="-17"/>
        </w:rPr>
        <w:t xml:space="preserve"> </w:t>
      </w:r>
      <w:r w:rsidRPr="00DF38B7">
        <w:rPr>
          <w:spacing w:val="-2"/>
        </w:rPr>
        <w:t>Basic</w:t>
      </w:r>
      <w:r w:rsidRPr="00DF38B7">
        <w:rPr>
          <w:spacing w:val="-16"/>
        </w:rPr>
        <w:t xml:space="preserve"> </w:t>
      </w:r>
      <w:r w:rsidRPr="00DF38B7">
        <w:rPr>
          <w:spacing w:val="-2"/>
        </w:rPr>
        <w:t>Details</w:t>
      </w:r>
    </w:p>
    <w:p w14:paraId="22CA1B69" w14:textId="77777777" w:rsidR="000C6904" w:rsidRPr="00DF38B7" w:rsidRDefault="000C6904" w:rsidP="000C6904">
      <w:pPr>
        <w:pStyle w:val="BodyText"/>
        <w:spacing w:before="81" w:line="276" w:lineRule="auto"/>
        <w:rPr>
          <w:b/>
          <w:sz w:val="20"/>
        </w:rPr>
      </w:pPr>
    </w:p>
    <w:tbl>
      <w:tblPr>
        <w:tblW w:w="0" w:type="auto"/>
        <w:tblInd w:w="468"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630"/>
        <w:gridCol w:w="1770"/>
        <w:gridCol w:w="1605"/>
        <w:gridCol w:w="1109"/>
        <w:gridCol w:w="1259"/>
        <w:gridCol w:w="1424"/>
        <w:gridCol w:w="1454"/>
      </w:tblGrid>
      <w:tr w:rsidR="000C6904" w:rsidRPr="00DF38B7" w14:paraId="5330D3CD" w14:textId="77777777" w:rsidTr="003323D9">
        <w:trPr>
          <w:trHeight w:val="1080"/>
        </w:trPr>
        <w:tc>
          <w:tcPr>
            <w:tcW w:w="630" w:type="dxa"/>
            <w:shd w:val="clear" w:color="auto" w:fill="F1F1F1"/>
          </w:tcPr>
          <w:p w14:paraId="3E8A5BB1" w14:textId="77777777" w:rsidR="000C6904" w:rsidRPr="00DF38B7" w:rsidRDefault="000C6904" w:rsidP="003323D9">
            <w:pPr>
              <w:pStyle w:val="TableParagraph"/>
              <w:spacing w:line="276" w:lineRule="auto"/>
              <w:ind w:left="200"/>
              <w:rPr>
                <w:sz w:val="24"/>
              </w:rPr>
            </w:pPr>
            <w:r w:rsidRPr="00DF38B7">
              <w:rPr>
                <w:spacing w:val="-5"/>
                <w:w w:val="95"/>
                <w:sz w:val="24"/>
              </w:rPr>
              <w:t>Sl.</w:t>
            </w:r>
          </w:p>
          <w:p w14:paraId="5CEC7941" w14:textId="77777777" w:rsidR="000C6904" w:rsidRPr="00DF38B7" w:rsidRDefault="000C6904" w:rsidP="003323D9">
            <w:pPr>
              <w:pStyle w:val="TableParagraph"/>
              <w:spacing w:line="276" w:lineRule="auto"/>
              <w:ind w:left="135"/>
              <w:rPr>
                <w:sz w:val="24"/>
              </w:rPr>
            </w:pPr>
            <w:r w:rsidRPr="00DF38B7">
              <w:rPr>
                <w:spacing w:val="-5"/>
                <w:sz w:val="24"/>
              </w:rPr>
              <w:t>No.</w:t>
            </w:r>
          </w:p>
        </w:tc>
        <w:tc>
          <w:tcPr>
            <w:tcW w:w="1770" w:type="dxa"/>
            <w:shd w:val="clear" w:color="auto" w:fill="F1F1F1"/>
          </w:tcPr>
          <w:p w14:paraId="76F4984A" w14:textId="77777777" w:rsidR="000C6904" w:rsidRPr="00DF38B7" w:rsidRDefault="000C6904" w:rsidP="003323D9">
            <w:pPr>
              <w:pStyle w:val="TableParagraph"/>
              <w:spacing w:line="276" w:lineRule="auto"/>
              <w:ind w:left="370" w:right="333" w:firstLine="100"/>
              <w:rPr>
                <w:sz w:val="24"/>
              </w:rPr>
            </w:pPr>
            <w:r w:rsidRPr="00DF38B7">
              <w:rPr>
                <w:sz w:val="24"/>
              </w:rPr>
              <w:t xml:space="preserve">Name of </w:t>
            </w:r>
            <w:r w:rsidRPr="00DF38B7">
              <w:rPr>
                <w:spacing w:val="-4"/>
                <w:sz w:val="24"/>
              </w:rPr>
              <w:t>Laboratory</w:t>
            </w:r>
          </w:p>
        </w:tc>
        <w:tc>
          <w:tcPr>
            <w:tcW w:w="1605" w:type="dxa"/>
            <w:shd w:val="clear" w:color="auto" w:fill="F1F1F1"/>
          </w:tcPr>
          <w:p w14:paraId="20833B62" w14:textId="77777777" w:rsidR="000C6904" w:rsidRPr="00DF38B7" w:rsidRDefault="000C6904" w:rsidP="003323D9">
            <w:pPr>
              <w:pStyle w:val="TableParagraph"/>
              <w:spacing w:line="276" w:lineRule="auto"/>
              <w:ind w:left="386" w:hanging="105"/>
              <w:rPr>
                <w:sz w:val="24"/>
              </w:rPr>
            </w:pPr>
            <w:r w:rsidRPr="00DF38B7">
              <w:rPr>
                <w:spacing w:val="-4"/>
                <w:sz w:val="24"/>
              </w:rPr>
              <w:t xml:space="preserve">Ownership </w:t>
            </w:r>
            <w:r w:rsidRPr="00DF38B7">
              <w:rPr>
                <w:w w:val="110"/>
                <w:sz w:val="24"/>
              </w:rPr>
              <w:t xml:space="preserve">(Govt </w:t>
            </w:r>
            <w:r w:rsidRPr="00DF38B7">
              <w:rPr>
                <w:w w:val="150"/>
                <w:sz w:val="24"/>
              </w:rPr>
              <w:t>/</w:t>
            </w:r>
          </w:p>
          <w:p w14:paraId="6589D2AD" w14:textId="77777777" w:rsidR="000C6904" w:rsidRPr="00DF38B7" w:rsidRDefault="000C6904" w:rsidP="003323D9">
            <w:pPr>
              <w:pStyle w:val="TableParagraph"/>
              <w:spacing w:line="276" w:lineRule="auto"/>
              <w:ind w:left="306" w:firstLine="80"/>
              <w:rPr>
                <w:sz w:val="24"/>
              </w:rPr>
            </w:pPr>
            <w:r w:rsidRPr="00DF38B7">
              <w:rPr>
                <w:w w:val="105"/>
                <w:sz w:val="24"/>
              </w:rPr>
              <w:t xml:space="preserve">Private </w:t>
            </w:r>
            <w:r w:rsidRPr="00DF38B7">
              <w:rPr>
                <w:w w:val="150"/>
                <w:sz w:val="24"/>
              </w:rPr>
              <w:t xml:space="preserve">/ </w:t>
            </w:r>
            <w:r w:rsidRPr="00DF38B7">
              <w:rPr>
                <w:spacing w:val="-2"/>
                <w:w w:val="90"/>
                <w:sz w:val="24"/>
              </w:rPr>
              <w:t>Academic)</w:t>
            </w:r>
          </w:p>
        </w:tc>
        <w:tc>
          <w:tcPr>
            <w:tcW w:w="1109" w:type="dxa"/>
            <w:shd w:val="clear" w:color="auto" w:fill="F1F1F1"/>
          </w:tcPr>
          <w:p w14:paraId="736419E6" w14:textId="77777777" w:rsidR="000C6904" w:rsidRPr="00DF38B7" w:rsidRDefault="000C6904" w:rsidP="003323D9">
            <w:pPr>
              <w:pStyle w:val="TableParagraph"/>
              <w:spacing w:line="276" w:lineRule="auto"/>
              <w:ind w:left="177"/>
              <w:rPr>
                <w:sz w:val="24"/>
              </w:rPr>
            </w:pPr>
            <w:r w:rsidRPr="00DF38B7">
              <w:rPr>
                <w:spacing w:val="-2"/>
                <w:sz w:val="24"/>
              </w:rPr>
              <w:t>Address</w:t>
            </w:r>
          </w:p>
        </w:tc>
        <w:tc>
          <w:tcPr>
            <w:tcW w:w="1259" w:type="dxa"/>
            <w:shd w:val="clear" w:color="auto" w:fill="F1F1F1"/>
          </w:tcPr>
          <w:p w14:paraId="624291B3" w14:textId="77777777" w:rsidR="000C6904" w:rsidRPr="00DF38B7" w:rsidRDefault="000C6904" w:rsidP="003323D9">
            <w:pPr>
              <w:pStyle w:val="TableParagraph"/>
              <w:spacing w:line="276" w:lineRule="auto"/>
              <w:ind w:left="448" w:right="234" w:hanging="185"/>
              <w:rPr>
                <w:sz w:val="24"/>
              </w:rPr>
            </w:pPr>
            <w:r w:rsidRPr="00DF38B7">
              <w:rPr>
                <w:spacing w:val="-4"/>
                <w:sz w:val="24"/>
              </w:rPr>
              <w:t>Contact No.</w:t>
            </w:r>
          </w:p>
        </w:tc>
        <w:tc>
          <w:tcPr>
            <w:tcW w:w="1424" w:type="dxa"/>
            <w:shd w:val="clear" w:color="auto" w:fill="F1F1F1"/>
          </w:tcPr>
          <w:p w14:paraId="2EDC77B0" w14:textId="77777777" w:rsidR="000C6904" w:rsidRPr="00DF38B7" w:rsidRDefault="000C6904" w:rsidP="003323D9">
            <w:pPr>
              <w:pStyle w:val="TableParagraph"/>
              <w:spacing w:line="276" w:lineRule="auto"/>
              <w:ind w:left="464"/>
              <w:rPr>
                <w:sz w:val="24"/>
              </w:rPr>
            </w:pPr>
            <w:r w:rsidRPr="00DF38B7">
              <w:rPr>
                <w:spacing w:val="-4"/>
                <w:sz w:val="24"/>
              </w:rPr>
              <w:t>24×7</w:t>
            </w:r>
          </w:p>
          <w:p w14:paraId="5AE877D9" w14:textId="77777777" w:rsidR="000C6904" w:rsidRPr="00DF38B7" w:rsidRDefault="000C6904" w:rsidP="003323D9">
            <w:pPr>
              <w:pStyle w:val="TableParagraph"/>
              <w:spacing w:before="1" w:line="276" w:lineRule="auto"/>
              <w:ind w:left="259" w:firstLine="80"/>
              <w:rPr>
                <w:sz w:val="24"/>
              </w:rPr>
            </w:pPr>
            <w:r w:rsidRPr="00DF38B7">
              <w:rPr>
                <w:spacing w:val="-2"/>
                <w:sz w:val="24"/>
              </w:rPr>
              <w:t>Services (Yes/No)</w:t>
            </w:r>
          </w:p>
        </w:tc>
        <w:tc>
          <w:tcPr>
            <w:tcW w:w="1454" w:type="dxa"/>
            <w:shd w:val="clear" w:color="auto" w:fill="F1F1F1"/>
          </w:tcPr>
          <w:p w14:paraId="234AA2AA" w14:textId="77777777" w:rsidR="000C6904" w:rsidRPr="00DF38B7" w:rsidRDefault="000C6904" w:rsidP="003323D9">
            <w:pPr>
              <w:pStyle w:val="TableParagraph"/>
              <w:spacing w:line="276" w:lineRule="auto"/>
              <w:ind w:left="58" w:right="30"/>
              <w:jc w:val="center"/>
              <w:rPr>
                <w:sz w:val="24"/>
              </w:rPr>
            </w:pPr>
            <w:r w:rsidRPr="00DF38B7">
              <w:rPr>
                <w:w w:val="95"/>
                <w:sz w:val="24"/>
              </w:rPr>
              <w:t>NABL</w:t>
            </w:r>
            <w:r w:rsidRPr="00DF38B7">
              <w:rPr>
                <w:spacing w:val="-16"/>
                <w:w w:val="150"/>
                <w:sz w:val="24"/>
              </w:rPr>
              <w:t xml:space="preserve"> </w:t>
            </w:r>
            <w:r w:rsidRPr="00DF38B7">
              <w:rPr>
                <w:spacing w:val="-10"/>
                <w:w w:val="150"/>
                <w:sz w:val="24"/>
              </w:rPr>
              <w:t>/</w:t>
            </w:r>
          </w:p>
          <w:p w14:paraId="014F1DA4" w14:textId="77777777" w:rsidR="000C6904" w:rsidRPr="00DF38B7" w:rsidRDefault="000C6904" w:rsidP="003323D9">
            <w:pPr>
              <w:pStyle w:val="TableParagraph"/>
              <w:spacing w:line="276" w:lineRule="auto"/>
              <w:ind w:left="58" w:right="23"/>
              <w:jc w:val="center"/>
              <w:rPr>
                <w:sz w:val="24"/>
              </w:rPr>
            </w:pPr>
            <w:r w:rsidRPr="00DF38B7">
              <w:rPr>
                <w:spacing w:val="-4"/>
                <w:sz w:val="24"/>
              </w:rPr>
              <w:t xml:space="preserve">Govt Approved </w:t>
            </w:r>
            <w:r w:rsidRPr="00DF38B7">
              <w:rPr>
                <w:spacing w:val="-2"/>
                <w:sz w:val="24"/>
              </w:rPr>
              <w:t>(Yes/No)</w:t>
            </w:r>
          </w:p>
        </w:tc>
      </w:tr>
      <w:tr w:rsidR="000C6904" w:rsidRPr="00DF38B7" w14:paraId="47B326C1" w14:textId="77777777" w:rsidTr="003323D9">
        <w:trPr>
          <w:trHeight w:val="267"/>
        </w:trPr>
        <w:tc>
          <w:tcPr>
            <w:tcW w:w="630" w:type="dxa"/>
            <w:tcBorders>
              <w:bottom w:val="nil"/>
            </w:tcBorders>
          </w:tcPr>
          <w:p w14:paraId="133A344C" w14:textId="77777777" w:rsidR="000C6904" w:rsidRPr="00DF38B7" w:rsidRDefault="000C6904" w:rsidP="003323D9">
            <w:pPr>
              <w:pStyle w:val="TableParagraph"/>
              <w:spacing w:line="276" w:lineRule="auto"/>
              <w:ind w:left="100"/>
              <w:rPr>
                <w:sz w:val="24"/>
              </w:rPr>
            </w:pPr>
            <w:r w:rsidRPr="00DF38B7">
              <w:rPr>
                <w:spacing w:val="-10"/>
                <w:sz w:val="24"/>
              </w:rPr>
              <w:t>1</w:t>
            </w:r>
          </w:p>
        </w:tc>
        <w:tc>
          <w:tcPr>
            <w:tcW w:w="1770" w:type="dxa"/>
            <w:tcBorders>
              <w:bottom w:val="nil"/>
              <w:right w:val="single" w:sz="4" w:space="0" w:color="BEBEBE"/>
            </w:tcBorders>
          </w:tcPr>
          <w:p w14:paraId="3AF4F7DD" w14:textId="77777777" w:rsidR="000C6904" w:rsidRPr="00DF38B7" w:rsidRDefault="000C6904" w:rsidP="003323D9">
            <w:pPr>
              <w:pStyle w:val="TableParagraph"/>
              <w:spacing w:line="276" w:lineRule="auto"/>
              <w:ind w:left="100"/>
              <w:rPr>
                <w:sz w:val="24"/>
              </w:rPr>
            </w:pPr>
            <w:r w:rsidRPr="00DF38B7">
              <w:rPr>
                <w:sz w:val="24"/>
              </w:rPr>
              <w:t>Fhc</w:t>
            </w:r>
            <w:r w:rsidRPr="00DF38B7">
              <w:rPr>
                <w:spacing w:val="-4"/>
                <w:sz w:val="24"/>
              </w:rPr>
              <w:t xml:space="preserve"> </w:t>
            </w:r>
            <w:r w:rsidRPr="00DF38B7">
              <w:rPr>
                <w:spacing w:val="-2"/>
                <w:sz w:val="24"/>
              </w:rPr>
              <w:t>Seethathode</w:t>
            </w:r>
          </w:p>
        </w:tc>
        <w:tc>
          <w:tcPr>
            <w:tcW w:w="1605" w:type="dxa"/>
            <w:tcBorders>
              <w:left w:val="single" w:sz="4" w:space="0" w:color="BEBEBE"/>
              <w:bottom w:val="nil"/>
              <w:right w:val="single" w:sz="4" w:space="0" w:color="BEBEBE"/>
            </w:tcBorders>
          </w:tcPr>
          <w:p w14:paraId="62D5B239" w14:textId="77777777" w:rsidR="000C6904" w:rsidRPr="00DF38B7" w:rsidRDefault="000C6904" w:rsidP="003323D9">
            <w:pPr>
              <w:pStyle w:val="TableParagraph"/>
              <w:spacing w:line="276" w:lineRule="auto"/>
              <w:ind w:left="106"/>
              <w:rPr>
                <w:sz w:val="24"/>
              </w:rPr>
            </w:pPr>
            <w:r w:rsidRPr="00DF38B7">
              <w:rPr>
                <w:spacing w:val="-4"/>
                <w:sz w:val="24"/>
              </w:rPr>
              <w:t>Govt</w:t>
            </w:r>
          </w:p>
        </w:tc>
        <w:tc>
          <w:tcPr>
            <w:tcW w:w="1109" w:type="dxa"/>
            <w:tcBorders>
              <w:left w:val="single" w:sz="4" w:space="0" w:color="BEBEBE"/>
              <w:bottom w:val="nil"/>
              <w:right w:val="single" w:sz="4" w:space="0" w:color="BEBEBE"/>
            </w:tcBorders>
          </w:tcPr>
          <w:p w14:paraId="3B2325D9" w14:textId="77777777" w:rsidR="000C6904" w:rsidRPr="00DF38B7" w:rsidRDefault="000C6904" w:rsidP="003323D9">
            <w:pPr>
              <w:pStyle w:val="TableParagraph"/>
              <w:spacing w:line="276" w:lineRule="auto"/>
              <w:ind w:left="107"/>
              <w:rPr>
                <w:sz w:val="24"/>
              </w:rPr>
            </w:pPr>
            <w:r w:rsidRPr="00DF38B7">
              <w:rPr>
                <w:spacing w:val="-5"/>
                <w:sz w:val="24"/>
              </w:rPr>
              <w:t>Fhc</w:t>
            </w:r>
          </w:p>
        </w:tc>
        <w:tc>
          <w:tcPr>
            <w:tcW w:w="1259" w:type="dxa"/>
            <w:tcBorders>
              <w:left w:val="single" w:sz="4" w:space="0" w:color="BEBEBE"/>
              <w:bottom w:val="nil"/>
              <w:right w:val="single" w:sz="4" w:space="0" w:color="BEBEBE"/>
            </w:tcBorders>
          </w:tcPr>
          <w:p w14:paraId="4E6FDA4F" w14:textId="77777777" w:rsidR="000C6904" w:rsidRPr="00DF38B7" w:rsidRDefault="000C6904" w:rsidP="003323D9">
            <w:pPr>
              <w:pStyle w:val="TableParagraph"/>
              <w:spacing w:line="276" w:lineRule="auto"/>
              <w:rPr>
                <w:sz w:val="18"/>
              </w:rPr>
            </w:pPr>
          </w:p>
        </w:tc>
        <w:tc>
          <w:tcPr>
            <w:tcW w:w="1424" w:type="dxa"/>
            <w:tcBorders>
              <w:left w:val="single" w:sz="4" w:space="0" w:color="BEBEBE"/>
              <w:bottom w:val="nil"/>
              <w:right w:val="single" w:sz="4" w:space="0" w:color="BEBEBE"/>
            </w:tcBorders>
          </w:tcPr>
          <w:p w14:paraId="3416F8CB" w14:textId="77777777" w:rsidR="000C6904" w:rsidRPr="00DF38B7" w:rsidRDefault="000C6904" w:rsidP="003323D9">
            <w:pPr>
              <w:pStyle w:val="TableParagraph"/>
              <w:spacing w:line="276" w:lineRule="auto"/>
              <w:ind w:left="109"/>
              <w:rPr>
                <w:sz w:val="24"/>
              </w:rPr>
            </w:pPr>
            <w:r w:rsidRPr="00DF38B7">
              <w:rPr>
                <w:spacing w:val="-10"/>
                <w:w w:val="105"/>
                <w:sz w:val="24"/>
              </w:rPr>
              <w:t>N</w:t>
            </w:r>
          </w:p>
        </w:tc>
        <w:tc>
          <w:tcPr>
            <w:tcW w:w="1454" w:type="dxa"/>
            <w:tcBorders>
              <w:left w:val="single" w:sz="4" w:space="0" w:color="BEBEBE"/>
              <w:bottom w:val="nil"/>
              <w:right w:val="single" w:sz="4" w:space="0" w:color="BEBEBE"/>
            </w:tcBorders>
          </w:tcPr>
          <w:p w14:paraId="70535364" w14:textId="77777777" w:rsidR="000C6904" w:rsidRPr="00DF38B7" w:rsidRDefault="000C6904" w:rsidP="003323D9">
            <w:pPr>
              <w:pStyle w:val="TableParagraph"/>
              <w:spacing w:line="276" w:lineRule="auto"/>
              <w:ind w:left="111"/>
              <w:rPr>
                <w:sz w:val="24"/>
              </w:rPr>
            </w:pPr>
            <w:r w:rsidRPr="00DF38B7">
              <w:rPr>
                <w:spacing w:val="-10"/>
                <w:sz w:val="24"/>
              </w:rPr>
              <w:t>Y</w:t>
            </w:r>
          </w:p>
        </w:tc>
      </w:tr>
      <w:tr w:rsidR="000C6904" w:rsidRPr="00DF38B7" w14:paraId="2BB0D01C" w14:textId="77777777" w:rsidTr="003323D9">
        <w:trPr>
          <w:trHeight w:val="270"/>
        </w:trPr>
        <w:tc>
          <w:tcPr>
            <w:tcW w:w="630" w:type="dxa"/>
            <w:tcBorders>
              <w:top w:val="nil"/>
              <w:bottom w:val="nil"/>
            </w:tcBorders>
          </w:tcPr>
          <w:p w14:paraId="3EE284AB" w14:textId="77777777" w:rsidR="000C6904" w:rsidRPr="00DF38B7" w:rsidRDefault="000C6904" w:rsidP="003323D9">
            <w:pPr>
              <w:pStyle w:val="TableParagraph"/>
              <w:spacing w:line="276" w:lineRule="auto"/>
              <w:rPr>
                <w:sz w:val="20"/>
              </w:rPr>
            </w:pPr>
          </w:p>
        </w:tc>
        <w:tc>
          <w:tcPr>
            <w:tcW w:w="1770" w:type="dxa"/>
            <w:tcBorders>
              <w:top w:val="nil"/>
              <w:bottom w:val="nil"/>
              <w:right w:val="single" w:sz="4" w:space="0" w:color="BEBEBE"/>
            </w:tcBorders>
          </w:tcPr>
          <w:p w14:paraId="130863B3" w14:textId="77777777" w:rsidR="000C6904" w:rsidRPr="00DF38B7" w:rsidRDefault="000C6904" w:rsidP="003323D9">
            <w:pPr>
              <w:pStyle w:val="TableParagraph"/>
              <w:spacing w:line="276" w:lineRule="auto"/>
              <w:rPr>
                <w:sz w:val="20"/>
              </w:rPr>
            </w:pPr>
          </w:p>
        </w:tc>
        <w:tc>
          <w:tcPr>
            <w:tcW w:w="1605" w:type="dxa"/>
            <w:tcBorders>
              <w:top w:val="nil"/>
              <w:left w:val="single" w:sz="4" w:space="0" w:color="BEBEBE"/>
              <w:bottom w:val="nil"/>
              <w:right w:val="single" w:sz="4" w:space="0" w:color="BEBEBE"/>
            </w:tcBorders>
          </w:tcPr>
          <w:p w14:paraId="43E579C2" w14:textId="77777777" w:rsidR="000C6904" w:rsidRPr="00DF38B7" w:rsidRDefault="000C6904" w:rsidP="003323D9">
            <w:pPr>
              <w:pStyle w:val="TableParagraph"/>
              <w:spacing w:line="276" w:lineRule="auto"/>
              <w:rPr>
                <w:sz w:val="20"/>
              </w:rPr>
            </w:pPr>
          </w:p>
        </w:tc>
        <w:tc>
          <w:tcPr>
            <w:tcW w:w="1109" w:type="dxa"/>
            <w:tcBorders>
              <w:top w:val="nil"/>
              <w:left w:val="single" w:sz="4" w:space="0" w:color="BEBEBE"/>
              <w:bottom w:val="nil"/>
              <w:right w:val="single" w:sz="4" w:space="0" w:color="BEBEBE"/>
            </w:tcBorders>
          </w:tcPr>
          <w:p w14:paraId="557CD600" w14:textId="77777777" w:rsidR="000C6904" w:rsidRPr="00DF38B7" w:rsidRDefault="000C6904" w:rsidP="003323D9">
            <w:pPr>
              <w:pStyle w:val="TableParagraph"/>
              <w:spacing w:line="276" w:lineRule="auto"/>
              <w:ind w:left="107"/>
              <w:rPr>
                <w:sz w:val="24"/>
              </w:rPr>
            </w:pPr>
            <w:r w:rsidRPr="00DF38B7">
              <w:rPr>
                <w:spacing w:val="-2"/>
                <w:sz w:val="24"/>
              </w:rPr>
              <w:t>Seethath</w:t>
            </w:r>
          </w:p>
        </w:tc>
        <w:tc>
          <w:tcPr>
            <w:tcW w:w="1259" w:type="dxa"/>
            <w:tcBorders>
              <w:top w:val="nil"/>
              <w:left w:val="single" w:sz="4" w:space="0" w:color="BEBEBE"/>
              <w:bottom w:val="nil"/>
              <w:right w:val="single" w:sz="4" w:space="0" w:color="BEBEBE"/>
            </w:tcBorders>
          </w:tcPr>
          <w:p w14:paraId="312AA5A1" w14:textId="77777777" w:rsidR="000C6904" w:rsidRPr="00DF38B7" w:rsidRDefault="000C6904" w:rsidP="003323D9">
            <w:pPr>
              <w:pStyle w:val="TableParagraph"/>
              <w:spacing w:line="276" w:lineRule="auto"/>
              <w:ind w:left="108"/>
              <w:rPr>
                <w:sz w:val="24"/>
              </w:rPr>
            </w:pPr>
            <w:r w:rsidRPr="00DF38B7">
              <w:rPr>
                <w:spacing w:val="-2"/>
                <w:sz w:val="24"/>
              </w:rPr>
              <w:t>949554979</w:t>
            </w:r>
          </w:p>
        </w:tc>
        <w:tc>
          <w:tcPr>
            <w:tcW w:w="1424" w:type="dxa"/>
            <w:tcBorders>
              <w:top w:val="nil"/>
              <w:left w:val="single" w:sz="4" w:space="0" w:color="BEBEBE"/>
              <w:bottom w:val="nil"/>
              <w:right w:val="single" w:sz="4" w:space="0" w:color="BEBEBE"/>
            </w:tcBorders>
          </w:tcPr>
          <w:p w14:paraId="4C20CCFB" w14:textId="77777777" w:rsidR="000C6904" w:rsidRPr="00DF38B7" w:rsidRDefault="000C6904" w:rsidP="003323D9">
            <w:pPr>
              <w:pStyle w:val="TableParagraph"/>
              <w:spacing w:line="276" w:lineRule="auto"/>
              <w:rPr>
                <w:sz w:val="20"/>
              </w:rPr>
            </w:pPr>
          </w:p>
        </w:tc>
        <w:tc>
          <w:tcPr>
            <w:tcW w:w="1454" w:type="dxa"/>
            <w:tcBorders>
              <w:top w:val="nil"/>
              <w:left w:val="single" w:sz="4" w:space="0" w:color="BEBEBE"/>
              <w:bottom w:val="nil"/>
              <w:right w:val="single" w:sz="4" w:space="0" w:color="BEBEBE"/>
            </w:tcBorders>
          </w:tcPr>
          <w:p w14:paraId="21649B91" w14:textId="77777777" w:rsidR="000C6904" w:rsidRPr="00DF38B7" w:rsidRDefault="000C6904" w:rsidP="003323D9">
            <w:pPr>
              <w:pStyle w:val="TableParagraph"/>
              <w:spacing w:line="276" w:lineRule="auto"/>
              <w:rPr>
                <w:sz w:val="20"/>
              </w:rPr>
            </w:pPr>
          </w:p>
        </w:tc>
      </w:tr>
      <w:tr w:rsidR="000C6904" w:rsidRPr="00DF38B7" w14:paraId="1DC99453" w14:textId="77777777" w:rsidTr="003323D9">
        <w:trPr>
          <w:trHeight w:val="346"/>
        </w:trPr>
        <w:tc>
          <w:tcPr>
            <w:tcW w:w="630" w:type="dxa"/>
            <w:tcBorders>
              <w:top w:val="nil"/>
            </w:tcBorders>
          </w:tcPr>
          <w:p w14:paraId="392C921F" w14:textId="77777777" w:rsidR="000C6904" w:rsidRPr="00DF38B7" w:rsidRDefault="000C6904" w:rsidP="003323D9">
            <w:pPr>
              <w:pStyle w:val="TableParagraph"/>
              <w:spacing w:line="276" w:lineRule="auto"/>
              <w:rPr>
                <w:sz w:val="24"/>
              </w:rPr>
            </w:pPr>
          </w:p>
        </w:tc>
        <w:tc>
          <w:tcPr>
            <w:tcW w:w="1770" w:type="dxa"/>
            <w:tcBorders>
              <w:top w:val="nil"/>
              <w:bottom w:val="single" w:sz="4" w:space="0" w:color="BEBEBE"/>
              <w:right w:val="single" w:sz="4" w:space="0" w:color="BEBEBE"/>
            </w:tcBorders>
          </w:tcPr>
          <w:p w14:paraId="7DEE81D4" w14:textId="77777777" w:rsidR="000C6904" w:rsidRPr="00DF38B7" w:rsidRDefault="000C6904" w:rsidP="003323D9">
            <w:pPr>
              <w:pStyle w:val="TableParagraph"/>
              <w:spacing w:line="276" w:lineRule="auto"/>
              <w:rPr>
                <w:sz w:val="24"/>
              </w:rPr>
            </w:pPr>
          </w:p>
        </w:tc>
        <w:tc>
          <w:tcPr>
            <w:tcW w:w="1605" w:type="dxa"/>
            <w:tcBorders>
              <w:top w:val="nil"/>
              <w:left w:val="single" w:sz="4" w:space="0" w:color="BEBEBE"/>
              <w:bottom w:val="single" w:sz="4" w:space="0" w:color="BEBEBE"/>
              <w:right w:val="single" w:sz="4" w:space="0" w:color="BEBEBE"/>
            </w:tcBorders>
          </w:tcPr>
          <w:p w14:paraId="41F7A8A9" w14:textId="77777777" w:rsidR="000C6904" w:rsidRPr="00DF38B7" w:rsidRDefault="000C6904" w:rsidP="003323D9">
            <w:pPr>
              <w:pStyle w:val="TableParagraph"/>
              <w:spacing w:line="276" w:lineRule="auto"/>
              <w:rPr>
                <w:sz w:val="24"/>
              </w:rPr>
            </w:pPr>
          </w:p>
        </w:tc>
        <w:tc>
          <w:tcPr>
            <w:tcW w:w="1109" w:type="dxa"/>
            <w:tcBorders>
              <w:top w:val="nil"/>
              <w:left w:val="single" w:sz="4" w:space="0" w:color="BEBEBE"/>
              <w:bottom w:val="single" w:sz="4" w:space="0" w:color="BEBEBE"/>
              <w:right w:val="single" w:sz="4" w:space="0" w:color="BEBEBE"/>
            </w:tcBorders>
          </w:tcPr>
          <w:p w14:paraId="550E44F8" w14:textId="77777777" w:rsidR="000C6904" w:rsidRPr="00DF38B7" w:rsidRDefault="000C6904" w:rsidP="003323D9">
            <w:pPr>
              <w:pStyle w:val="TableParagraph"/>
              <w:spacing w:line="276" w:lineRule="auto"/>
              <w:ind w:left="107"/>
              <w:rPr>
                <w:sz w:val="24"/>
              </w:rPr>
            </w:pPr>
            <w:r w:rsidRPr="00DF38B7">
              <w:rPr>
                <w:spacing w:val="-5"/>
                <w:sz w:val="24"/>
              </w:rPr>
              <w:t>ode</w:t>
            </w:r>
          </w:p>
        </w:tc>
        <w:tc>
          <w:tcPr>
            <w:tcW w:w="1259" w:type="dxa"/>
            <w:tcBorders>
              <w:top w:val="nil"/>
              <w:left w:val="single" w:sz="4" w:space="0" w:color="BEBEBE"/>
              <w:bottom w:val="single" w:sz="4" w:space="0" w:color="BEBEBE"/>
              <w:right w:val="single" w:sz="4" w:space="0" w:color="BEBEBE"/>
            </w:tcBorders>
          </w:tcPr>
          <w:p w14:paraId="1F78B550" w14:textId="77777777" w:rsidR="000C6904" w:rsidRPr="00DF38B7" w:rsidRDefault="000C6904" w:rsidP="003323D9">
            <w:pPr>
              <w:pStyle w:val="TableParagraph"/>
              <w:spacing w:before="22" w:line="276" w:lineRule="auto"/>
              <w:ind w:left="108"/>
              <w:rPr>
                <w:sz w:val="24"/>
              </w:rPr>
            </w:pPr>
            <w:r w:rsidRPr="00DF38B7">
              <w:rPr>
                <w:spacing w:val="-10"/>
                <w:sz w:val="24"/>
              </w:rPr>
              <w:t>4</w:t>
            </w:r>
          </w:p>
        </w:tc>
        <w:tc>
          <w:tcPr>
            <w:tcW w:w="1424" w:type="dxa"/>
            <w:tcBorders>
              <w:top w:val="nil"/>
              <w:left w:val="single" w:sz="4" w:space="0" w:color="BEBEBE"/>
              <w:bottom w:val="single" w:sz="4" w:space="0" w:color="BEBEBE"/>
              <w:right w:val="single" w:sz="4" w:space="0" w:color="BEBEBE"/>
            </w:tcBorders>
          </w:tcPr>
          <w:p w14:paraId="74D08205" w14:textId="77777777" w:rsidR="000C6904" w:rsidRPr="00DF38B7" w:rsidRDefault="000C6904" w:rsidP="003323D9">
            <w:pPr>
              <w:pStyle w:val="TableParagraph"/>
              <w:spacing w:line="276" w:lineRule="auto"/>
              <w:rPr>
                <w:sz w:val="24"/>
              </w:rPr>
            </w:pPr>
          </w:p>
        </w:tc>
        <w:tc>
          <w:tcPr>
            <w:tcW w:w="1454" w:type="dxa"/>
            <w:tcBorders>
              <w:top w:val="nil"/>
              <w:left w:val="single" w:sz="4" w:space="0" w:color="BEBEBE"/>
              <w:bottom w:val="single" w:sz="4" w:space="0" w:color="BEBEBE"/>
              <w:right w:val="single" w:sz="4" w:space="0" w:color="BEBEBE"/>
            </w:tcBorders>
          </w:tcPr>
          <w:p w14:paraId="7E18F059" w14:textId="77777777" w:rsidR="000C6904" w:rsidRPr="00DF38B7" w:rsidRDefault="000C6904" w:rsidP="003323D9">
            <w:pPr>
              <w:pStyle w:val="TableParagraph"/>
              <w:spacing w:line="276" w:lineRule="auto"/>
              <w:rPr>
                <w:sz w:val="24"/>
              </w:rPr>
            </w:pPr>
          </w:p>
        </w:tc>
      </w:tr>
      <w:tr w:rsidR="000C6904" w:rsidRPr="00DF38B7" w14:paraId="5DC1D04E" w14:textId="77777777" w:rsidTr="003323D9">
        <w:trPr>
          <w:trHeight w:val="273"/>
        </w:trPr>
        <w:tc>
          <w:tcPr>
            <w:tcW w:w="630" w:type="dxa"/>
            <w:tcBorders>
              <w:bottom w:val="nil"/>
            </w:tcBorders>
          </w:tcPr>
          <w:p w14:paraId="594BEFB8" w14:textId="77777777" w:rsidR="000C6904" w:rsidRPr="00DF38B7" w:rsidRDefault="000C6904" w:rsidP="003323D9">
            <w:pPr>
              <w:pStyle w:val="TableParagraph"/>
              <w:spacing w:line="276" w:lineRule="auto"/>
              <w:ind w:left="100"/>
              <w:rPr>
                <w:sz w:val="24"/>
              </w:rPr>
            </w:pPr>
            <w:r w:rsidRPr="00DF38B7">
              <w:rPr>
                <w:spacing w:val="-10"/>
                <w:sz w:val="24"/>
              </w:rPr>
              <w:t>2</w:t>
            </w:r>
          </w:p>
        </w:tc>
        <w:tc>
          <w:tcPr>
            <w:tcW w:w="1770" w:type="dxa"/>
            <w:tcBorders>
              <w:top w:val="single" w:sz="4" w:space="0" w:color="BEBEBE"/>
              <w:bottom w:val="nil"/>
              <w:right w:val="single" w:sz="4" w:space="0" w:color="BEBEBE"/>
            </w:tcBorders>
          </w:tcPr>
          <w:p w14:paraId="51384F31" w14:textId="77777777" w:rsidR="000C6904" w:rsidRPr="00DF38B7" w:rsidRDefault="000C6904" w:rsidP="003323D9">
            <w:pPr>
              <w:pStyle w:val="TableParagraph"/>
              <w:spacing w:line="276" w:lineRule="auto"/>
              <w:ind w:left="100"/>
              <w:rPr>
                <w:sz w:val="24"/>
              </w:rPr>
            </w:pPr>
            <w:r w:rsidRPr="00DF38B7">
              <w:rPr>
                <w:spacing w:val="-5"/>
                <w:sz w:val="24"/>
              </w:rPr>
              <w:t>Fhc</w:t>
            </w:r>
          </w:p>
        </w:tc>
        <w:tc>
          <w:tcPr>
            <w:tcW w:w="1605" w:type="dxa"/>
            <w:tcBorders>
              <w:top w:val="single" w:sz="4" w:space="0" w:color="BEBEBE"/>
              <w:left w:val="single" w:sz="4" w:space="0" w:color="BEBEBE"/>
              <w:bottom w:val="nil"/>
              <w:right w:val="single" w:sz="4" w:space="0" w:color="BEBEBE"/>
            </w:tcBorders>
          </w:tcPr>
          <w:p w14:paraId="7842F379" w14:textId="77777777" w:rsidR="000C6904" w:rsidRPr="00DF38B7" w:rsidRDefault="000C6904" w:rsidP="003323D9">
            <w:pPr>
              <w:pStyle w:val="TableParagraph"/>
              <w:spacing w:line="276" w:lineRule="auto"/>
              <w:ind w:left="106"/>
              <w:rPr>
                <w:sz w:val="24"/>
              </w:rPr>
            </w:pPr>
            <w:r w:rsidRPr="00DF38B7">
              <w:rPr>
                <w:spacing w:val="-4"/>
                <w:sz w:val="24"/>
              </w:rPr>
              <w:t>Govt</w:t>
            </w:r>
          </w:p>
        </w:tc>
        <w:tc>
          <w:tcPr>
            <w:tcW w:w="1109" w:type="dxa"/>
            <w:tcBorders>
              <w:top w:val="single" w:sz="4" w:space="0" w:color="BEBEBE"/>
              <w:left w:val="single" w:sz="4" w:space="0" w:color="BEBEBE"/>
              <w:bottom w:val="nil"/>
              <w:right w:val="single" w:sz="4" w:space="0" w:color="BEBEBE"/>
            </w:tcBorders>
          </w:tcPr>
          <w:p w14:paraId="3B835FA5" w14:textId="77777777" w:rsidR="000C6904" w:rsidRPr="00DF38B7" w:rsidRDefault="000C6904" w:rsidP="003323D9">
            <w:pPr>
              <w:pStyle w:val="TableParagraph"/>
              <w:spacing w:line="276" w:lineRule="auto"/>
              <w:ind w:left="107"/>
              <w:rPr>
                <w:sz w:val="24"/>
              </w:rPr>
            </w:pPr>
            <w:r w:rsidRPr="00DF38B7">
              <w:rPr>
                <w:spacing w:val="-5"/>
                <w:sz w:val="24"/>
              </w:rPr>
              <w:t>Fhc</w:t>
            </w:r>
          </w:p>
        </w:tc>
        <w:tc>
          <w:tcPr>
            <w:tcW w:w="1259" w:type="dxa"/>
            <w:tcBorders>
              <w:top w:val="single" w:sz="4" w:space="0" w:color="BEBEBE"/>
              <w:left w:val="single" w:sz="4" w:space="0" w:color="BEBEBE"/>
              <w:bottom w:val="nil"/>
              <w:right w:val="single" w:sz="4" w:space="0" w:color="BEBEBE"/>
            </w:tcBorders>
          </w:tcPr>
          <w:p w14:paraId="39F90BFE" w14:textId="77777777" w:rsidR="000C6904" w:rsidRPr="00DF38B7" w:rsidRDefault="000C6904" w:rsidP="003323D9">
            <w:pPr>
              <w:pStyle w:val="TableParagraph"/>
              <w:spacing w:line="276" w:lineRule="auto"/>
              <w:rPr>
                <w:sz w:val="20"/>
              </w:rPr>
            </w:pPr>
          </w:p>
        </w:tc>
        <w:tc>
          <w:tcPr>
            <w:tcW w:w="1424" w:type="dxa"/>
            <w:tcBorders>
              <w:top w:val="single" w:sz="4" w:space="0" w:color="BEBEBE"/>
              <w:left w:val="single" w:sz="4" w:space="0" w:color="BEBEBE"/>
              <w:bottom w:val="nil"/>
              <w:right w:val="single" w:sz="4" w:space="0" w:color="BEBEBE"/>
            </w:tcBorders>
          </w:tcPr>
          <w:p w14:paraId="224DDAF4" w14:textId="77777777" w:rsidR="000C6904" w:rsidRPr="00DF38B7" w:rsidRDefault="000C6904" w:rsidP="003323D9">
            <w:pPr>
              <w:pStyle w:val="TableParagraph"/>
              <w:spacing w:line="276" w:lineRule="auto"/>
              <w:ind w:left="109"/>
              <w:rPr>
                <w:sz w:val="24"/>
              </w:rPr>
            </w:pPr>
            <w:r w:rsidRPr="00DF38B7">
              <w:rPr>
                <w:spacing w:val="-10"/>
                <w:w w:val="105"/>
                <w:sz w:val="24"/>
              </w:rPr>
              <w:t>N</w:t>
            </w:r>
          </w:p>
        </w:tc>
        <w:tc>
          <w:tcPr>
            <w:tcW w:w="1454" w:type="dxa"/>
            <w:tcBorders>
              <w:top w:val="single" w:sz="4" w:space="0" w:color="BEBEBE"/>
              <w:left w:val="single" w:sz="4" w:space="0" w:color="BEBEBE"/>
              <w:bottom w:val="nil"/>
              <w:right w:val="single" w:sz="4" w:space="0" w:color="BEBEBE"/>
            </w:tcBorders>
          </w:tcPr>
          <w:p w14:paraId="1FD587A7" w14:textId="77777777" w:rsidR="000C6904" w:rsidRPr="00DF38B7" w:rsidRDefault="000C6904" w:rsidP="003323D9">
            <w:pPr>
              <w:pStyle w:val="TableParagraph"/>
              <w:spacing w:line="276" w:lineRule="auto"/>
              <w:ind w:left="111"/>
              <w:rPr>
                <w:sz w:val="24"/>
              </w:rPr>
            </w:pPr>
            <w:r w:rsidRPr="00DF38B7">
              <w:rPr>
                <w:spacing w:val="-10"/>
                <w:sz w:val="24"/>
              </w:rPr>
              <w:t>Y</w:t>
            </w:r>
          </w:p>
        </w:tc>
      </w:tr>
      <w:tr w:rsidR="000C6904" w:rsidRPr="00DF38B7" w14:paraId="20366551" w14:textId="77777777" w:rsidTr="003323D9">
        <w:trPr>
          <w:trHeight w:val="270"/>
        </w:trPr>
        <w:tc>
          <w:tcPr>
            <w:tcW w:w="630" w:type="dxa"/>
            <w:tcBorders>
              <w:top w:val="nil"/>
              <w:bottom w:val="nil"/>
            </w:tcBorders>
          </w:tcPr>
          <w:p w14:paraId="6F613AD7" w14:textId="77777777" w:rsidR="000C6904" w:rsidRPr="00DF38B7" w:rsidRDefault="000C6904" w:rsidP="003323D9">
            <w:pPr>
              <w:pStyle w:val="TableParagraph"/>
              <w:spacing w:line="276" w:lineRule="auto"/>
              <w:rPr>
                <w:sz w:val="20"/>
              </w:rPr>
            </w:pPr>
          </w:p>
        </w:tc>
        <w:tc>
          <w:tcPr>
            <w:tcW w:w="1770" w:type="dxa"/>
            <w:tcBorders>
              <w:top w:val="nil"/>
              <w:bottom w:val="nil"/>
              <w:right w:val="single" w:sz="4" w:space="0" w:color="BEBEBE"/>
            </w:tcBorders>
          </w:tcPr>
          <w:p w14:paraId="001B49A3" w14:textId="77777777" w:rsidR="000C6904" w:rsidRPr="00DF38B7" w:rsidRDefault="000C6904" w:rsidP="003323D9">
            <w:pPr>
              <w:pStyle w:val="TableParagraph"/>
              <w:spacing w:line="276" w:lineRule="auto"/>
              <w:ind w:left="100"/>
              <w:rPr>
                <w:sz w:val="24"/>
              </w:rPr>
            </w:pPr>
            <w:r w:rsidRPr="00DF38B7">
              <w:rPr>
                <w:spacing w:val="-2"/>
                <w:sz w:val="24"/>
              </w:rPr>
              <w:t>Angamoozhy</w:t>
            </w:r>
          </w:p>
        </w:tc>
        <w:tc>
          <w:tcPr>
            <w:tcW w:w="1605" w:type="dxa"/>
            <w:tcBorders>
              <w:top w:val="nil"/>
              <w:left w:val="single" w:sz="4" w:space="0" w:color="BEBEBE"/>
              <w:bottom w:val="nil"/>
              <w:right w:val="single" w:sz="4" w:space="0" w:color="BEBEBE"/>
            </w:tcBorders>
          </w:tcPr>
          <w:p w14:paraId="31E4ABB0" w14:textId="77777777" w:rsidR="000C6904" w:rsidRPr="00DF38B7" w:rsidRDefault="000C6904" w:rsidP="003323D9">
            <w:pPr>
              <w:pStyle w:val="TableParagraph"/>
              <w:spacing w:line="276" w:lineRule="auto"/>
              <w:rPr>
                <w:sz w:val="20"/>
              </w:rPr>
            </w:pPr>
          </w:p>
        </w:tc>
        <w:tc>
          <w:tcPr>
            <w:tcW w:w="1109" w:type="dxa"/>
            <w:tcBorders>
              <w:top w:val="nil"/>
              <w:left w:val="single" w:sz="4" w:space="0" w:color="BEBEBE"/>
              <w:bottom w:val="nil"/>
              <w:right w:val="single" w:sz="4" w:space="0" w:color="BEBEBE"/>
            </w:tcBorders>
          </w:tcPr>
          <w:p w14:paraId="2C9B3EA1" w14:textId="77777777" w:rsidR="000C6904" w:rsidRPr="00DF38B7" w:rsidRDefault="000C6904" w:rsidP="003323D9">
            <w:pPr>
              <w:pStyle w:val="TableParagraph"/>
              <w:spacing w:line="276" w:lineRule="auto"/>
              <w:ind w:left="107"/>
              <w:rPr>
                <w:sz w:val="24"/>
              </w:rPr>
            </w:pPr>
            <w:r w:rsidRPr="00DF38B7">
              <w:rPr>
                <w:spacing w:val="-2"/>
                <w:sz w:val="24"/>
              </w:rPr>
              <w:t>Angamo</w:t>
            </w:r>
          </w:p>
        </w:tc>
        <w:tc>
          <w:tcPr>
            <w:tcW w:w="1259" w:type="dxa"/>
            <w:tcBorders>
              <w:top w:val="nil"/>
              <w:left w:val="single" w:sz="4" w:space="0" w:color="BEBEBE"/>
              <w:bottom w:val="nil"/>
              <w:right w:val="single" w:sz="4" w:space="0" w:color="BEBEBE"/>
            </w:tcBorders>
          </w:tcPr>
          <w:p w14:paraId="5ABE777C" w14:textId="77777777" w:rsidR="000C6904" w:rsidRPr="00DF38B7" w:rsidRDefault="000C6904" w:rsidP="003323D9">
            <w:pPr>
              <w:pStyle w:val="TableParagraph"/>
              <w:spacing w:line="276" w:lineRule="auto"/>
              <w:ind w:left="108"/>
              <w:rPr>
                <w:sz w:val="24"/>
              </w:rPr>
            </w:pPr>
            <w:r w:rsidRPr="00DF38B7">
              <w:rPr>
                <w:spacing w:val="-2"/>
                <w:sz w:val="24"/>
              </w:rPr>
              <w:t>989504348</w:t>
            </w:r>
          </w:p>
        </w:tc>
        <w:tc>
          <w:tcPr>
            <w:tcW w:w="1424" w:type="dxa"/>
            <w:tcBorders>
              <w:top w:val="nil"/>
              <w:left w:val="single" w:sz="4" w:space="0" w:color="BEBEBE"/>
              <w:bottom w:val="nil"/>
              <w:right w:val="single" w:sz="4" w:space="0" w:color="BEBEBE"/>
            </w:tcBorders>
          </w:tcPr>
          <w:p w14:paraId="57FAB772" w14:textId="77777777" w:rsidR="000C6904" w:rsidRPr="00DF38B7" w:rsidRDefault="000C6904" w:rsidP="003323D9">
            <w:pPr>
              <w:pStyle w:val="TableParagraph"/>
              <w:spacing w:line="276" w:lineRule="auto"/>
              <w:rPr>
                <w:sz w:val="20"/>
              </w:rPr>
            </w:pPr>
          </w:p>
        </w:tc>
        <w:tc>
          <w:tcPr>
            <w:tcW w:w="1454" w:type="dxa"/>
            <w:tcBorders>
              <w:top w:val="nil"/>
              <w:left w:val="single" w:sz="4" w:space="0" w:color="BEBEBE"/>
              <w:bottom w:val="nil"/>
              <w:right w:val="single" w:sz="4" w:space="0" w:color="BEBEBE"/>
            </w:tcBorders>
          </w:tcPr>
          <w:p w14:paraId="485C83BB" w14:textId="77777777" w:rsidR="000C6904" w:rsidRPr="00DF38B7" w:rsidRDefault="000C6904" w:rsidP="003323D9">
            <w:pPr>
              <w:pStyle w:val="TableParagraph"/>
              <w:spacing w:line="276" w:lineRule="auto"/>
              <w:rPr>
                <w:sz w:val="20"/>
              </w:rPr>
            </w:pPr>
          </w:p>
        </w:tc>
      </w:tr>
      <w:tr w:rsidR="000C6904" w:rsidRPr="00DF38B7" w14:paraId="436C376C" w14:textId="77777777" w:rsidTr="003323D9">
        <w:trPr>
          <w:trHeight w:val="346"/>
        </w:trPr>
        <w:tc>
          <w:tcPr>
            <w:tcW w:w="630" w:type="dxa"/>
            <w:tcBorders>
              <w:top w:val="nil"/>
            </w:tcBorders>
          </w:tcPr>
          <w:p w14:paraId="61D999BC" w14:textId="77777777" w:rsidR="000C6904" w:rsidRPr="00DF38B7" w:rsidRDefault="000C6904" w:rsidP="003323D9">
            <w:pPr>
              <w:pStyle w:val="TableParagraph"/>
              <w:spacing w:line="276" w:lineRule="auto"/>
              <w:rPr>
                <w:sz w:val="24"/>
              </w:rPr>
            </w:pPr>
          </w:p>
        </w:tc>
        <w:tc>
          <w:tcPr>
            <w:tcW w:w="1770" w:type="dxa"/>
            <w:tcBorders>
              <w:top w:val="nil"/>
              <w:bottom w:val="single" w:sz="4" w:space="0" w:color="BEBEBE"/>
              <w:right w:val="single" w:sz="4" w:space="0" w:color="BEBEBE"/>
            </w:tcBorders>
          </w:tcPr>
          <w:p w14:paraId="73EB9BCF" w14:textId="77777777" w:rsidR="000C6904" w:rsidRPr="00DF38B7" w:rsidRDefault="000C6904" w:rsidP="003323D9">
            <w:pPr>
              <w:pStyle w:val="TableParagraph"/>
              <w:spacing w:line="276" w:lineRule="auto"/>
              <w:rPr>
                <w:sz w:val="24"/>
              </w:rPr>
            </w:pPr>
          </w:p>
        </w:tc>
        <w:tc>
          <w:tcPr>
            <w:tcW w:w="1605" w:type="dxa"/>
            <w:tcBorders>
              <w:top w:val="nil"/>
              <w:left w:val="single" w:sz="4" w:space="0" w:color="BEBEBE"/>
              <w:bottom w:val="single" w:sz="4" w:space="0" w:color="BEBEBE"/>
              <w:right w:val="single" w:sz="4" w:space="0" w:color="BEBEBE"/>
            </w:tcBorders>
          </w:tcPr>
          <w:p w14:paraId="30C53E39" w14:textId="77777777" w:rsidR="000C6904" w:rsidRPr="00DF38B7" w:rsidRDefault="000C6904" w:rsidP="003323D9">
            <w:pPr>
              <w:pStyle w:val="TableParagraph"/>
              <w:spacing w:line="276" w:lineRule="auto"/>
              <w:rPr>
                <w:sz w:val="24"/>
              </w:rPr>
            </w:pPr>
          </w:p>
        </w:tc>
        <w:tc>
          <w:tcPr>
            <w:tcW w:w="1109" w:type="dxa"/>
            <w:tcBorders>
              <w:top w:val="nil"/>
              <w:left w:val="single" w:sz="4" w:space="0" w:color="BEBEBE"/>
              <w:bottom w:val="single" w:sz="4" w:space="0" w:color="BEBEBE"/>
              <w:right w:val="single" w:sz="4" w:space="0" w:color="BEBEBE"/>
            </w:tcBorders>
          </w:tcPr>
          <w:p w14:paraId="19F0EB73" w14:textId="77777777" w:rsidR="000C6904" w:rsidRPr="00DF38B7" w:rsidRDefault="000C6904" w:rsidP="003323D9">
            <w:pPr>
              <w:pStyle w:val="TableParagraph"/>
              <w:spacing w:line="276" w:lineRule="auto"/>
              <w:ind w:left="107"/>
              <w:rPr>
                <w:sz w:val="24"/>
              </w:rPr>
            </w:pPr>
            <w:r w:rsidRPr="00DF38B7">
              <w:rPr>
                <w:spacing w:val="-4"/>
                <w:sz w:val="24"/>
              </w:rPr>
              <w:t>ozhy</w:t>
            </w:r>
          </w:p>
        </w:tc>
        <w:tc>
          <w:tcPr>
            <w:tcW w:w="1259" w:type="dxa"/>
            <w:tcBorders>
              <w:top w:val="nil"/>
              <w:left w:val="single" w:sz="4" w:space="0" w:color="BEBEBE"/>
              <w:bottom w:val="single" w:sz="4" w:space="0" w:color="BEBEBE"/>
              <w:right w:val="single" w:sz="4" w:space="0" w:color="BEBEBE"/>
            </w:tcBorders>
          </w:tcPr>
          <w:p w14:paraId="4A854CFB" w14:textId="77777777" w:rsidR="000C6904" w:rsidRPr="00DF38B7" w:rsidRDefault="000C6904" w:rsidP="003323D9">
            <w:pPr>
              <w:pStyle w:val="TableParagraph"/>
              <w:spacing w:before="22" w:line="276" w:lineRule="auto"/>
              <w:ind w:left="108"/>
              <w:rPr>
                <w:sz w:val="24"/>
              </w:rPr>
            </w:pPr>
            <w:r w:rsidRPr="00DF38B7">
              <w:rPr>
                <w:spacing w:val="-10"/>
                <w:sz w:val="24"/>
              </w:rPr>
              <w:t>6</w:t>
            </w:r>
          </w:p>
        </w:tc>
        <w:tc>
          <w:tcPr>
            <w:tcW w:w="1424" w:type="dxa"/>
            <w:tcBorders>
              <w:top w:val="nil"/>
              <w:left w:val="single" w:sz="4" w:space="0" w:color="BEBEBE"/>
              <w:bottom w:val="single" w:sz="4" w:space="0" w:color="BEBEBE"/>
              <w:right w:val="single" w:sz="4" w:space="0" w:color="BEBEBE"/>
            </w:tcBorders>
          </w:tcPr>
          <w:p w14:paraId="76E7077B" w14:textId="77777777" w:rsidR="000C6904" w:rsidRPr="00DF38B7" w:rsidRDefault="000C6904" w:rsidP="003323D9">
            <w:pPr>
              <w:pStyle w:val="TableParagraph"/>
              <w:spacing w:line="276" w:lineRule="auto"/>
              <w:rPr>
                <w:sz w:val="24"/>
              </w:rPr>
            </w:pPr>
          </w:p>
        </w:tc>
        <w:tc>
          <w:tcPr>
            <w:tcW w:w="1454" w:type="dxa"/>
            <w:tcBorders>
              <w:top w:val="nil"/>
              <w:left w:val="single" w:sz="4" w:space="0" w:color="BEBEBE"/>
              <w:bottom w:val="single" w:sz="4" w:space="0" w:color="BEBEBE"/>
              <w:right w:val="single" w:sz="4" w:space="0" w:color="BEBEBE"/>
            </w:tcBorders>
          </w:tcPr>
          <w:p w14:paraId="1816F2C5" w14:textId="77777777" w:rsidR="000C6904" w:rsidRPr="00DF38B7" w:rsidRDefault="000C6904" w:rsidP="003323D9">
            <w:pPr>
              <w:pStyle w:val="TableParagraph"/>
              <w:spacing w:line="276" w:lineRule="auto"/>
              <w:rPr>
                <w:sz w:val="24"/>
              </w:rPr>
            </w:pPr>
          </w:p>
        </w:tc>
      </w:tr>
      <w:tr w:rsidR="000C6904" w:rsidRPr="00DF38B7" w14:paraId="24FC3A5C" w14:textId="77777777" w:rsidTr="003323D9">
        <w:trPr>
          <w:trHeight w:val="540"/>
        </w:trPr>
        <w:tc>
          <w:tcPr>
            <w:tcW w:w="630" w:type="dxa"/>
          </w:tcPr>
          <w:p w14:paraId="29970B7E" w14:textId="77777777" w:rsidR="000C6904" w:rsidRPr="00DF38B7" w:rsidRDefault="000C6904" w:rsidP="003323D9">
            <w:pPr>
              <w:pStyle w:val="TableParagraph"/>
              <w:spacing w:line="276" w:lineRule="auto"/>
              <w:ind w:left="100"/>
              <w:rPr>
                <w:sz w:val="24"/>
              </w:rPr>
            </w:pPr>
            <w:r w:rsidRPr="00DF38B7">
              <w:rPr>
                <w:spacing w:val="-10"/>
                <w:sz w:val="24"/>
              </w:rPr>
              <w:t>3</w:t>
            </w:r>
          </w:p>
        </w:tc>
        <w:tc>
          <w:tcPr>
            <w:tcW w:w="1770" w:type="dxa"/>
            <w:tcBorders>
              <w:top w:val="single" w:sz="4" w:space="0" w:color="BEBEBE"/>
              <w:bottom w:val="single" w:sz="4" w:space="0" w:color="BEBEBE"/>
              <w:right w:val="single" w:sz="4" w:space="0" w:color="BEBEBE"/>
            </w:tcBorders>
          </w:tcPr>
          <w:p w14:paraId="22A0B1C6" w14:textId="77777777" w:rsidR="000C6904" w:rsidRPr="00DF38B7" w:rsidRDefault="000C6904" w:rsidP="003323D9">
            <w:pPr>
              <w:pStyle w:val="TableParagraph"/>
              <w:spacing w:line="276" w:lineRule="auto"/>
              <w:ind w:left="100"/>
              <w:rPr>
                <w:sz w:val="24"/>
              </w:rPr>
            </w:pPr>
            <w:r w:rsidRPr="00DF38B7">
              <w:rPr>
                <w:sz w:val="24"/>
              </w:rPr>
              <w:t>Neethi</w:t>
            </w:r>
            <w:r w:rsidRPr="00DF38B7">
              <w:rPr>
                <w:spacing w:val="-16"/>
                <w:sz w:val="24"/>
              </w:rPr>
              <w:t xml:space="preserve"> </w:t>
            </w:r>
            <w:r w:rsidRPr="00DF38B7">
              <w:rPr>
                <w:spacing w:val="-4"/>
                <w:sz w:val="24"/>
              </w:rPr>
              <w:t>Labs</w:t>
            </w:r>
          </w:p>
        </w:tc>
        <w:tc>
          <w:tcPr>
            <w:tcW w:w="1605" w:type="dxa"/>
            <w:tcBorders>
              <w:top w:val="single" w:sz="4" w:space="0" w:color="BEBEBE"/>
              <w:left w:val="single" w:sz="4" w:space="0" w:color="BEBEBE"/>
              <w:bottom w:val="single" w:sz="4" w:space="0" w:color="BEBEBE"/>
              <w:right w:val="single" w:sz="4" w:space="0" w:color="BEBEBE"/>
            </w:tcBorders>
          </w:tcPr>
          <w:p w14:paraId="09D0B9F9" w14:textId="77777777" w:rsidR="000C6904" w:rsidRPr="00DF38B7" w:rsidRDefault="000C6904" w:rsidP="003323D9">
            <w:pPr>
              <w:pStyle w:val="TableParagraph"/>
              <w:spacing w:line="276" w:lineRule="auto"/>
              <w:ind w:left="106"/>
              <w:rPr>
                <w:sz w:val="24"/>
              </w:rPr>
            </w:pPr>
            <w:r w:rsidRPr="00DF38B7">
              <w:rPr>
                <w:spacing w:val="-2"/>
                <w:sz w:val="24"/>
              </w:rPr>
              <w:t>Private</w:t>
            </w:r>
          </w:p>
        </w:tc>
        <w:tc>
          <w:tcPr>
            <w:tcW w:w="1109" w:type="dxa"/>
            <w:tcBorders>
              <w:top w:val="single" w:sz="4" w:space="0" w:color="BEBEBE"/>
              <w:left w:val="single" w:sz="4" w:space="0" w:color="BEBEBE"/>
              <w:bottom w:val="single" w:sz="4" w:space="0" w:color="BEBEBE"/>
              <w:right w:val="single" w:sz="4" w:space="0" w:color="BEBEBE"/>
            </w:tcBorders>
          </w:tcPr>
          <w:p w14:paraId="277B2C0C" w14:textId="77777777" w:rsidR="000C6904" w:rsidRPr="00DF38B7" w:rsidRDefault="000C6904" w:rsidP="003323D9">
            <w:pPr>
              <w:pStyle w:val="TableParagraph"/>
              <w:spacing w:line="276" w:lineRule="auto"/>
              <w:ind w:left="107"/>
              <w:rPr>
                <w:sz w:val="24"/>
              </w:rPr>
            </w:pPr>
            <w:r w:rsidRPr="00DF38B7">
              <w:rPr>
                <w:spacing w:val="-2"/>
                <w:sz w:val="24"/>
              </w:rPr>
              <w:t>Seethath</w:t>
            </w:r>
          </w:p>
          <w:p w14:paraId="3B5590BE" w14:textId="77777777" w:rsidR="000C6904" w:rsidRPr="00DF38B7" w:rsidRDefault="000C6904" w:rsidP="003323D9">
            <w:pPr>
              <w:pStyle w:val="TableParagraph"/>
              <w:spacing w:line="276" w:lineRule="auto"/>
              <w:ind w:left="107"/>
              <w:rPr>
                <w:sz w:val="24"/>
              </w:rPr>
            </w:pPr>
            <w:r w:rsidRPr="00DF38B7">
              <w:rPr>
                <w:spacing w:val="-5"/>
                <w:sz w:val="24"/>
              </w:rPr>
              <w:t>ode</w:t>
            </w:r>
          </w:p>
        </w:tc>
        <w:tc>
          <w:tcPr>
            <w:tcW w:w="1259" w:type="dxa"/>
            <w:tcBorders>
              <w:top w:val="single" w:sz="4" w:space="0" w:color="BEBEBE"/>
              <w:left w:val="single" w:sz="4" w:space="0" w:color="BEBEBE"/>
              <w:bottom w:val="single" w:sz="4" w:space="0" w:color="BEBEBE"/>
              <w:right w:val="single" w:sz="4" w:space="0" w:color="BEBEBE"/>
            </w:tcBorders>
          </w:tcPr>
          <w:p w14:paraId="5C9E8E55" w14:textId="77777777" w:rsidR="000C6904" w:rsidRPr="00DF38B7" w:rsidRDefault="000C6904" w:rsidP="003323D9">
            <w:pPr>
              <w:pStyle w:val="TableParagraph"/>
              <w:spacing w:line="276" w:lineRule="auto"/>
              <w:rPr>
                <w:sz w:val="24"/>
              </w:rPr>
            </w:pPr>
          </w:p>
        </w:tc>
        <w:tc>
          <w:tcPr>
            <w:tcW w:w="1424" w:type="dxa"/>
            <w:tcBorders>
              <w:top w:val="single" w:sz="4" w:space="0" w:color="BEBEBE"/>
              <w:left w:val="single" w:sz="4" w:space="0" w:color="BEBEBE"/>
              <w:bottom w:val="single" w:sz="4" w:space="0" w:color="BEBEBE"/>
              <w:right w:val="single" w:sz="4" w:space="0" w:color="BEBEBE"/>
            </w:tcBorders>
          </w:tcPr>
          <w:p w14:paraId="49C72D64" w14:textId="77777777" w:rsidR="000C6904" w:rsidRPr="00DF38B7" w:rsidRDefault="000C6904" w:rsidP="003323D9">
            <w:pPr>
              <w:pStyle w:val="TableParagraph"/>
              <w:spacing w:line="276" w:lineRule="auto"/>
              <w:ind w:left="109"/>
              <w:rPr>
                <w:sz w:val="24"/>
              </w:rPr>
            </w:pPr>
            <w:r w:rsidRPr="00DF38B7">
              <w:rPr>
                <w:spacing w:val="-10"/>
                <w:w w:val="105"/>
                <w:sz w:val="24"/>
              </w:rPr>
              <w:t>N</w:t>
            </w:r>
          </w:p>
        </w:tc>
        <w:tc>
          <w:tcPr>
            <w:tcW w:w="1454" w:type="dxa"/>
            <w:tcBorders>
              <w:top w:val="single" w:sz="4" w:space="0" w:color="BEBEBE"/>
              <w:left w:val="single" w:sz="4" w:space="0" w:color="BEBEBE"/>
              <w:bottom w:val="single" w:sz="4" w:space="0" w:color="BEBEBE"/>
              <w:right w:val="single" w:sz="4" w:space="0" w:color="BEBEBE"/>
            </w:tcBorders>
          </w:tcPr>
          <w:p w14:paraId="79253F59" w14:textId="77777777" w:rsidR="000C6904" w:rsidRPr="00DF38B7" w:rsidRDefault="000C6904" w:rsidP="003323D9">
            <w:pPr>
              <w:pStyle w:val="TableParagraph"/>
              <w:spacing w:line="276" w:lineRule="auto"/>
              <w:ind w:left="111"/>
              <w:rPr>
                <w:sz w:val="24"/>
              </w:rPr>
            </w:pPr>
            <w:r w:rsidRPr="00DF38B7">
              <w:rPr>
                <w:spacing w:val="-10"/>
                <w:w w:val="105"/>
                <w:sz w:val="24"/>
              </w:rPr>
              <w:t>N</w:t>
            </w:r>
          </w:p>
        </w:tc>
      </w:tr>
      <w:tr w:rsidR="000C6904" w:rsidRPr="00DF38B7" w14:paraId="55AE7297" w14:textId="77777777" w:rsidTr="003323D9">
        <w:trPr>
          <w:trHeight w:val="273"/>
        </w:trPr>
        <w:tc>
          <w:tcPr>
            <w:tcW w:w="630" w:type="dxa"/>
            <w:tcBorders>
              <w:bottom w:val="nil"/>
            </w:tcBorders>
          </w:tcPr>
          <w:p w14:paraId="7B57AD2A" w14:textId="77777777" w:rsidR="000C6904" w:rsidRPr="00DF38B7" w:rsidRDefault="000C6904" w:rsidP="003323D9">
            <w:pPr>
              <w:pStyle w:val="TableParagraph"/>
              <w:spacing w:line="276" w:lineRule="auto"/>
              <w:ind w:left="100"/>
              <w:rPr>
                <w:sz w:val="24"/>
              </w:rPr>
            </w:pPr>
            <w:r w:rsidRPr="00DF38B7">
              <w:rPr>
                <w:spacing w:val="-10"/>
                <w:sz w:val="24"/>
              </w:rPr>
              <w:t>4</w:t>
            </w:r>
          </w:p>
        </w:tc>
        <w:tc>
          <w:tcPr>
            <w:tcW w:w="1770" w:type="dxa"/>
            <w:tcBorders>
              <w:top w:val="single" w:sz="4" w:space="0" w:color="BEBEBE"/>
              <w:bottom w:val="nil"/>
              <w:right w:val="single" w:sz="4" w:space="0" w:color="BEBEBE"/>
            </w:tcBorders>
          </w:tcPr>
          <w:p w14:paraId="6D9B2AFA" w14:textId="77777777" w:rsidR="000C6904" w:rsidRPr="00DF38B7" w:rsidRDefault="000C6904" w:rsidP="003323D9">
            <w:pPr>
              <w:pStyle w:val="TableParagraph"/>
              <w:spacing w:line="276" w:lineRule="auto"/>
              <w:ind w:left="100"/>
              <w:rPr>
                <w:sz w:val="24"/>
              </w:rPr>
            </w:pPr>
            <w:r w:rsidRPr="00DF38B7">
              <w:rPr>
                <w:spacing w:val="-7"/>
                <w:sz w:val="24"/>
              </w:rPr>
              <w:t>Medicare</w:t>
            </w:r>
            <w:r w:rsidRPr="00DF38B7">
              <w:rPr>
                <w:spacing w:val="-5"/>
                <w:sz w:val="24"/>
              </w:rPr>
              <w:t xml:space="preserve"> </w:t>
            </w:r>
            <w:r w:rsidRPr="00DF38B7">
              <w:rPr>
                <w:spacing w:val="-4"/>
                <w:sz w:val="24"/>
              </w:rPr>
              <w:t>Labs</w:t>
            </w:r>
          </w:p>
        </w:tc>
        <w:tc>
          <w:tcPr>
            <w:tcW w:w="1605" w:type="dxa"/>
            <w:tcBorders>
              <w:top w:val="single" w:sz="4" w:space="0" w:color="BEBEBE"/>
              <w:left w:val="single" w:sz="4" w:space="0" w:color="BEBEBE"/>
              <w:bottom w:val="nil"/>
              <w:right w:val="single" w:sz="4" w:space="0" w:color="BEBEBE"/>
            </w:tcBorders>
          </w:tcPr>
          <w:p w14:paraId="74CCA96F" w14:textId="77777777" w:rsidR="000C6904" w:rsidRPr="00DF38B7" w:rsidRDefault="000C6904" w:rsidP="003323D9">
            <w:pPr>
              <w:pStyle w:val="TableParagraph"/>
              <w:spacing w:line="276" w:lineRule="auto"/>
              <w:ind w:left="106"/>
              <w:rPr>
                <w:sz w:val="24"/>
              </w:rPr>
            </w:pPr>
            <w:r w:rsidRPr="00DF38B7">
              <w:rPr>
                <w:spacing w:val="-2"/>
                <w:sz w:val="24"/>
              </w:rPr>
              <w:t>Private</w:t>
            </w:r>
          </w:p>
        </w:tc>
        <w:tc>
          <w:tcPr>
            <w:tcW w:w="1109" w:type="dxa"/>
            <w:tcBorders>
              <w:top w:val="single" w:sz="4" w:space="0" w:color="BEBEBE"/>
              <w:left w:val="single" w:sz="4" w:space="0" w:color="BEBEBE"/>
              <w:bottom w:val="nil"/>
              <w:right w:val="single" w:sz="4" w:space="0" w:color="BEBEBE"/>
            </w:tcBorders>
          </w:tcPr>
          <w:p w14:paraId="6A8D07D3" w14:textId="77777777" w:rsidR="000C6904" w:rsidRPr="00DF38B7" w:rsidRDefault="000C6904" w:rsidP="003323D9">
            <w:pPr>
              <w:pStyle w:val="TableParagraph"/>
              <w:spacing w:line="276" w:lineRule="auto"/>
              <w:ind w:left="107"/>
              <w:rPr>
                <w:sz w:val="24"/>
              </w:rPr>
            </w:pPr>
            <w:r w:rsidRPr="00DF38B7">
              <w:rPr>
                <w:spacing w:val="-2"/>
                <w:sz w:val="24"/>
              </w:rPr>
              <w:t>Seethath</w:t>
            </w:r>
          </w:p>
        </w:tc>
        <w:tc>
          <w:tcPr>
            <w:tcW w:w="1259" w:type="dxa"/>
            <w:tcBorders>
              <w:top w:val="single" w:sz="4" w:space="0" w:color="BEBEBE"/>
              <w:left w:val="single" w:sz="4" w:space="0" w:color="BEBEBE"/>
              <w:bottom w:val="nil"/>
              <w:right w:val="single" w:sz="4" w:space="0" w:color="BEBEBE"/>
            </w:tcBorders>
          </w:tcPr>
          <w:p w14:paraId="3F721746" w14:textId="77777777" w:rsidR="000C6904" w:rsidRPr="00DF38B7" w:rsidRDefault="000C6904" w:rsidP="003323D9">
            <w:pPr>
              <w:pStyle w:val="TableParagraph"/>
              <w:spacing w:line="276" w:lineRule="auto"/>
              <w:ind w:left="108"/>
              <w:rPr>
                <w:sz w:val="24"/>
              </w:rPr>
            </w:pPr>
            <w:r w:rsidRPr="00DF38B7">
              <w:rPr>
                <w:spacing w:val="-2"/>
                <w:sz w:val="24"/>
              </w:rPr>
              <w:t>854796485</w:t>
            </w:r>
          </w:p>
        </w:tc>
        <w:tc>
          <w:tcPr>
            <w:tcW w:w="1424" w:type="dxa"/>
            <w:tcBorders>
              <w:top w:val="single" w:sz="4" w:space="0" w:color="BEBEBE"/>
              <w:left w:val="single" w:sz="4" w:space="0" w:color="BEBEBE"/>
              <w:bottom w:val="nil"/>
              <w:right w:val="single" w:sz="4" w:space="0" w:color="BEBEBE"/>
            </w:tcBorders>
          </w:tcPr>
          <w:p w14:paraId="16F3A84E" w14:textId="77777777" w:rsidR="000C6904" w:rsidRPr="00DF38B7" w:rsidRDefault="000C6904" w:rsidP="003323D9">
            <w:pPr>
              <w:pStyle w:val="TableParagraph"/>
              <w:spacing w:line="276" w:lineRule="auto"/>
              <w:ind w:left="109"/>
              <w:rPr>
                <w:sz w:val="24"/>
              </w:rPr>
            </w:pPr>
            <w:r w:rsidRPr="00DF38B7">
              <w:rPr>
                <w:spacing w:val="-10"/>
                <w:w w:val="105"/>
                <w:sz w:val="24"/>
              </w:rPr>
              <w:t>N</w:t>
            </w:r>
          </w:p>
        </w:tc>
        <w:tc>
          <w:tcPr>
            <w:tcW w:w="1454" w:type="dxa"/>
            <w:tcBorders>
              <w:top w:val="single" w:sz="4" w:space="0" w:color="BEBEBE"/>
              <w:left w:val="single" w:sz="4" w:space="0" w:color="BEBEBE"/>
              <w:bottom w:val="nil"/>
              <w:right w:val="single" w:sz="4" w:space="0" w:color="BEBEBE"/>
            </w:tcBorders>
          </w:tcPr>
          <w:p w14:paraId="1C8C83F1" w14:textId="77777777" w:rsidR="000C6904" w:rsidRPr="00DF38B7" w:rsidRDefault="000C6904" w:rsidP="003323D9">
            <w:pPr>
              <w:pStyle w:val="TableParagraph"/>
              <w:spacing w:line="276" w:lineRule="auto"/>
              <w:ind w:left="111"/>
              <w:rPr>
                <w:sz w:val="24"/>
              </w:rPr>
            </w:pPr>
            <w:r w:rsidRPr="00DF38B7">
              <w:rPr>
                <w:spacing w:val="-10"/>
                <w:w w:val="105"/>
                <w:sz w:val="24"/>
              </w:rPr>
              <w:t>N</w:t>
            </w:r>
          </w:p>
        </w:tc>
      </w:tr>
      <w:tr w:rsidR="000C6904" w:rsidRPr="00DF38B7" w14:paraId="6719AA52" w14:textId="77777777" w:rsidTr="003323D9">
        <w:trPr>
          <w:trHeight w:val="267"/>
        </w:trPr>
        <w:tc>
          <w:tcPr>
            <w:tcW w:w="630" w:type="dxa"/>
            <w:tcBorders>
              <w:top w:val="nil"/>
            </w:tcBorders>
          </w:tcPr>
          <w:p w14:paraId="206EF3FB" w14:textId="77777777" w:rsidR="000C6904" w:rsidRPr="00DF38B7" w:rsidRDefault="000C6904" w:rsidP="003323D9">
            <w:pPr>
              <w:pStyle w:val="TableParagraph"/>
              <w:spacing w:line="276" w:lineRule="auto"/>
              <w:rPr>
                <w:sz w:val="18"/>
              </w:rPr>
            </w:pPr>
          </w:p>
        </w:tc>
        <w:tc>
          <w:tcPr>
            <w:tcW w:w="1770" w:type="dxa"/>
            <w:tcBorders>
              <w:top w:val="nil"/>
              <w:bottom w:val="single" w:sz="4" w:space="0" w:color="BEBEBE"/>
              <w:right w:val="single" w:sz="4" w:space="0" w:color="BEBEBE"/>
            </w:tcBorders>
          </w:tcPr>
          <w:p w14:paraId="5B92B7F4" w14:textId="77777777" w:rsidR="000C6904" w:rsidRPr="00DF38B7" w:rsidRDefault="000C6904" w:rsidP="003323D9">
            <w:pPr>
              <w:pStyle w:val="TableParagraph"/>
              <w:spacing w:line="276" w:lineRule="auto"/>
              <w:rPr>
                <w:sz w:val="18"/>
              </w:rPr>
            </w:pPr>
          </w:p>
        </w:tc>
        <w:tc>
          <w:tcPr>
            <w:tcW w:w="1605" w:type="dxa"/>
            <w:tcBorders>
              <w:top w:val="nil"/>
              <w:left w:val="single" w:sz="4" w:space="0" w:color="BEBEBE"/>
              <w:bottom w:val="single" w:sz="4" w:space="0" w:color="BEBEBE"/>
              <w:right w:val="single" w:sz="4" w:space="0" w:color="BEBEBE"/>
            </w:tcBorders>
          </w:tcPr>
          <w:p w14:paraId="26A7E854" w14:textId="77777777" w:rsidR="000C6904" w:rsidRPr="00DF38B7" w:rsidRDefault="000C6904" w:rsidP="003323D9">
            <w:pPr>
              <w:pStyle w:val="TableParagraph"/>
              <w:spacing w:line="276" w:lineRule="auto"/>
              <w:rPr>
                <w:sz w:val="18"/>
              </w:rPr>
            </w:pPr>
          </w:p>
        </w:tc>
        <w:tc>
          <w:tcPr>
            <w:tcW w:w="1109" w:type="dxa"/>
            <w:tcBorders>
              <w:top w:val="nil"/>
              <w:left w:val="single" w:sz="4" w:space="0" w:color="BEBEBE"/>
              <w:bottom w:val="single" w:sz="4" w:space="0" w:color="BEBEBE"/>
              <w:right w:val="single" w:sz="4" w:space="0" w:color="BEBEBE"/>
            </w:tcBorders>
          </w:tcPr>
          <w:p w14:paraId="1288AC72" w14:textId="77777777" w:rsidR="000C6904" w:rsidRPr="00DF38B7" w:rsidRDefault="000C6904" w:rsidP="003323D9">
            <w:pPr>
              <w:pStyle w:val="TableParagraph"/>
              <w:spacing w:line="276" w:lineRule="auto"/>
              <w:ind w:left="107"/>
              <w:rPr>
                <w:sz w:val="24"/>
              </w:rPr>
            </w:pPr>
            <w:r w:rsidRPr="00DF38B7">
              <w:rPr>
                <w:spacing w:val="-5"/>
                <w:sz w:val="24"/>
              </w:rPr>
              <w:t>ode</w:t>
            </w:r>
          </w:p>
        </w:tc>
        <w:tc>
          <w:tcPr>
            <w:tcW w:w="1259" w:type="dxa"/>
            <w:tcBorders>
              <w:top w:val="nil"/>
              <w:left w:val="single" w:sz="4" w:space="0" w:color="BEBEBE"/>
              <w:bottom w:val="single" w:sz="4" w:space="0" w:color="BEBEBE"/>
              <w:right w:val="single" w:sz="4" w:space="0" w:color="BEBEBE"/>
            </w:tcBorders>
          </w:tcPr>
          <w:p w14:paraId="204C414C" w14:textId="77777777" w:rsidR="000C6904" w:rsidRPr="00DF38B7" w:rsidRDefault="000C6904" w:rsidP="003323D9">
            <w:pPr>
              <w:pStyle w:val="TableParagraph"/>
              <w:spacing w:line="276" w:lineRule="auto"/>
              <w:ind w:left="108"/>
              <w:rPr>
                <w:sz w:val="24"/>
              </w:rPr>
            </w:pPr>
            <w:r w:rsidRPr="00DF38B7">
              <w:rPr>
                <w:spacing w:val="-10"/>
                <w:sz w:val="24"/>
              </w:rPr>
              <w:t>4</w:t>
            </w:r>
          </w:p>
        </w:tc>
        <w:tc>
          <w:tcPr>
            <w:tcW w:w="1424" w:type="dxa"/>
            <w:tcBorders>
              <w:top w:val="nil"/>
              <w:left w:val="single" w:sz="4" w:space="0" w:color="BEBEBE"/>
              <w:bottom w:val="single" w:sz="4" w:space="0" w:color="BEBEBE"/>
              <w:right w:val="single" w:sz="4" w:space="0" w:color="BEBEBE"/>
            </w:tcBorders>
          </w:tcPr>
          <w:p w14:paraId="2871B6B6" w14:textId="77777777" w:rsidR="000C6904" w:rsidRPr="00DF38B7" w:rsidRDefault="000C6904" w:rsidP="003323D9">
            <w:pPr>
              <w:pStyle w:val="TableParagraph"/>
              <w:spacing w:line="276" w:lineRule="auto"/>
              <w:rPr>
                <w:sz w:val="18"/>
              </w:rPr>
            </w:pPr>
          </w:p>
        </w:tc>
        <w:tc>
          <w:tcPr>
            <w:tcW w:w="1454" w:type="dxa"/>
            <w:tcBorders>
              <w:top w:val="nil"/>
              <w:left w:val="single" w:sz="4" w:space="0" w:color="BEBEBE"/>
              <w:bottom w:val="single" w:sz="4" w:space="0" w:color="BEBEBE"/>
              <w:right w:val="single" w:sz="4" w:space="0" w:color="BEBEBE"/>
            </w:tcBorders>
          </w:tcPr>
          <w:p w14:paraId="2D7B1D24" w14:textId="77777777" w:rsidR="000C6904" w:rsidRPr="00DF38B7" w:rsidRDefault="000C6904" w:rsidP="003323D9">
            <w:pPr>
              <w:pStyle w:val="TableParagraph"/>
              <w:spacing w:line="276" w:lineRule="auto"/>
              <w:rPr>
                <w:sz w:val="18"/>
              </w:rPr>
            </w:pPr>
          </w:p>
        </w:tc>
      </w:tr>
      <w:tr w:rsidR="000C6904" w:rsidRPr="00DF38B7" w14:paraId="59E8DD2A" w14:textId="77777777" w:rsidTr="003323D9">
        <w:trPr>
          <w:trHeight w:val="543"/>
        </w:trPr>
        <w:tc>
          <w:tcPr>
            <w:tcW w:w="630" w:type="dxa"/>
            <w:tcBorders>
              <w:bottom w:val="nil"/>
            </w:tcBorders>
          </w:tcPr>
          <w:p w14:paraId="5EA7E720" w14:textId="77777777" w:rsidR="000C6904" w:rsidRPr="00DF38B7" w:rsidRDefault="000C6904" w:rsidP="003323D9">
            <w:pPr>
              <w:pStyle w:val="TableParagraph"/>
              <w:spacing w:line="276" w:lineRule="auto"/>
              <w:ind w:left="100"/>
              <w:rPr>
                <w:sz w:val="24"/>
              </w:rPr>
            </w:pPr>
            <w:r w:rsidRPr="00DF38B7">
              <w:rPr>
                <w:spacing w:val="-10"/>
                <w:sz w:val="24"/>
              </w:rPr>
              <w:t>5</w:t>
            </w:r>
          </w:p>
        </w:tc>
        <w:tc>
          <w:tcPr>
            <w:tcW w:w="1770" w:type="dxa"/>
            <w:tcBorders>
              <w:top w:val="single" w:sz="4" w:space="0" w:color="BEBEBE"/>
              <w:bottom w:val="nil"/>
              <w:right w:val="single" w:sz="4" w:space="0" w:color="BEBEBE"/>
            </w:tcBorders>
          </w:tcPr>
          <w:p w14:paraId="6A5AA092" w14:textId="77777777" w:rsidR="000C6904" w:rsidRPr="00DF38B7" w:rsidRDefault="000C6904" w:rsidP="003323D9">
            <w:pPr>
              <w:pStyle w:val="TableParagraph"/>
              <w:spacing w:line="276" w:lineRule="auto"/>
              <w:ind w:left="100"/>
              <w:rPr>
                <w:sz w:val="24"/>
              </w:rPr>
            </w:pPr>
            <w:r w:rsidRPr="00DF38B7">
              <w:rPr>
                <w:spacing w:val="-6"/>
                <w:sz w:val="24"/>
              </w:rPr>
              <w:t>Alphacare</w:t>
            </w:r>
            <w:r w:rsidRPr="00DF38B7">
              <w:rPr>
                <w:spacing w:val="-1"/>
                <w:sz w:val="24"/>
              </w:rPr>
              <w:t xml:space="preserve"> </w:t>
            </w:r>
            <w:r w:rsidRPr="00DF38B7">
              <w:rPr>
                <w:spacing w:val="-4"/>
                <w:sz w:val="24"/>
              </w:rPr>
              <w:t>Labs</w:t>
            </w:r>
          </w:p>
        </w:tc>
        <w:tc>
          <w:tcPr>
            <w:tcW w:w="1605" w:type="dxa"/>
            <w:tcBorders>
              <w:top w:val="single" w:sz="4" w:space="0" w:color="BEBEBE"/>
              <w:left w:val="single" w:sz="4" w:space="0" w:color="BEBEBE"/>
              <w:bottom w:val="nil"/>
              <w:right w:val="single" w:sz="4" w:space="0" w:color="BEBEBE"/>
            </w:tcBorders>
          </w:tcPr>
          <w:p w14:paraId="31CEFB19" w14:textId="77777777" w:rsidR="000C6904" w:rsidRPr="00DF38B7" w:rsidRDefault="000C6904" w:rsidP="003323D9">
            <w:pPr>
              <w:pStyle w:val="TableParagraph"/>
              <w:spacing w:line="276" w:lineRule="auto"/>
              <w:ind w:left="106"/>
              <w:rPr>
                <w:sz w:val="24"/>
              </w:rPr>
            </w:pPr>
            <w:r w:rsidRPr="00DF38B7">
              <w:rPr>
                <w:spacing w:val="-2"/>
                <w:sz w:val="24"/>
              </w:rPr>
              <w:t>Private</w:t>
            </w:r>
          </w:p>
        </w:tc>
        <w:tc>
          <w:tcPr>
            <w:tcW w:w="1109" w:type="dxa"/>
            <w:tcBorders>
              <w:top w:val="single" w:sz="4" w:space="0" w:color="BEBEBE"/>
              <w:left w:val="single" w:sz="4" w:space="0" w:color="BEBEBE"/>
              <w:bottom w:val="nil"/>
              <w:right w:val="single" w:sz="4" w:space="0" w:color="BEBEBE"/>
            </w:tcBorders>
          </w:tcPr>
          <w:p w14:paraId="6C83C3CC" w14:textId="77777777" w:rsidR="000C6904" w:rsidRPr="00DF38B7" w:rsidRDefault="000C6904" w:rsidP="003323D9">
            <w:pPr>
              <w:pStyle w:val="TableParagraph"/>
              <w:spacing w:line="276" w:lineRule="auto"/>
              <w:ind w:left="107"/>
              <w:rPr>
                <w:sz w:val="24"/>
              </w:rPr>
            </w:pPr>
            <w:r w:rsidRPr="00DF38B7">
              <w:rPr>
                <w:spacing w:val="-2"/>
                <w:sz w:val="24"/>
              </w:rPr>
              <w:t>Moonnu</w:t>
            </w:r>
          </w:p>
          <w:p w14:paraId="15FB6186" w14:textId="77777777" w:rsidR="000C6904" w:rsidRPr="00DF38B7" w:rsidRDefault="000C6904" w:rsidP="003323D9">
            <w:pPr>
              <w:pStyle w:val="TableParagraph"/>
              <w:spacing w:line="276" w:lineRule="auto"/>
              <w:ind w:left="107"/>
              <w:rPr>
                <w:sz w:val="24"/>
              </w:rPr>
            </w:pPr>
            <w:r w:rsidRPr="00DF38B7">
              <w:rPr>
                <w:spacing w:val="-2"/>
                <w:sz w:val="24"/>
              </w:rPr>
              <w:t>kallu</w:t>
            </w:r>
          </w:p>
        </w:tc>
        <w:tc>
          <w:tcPr>
            <w:tcW w:w="1259" w:type="dxa"/>
            <w:tcBorders>
              <w:top w:val="single" w:sz="4" w:space="0" w:color="BEBEBE"/>
              <w:left w:val="single" w:sz="4" w:space="0" w:color="BEBEBE"/>
              <w:bottom w:val="nil"/>
              <w:right w:val="single" w:sz="4" w:space="0" w:color="BEBEBE"/>
            </w:tcBorders>
          </w:tcPr>
          <w:p w14:paraId="67D90142" w14:textId="77777777" w:rsidR="000C6904" w:rsidRPr="00DF38B7" w:rsidRDefault="000C6904" w:rsidP="003323D9">
            <w:pPr>
              <w:pStyle w:val="TableParagraph"/>
              <w:spacing w:line="276" w:lineRule="auto"/>
              <w:ind w:left="108"/>
              <w:rPr>
                <w:sz w:val="24"/>
              </w:rPr>
            </w:pPr>
            <w:r w:rsidRPr="00DF38B7">
              <w:rPr>
                <w:spacing w:val="-2"/>
                <w:sz w:val="24"/>
              </w:rPr>
              <w:t>828140223</w:t>
            </w:r>
          </w:p>
          <w:p w14:paraId="0B1227EE" w14:textId="77777777" w:rsidR="000C6904" w:rsidRPr="00DF38B7" w:rsidRDefault="000C6904" w:rsidP="003323D9">
            <w:pPr>
              <w:pStyle w:val="TableParagraph"/>
              <w:spacing w:line="276" w:lineRule="auto"/>
              <w:ind w:left="108"/>
              <w:rPr>
                <w:sz w:val="24"/>
              </w:rPr>
            </w:pPr>
            <w:r w:rsidRPr="00DF38B7">
              <w:rPr>
                <w:spacing w:val="-10"/>
                <w:sz w:val="24"/>
              </w:rPr>
              <w:t>0</w:t>
            </w:r>
          </w:p>
        </w:tc>
        <w:tc>
          <w:tcPr>
            <w:tcW w:w="1424" w:type="dxa"/>
            <w:tcBorders>
              <w:top w:val="single" w:sz="4" w:space="0" w:color="BEBEBE"/>
              <w:left w:val="single" w:sz="4" w:space="0" w:color="BEBEBE"/>
              <w:bottom w:val="nil"/>
              <w:right w:val="single" w:sz="4" w:space="0" w:color="BEBEBE"/>
            </w:tcBorders>
          </w:tcPr>
          <w:p w14:paraId="52929EF7" w14:textId="77777777" w:rsidR="000C6904" w:rsidRPr="00DF38B7" w:rsidRDefault="000C6904" w:rsidP="003323D9">
            <w:pPr>
              <w:pStyle w:val="TableParagraph"/>
              <w:spacing w:line="276" w:lineRule="auto"/>
              <w:ind w:left="109"/>
              <w:rPr>
                <w:sz w:val="24"/>
              </w:rPr>
            </w:pPr>
            <w:r w:rsidRPr="00DF38B7">
              <w:rPr>
                <w:spacing w:val="-10"/>
                <w:w w:val="105"/>
                <w:sz w:val="24"/>
              </w:rPr>
              <w:t>N</w:t>
            </w:r>
          </w:p>
        </w:tc>
        <w:tc>
          <w:tcPr>
            <w:tcW w:w="1454" w:type="dxa"/>
            <w:tcBorders>
              <w:top w:val="single" w:sz="4" w:space="0" w:color="BEBEBE"/>
              <w:left w:val="single" w:sz="4" w:space="0" w:color="BEBEBE"/>
              <w:bottom w:val="nil"/>
              <w:right w:val="single" w:sz="4" w:space="0" w:color="BEBEBE"/>
            </w:tcBorders>
          </w:tcPr>
          <w:p w14:paraId="5DE94AD6" w14:textId="77777777" w:rsidR="000C6904" w:rsidRPr="00DF38B7" w:rsidRDefault="000C6904" w:rsidP="003323D9">
            <w:pPr>
              <w:pStyle w:val="TableParagraph"/>
              <w:spacing w:line="276" w:lineRule="auto"/>
              <w:ind w:left="111"/>
              <w:rPr>
                <w:sz w:val="24"/>
              </w:rPr>
            </w:pPr>
            <w:r w:rsidRPr="00DF38B7">
              <w:rPr>
                <w:spacing w:val="-10"/>
                <w:w w:val="105"/>
                <w:sz w:val="24"/>
              </w:rPr>
              <w:t>N</w:t>
            </w:r>
          </w:p>
        </w:tc>
      </w:tr>
      <w:tr w:rsidR="000C6904" w:rsidRPr="00DF38B7" w14:paraId="36345CF4" w14:textId="77777777" w:rsidTr="003323D9">
        <w:trPr>
          <w:trHeight w:val="270"/>
        </w:trPr>
        <w:tc>
          <w:tcPr>
            <w:tcW w:w="630" w:type="dxa"/>
            <w:tcBorders>
              <w:top w:val="nil"/>
              <w:bottom w:val="nil"/>
            </w:tcBorders>
          </w:tcPr>
          <w:p w14:paraId="557983E6" w14:textId="77777777" w:rsidR="000C6904" w:rsidRPr="00DF38B7" w:rsidRDefault="000C6904" w:rsidP="003323D9">
            <w:pPr>
              <w:pStyle w:val="TableParagraph"/>
              <w:spacing w:line="276" w:lineRule="auto"/>
              <w:ind w:left="100"/>
              <w:rPr>
                <w:sz w:val="24"/>
              </w:rPr>
            </w:pPr>
            <w:r w:rsidRPr="00DF38B7">
              <w:rPr>
                <w:spacing w:val="-10"/>
                <w:sz w:val="24"/>
              </w:rPr>
              <w:t>6</w:t>
            </w:r>
          </w:p>
        </w:tc>
        <w:tc>
          <w:tcPr>
            <w:tcW w:w="1770" w:type="dxa"/>
            <w:tcBorders>
              <w:top w:val="nil"/>
              <w:bottom w:val="nil"/>
              <w:right w:val="single" w:sz="4" w:space="0" w:color="BEBEBE"/>
            </w:tcBorders>
          </w:tcPr>
          <w:p w14:paraId="31C6011F" w14:textId="77777777" w:rsidR="000C6904" w:rsidRPr="00DF38B7" w:rsidRDefault="000C6904" w:rsidP="003323D9">
            <w:pPr>
              <w:pStyle w:val="TableParagraph"/>
              <w:spacing w:line="276" w:lineRule="auto"/>
              <w:ind w:left="100"/>
              <w:rPr>
                <w:sz w:val="24"/>
              </w:rPr>
            </w:pPr>
            <w:r w:rsidRPr="00DF38B7">
              <w:rPr>
                <w:spacing w:val="-2"/>
                <w:sz w:val="24"/>
              </w:rPr>
              <w:t>Thekkumkal</w:t>
            </w:r>
          </w:p>
        </w:tc>
        <w:tc>
          <w:tcPr>
            <w:tcW w:w="1605" w:type="dxa"/>
            <w:tcBorders>
              <w:top w:val="nil"/>
              <w:left w:val="single" w:sz="4" w:space="0" w:color="BEBEBE"/>
              <w:bottom w:val="nil"/>
              <w:right w:val="single" w:sz="4" w:space="0" w:color="BEBEBE"/>
            </w:tcBorders>
          </w:tcPr>
          <w:p w14:paraId="1425D1B0" w14:textId="77777777" w:rsidR="000C6904" w:rsidRPr="00DF38B7" w:rsidRDefault="000C6904" w:rsidP="003323D9">
            <w:pPr>
              <w:pStyle w:val="TableParagraph"/>
              <w:spacing w:line="276" w:lineRule="auto"/>
              <w:ind w:left="106"/>
              <w:rPr>
                <w:sz w:val="24"/>
              </w:rPr>
            </w:pPr>
            <w:r w:rsidRPr="00DF38B7">
              <w:rPr>
                <w:spacing w:val="-2"/>
                <w:sz w:val="24"/>
              </w:rPr>
              <w:t>Private</w:t>
            </w:r>
          </w:p>
        </w:tc>
        <w:tc>
          <w:tcPr>
            <w:tcW w:w="1109" w:type="dxa"/>
            <w:tcBorders>
              <w:top w:val="nil"/>
              <w:left w:val="single" w:sz="4" w:space="0" w:color="BEBEBE"/>
              <w:bottom w:val="nil"/>
              <w:right w:val="single" w:sz="4" w:space="0" w:color="BEBEBE"/>
            </w:tcBorders>
          </w:tcPr>
          <w:p w14:paraId="09EA1519" w14:textId="77777777" w:rsidR="000C6904" w:rsidRPr="00DF38B7" w:rsidRDefault="000C6904" w:rsidP="003323D9">
            <w:pPr>
              <w:pStyle w:val="TableParagraph"/>
              <w:spacing w:line="276" w:lineRule="auto"/>
              <w:ind w:left="107"/>
              <w:rPr>
                <w:sz w:val="24"/>
              </w:rPr>
            </w:pPr>
            <w:r w:rsidRPr="00DF38B7">
              <w:rPr>
                <w:spacing w:val="-2"/>
                <w:sz w:val="24"/>
              </w:rPr>
              <w:t>Seethath</w:t>
            </w:r>
          </w:p>
        </w:tc>
        <w:tc>
          <w:tcPr>
            <w:tcW w:w="1259" w:type="dxa"/>
            <w:tcBorders>
              <w:top w:val="nil"/>
              <w:left w:val="single" w:sz="4" w:space="0" w:color="BEBEBE"/>
              <w:bottom w:val="nil"/>
              <w:right w:val="single" w:sz="4" w:space="0" w:color="BEBEBE"/>
            </w:tcBorders>
          </w:tcPr>
          <w:p w14:paraId="7438107C" w14:textId="77777777" w:rsidR="000C6904" w:rsidRPr="00DF38B7" w:rsidRDefault="000C6904" w:rsidP="003323D9">
            <w:pPr>
              <w:pStyle w:val="TableParagraph"/>
              <w:spacing w:line="276" w:lineRule="auto"/>
              <w:ind w:left="108"/>
              <w:rPr>
                <w:sz w:val="24"/>
              </w:rPr>
            </w:pPr>
            <w:r w:rsidRPr="00DF38B7">
              <w:rPr>
                <w:spacing w:val="-2"/>
                <w:sz w:val="24"/>
              </w:rPr>
              <w:t>828188575</w:t>
            </w:r>
          </w:p>
        </w:tc>
        <w:tc>
          <w:tcPr>
            <w:tcW w:w="1424" w:type="dxa"/>
            <w:tcBorders>
              <w:top w:val="nil"/>
              <w:left w:val="single" w:sz="4" w:space="0" w:color="BEBEBE"/>
              <w:bottom w:val="nil"/>
              <w:right w:val="single" w:sz="4" w:space="0" w:color="BEBEBE"/>
            </w:tcBorders>
          </w:tcPr>
          <w:p w14:paraId="25DD4BED" w14:textId="77777777" w:rsidR="000C6904" w:rsidRPr="00DF38B7" w:rsidRDefault="000C6904" w:rsidP="003323D9">
            <w:pPr>
              <w:pStyle w:val="TableParagraph"/>
              <w:spacing w:line="276" w:lineRule="auto"/>
              <w:ind w:left="109"/>
              <w:rPr>
                <w:sz w:val="24"/>
              </w:rPr>
            </w:pPr>
            <w:r w:rsidRPr="00DF38B7">
              <w:rPr>
                <w:spacing w:val="-10"/>
                <w:w w:val="105"/>
                <w:sz w:val="24"/>
              </w:rPr>
              <w:t>N</w:t>
            </w:r>
          </w:p>
        </w:tc>
        <w:tc>
          <w:tcPr>
            <w:tcW w:w="1454" w:type="dxa"/>
            <w:tcBorders>
              <w:top w:val="nil"/>
              <w:left w:val="single" w:sz="4" w:space="0" w:color="BEBEBE"/>
              <w:bottom w:val="nil"/>
              <w:right w:val="single" w:sz="4" w:space="0" w:color="BEBEBE"/>
            </w:tcBorders>
          </w:tcPr>
          <w:p w14:paraId="35B685B6" w14:textId="77777777" w:rsidR="000C6904" w:rsidRPr="00DF38B7" w:rsidRDefault="000C6904" w:rsidP="003323D9">
            <w:pPr>
              <w:pStyle w:val="TableParagraph"/>
              <w:spacing w:line="276" w:lineRule="auto"/>
              <w:ind w:left="111"/>
              <w:rPr>
                <w:sz w:val="24"/>
              </w:rPr>
            </w:pPr>
            <w:r w:rsidRPr="00DF38B7">
              <w:rPr>
                <w:spacing w:val="-10"/>
                <w:w w:val="105"/>
                <w:sz w:val="24"/>
              </w:rPr>
              <w:t>N</w:t>
            </w:r>
          </w:p>
        </w:tc>
      </w:tr>
      <w:tr w:rsidR="000C6904" w:rsidRPr="00DF38B7" w14:paraId="0A0ED6EC" w14:textId="77777777" w:rsidTr="003323D9">
        <w:trPr>
          <w:trHeight w:val="266"/>
        </w:trPr>
        <w:tc>
          <w:tcPr>
            <w:tcW w:w="630" w:type="dxa"/>
            <w:tcBorders>
              <w:top w:val="nil"/>
            </w:tcBorders>
          </w:tcPr>
          <w:p w14:paraId="11DEBB35" w14:textId="77777777" w:rsidR="000C6904" w:rsidRPr="00DF38B7" w:rsidRDefault="000C6904" w:rsidP="003323D9">
            <w:pPr>
              <w:pStyle w:val="TableParagraph"/>
              <w:spacing w:line="276" w:lineRule="auto"/>
              <w:rPr>
                <w:sz w:val="18"/>
              </w:rPr>
            </w:pPr>
          </w:p>
        </w:tc>
        <w:tc>
          <w:tcPr>
            <w:tcW w:w="1770" w:type="dxa"/>
            <w:tcBorders>
              <w:top w:val="nil"/>
              <w:bottom w:val="single" w:sz="4" w:space="0" w:color="BEBEBE"/>
              <w:right w:val="single" w:sz="4" w:space="0" w:color="BEBEBE"/>
            </w:tcBorders>
          </w:tcPr>
          <w:p w14:paraId="28C0AD6F" w14:textId="77777777" w:rsidR="000C6904" w:rsidRPr="00DF38B7" w:rsidRDefault="000C6904" w:rsidP="003323D9">
            <w:pPr>
              <w:pStyle w:val="TableParagraph"/>
              <w:spacing w:line="276" w:lineRule="auto"/>
              <w:ind w:left="100"/>
              <w:rPr>
                <w:sz w:val="24"/>
              </w:rPr>
            </w:pPr>
            <w:r w:rsidRPr="00DF38B7">
              <w:rPr>
                <w:spacing w:val="-4"/>
                <w:sz w:val="24"/>
              </w:rPr>
              <w:t>Labs</w:t>
            </w:r>
          </w:p>
        </w:tc>
        <w:tc>
          <w:tcPr>
            <w:tcW w:w="1605" w:type="dxa"/>
            <w:tcBorders>
              <w:top w:val="nil"/>
              <w:left w:val="single" w:sz="4" w:space="0" w:color="BEBEBE"/>
              <w:bottom w:val="single" w:sz="4" w:space="0" w:color="BEBEBE"/>
              <w:right w:val="single" w:sz="4" w:space="0" w:color="BEBEBE"/>
            </w:tcBorders>
          </w:tcPr>
          <w:p w14:paraId="02CA3240" w14:textId="77777777" w:rsidR="000C6904" w:rsidRPr="00DF38B7" w:rsidRDefault="000C6904" w:rsidP="003323D9">
            <w:pPr>
              <w:pStyle w:val="TableParagraph"/>
              <w:spacing w:line="276" w:lineRule="auto"/>
              <w:rPr>
                <w:sz w:val="18"/>
              </w:rPr>
            </w:pPr>
          </w:p>
        </w:tc>
        <w:tc>
          <w:tcPr>
            <w:tcW w:w="1109" w:type="dxa"/>
            <w:tcBorders>
              <w:top w:val="nil"/>
              <w:left w:val="single" w:sz="4" w:space="0" w:color="BEBEBE"/>
              <w:bottom w:val="single" w:sz="4" w:space="0" w:color="BEBEBE"/>
              <w:right w:val="single" w:sz="4" w:space="0" w:color="BEBEBE"/>
            </w:tcBorders>
          </w:tcPr>
          <w:p w14:paraId="21F67A33" w14:textId="77777777" w:rsidR="000C6904" w:rsidRPr="00DF38B7" w:rsidRDefault="000C6904" w:rsidP="003323D9">
            <w:pPr>
              <w:pStyle w:val="TableParagraph"/>
              <w:spacing w:line="276" w:lineRule="auto"/>
              <w:ind w:left="107"/>
              <w:rPr>
                <w:sz w:val="24"/>
              </w:rPr>
            </w:pPr>
            <w:r w:rsidRPr="00DF38B7">
              <w:rPr>
                <w:spacing w:val="-5"/>
                <w:sz w:val="24"/>
              </w:rPr>
              <w:t>ode</w:t>
            </w:r>
          </w:p>
        </w:tc>
        <w:tc>
          <w:tcPr>
            <w:tcW w:w="1259" w:type="dxa"/>
            <w:tcBorders>
              <w:top w:val="nil"/>
              <w:left w:val="single" w:sz="4" w:space="0" w:color="BEBEBE"/>
              <w:bottom w:val="single" w:sz="4" w:space="0" w:color="BEBEBE"/>
              <w:right w:val="single" w:sz="4" w:space="0" w:color="BEBEBE"/>
            </w:tcBorders>
          </w:tcPr>
          <w:p w14:paraId="07BAABCF" w14:textId="77777777" w:rsidR="000C6904" w:rsidRPr="00DF38B7" w:rsidRDefault="000C6904" w:rsidP="003323D9">
            <w:pPr>
              <w:pStyle w:val="TableParagraph"/>
              <w:spacing w:line="276" w:lineRule="auto"/>
              <w:ind w:left="108"/>
              <w:rPr>
                <w:sz w:val="24"/>
              </w:rPr>
            </w:pPr>
            <w:r w:rsidRPr="00DF38B7">
              <w:rPr>
                <w:spacing w:val="-10"/>
                <w:sz w:val="24"/>
              </w:rPr>
              <w:t>5</w:t>
            </w:r>
          </w:p>
        </w:tc>
        <w:tc>
          <w:tcPr>
            <w:tcW w:w="1424" w:type="dxa"/>
            <w:tcBorders>
              <w:top w:val="nil"/>
              <w:left w:val="single" w:sz="4" w:space="0" w:color="BEBEBE"/>
              <w:bottom w:val="single" w:sz="4" w:space="0" w:color="BEBEBE"/>
              <w:right w:val="single" w:sz="4" w:space="0" w:color="BEBEBE"/>
            </w:tcBorders>
          </w:tcPr>
          <w:p w14:paraId="1F5DCDF0" w14:textId="77777777" w:rsidR="000C6904" w:rsidRPr="00DF38B7" w:rsidRDefault="000C6904" w:rsidP="003323D9">
            <w:pPr>
              <w:pStyle w:val="TableParagraph"/>
              <w:spacing w:line="276" w:lineRule="auto"/>
              <w:rPr>
                <w:sz w:val="18"/>
              </w:rPr>
            </w:pPr>
          </w:p>
        </w:tc>
        <w:tc>
          <w:tcPr>
            <w:tcW w:w="1454" w:type="dxa"/>
            <w:tcBorders>
              <w:top w:val="nil"/>
              <w:left w:val="single" w:sz="4" w:space="0" w:color="BEBEBE"/>
              <w:bottom w:val="single" w:sz="4" w:space="0" w:color="BEBEBE"/>
              <w:right w:val="single" w:sz="4" w:space="0" w:color="BEBEBE"/>
            </w:tcBorders>
          </w:tcPr>
          <w:p w14:paraId="6CB22A54" w14:textId="77777777" w:rsidR="000C6904" w:rsidRPr="00DF38B7" w:rsidRDefault="000C6904" w:rsidP="003323D9">
            <w:pPr>
              <w:pStyle w:val="TableParagraph"/>
              <w:spacing w:line="276" w:lineRule="auto"/>
              <w:rPr>
                <w:sz w:val="18"/>
              </w:rPr>
            </w:pPr>
          </w:p>
        </w:tc>
      </w:tr>
    </w:tbl>
    <w:p w14:paraId="611A78EC" w14:textId="77777777" w:rsidR="00BE0E6B" w:rsidRPr="00DF38B7" w:rsidRDefault="00BE0E6B" w:rsidP="00DF38B7">
      <w:pPr>
        <w:pStyle w:val="BodyText"/>
        <w:spacing w:before="102" w:line="276" w:lineRule="auto"/>
        <w:rPr>
          <w:sz w:val="20"/>
        </w:rPr>
      </w:pPr>
    </w:p>
    <w:p w14:paraId="414B55A7" w14:textId="77777777" w:rsidR="000C6904" w:rsidRPr="00DF38B7" w:rsidRDefault="000C6904" w:rsidP="000C6904">
      <w:pPr>
        <w:pStyle w:val="Heading1"/>
        <w:spacing w:before="347" w:line="276" w:lineRule="auto"/>
      </w:pPr>
      <w:r w:rsidRPr="00DF38B7">
        <w:rPr>
          <w:spacing w:val="-4"/>
        </w:rPr>
        <w:t>Social</w:t>
      </w:r>
      <w:r w:rsidRPr="00DF38B7">
        <w:rPr>
          <w:spacing w:val="-13"/>
        </w:rPr>
        <w:t xml:space="preserve"> </w:t>
      </w:r>
      <w:r w:rsidRPr="00DF38B7">
        <w:rPr>
          <w:spacing w:val="-4"/>
        </w:rPr>
        <w:t>and</w:t>
      </w:r>
      <w:r w:rsidRPr="00DF38B7">
        <w:rPr>
          <w:spacing w:val="-13"/>
        </w:rPr>
        <w:t xml:space="preserve"> </w:t>
      </w:r>
      <w:r w:rsidRPr="00DF38B7">
        <w:rPr>
          <w:spacing w:val="-4"/>
        </w:rPr>
        <w:t>Community</w:t>
      </w:r>
      <w:r w:rsidRPr="00DF38B7">
        <w:rPr>
          <w:spacing w:val="-13"/>
        </w:rPr>
        <w:t xml:space="preserve"> </w:t>
      </w:r>
      <w:r w:rsidRPr="00DF38B7">
        <w:rPr>
          <w:spacing w:val="-4"/>
        </w:rPr>
        <w:t>Infrastructure</w:t>
      </w:r>
      <w:r w:rsidRPr="00DF38B7">
        <w:rPr>
          <w:spacing w:val="-14"/>
        </w:rPr>
        <w:t xml:space="preserve"> </w:t>
      </w:r>
      <w:r w:rsidRPr="00DF38B7">
        <w:rPr>
          <w:spacing w:val="-4"/>
        </w:rPr>
        <w:t>for</w:t>
      </w:r>
      <w:r w:rsidRPr="00DF38B7">
        <w:rPr>
          <w:spacing w:val="-15"/>
        </w:rPr>
        <w:t xml:space="preserve"> </w:t>
      </w:r>
      <w:r w:rsidRPr="00DF38B7">
        <w:rPr>
          <w:spacing w:val="-4"/>
        </w:rPr>
        <w:t>surge</w:t>
      </w:r>
      <w:r w:rsidRPr="00DF38B7">
        <w:rPr>
          <w:spacing w:val="-12"/>
        </w:rPr>
        <w:t xml:space="preserve"> </w:t>
      </w:r>
      <w:r w:rsidRPr="00DF38B7">
        <w:rPr>
          <w:spacing w:val="-4"/>
        </w:rPr>
        <w:t>plan</w:t>
      </w:r>
    </w:p>
    <w:p w14:paraId="0221C81B" w14:textId="77777777" w:rsidR="000C6904" w:rsidRPr="00DF38B7" w:rsidRDefault="000C6904" w:rsidP="000C6904">
      <w:pPr>
        <w:pStyle w:val="BodyText"/>
        <w:spacing w:before="292" w:line="276" w:lineRule="auto"/>
        <w:ind w:left="448" w:right="1107"/>
        <w:jc w:val="both"/>
      </w:pPr>
      <w:r w:rsidRPr="00DF38B7">
        <w:t>This</w:t>
      </w:r>
      <w:r w:rsidRPr="00DF38B7">
        <w:rPr>
          <w:spacing w:val="-12"/>
        </w:rPr>
        <w:t xml:space="preserve"> </w:t>
      </w:r>
      <w:r w:rsidRPr="00DF38B7">
        <w:t>table</w:t>
      </w:r>
      <w:r w:rsidRPr="00DF38B7">
        <w:rPr>
          <w:spacing w:val="-14"/>
        </w:rPr>
        <w:t xml:space="preserve"> </w:t>
      </w:r>
      <w:r w:rsidRPr="00DF38B7">
        <w:t>serves</w:t>
      </w:r>
      <w:r w:rsidRPr="00DF38B7">
        <w:rPr>
          <w:spacing w:val="-12"/>
        </w:rPr>
        <w:t xml:space="preserve"> </w:t>
      </w:r>
      <w:r w:rsidRPr="00DF38B7">
        <w:t>as</w:t>
      </w:r>
      <w:r w:rsidRPr="00DF38B7">
        <w:rPr>
          <w:spacing w:val="-12"/>
        </w:rPr>
        <w:t xml:space="preserve"> </w:t>
      </w:r>
      <w:r w:rsidRPr="00DF38B7">
        <w:t>our</w:t>
      </w:r>
      <w:r w:rsidRPr="00DF38B7">
        <w:rPr>
          <w:spacing w:val="-11"/>
        </w:rPr>
        <w:t xml:space="preserve"> </w:t>
      </w:r>
      <w:r w:rsidRPr="00DF38B7">
        <w:rPr>
          <w:b/>
        </w:rPr>
        <w:t>logistics</w:t>
      </w:r>
      <w:r w:rsidRPr="00DF38B7">
        <w:rPr>
          <w:b/>
          <w:spacing w:val="-10"/>
        </w:rPr>
        <w:t xml:space="preserve"> </w:t>
      </w:r>
      <w:r w:rsidRPr="00DF38B7">
        <w:rPr>
          <w:b/>
        </w:rPr>
        <w:t>and</w:t>
      </w:r>
      <w:r w:rsidRPr="00DF38B7">
        <w:rPr>
          <w:b/>
          <w:spacing w:val="-8"/>
        </w:rPr>
        <w:t xml:space="preserve"> </w:t>
      </w:r>
      <w:r w:rsidRPr="00DF38B7">
        <w:rPr>
          <w:b/>
        </w:rPr>
        <w:t>shelter</w:t>
      </w:r>
      <w:r w:rsidRPr="00DF38B7">
        <w:rPr>
          <w:b/>
          <w:spacing w:val="-12"/>
        </w:rPr>
        <w:t xml:space="preserve"> </w:t>
      </w:r>
      <w:r w:rsidRPr="00DF38B7">
        <w:rPr>
          <w:b/>
        </w:rPr>
        <w:t>inventory.</w:t>
      </w:r>
      <w:r w:rsidRPr="00DF38B7">
        <w:rPr>
          <w:b/>
          <w:spacing w:val="-8"/>
        </w:rPr>
        <w:t xml:space="preserve"> </w:t>
      </w:r>
      <w:r w:rsidRPr="00DF38B7">
        <w:t>By</w:t>
      </w:r>
      <w:r w:rsidRPr="00DF38B7">
        <w:rPr>
          <w:spacing w:val="-14"/>
        </w:rPr>
        <w:t xml:space="preserve"> </w:t>
      </w:r>
      <w:r w:rsidRPr="00DF38B7">
        <w:t>mapping</w:t>
      </w:r>
      <w:r w:rsidRPr="00DF38B7">
        <w:rPr>
          <w:spacing w:val="-12"/>
        </w:rPr>
        <w:t xml:space="preserve"> </w:t>
      </w:r>
      <w:r w:rsidRPr="00DF38B7">
        <w:t>these</w:t>
      </w:r>
      <w:r w:rsidRPr="00DF38B7">
        <w:rPr>
          <w:spacing w:val="-10"/>
        </w:rPr>
        <w:t xml:space="preserve"> </w:t>
      </w:r>
      <w:r w:rsidRPr="00DF38B7">
        <w:t>locations,</w:t>
      </w:r>
      <w:r w:rsidRPr="00DF38B7">
        <w:rPr>
          <w:spacing w:val="-12"/>
        </w:rPr>
        <w:t xml:space="preserve"> </w:t>
      </w:r>
      <w:r w:rsidRPr="00DF38B7">
        <w:t>quickly</w:t>
      </w:r>
      <w:r w:rsidRPr="00DF38B7">
        <w:rPr>
          <w:spacing w:val="-10"/>
        </w:rPr>
        <w:t xml:space="preserve"> </w:t>
      </w:r>
      <w:r w:rsidRPr="00DF38B7">
        <w:t xml:space="preserve">we </w:t>
      </w:r>
      <w:r w:rsidRPr="00DF38B7">
        <w:rPr>
          <w:spacing w:val="-2"/>
        </w:rPr>
        <w:t>can</w:t>
      </w:r>
      <w:r w:rsidRPr="00DF38B7">
        <w:rPr>
          <w:spacing w:val="-8"/>
        </w:rPr>
        <w:t xml:space="preserve"> </w:t>
      </w:r>
      <w:r w:rsidRPr="00DF38B7">
        <w:rPr>
          <w:spacing w:val="-2"/>
        </w:rPr>
        <w:t>identify</w:t>
      </w:r>
      <w:r w:rsidRPr="00DF38B7">
        <w:rPr>
          <w:spacing w:val="-10"/>
        </w:rPr>
        <w:t xml:space="preserve"> </w:t>
      </w:r>
      <w:r w:rsidRPr="00DF38B7">
        <w:rPr>
          <w:spacing w:val="-2"/>
        </w:rPr>
        <w:t>where</w:t>
      </w:r>
      <w:r w:rsidRPr="00DF38B7">
        <w:rPr>
          <w:spacing w:val="-10"/>
        </w:rPr>
        <w:t xml:space="preserve"> </w:t>
      </w:r>
      <w:r w:rsidRPr="00DF38B7">
        <w:rPr>
          <w:spacing w:val="-2"/>
        </w:rPr>
        <w:t>to</w:t>
      </w:r>
      <w:r w:rsidRPr="00DF38B7">
        <w:rPr>
          <w:spacing w:val="-8"/>
        </w:rPr>
        <w:t xml:space="preserve"> </w:t>
      </w:r>
      <w:r w:rsidRPr="00DF38B7">
        <w:rPr>
          <w:spacing w:val="-2"/>
        </w:rPr>
        <w:t>house</w:t>
      </w:r>
      <w:r w:rsidRPr="00DF38B7">
        <w:rPr>
          <w:spacing w:val="-10"/>
        </w:rPr>
        <w:t xml:space="preserve"> </w:t>
      </w:r>
      <w:r w:rsidRPr="00DF38B7">
        <w:rPr>
          <w:spacing w:val="-2"/>
        </w:rPr>
        <w:t>displaced</w:t>
      </w:r>
      <w:r w:rsidRPr="00DF38B7">
        <w:rPr>
          <w:spacing w:val="-10"/>
        </w:rPr>
        <w:t xml:space="preserve"> </w:t>
      </w:r>
      <w:r w:rsidRPr="00DF38B7">
        <w:rPr>
          <w:spacing w:val="-2"/>
        </w:rPr>
        <w:t>citizens,</w:t>
      </w:r>
      <w:r w:rsidRPr="00DF38B7">
        <w:rPr>
          <w:spacing w:val="-8"/>
        </w:rPr>
        <w:t xml:space="preserve"> </w:t>
      </w:r>
      <w:r w:rsidRPr="00DF38B7">
        <w:rPr>
          <w:spacing w:val="-2"/>
        </w:rPr>
        <w:t>where</w:t>
      </w:r>
      <w:r w:rsidRPr="00DF38B7">
        <w:rPr>
          <w:spacing w:val="-10"/>
        </w:rPr>
        <w:t xml:space="preserve"> </w:t>
      </w:r>
      <w:r w:rsidRPr="00DF38B7">
        <w:rPr>
          <w:spacing w:val="-2"/>
        </w:rPr>
        <w:t>to</w:t>
      </w:r>
      <w:r w:rsidRPr="00DF38B7">
        <w:rPr>
          <w:spacing w:val="-8"/>
        </w:rPr>
        <w:t xml:space="preserve"> </w:t>
      </w:r>
      <w:r w:rsidRPr="00DF38B7">
        <w:rPr>
          <w:spacing w:val="-2"/>
        </w:rPr>
        <w:t>set</w:t>
      </w:r>
      <w:r w:rsidRPr="00DF38B7">
        <w:rPr>
          <w:spacing w:val="-10"/>
        </w:rPr>
        <w:t xml:space="preserve"> </w:t>
      </w:r>
      <w:r w:rsidRPr="00DF38B7">
        <w:rPr>
          <w:spacing w:val="-2"/>
        </w:rPr>
        <w:t>up</w:t>
      </w:r>
      <w:r w:rsidRPr="00DF38B7">
        <w:rPr>
          <w:spacing w:val="-8"/>
        </w:rPr>
        <w:t xml:space="preserve"> </w:t>
      </w:r>
      <w:r w:rsidRPr="00DF38B7">
        <w:rPr>
          <w:spacing w:val="-2"/>
        </w:rPr>
        <w:t>temporary</w:t>
      </w:r>
      <w:r w:rsidRPr="00DF38B7">
        <w:rPr>
          <w:spacing w:val="-10"/>
        </w:rPr>
        <w:t xml:space="preserve"> </w:t>
      </w:r>
      <w:r w:rsidRPr="00DF38B7">
        <w:rPr>
          <w:spacing w:val="-2"/>
        </w:rPr>
        <w:t>medical</w:t>
      </w:r>
      <w:r w:rsidRPr="00DF38B7">
        <w:rPr>
          <w:spacing w:val="-10"/>
        </w:rPr>
        <w:t xml:space="preserve"> </w:t>
      </w:r>
      <w:r w:rsidRPr="00DF38B7">
        <w:rPr>
          <w:spacing w:val="-2"/>
        </w:rPr>
        <w:t>clinics,</w:t>
      </w:r>
      <w:r w:rsidRPr="00DF38B7">
        <w:rPr>
          <w:spacing w:val="-8"/>
        </w:rPr>
        <w:t xml:space="preserve"> </w:t>
      </w:r>
      <w:r w:rsidRPr="00DF38B7">
        <w:rPr>
          <w:spacing w:val="-2"/>
        </w:rPr>
        <w:t>and</w:t>
      </w:r>
      <w:r w:rsidRPr="00DF38B7">
        <w:rPr>
          <w:spacing w:val="-10"/>
        </w:rPr>
        <w:t xml:space="preserve"> </w:t>
      </w:r>
      <w:r w:rsidRPr="00DF38B7">
        <w:rPr>
          <w:spacing w:val="-2"/>
        </w:rPr>
        <w:t xml:space="preserve">how </w:t>
      </w:r>
      <w:r w:rsidRPr="00DF38B7">
        <w:t>to</w:t>
      </w:r>
      <w:r w:rsidRPr="00DF38B7">
        <w:rPr>
          <w:spacing w:val="-9"/>
        </w:rPr>
        <w:t xml:space="preserve"> </w:t>
      </w:r>
      <w:r w:rsidRPr="00DF38B7">
        <w:t>manage</w:t>
      </w:r>
      <w:r w:rsidRPr="00DF38B7">
        <w:rPr>
          <w:spacing w:val="-10"/>
        </w:rPr>
        <w:t xml:space="preserve"> </w:t>
      </w:r>
      <w:r w:rsidRPr="00DF38B7">
        <w:t>the</w:t>
      </w:r>
      <w:r w:rsidRPr="00DF38B7">
        <w:rPr>
          <w:spacing w:val="-10"/>
        </w:rPr>
        <w:t xml:space="preserve"> </w:t>
      </w:r>
      <w:r w:rsidRPr="00DF38B7">
        <w:t>deceased</w:t>
      </w:r>
      <w:r w:rsidRPr="00DF38B7">
        <w:rPr>
          <w:spacing w:val="-10"/>
        </w:rPr>
        <w:t xml:space="preserve"> </w:t>
      </w:r>
      <w:r w:rsidRPr="00DF38B7">
        <w:t>with</w:t>
      </w:r>
      <w:r w:rsidRPr="00DF38B7">
        <w:rPr>
          <w:spacing w:val="-9"/>
        </w:rPr>
        <w:t xml:space="preserve"> </w:t>
      </w:r>
      <w:r w:rsidRPr="00DF38B7">
        <w:t>dignity</w:t>
      </w:r>
      <w:r w:rsidRPr="00DF38B7">
        <w:rPr>
          <w:spacing w:val="-10"/>
        </w:rPr>
        <w:t xml:space="preserve"> </w:t>
      </w:r>
      <w:r w:rsidRPr="00DF38B7">
        <w:t>during</w:t>
      </w:r>
      <w:r w:rsidRPr="00DF38B7">
        <w:rPr>
          <w:spacing w:val="-13"/>
        </w:rPr>
        <w:t xml:space="preserve"> </w:t>
      </w:r>
      <w:r w:rsidRPr="00DF38B7">
        <w:t>a</w:t>
      </w:r>
      <w:r w:rsidRPr="00DF38B7">
        <w:rPr>
          <w:spacing w:val="-9"/>
        </w:rPr>
        <w:t xml:space="preserve"> </w:t>
      </w:r>
      <w:r w:rsidRPr="00DF38B7">
        <w:t>crisis.</w:t>
      </w:r>
    </w:p>
    <w:p w14:paraId="65065E84" w14:textId="77777777" w:rsidR="000C6904" w:rsidRPr="00DF38B7" w:rsidRDefault="000C6904" w:rsidP="000C6904">
      <w:pPr>
        <w:pStyle w:val="BodyText"/>
        <w:spacing w:line="276" w:lineRule="auto"/>
        <w:rPr>
          <w:sz w:val="20"/>
        </w:rPr>
      </w:pPr>
    </w:p>
    <w:p w14:paraId="4064DC53" w14:textId="77777777" w:rsidR="000C6904" w:rsidRPr="00DF38B7" w:rsidRDefault="000C6904" w:rsidP="000C6904">
      <w:pPr>
        <w:pStyle w:val="BodyText"/>
        <w:spacing w:before="118"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387"/>
        <w:gridCol w:w="1206"/>
        <w:gridCol w:w="911"/>
        <w:gridCol w:w="1877"/>
        <w:gridCol w:w="1882"/>
      </w:tblGrid>
      <w:tr w:rsidR="000C6904" w:rsidRPr="00DF38B7" w14:paraId="7DE70212" w14:textId="77777777" w:rsidTr="003323D9">
        <w:trPr>
          <w:trHeight w:val="780"/>
        </w:trPr>
        <w:tc>
          <w:tcPr>
            <w:tcW w:w="3387" w:type="dxa"/>
            <w:shd w:val="clear" w:color="auto" w:fill="F1F1F1"/>
          </w:tcPr>
          <w:p w14:paraId="78653BFC" w14:textId="77777777" w:rsidR="000C6904" w:rsidRPr="00DF38B7" w:rsidRDefault="000C6904" w:rsidP="003323D9">
            <w:pPr>
              <w:pStyle w:val="TableParagraph"/>
              <w:spacing w:before="101" w:line="276" w:lineRule="auto"/>
              <w:ind w:left="120"/>
              <w:rPr>
                <w:b/>
                <w:sz w:val="24"/>
              </w:rPr>
            </w:pPr>
            <w:r w:rsidRPr="00DF38B7">
              <w:rPr>
                <w:b/>
                <w:spacing w:val="-2"/>
                <w:sz w:val="24"/>
              </w:rPr>
              <w:t>Category</w:t>
            </w:r>
          </w:p>
        </w:tc>
        <w:tc>
          <w:tcPr>
            <w:tcW w:w="1206" w:type="dxa"/>
            <w:shd w:val="clear" w:color="auto" w:fill="F1F1F1"/>
          </w:tcPr>
          <w:p w14:paraId="5EBB1899" w14:textId="77777777" w:rsidR="000C6904" w:rsidRPr="00DF38B7" w:rsidRDefault="000C6904" w:rsidP="003323D9">
            <w:pPr>
              <w:pStyle w:val="TableParagraph"/>
              <w:spacing w:before="105" w:line="276" w:lineRule="auto"/>
              <w:ind w:left="119" w:right="426"/>
              <w:rPr>
                <w:b/>
                <w:sz w:val="24"/>
              </w:rPr>
            </w:pPr>
            <w:r w:rsidRPr="00DF38B7">
              <w:rPr>
                <w:b/>
                <w:spacing w:val="-2"/>
                <w:sz w:val="24"/>
              </w:rPr>
              <w:t xml:space="preserve">Total </w:t>
            </w:r>
            <w:r w:rsidRPr="00DF38B7">
              <w:rPr>
                <w:b/>
                <w:spacing w:val="-4"/>
                <w:sz w:val="24"/>
              </w:rPr>
              <w:t>Count</w:t>
            </w:r>
          </w:p>
        </w:tc>
        <w:tc>
          <w:tcPr>
            <w:tcW w:w="911" w:type="dxa"/>
            <w:shd w:val="clear" w:color="auto" w:fill="F1F1F1"/>
          </w:tcPr>
          <w:p w14:paraId="4AAB8EB5" w14:textId="77777777" w:rsidR="000C6904" w:rsidRPr="00DF38B7" w:rsidRDefault="000C6904" w:rsidP="003323D9">
            <w:pPr>
              <w:pStyle w:val="TableParagraph"/>
              <w:spacing w:before="101" w:line="276" w:lineRule="auto"/>
              <w:ind w:left="119"/>
              <w:rPr>
                <w:b/>
                <w:sz w:val="24"/>
              </w:rPr>
            </w:pPr>
            <w:r w:rsidRPr="00DF38B7">
              <w:rPr>
                <w:b/>
                <w:spacing w:val="-4"/>
                <w:sz w:val="24"/>
              </w:rPr>
              <w:t>Ward</w:t>
            </w:r>
          </w:p>
        </w:tc>
        <w:tc>
          <w:tcPr>
            <w:tcW w:w="1877" w:type="dxa"/>
            <w:shd w:val="clear" w:color="auto" w:fill="F1F1F1"/>
          </w:tcPr>
          <w:p w14:paraId="328E8986" w14:textId="77777777" w:rsidR="000C6904" w:rsidRPr="00DF38B7" w:rsidRDefault="000C6904" w:rsidP="003323D9">
            <w:pPr>
              <w:pStyle w:val="TableParagraph"/>
              <w:tabs>
                <w:tab w:val="left" w:pos="867"/>
              </w:tabs>
              <w:spacing w:before="105" w:line="276" w:lineRule="auto"/>
              <w:ind w:left="118" w:right="95"/>
              <w:rPr>
                <w:b/>
                <w:sz w:val="24"/>
              </w:rPr>
            </w:pPr>
            <w:r w:rsidRPr="00DF38B7">
              <w:rPr>
                <w:b/>
                <w:spacing w:val="-4"/>
                <w:sz w:val="24"/>
              </w:rPr>
              <w:t>Est.</w:t>
            </w:r>
            <w:r w:rsidRPr="00DF38B7">
              <w:rPr>
                <w:b/>
                <w:sz w:val="24"/>
              </w:rPr>
              <w:tab/>
            </w:r>
            <w:r w:rsidRPr="00DF38B7">
              <w:rPr>
                <w:b/>
                <w:spacing w:val="-6"/>
                <w:sz w:val="24"/>
              </w:rPr>
              <w:t xml:space="preserve">Capacity </w:t>
            </w:r>
            <w:r w:rsidRPr="00DF38B7">
              <w:rPr>
                <w:b/>
                <w:spacing w:val="-2"/>
                <w:sz w:val="24"/>
              </w:rPr>
              <w:t>(Persons)</w:t>
            </w:r>
          </w:p>
        </w:tc>
        <w:tc>
          <w:tcPr>
            <w:tcW w:w="1882" w:type="dxa"/>
            <w:shd w:val="clear" w:color="auto" w:fill="F1F1F1"/>
          </w:tcPr>
          <w:p w14:paraId="213EB65E" w14:textId="77777777" w:rsidR="000C6904" w:rsidRPr="00DF38B7" w:rsidRDefault="000C6904" w:rsidP="003323D9">
            <w:pPr>
              <w:pStyle w:val="TableParagraph"/>
              <w:spacing w:before="101" w:line="276" w:lineRule="auto"/>
              <w:ind w:left="117"/>
              <w:rPr>
                <w:b/>
                <w:sz w:val="24"/>
              </w:rPr>
            </w:pPr>
            <w:r w:rsidRPr="00DF38B7">
              <w:rPr>
                <w:b/>
                <w:spacing w:val="-2"/>
                <w:sz w:val="24"/>
              </w:rPr>
              <w:t>Contact</w:t>
            </w:r>
            <w:r w:rsidRPr="00DF38B7">
              <w:rPr>
                <w:b/>
                <w:spacing w:val="-8"/>
                <w:sz w:val="24"/>
              </w:rPr>
              <w:t xml:space="preserve"> </w:t>
            </w:r>
            <w:r w:rsidRPr="00DF38B7">
              <w:rPr>
                <w:b/>
                <w:spacing w:val="-2"/>
                <w:sz w:val="24"/>
              </w:rPr>
              <w:t>details</w:t>
            </w:r>
          </w:p>
        </w:tc>
      </w:tr>
      <w:tr w:rsidR="000C6904" w:rsidRPr="00DF38B7" w14:paraId="25C2392D" w14:textId="77777777" w:rsidTr="003323D9">
        <w:trPr>
          <w:trHeight w:val="510"/>
        </w:trPr>
        <w:tc>
          <w:tcPr>
            <w:tcW w:w="7381" w:type="dxa"/>
            <w:gridSpan w:val="4"/>
            <w:shd w:val="clear" w:color="auto" w:fill="F8CA9C"/>
          </w:tcPr>
          <w:p w14:paraId="22476926" w14:textId="77777777" w:rsidR="000C6904" w:rsidRPr="00DF38B7" w:rsidRDefault="000C6904" w:rsidP="003323D9">
            <w:pPr>
              <w:pStyle w:val="TableParagraph"/>
              <w:spacing w:before="101" w:line="276" w:lineRule="auto"/>
              <w:ind w:left="120"/>
              <w:rPr>
                <w:sz w:val="24"/>
              </w:rPr>
            </w:pPr>
            <w:r w:rsidRPr="00DF38B7">
              <w:rPr>
                <w:spacing w:val="-4"/>
                <w:sz w:val="24"/>
              </w:rPr>
              <w:t>Educational</w:t>
            </w:r>
            <w:r w:rsidRPr="00DF38B7">
              <w:rPr>
                <w:spacing w:val="4"/>
                <w:sz w:val="24"/>
              </w:rPr>
              <w:t xml:space="preserve"> </w:t>
            </w:r>
            <w:r w:rsidRPr="00DF38B7">
              <w:rPr>
                <w:spacing w:val="-2"/>
                <w:sz w:val="24"/>
              </w:rPr>
              <w:t>Institutions</w:t>
            </w:r>
          </w:p>
        </w:tc>
        <w:tc>
          <w:tcPr>
            <w:tcW w:w="1882" w:type="dxa"/>
            <w:shd w:val="clear" w:color="auto" w:fill="F8CA9C"/>
          </w:tcPr>
          <w:p w14:paraId="28998CFB" w14:textId="77777777" w:rsidR="000C6904" w:rsidRPr="00DF38B7" w:rsidRDefault="000C6904" w:rsidP="003323D9">
            <w:pPr>
              <w:pStyle w:val="TableParagraph"/>
              <w:spacing w:line="276" w:lineRule="auto"/>
              <w:rPr>
                <w:sz w:val="24"/>
              </w:rPr>
            </w:pPr>
          </w:p>
        </w:tc>
      </w:tr>
      <w:tr w:rsidR="000C6904" w:rsidRPr="00DF38B7" w14:paraId="4A690E8B" w14:textId="77777777" w:rsidTr="003323D9">
        <w:trPr>
          <w:trHeight w:val="510"/>
        </w:trPr>
        <w:tc>
          <w:tcPr>
            <w:tcW w:w="3387" w:type="dxa"/>
          </w:tcPr>
          <w:p w14:paraId="27182B79" w14:textId="77777777" w:rsidR="000C6904" w:rsidRPr="00DF38B7" w:rsidRDefault="000C6904" w:rsidP="003323D9">
            <w:pPr>
              <w:pStyle w:val="TableParagraph"/>
              <w:spacing w:before="101" w:line="276" w:lineRule="auto"/>
              <w:ind w:left="120"/>
              <w:rPr>
                <w:sz w:val="24"/>
              </w:rPr>
            </w:pPr>
            <w:r w:rsidRPr="00DF38B7">
              <w:rPr>
                <w:spacing w:val="-2"/>
                <w:sz w:val="24"/>
              </w:rPr>
              <w:t>Anganwadis</w:t>
            </w:r>
          </w:p>
        </w:tc>
        <w:tc>
          <w:tcPr>
            <w:tcW w:w="1206" w:type="dxa"/>
            <w:tcBorders>
              <w:bottom w:val="single" w:sz="4" w:space="0" w:color="DDDDDD"/>
              <w:right w:val="single" w:sz="4" w:space="0" w:color="DDDDDD"/>
            </w:tcBorders>
          </w:tcPr>
          <w:p w14:paraId="6548764E" w14:textId="77777777" w:rsidR="000C6904" w:rsidRPr="00DF38B7" w:rsidRDefault="000C6904" w:rsidP="003323D9">
            <w:pPr>
              <w:pStyle w:val="TableParagraph"/>
              <w:spacing w:before="101" w:line="276" w:lineRule="auto"/>
              <w:ind w:left="119"/>
              <w:rPr>
                <w:sz w:val="24"/>
              </w:rPr>
            </w:pPr>
            <w:r w:rsidRPr="00DF38B7">
              <w:rPr>
                <w:spacing w:val="-5"/>
                <w:sz w:val="24"/>
              </w:rPr>
              <w:t>26</w:t>
            </w:r>
          </w:p>
        </w:tc>
        <w:tc>
          <w:tcPr>
            <w:tcW w:w="911" w:type="dxa"/>
            <w:tcBorders>
              <w:left w:val="single" w:sz="4" w:space="0" w:color="DDDDDD"/>
              <w:bottom w:val="single" w:sz="4" w:space="0" w:color="DDDDDD"/>
              <w:right w:val="single" w:sz="4" w:space="0" w:color="DDDDDD"/>
            </w:tcBorders>
          </w:tcPr>
          <w:p w14:paraId="27EF74C4" w14:textId="77777777" w:rsidR="000C6904" w:rsidRPr="00DF38B7" w:rsidRDefault="000C6904" w:rsidP="003323D9">
            <w:pPr>
              <w:pStyle w:val="TableParagraph"/>
              <w:spacing w:line="276" w:lineRule="auto"/>
              <w:rPr>
                <w:sz w:val="24"/>
              </w:rPr>
            </w:pPr>
          </w:p>
        </w:tc>
        <w:tc>
          <w:tcPr>
            <w:tcW w:w="1877" w:type="dxa"/>
            <w:tcBorders>
              <w:left w:val="single" w:sz="4" w:space="0" w:color="DDDDDD"/>
              <w:bottom w:val="single" w:sz="4" w:space="0" w:color="DDDDDD"/>
              <w:right w:val="single" w:sz="4" w:space="0" w:color="DDDDDD"/>
            </w:tcBorders>
          </w:tcPr>
          <w:p w14:paraId="285F424B" w14:textId="77777777" w:rsidR="000C6904" w:rsidRPr="00DF38B7" w:rsidRDefault="000C6904" w:rsidP="003323D9">
            <w:pPr>
              <w:pStyle w:val="TableParagraph"/>
              <w:spacing w:line="276" w:lineRule="auto"/>
              <w:rPr>
                <w:sz w:val="24"/>
              </w:rPr>
            </w:pPr>
          </w:p>
        </w:tc>
        <w:tc>
          <w:tcPr>
            <w:tcW w:w="1882" w:type="dxa"/>
            <w:tcBorders>
              <w:left w:val="single" w:sz="4" w:space="0" w:color="DDDDDD"/>
              <w:bottom w:val="single" w:sz="4" w:space="0" w:color="DDDDDD"/>
              <w:right w:val="single" w:sz="4" w:space="0" w:color="DDDDDD"/>
            </w:tcBorders>
          </w:tcPr>
          <w:p w14:paraId="697F0ED6" w14:textId="77777777" w:rsidR="000C6904" w:rsidRPr="00DF38B7" w:rsidRDefault="000C6904" w:rsidP="003323D9">
            <w:pPr>
              <w:pStyle w:val="TableParagraph"/>
              <w:spacing w:before="101" w:line="276" w:lineRule="auto"/>
              <w:ind w:left="122"/>
              <w:rPr>
                <w:sz w:val="24"/>
              </w:rPr>
            </w:pPr>
            <w:r w:rsidRPr="00DF38B7">
              <w:rPr>
                <w:spacing w:val="-2"/>
                <w:sz w:val="24"/>
              </w:rPr>
              <w:t>9048327778</w:t>
            </w:r>
          </w:p>
        </w:tc>
      </w:tr>
      <w:tr w:rsidR="000C6904" w:rsidRPr="00DF38B7" w14:paraId="7CCC1A84" w14:textId="77777777" w:rsidTr="003323D9">
        <w:trPr>
          <w:trHeight w:val="509"/>
        </w:trPr>
        <w:tc>
          <w:tcPr>
            <w:tcW w:w="3387" w:type="dxa"/>
          </w:tcPr>
          <w:p w14:paraId="3B5FCC6E" w14:textId="77777777" w:rsidR="000C6904" w:rsidRPr="00DF38B7" w:rsidRDefault="000C6904" w:rsidP="003323D9">
            <w:pPr>
              <w:pStyle w:val="TableParagraph"/>
              <w:spacing w:before="101" w:line="276" w:lineRule="auto"/>
              <w:ind w:left="120"/>
              <w:rPr>
                <w:sz w:val="24"/>
              </w:rPr>
            </w:pPr>
            <w:r w:rsidRPr="00DF38B7">
              <w:rPr>
                <w:spacing w:val="-2"/>
                <w:sz w:val="24"/>
              </w:rPr>
              <w:t>Schools</w:t>
            </w:r>
          </w:p>
        </w:tc>
        <w:tc>
          <w:tcPr>
            <w:tcW w:w="1206" w:type="dxa"/>
            <w:tcBorders>
              <w:top w:val="single" w:sz="4" w:space="0" w:color="DDDDDD"/>
              <w:bottom w:val="single" w:sz="4" w:space="0" w:color="DDDDDD"/>
              <w:right w:val="single" w:sz="4" w:space="0" w:color="DDDDDD"/>
            </w:tcBorders>
          </w:tcPr>
          <w:p w14:paraId="65325AF2" w14:textId="77777777" w:rsidR="000C6904" w:rsidRPr="00DF38B7" w:rsidRDefault="000C6904" w:rsidP="003323D9">
            <w:pPr>
              <w:pStyle w:val="TableParagraph"/>
              <w:spacing w:before="101" w:line="276" w:lineRule="auto"/>
              <w:ind w:left="119"/>
              <w:rPr>
                <w:sz w:val="24"/>
              </w:rPr>
            </w:pPr>
            <w:r w:rsidRPr="00DF38B7">
              <w:rPr>
                <w:spacing w:val="-5"/>
                <w:sz w:val="24"/>
              </w:rPr>
              <w:t>10</w:t>
            </w:r>
          </w:p>
        </w:tc>
        <w:tc>
          <w:tcPr>
            <w:tcW w:w="911" w:type="dxa"/>
            <w:tcBorders>
              <w:top w:val="single" w:sz="4" w:space="0" w:color="DDDDDD"/>
              <w:left w:val="single" w:sz="4" w:space="0" w:color="DDDDDD"/>
              <w:bottom w:val="single" w:sz="4" w:space="0" w:color="DDDDDD"/>
              <w:right w:val="single" w:sz="4" w:space="0" w:color="DDDDDD"/>
            </w:tcBorders>
          </w:tcPr>
          <w:p w14:paraId="57D7DE96" w14:textId="77777777" w:rsidR="000C6904" w:rsidRPr="00DF38B7" w:rsidRDefault="000C6904" w:rsidP="003323D9">
            <w:pPr>
              <w:pStyle w:val="TableParagraph"/>
              <w:spacing w:before="101" w:line="276" w:lineRule="auto"/>
              <w:ind w:left="124"/>
              <w:rPr>
                <w:sz w:val="24"/>
              </w:rPr>
            </w:pPr>
            <w:r w:rsidRPr="00DF38B7">
              <w:rPr>
                <w:spacing w:val="-2"/>
                <w:sz w:val="24"/>
              </w:rPr>
              <w:t>12,4,</w:t>
            </w:r>
          </w:p>
        </w:tc>
        <w:tc>
          <w:tcPr>
            <w:tcW w:w="1877" w:type="dxa"/>
            <w:tcBorders>
              <w:top w:val="single" w:sz="4" w:space="0" w:color="DDDDDD"/>
              <w:left w:val="single" w:sz="4" w:space="0" w:color="DDDDDD"/>
              <w:bottom w:val="single" w:sz="4" w:space="0" w:color="DDDDDD"/>
              <w:right w:val="single" w:sz="4" w:space="0" w:color="DDDDDD"/>
            </w:tcBorders>
          </w:tcPr>
          <w:p w14:paraId="0F83172F" w14:textId="77777777" w:rsidR="000C6904" w:rsidRPr="00DF38B7" w:rsidRDefault="000C6904" w:rsidP="003323D9">
            <w:pPr>
              <w:pStyle w:val="TableParagraph"/>
              <w:spacing w:before="101" w:line="276" w:lineRule="auto"/>
              <w:ind w:left="123"/>
              <w:rPr>
                <w:sz w:val="24"/>
              </w:rPr>
            </w:pPr>
            <w:r w:rsidRPr="00DF38B7">
              <w:rPr>
                <w:spacing w:val="-5"/>
                <w:sz w:val="24"/>
              </w:rPr>
              <w:t>100</w:t>
            </w:r>
          </w:p>
        </w:tc>
        <w:tc>
          <w:tcPr>
            <w:tcW w:w="1882" w:type="dxa"/>
            <w:tcBorders>
              <w:top w:val="single" w:sz="4" w:space="0" w:color="DDDDDD"/>
              <w:left w:val="single" w:sz="4" w:space="0" w:color="DDDDDD"/>
              <w:bottom w:val="single" w:sz="4" w:space="0" w:color="DDDDDD"/>
              <w:right w:val="single" w:sz="4" w:space="0" w:color="DDDDDD"/>
            </w:tcBorders>
          </w:tcPr>
          <w:p w14:paraId="331D0EC3" w14:textId="77777777" w:rsidR="000C6904" w:rsidRPr="00DF38B7" w:rsidRDefault="000C6904" w:rsidP="003323D9">
            <w:pPr>
              <w:pStyle w:val="TableParagraph"/>
              <w:spacing w:before="101" w:line="276" w:lineRule="auto"/>
              <w:ind w:left="122"/>
              <w:rPr>
                <w:sz w:val="24"/>
              </w:rPr>
            </w:pPr>
            <w:r w:rsidRPr="00DF38B7">
              <w:rPr>
                <w:spacing w:val="-2"/>
                <w:sz w:val="24"/>
              </w:rPr>
              <w:t>9446502150</w:t>
            </w:r>
          </w:p>
        </w:tc>
      </w:tr>
      <w:tr w:rsidR="000C6904" w:rsidRPr="00DF38B7" w14:paraId="2F855B91" w14:textId="77777777" w:rsidTr="003323D9">
        <w:trPr>
          <w:trHeight w:val="510"/>
        </w:trPr>
        <w:tc>
          <w:tcPr>
            <w:tcW w:w="3387" w:type="dxa"/>
          </w:tcPr>
          <w:p w14:paraId="3D222553" w14:textId="77777777" w:rsidR="000C6904" w:rsidRPr="00DF38B7" w:rsidRDefault="000C6904" w:rsidP="003323D9">
            <w:pPr>
              <w:pStyle w:val="TableParagraph"/>
              <w:spacing w:before="101" w:line="276" w:lineRule="auto"/>
              <w:ind w:left="120"/>
              <w:rPr>
                <w:sz w:val="24"/>
              </w:rPr>
            </w:pPr>
            <w:r w:rsidRPr="00DF38B7">
              <w:rPr>
                <w:spacing w:val="-2"/>
                <w:sz w:val="24"/>
              </w:rPr>
              <w:t>Colleges</w:t>
            </w:r>
          </w:p>
        </w:tc>
        <w:tc>
          <w:tcPr>
            <w:tcW w:w="1206" w:type="dxa"/>
            <w:tcBorders>
              <w:top w:val="single" w:sz="4" w:space="0" w:color="DDDDDD"/>
              <w:right w:val="single" w:sz="4" w:space="0" w:color="DDDDDD"/>
            </w:tcBorders>
          </w:tcPr>
          <w:p w14:paraId="61FEC63B" w14:textId="77777777" w:rsidR="000C6904" w:rsidRPr="00DF38B7" w:rsidRDefault="000C6904" w:rsidP="003323D9">
            <w:pPr>
              <w:pStyle w:val="TableParagraph"/>
              <w:spacing w:before="101" w:line="276" w:lineRule="auto"/>
              <w:ind w:left="119"/>
              <w:rPr>
                <w:sz w:val="24"/>
              </w:rPr>
            </w:pPr>
            <w:r w:rsidRPr="00DF38B7">
              <w:rPr>
                <w:spacing w:val="-10"/>
                <w:sz w:val="24"/>
              </w:rPr>
              <w:t>1</w:t>
            </w:r>
          </w:p>
        </w:tc>
        <w:tc>
          <w:tcPr>
            <w:tcW w:w="911" w:type="dxa"/>
            <w:tcBorders>
              <w:top w:val="single" w:sz="4" w:space="0" w:color="DDDDDD"/>
              <w:left w:val="single" w:sz="4" w:space="0" w:color="DDDDDD"/>
              <w:right w:val="single" w:sz="4" w:space="0" w:color="DDDDDD"/>
            </w:tcBorders>
          </w:tcPr>
          <w:p w14:paraId="0607A08D" w14:textId="77777777" w:rsidR="000C6904" w:rsidRPr="00DF38B7" w:rsidRDefault="000C6904" w:rsidP="003323D9">
            <w:pPr>
              <w:pStyle w:val="TableParagraph"/>
              <w:spacing w:before="101" w:line="276" w:lineRule="auto"/>
              <w:ind w:left="124"/>
              <w:rPr>
                <w:sz w:val="24"/>
              </w:rPr>
            </w:pPr>
            <w:r w:rsidRPr="00DF38B7">
              <w:rPr>
                <w:spacing w:val="-5"/>
                <w:sz w:val="24"/>
              </w:rPr>
              <w:t>11</w:t>
            </w:r>
          </w:p>
        </w:tc>
        <w:tc>
          <w:tcPr>
            <w:tcW w:w="1877" w:type="dxa"/>
            <w:tcBorders>
              <w:top w:val="single" w:sz="4" w:space="0" w:color="DDDDDD"/>
              <w:left w:val="single" w:sz="4" w:space="0" w:color="DDDDDD"/>
              <w:right w:val="single" w:sz="4" w:space="0" w:color="DDDDDD"/>
            </w:tcBorders>
          </w:tcPr>
          <w:p w14:paraId="6DA6EFE7" w14:textId="77777777" w:rsidR="000C6904" w:rsidRPr="00DF38B7" w:rsidRDefault="000C6904" w:rsidP="003323D9">
            <w:pPr>
              <w:pStyle w:val="TableParagraph"/>
              <w:spacing w:before="101" w:line="276" w:lineRule="auto"/>
              <w:ind w:left="123"/>
              <w:rPr>
                <w:sz w:val="24"/>
              </w:rPr>
            </w:pPr>
            <w:r w:rsidRPr="00DF38B7">
              <w:rPr>
                <w:spacing w:val="-5"/>
                <w:sz w:val="24"/>
              </w:rPr>
              <w:t>50</w:t>
            </w:r>
          </w:p>
        </w:tc>
        <w:tc>
          <w:tcPr>
            <w:tcW w:w="1882" w:type="dxa"/>
            <w:tcBorders>
              <w:top w:val="single" w:sz="4" w:space="0" w:color="DDDDDD"/>
              <w:left w:val="single" w:sz="4" w:space="0" w:color="DDDDDD"/>
              <w:right w:val="single" w:sz="4" w:space="0" w:color="DDDDDD"/>
            </w:tcBorders>
          </w:tcPr>
          <w:p w14:paraId="384E50FA" w14:textId="77777777" w:rsidR="000C6904" w:rsidRPr="00DF38B7" w:rsidRDefault="000C6904" w:rsidP="003323D9">
            <w:pPr>
              <w:pStyle w:val="TableParagraph"/>
              <w:spacing w:before="101" w:line="276" w:lineRule="auto"/>
              <w:ind w:left="122"/>
              <w:rPr>
                <w:sz w:val="24"/>
              </w:rPr>
            </w:pPr>
            <w:r w:rsidRPr="00DF38B7">
              <w:rPr>
                <w:spacing w:val="-2"/>
                <w:sz w:val="24"/>
              </w:rPr>
              <w:t>9539067044</w:t>
            </w:r>
          </w:p>
        </w:tc>
      </w:tr>
      <w:tr w:rsidR="000C6904" w:rsidRPr="00DF38B7" w14:paraId="2E51D91D" w14:textId="77777777" w:rsidTr="003323D9">
        <w:trPr>
          <w:trHeight w:val="510"/>
        </w:trPr>
        <w:tc>
          <w:tcPr>
            <w:tcW w:w="7381" w:type="dxa"/>
            <w:gridSpan w:val="4"/>
            <w:shd w:val="clear" w:color="auto" w:fill="F8CA9C"/>
          </w:tcPr>
          <w:p w14:paraId="2A168DDD" w14:textId="77777777" w:rsidR="000C6904" w:rsidRPr="00DF38B7" w:rsidRDefault="000C6904" w:rsidP="003323D9">
            <w:pPr>
              <w:pStyle w:val="TableParagraph"/>
              <w:spacing w:before="101" w:line="276" w:lineRule="auto"/>
              <w:ind w:left="120"/>
              <w:rPr>
                <w:sz w:val="24"/>
              </w:rPr>
            </w:pPr>
            <w:r w:rsidRPr="00DF38B7">
              <w:rPr>
                <w:spacing w:val="-4"/>
                <w:sz w:val="24"/>
              </w:rPr>
              <w:t>Healthcare</w:t>
            </w:r>
            <w:r w:rsidRPr="00DF38B7">
              <w:rPr>
                <w:spacing w:val="-2"/>
                <w:sz w:val="24"/>
              </w:rPr>
              <w:t xml:space="preserve"> </w:t>
            </w:r>
            <w:r w:rsidRPr="00DF38B7">
              <w:rPr>
                <w:spacing w:val="-4"/>
                <w:sz w:val="24"/>
              </w:rPr>
              <w:t>Educational</w:t>
            </w:r>
            <w:r w:rsidRPr="00DF38B7">
              <w:rPr>
                <w:spacing w:val="3"/>
                <w:sz w:val="24"/>
              </w:rPr>
              <w:t xml:space="preserve"> </w:t>
            </w:r>
            <w:r w:rsidRPr="00DF38B7">
              <w:rPr>
                <w:spacing w:val="-4"/>
                <w:sz w:val="24"/>
              </w:rPr>
              <w:t>Institutions</w:t>
            </w:r>
          </w:p>
        </w:tc>
        <w:tc>
          <w:tcPr>
            <w:tcW w:w="1882" w:type="dxa"/>
            <w:shd w:val="clear" w:color="auto" w:fill="F8CA9C"/>
          </w:tcPr>
          <w:p w14:paraId="3E4D1600" w14:textId="77777777" w:rsidR="000C6904" w:rsidRPr="00DF38B7" w:rsidRDefault="000C6904" w:rsidP="003323D9">
            <w:pPr>
              <w:pStyle w:val="TableParagraph"/>
              <w:spacing w:line="276" w:lineRule="auto"/>
              <w:rPr>
                <w:sz w:val="24"/>
              </w:rPr>
            </w:pPr>
          </w:p>
        </w:tc>
      </w:tr>
      <w:tr w:rsidR="000C6904" w:rsidRPr="00DF38B7" w14:paraId="54438EDE" w14:textId="77777777" w:rsidTr="003323D9">
        <w:trPr>
          <w:trHeight w:val="510"/>
        </w:trPr>
        <w:tc>
          <w:tcPr>
            <w:tcW w:w="3387" w:type="dxa"/>
          </w:tcPr>
          <w:p w14:paraId="15030295" w14:textId="77777777" w:rsidR="000C6904" w:rsidRPr="00DF38B7" w:rsidRDefault="000C6904" w:rsidP="003323D9">
            <w:pPr>
              <w:pStyle w:val="TableParagraph"/>
              <w:spacing w:before="101" w:line="276" w:lineRule="auto"/>
              <w:ind w:left="120"/>
              <w:rPr>
                <w:sz w:val="24"/>
              </w:rPr>
            </w:pPr>
            <w:r w:rsidRPr="00DF38B7">
              <w:rPr>
                <w:w w:val="90"/>
                <w:sz w:val="24"/>
              </w:rPr>
              <w:lastRenderedPageBreak/>
              <w:t>Medical</w:t>
            </w:r>
            <w:r w:rsidRPr="00DF38B7">
              <w:rPr>
                <w:spacing w:val="13"/>
                <w:sz w:val="24"/>
              </w:rPr>
              <w:t xml:space="preserve"> </w:t>
            </w:r>
            <w:r w:rsidRPr="00DF38B7">
              <w:rPr>
                <w:w w:val="90"/>
                <w:sz w:val="24"/>
              </w:rPr>
              <w:t>colleges</w:t>
            </w:r>
            <w:r w:rsidRPr="00DF38B7">
              <w:rPr>
                <w:spacing w:val="15"/>
                <w:sz w:val="24"/>
              </w:rPr>
              <w:t xml:space="preserve"> </w:t>
            </w:r>
            <w:r w:rsidRPr="00DF38B7">
              <w:rPr>
                <w:spacing w:val="-2"/>
                <w:w w:val="90"/>
                <w:sz w:val="24"/>
              </w:rPr>
              <w:t>(Govt/Private)</w:t>
            </w:r>
          </w:p>
        </w:tc>
        <w:tc>
          <w:tcPr>
            <w:tcW w:w="1206" w:type="dxa"/>
          </w:tcPr>
          <w:p w14:paraId="2F86C7D3" w14:textId="77777777" w:rsidR="000C6904" w:rsidRPr="00DF38B7" w:rsidRDefault="000C6904" w:rsidP="003323D9">
            <w:pPr>
              <w:pStyle w:val="TableParagraph"/>
              <w:spacing w:before="101" w:line="276" w:lineRule="auto"/>
              <w:ind w:left="119"/>
              <w:rPr>
                <w:sz w:val="24"/>
              </w:rPr>
            </w:pPr>
            <w:r w:rsidRPr="00DF38B7">
              <w:rPr>
                <w:spacing w:val="-10"/>
                <w:sz w:val="24"/>
              </w:rPr>
              <w:t>0</w:t>
            </w:r>
          </w:p>
        </w:tc>
        <w:tc>
          <w:tcPr>
            <w:tcW w:w="911" w:type="dxa"/>
          </w:tcPr>
          <w:p w14:paraId="60ACBE3F" w14:textId="77777777" w:rsidR="000C6904" w:rsidRPr="00DF38B7" w:rsidRDefault="000C6904" w:rsidP="003323D9">
            <w:pPr>
              <w:pStyle w:val="TableParagraph"/>
              <w:spacing w:before="101" w:line="276" w:lineRule="auto"/>
              <w:ind w:left="119"/>
              <w:rPr>
                <w:sz w:val="24"/>
              </w:rPr>
            </w:pPr>
            <w:r w:rsidRPr="00DF38B7">
              <w:rPr>
                <w:spacing w:val="-10"/>
                <w:sz w:val="24"/>
              </w:rPr>
              <w:t>0</w:t>
            </w:r>
          </w:p>
        </w:tc>
        <w:tc>
          <w:tcPr>
            <w:tcW w:w="1877" w:type="dxa"/>
          </w:tcPr>
          <w:p w14:paraId="5E0B537F" w14:textId="77777777" w:rsidR="000C6904" w:rsidRPr="00DF38B7" w:rsidRDefault="000C6904" w:rsidP="003323D9">
            <w:pPr>
              <w:pStyle w:val="TableParagraph"/>
              <w:spacing w:line="276" w:lineRule="auto"/>
              <w:rPr>
                <w:sz w:val="24"/>
              </w:rPr>
            </w:pPr>
          </w:p>
        </w:tc>
        <w:tc>
          <w:tcPr>
            <w:tcW w:w="1882" w:type="dxa"/>
          </w:tcPr>
          <w:p w14:paraId="738F1C74" w14:textId="77777777" w:rsidR="000C6904" w:rsidRPr="00DF38B7" w:rsidRDefault="000C6904" w:rsidP="003323D9">
            <w:pPr>
              <w:pStyle w:val="TableParagraph"/>
              <w:spacing w:line="276" w:lineRule="auto"/>
              <w:rPr>
                <w:sz w:val="24"/>
              </w:rPr>
            </w:pPr>
          </w:p>
        </w:tc>
      </w:tr>
      <w:tr w:rsidR="000C6904" w:rsidRPr="00DF38B7" w14:paraId="4C2935BC" w14:textId="77777777" w:rsidTr="003323D9">
        <w:trPr>
          <w:trHeight w:val="510"/>
        </w:trPr>
        <w:tc>
          <w:tcPr>
            <w:tcW w:w="3387" w:type="dxa"/>
          </w:tcPr>
          <w:p w14:paraId="16DD9A13" w14:textId="77777777" w:rsidR="000C6904" w:rsidRDefault="000C6904" w:rsidP="003323D9">
            <w:pPr>
              <w:pStyle w:val="TableParagraph"/>
              <w:spacing w:before="101" w:line="276" w:lineRule="auto"/>
              <w:ind w:left="120"/>
              <w:rPr>
                <w:spacing w:val="-6"/>
                <w:sz w:val="24"/>
              </w:rPr>
            </w:pPr>
            <w:r w:rsidRPr="00DF38B7">
              <w:rPr>
                <w:spacing w:val="-6"/>
                <w:sz w:val="24"/>
              </w:rPr>
              <w:t>Nursing</w:t>
            </w:r>
            <w:r w:rsidRPr="00DF38B7">
              <w:rPr>
                <w:spacing w:val="2"/>
                <w:sz w:val="24"/>
              </w:rPr>
              <w:t xml:space="preserve"> </w:t>
            </w:r>
            <w:r w:rsidRPr="00DF38B7">
              <w:rPr>
                <w:spacing w:val="-6"/>
                <w:sz w:val="24"/>
              </w:rPr>
              <w:t>colleges</w:t>
            </w:r>
            <w:r w:rsidRPr="00DF38B7">
              <w:rPr>
                <w:spacing w:val="3"/>
                <w:sz w:val="24"/>
              </w:rPr>
              <w:t xml:space="preserve"> </w:t>
            </w:r>
            <w:r w:rsidRPr="00DF38B7">
              <w:rPr>
                <w:spacing w:val="-6"/>
                <w:sz w:val="24"/>
              </w:rPr>
              <w:t>(Govt/Private)</w:t>
            </w:r>
          </w:p>
          <w:p w14:paraId="3ECCB6E3" w14:textId="77777777" w:rsidR="000C6904" w:rsidRPr="00DF38B7" w:rsidRDefault="000C6904" w:rsidP="000C6904">
            <w:pPr>
              <w:pStyle w:val="TableParagraph"/>
              <w:spacing w:before="101" w:line="276" w:lineRule="auto"/>
              <w:rPr>
                <w:sz w:val="24"/>
              </w:rPr>
            </w:pPr>
          </w:p>
        </w:tc>
        <w:tc>
          <w:tcPr>
            <w:tcW w:w="1206" w:type="dxa"/>
          </w:tcPr>
          <w:p w14:paraId="4E90ECF1" w14:textId="77777777" w:rsidR="000C6904" w:rsidRPr="00DF38B7" w:rsidRDefault="000C6904" w:rsidP="003323D9">
            <w:pPr>
              <w:pStyle w:val="TableParagraph"/>
              <w:spacing w:before="101" w:line="276" w:lineRule="auto"/>
              <w:ind w:left="119"/>
              <w:rPr>
                <w:sz w:val="24"/>
              </w:rPr>
            </w:pPr>
            <w:r w:rsidRPr="00DF38B7">
              <w:rPr>
                <w:spacing w:val="-10"/>
                <w:sz w:val="24"/>
              </w:rPr>
              <w:t>1</w:t>
            </w:r>
          </w:p>
        </w:tc>
        <w:tc>
          <w:tcPr>
            <w:tcW w:w="911" w:type="dxa"/>
          </w:tcPr>
          <w:p w14:paraId="28DEC885" w14:textId="77777777" w:rsidR="000C6904" w:rsidRPr="00DF38B7" w:rsidRDefault="000C6904" w:rsidP="003323D9">
            <w:pPr>
              <w:pStyle w:val="TableParagraph"/>
              <w:spacing w:before="101" w:line="276" w:lineRule="auto"/>
              <w:ind w:left="119"/>
              <w:rPr>
                <w:sz w:val="24"/>
              </w:rPr>
            </w:pPr>
            <w:r w:rsidRPr="00DF38B7">
              <w:rPr>
                <w:spacing w:val="-5"/>
                <w:sz w:val="24"/>
              </w:rPr>
              <w:t>12</w:t>
            </w:r>
          </w:p>
        </w:tc>
        <w:tc>
          <w:tcPr>
            <w:tcW w:w="1877" w:type="dxa"/>
          </w:tcPr>
          <w:p w14:paraId="05BF7089" w14:textId="77777777" w:rsidR="000C6904" w:rsidRPr="00DF38B7" w:rsidRDefault="000C6904" w:rsidP="003323D9">
            <w:pPr>
              <w:pStyle w:val="TableParagraph"/>
              <w:spacing w:before="101" w:line="276" w:lineRule="auto"/>
              <w:ind w:left="118"/>
              <w:rPr>
                <w:sz w:val="24"/>
              </w:rPr>
            </w:pPr>
            <w:r w:rsidRPr="00DF38B7">
              <w:rPr>
                <w:spacing w:val="-5"/>
                <w:sz w:val="24"/>
              </w:rPr>
              <w:t>50</w:t>
            </w:r>
          </w:p>
        </w:tc>
        <w:tc>
          <w:tcPr>
            <w:tcW w:w="1882" w:type="dxa"/>
          </w:tcPr>
          <w:p w14:paraId="1C4CDF8F" w14:textId="77777777" w:rsidR="000C6904" w:rsidRPr="00DF38B7" w:rsidRDefault="000C6904" w:rsidP="003323D9">
            <w:pPr>
              <w:pStyle w:val="TableParagraph"/>
              <w:spacing w:before="101" w:line="276" w:lineRule="auto"/>
              <w:ind w:left="117"/>
              <w:rPr>
                <w:sz w:val="24"/>
              </w:rPr>
            </w:pPr>
            <w:r w:rsidRPr="00DF38B7">
              <w:rPr>
                <w:spacing w:val="-2"/>
                <w:sz w:val="24"/>
              </w:rPr>
              <w:t>9539067044</w:t>
            </w:r>
          </w:p>
        </w:tc>
      </w:tr>
      <w:tr w:rsidR="000C6904" w:rsidRPr="00DF38B7" w14:paraId="5FC4825E" w14:textId="77777777" w:rsidTr="003323D9">
        <w:trPr>
          <w:trHeight w:val="510"/>
        </w:trPr>
        <w:tc>
          <w:tcPr>
            <w:tcW w:w="3387" w:type="dxa"/>
          </w:tcPr>
          <w:p w14:paraId="13C0A3A5" w14:textId="77777777" w:rsidR="000C6904" w:rsidRPr="00DF38B7" w:rsidRDefault="000C6904" w:rsidP="003323D9">
            <w:pPr>
              <w:pStyle w:val="TableParagraph"/>
              <w:spacing w:before="101" w:line="276" w:lineRule="auto"/>
              <w:ind w:left="120"/>
              <w:rPr>
                <w:sz w:val="24"/>
              </w:rPr>
            </w:pPr>
            <w:r w:rsidRPr="00DF38B7">
              <w:rPr>
                <w:spacing w:val="-6"/>
                <w:sz w:val="24"/>
              </w:rPr>
              <w:t>Dental</w:t>
            </w:r>
            <w:r w:rsidRPr="00DF38B7">
              <w:rPr>
                <w:sz w:val="24"/>
              </w:rPr>
              <w:t xml:space="preserve"> </w:t>
            </w:r>
            <w:r w:rsidRPr="00DF38B7">
              <w:rPr>
                <w:spacing w:val="-6"/>
                <w:sz w:val="24"/>
              </w:rPr>
              <w:t>colleges</w:t>
            </w:r>
            <w:r w:rsidRPr="00DF38B7">
              <w:rPr>
                <w:spacing w:val="3"/>
                <w:sz w:val="24"/>
              </w:rPr>
              <w:t xml:space="preserve"> </w:t>
            </w:r>
            <w:r w:rsidRPr="00DF38B7">
              <w:rPr>
                <w:spacing w:val="-6"/>
                <w:sz w:val="24"/>
              </w:rPr>
              <w:t>(Govt/Private)</w:t>
            </w:r>
          </w:p>
        </w:tc>
        <w:tc>
          <w:tcPr>
            <w:tcW w:w="1206" w:type="dxa"/>
          </w:tcPr>
          <w:p w14:paraId="60529D5F" w14:textId="77777777" w:rsidR="000C6904" w:rsidRPr="00DF38B7" w:rsidRDefault="000C6904" w:rsidP="003323D9">
            <w:pPr>
              <w:pStyle w:val="TableParagraph"/>
              <w:spacing w:before="101" w:line="276" w:lineRule="auto"/>
              <w:ind w:left="119"/>
              <w:rPr>
                <w:sz w:val="24"/>
              </w:rPr>
            </w:pPr>
            <w:r w:rsidRPr="00DF38B7">
              <w:rPr>
                <w:spacing w:val="-10"/>
                <w:sz w:val="24"/>
              </w:rPr>
              <w:t>0</w:t>
            </w:r>
          </w:p>
        </w:tc>
        <w:tc>
          <w:tcPr>
            <w:tcW w:w="911" w:type="dxa"/>
          </w:tcPr>
          <w:p w14:paraId="5C6C3AB3" w14:textId="77777777" w:rsidR="000C6904" w:rsidRPr="00DF38B7" w:rsidRDefault="000C6904" w:rsidP="003323D9">
            <w:pPr>
              <w:pStyle w:val="TableParagraph"/>
              <w:spacing w:line="276" w:lineRule="auto"/>
              <w:rPr>
                <w:sz w:val="24"/>
              </w:rPr>
            </w:pPr>
          </w:p>
        </w:tc>
        <w:tc>
          <w:tcPr>
            <w:tcW w:w="1877" w:type="dxa"/>
          </w:tcPr>
          <w:p w14:paraId="3F14C22A" w14:textId="77777777" w:rsidR="000C6904" w:rsidRPr="00DF38B7" w:rsidRDefault="000C6904" w:rsidP="003323D9">
            <w:pPr>
              <w:pStyle w:val="TableParagraph"/>
              <w:spacing w:line="276" w:lineRule="auto"/>
              <w:rPr>
                <w:sz w:val="24"/>
              </w:rPr>
            </w:pPr>
          </w:p>
        </w:tc>
        <w:tc>
          <w:tcPr>
            <w:tcW w:w="1882" w:type="dxa"/>
          </w:tcPr>
          <w:p w14:paraId="1A6996A2" w14:textId="77777777" w:rsidR="000C6904" w:rsidRPr="00DF38B7" w:rsidRDefault="000C6904" w:rsidP="003323D9">
            <w:pPr>
              <w:pStyle w:val="TableParagraph"/>
              <w:spacing w:line="276" w:lineRule="auto"/>
              <w:rPr>
                <w:sz w:val="24"/>
              </w:rPr>
            </w:pPr>
          </w:p>
        </w:tc>
      </w:tr>
      <w:tr w:rsidR="000C6904" w:rsidRPr="00DF38B7" w14:paraId="08479D26" w14:textId="77777777" w:rsidTr="003323D9">
        <w:trPr>
          <w:trHeight w:val="780"/>
        </w:trPr>
        <w:tc>
          <w:tcPr>
            <w:tcW w:w="3387" w:type="dxa"/>
          </w:tcPr>
          <w:p w14:paraId="10CA2EDC" w14:textId="77777777" w:rsidR="000C6904" w:rsidRPr="00DF38B7" w:rsidRDefault="000C6904" w:rsidP="003323D9">
            <w:pPr>
              <w:pStyle w:val="TableParagraph"/>
              <w:tabs>
                <w:tab w:val="left" w:pos="2429"/>
              </w:tabs>
              <w:spacing w:before="105" w:line="276" w:lineRule="auto"/>
              <w:ind w:left="120" w:right="97"/>
              <w:rPr>
                <w:sz w:val="24"/>
              </w:rPr>
            </w:pPr>
            <w:r w:rsidRPr="00DF38B7">
              <w:rPr>
                <w:spacing w:val="-2"/>
                <w:sz w:val="24"/>
              </w:rPr>
              <w:t>Paramedical</w:t>
            </w:r>
            <w:r w:rsidRPr="00DF38B7">
              <w:rPr>
                <w:sz w:val="24"/>
              </w:rPr>
              <w:tab/>
            </w:r>
            <w:r w:rsidRPr="00DF38B7">
              <w:rPr>
                <w:spacing w:val="-4"/>
                <w:sz w:val="24"/>
              </w:rPr>
              <w:t xml:space="preserve">institutes </w:t>
            </w:r>
            <w:r w:rsidRPr="00DF38B7">
              <w:rPr>
                <w:spacing w:val="-2"/>
                <w:sz w:val="24"/>
              </w:rPr>
              <w:t>(Govt/Private)</w:t>
            </w:r>
          </w:p>
        </w:tc>
        <w:tc>
          <w:tcPr>
            <w:tcW w:w="1206" w:type="dxa"/>
          </w:tcPr>
          <w:p w14:paraId="3774782D" w14:textId="77777777" w:rsidR="000C6904" w:rsidRPr="00DF38B7" w:rsidRDefault="000C6904" w:rsidP="003323D9">
            <w:pPr>
              <w:pStyle w:val="TableParagraph"/>
              <w:spacing w:before="101" w:line="276" w:lineRule="auto"/>
              <w:ind w:left="119"/>
              <w:rPr>
                <w:sz w:val="24"/>
              </w:rPr>
            </w:pPr>
            <w:r w:rsidRPr="00DF38B7">
              <w:rPr>
                <w:spacing w:val="-10"/>
                <w:sz w:val="24"/>
              </w:rPr>
              <w:t>0</w:t>
            </w:r>
          </w:p>
        </w:tc>
        <w:tc>
          <w:tcPr>
            <w:tcW w:w="911" w:type="dxa"/>
          </w:tcPr>
          <w:p w14:paraId="0A33306A" w14:textId="77777777" w:rsidR="000C6904" w:rsidRPr="00DF38B7" w:rsidRDefault="000C6904" w:rsidP="003323D9">
            <w:pPr>
              <w:pStyle w:val="TableParagraph"/>
              <w:spacing w:line="276" w:lineRule="auto"/>
              <w:rPr>
                <w:sz w:val="24"/>
              </w:rPr>
            </w:pPr>
          </w:p>
        </w:tc>
        <w:tc>
          <w:tcPr>
            <w:tcW w:w="1877" w:type="dxa"/>
          </w:tcPr>
          <w:p w14:paraId="68D512B8" w14:textId="77777777" w:rsidR="000C6904" w:rsidRPr="00DF38B7" w:rsidRDefault="000C6904" w:rsidP="003323D9">
            <w:pPr>
              <w:pStyle w:val="TableParagraph"/>
              <w:spacing w:line="276" w:lineRule="auto"/>
              <w:rPr>
                <w:sz w:val="24"/>
              </w:rPr>
            </w:pPr>
          </w:p>
        </w:tc>
        <w:tc>
          <w:tcPr>
            <w:tcW w:w="1882" w:type="dxa"/>
          </w:tcPr>
          <w:p w14:paraId="513C103C" w14:textId="77777777" w:rsidR="000C6904" w:rsidRPr="00DF38B7" w:rsidRDefault="000C6904" w:rsidP="003323D9">
            <w:pPr>
              <w:pStyle w:val="TableParagraph"/>
              <w:spacing w:line="276" w:lineRule="auto"/>
              <w:rPr>
                <w:sz w:val="24"/>
              </w:rPr>
            </w:pPr>
          </w:p>
        </w:tc>
      </w:tr>
      <w:tr w:rsidR="000C6904" w:rsidRPr="00DF38B7" w14:paraId="7C27FD65" w14:textId="77777777" w:rsidTr="003323D9">
        <w:trPr>
          <w:trHeight w:val="510"/>
        </w:trPr>
        <w:tc>
          <w:tcPr>
            <w:tcW w:w="7381" w:type="dxa"/>
            <w:gridSpan w:val="4"/>
            <w:shd w:val="clear" w:color="auto" w:fill="F8CA9C"/>
          </w:tcPr>
          <w:p w14:paraId="3E647BFE" w14:textId="77777777" w:rsidR="000C6904" w:rsidRPr="00DF38B7" w:rsidRDefault="000C6904" w:rsidP="003323D9">
            <w:pPr>
              <w:pStyle w:val="TableParagraph"/>
              <w:spacing w:before="101" w:line="276" w:lineRule="auto"/>
              <w:ind w:left="120"/>
              <w:rPr>
                <w:sz w:val="24"/>
              </w:rPr>
            </w:pPr>
            <w:r w:rsidRPr="00DF38B7">
              <w:rPr>
                <w:spacing w:val="-4"/>
                <w:sz w:val="24"/>
              </w:rPr>
              <w:t>Community</w:t>
            </w:r>
            <w:r w:rsidRPr="00DF38B7">
              <w:rPr>
                <w:spacing w:val="-1"/>
                <w:sz w:val="24"/>
              </w:rPr>
              <w:t xml:space="preserve"> </w:t>
            </w:r>
            <w:r w:rsidRPr="00DF38B7">
              <w:rPr>
                <w:spacing w:val="-4"/>
                <w:sz w:val="24"/>
              </w:rPr>
              <w:t>Gathering</w:t>
            </w:r>
            <w:r w:rsidRPr="00DF38B7">
              <w:rPr>
                <w:spacing w:val="2"/>
                <w:sz w:val="24"/>
              </w:rPr>
              <w:t xml:space="preserve"> </w:t>
            </w:r>
            <w:r w:rsidRPr="00DF38B7">
              <w:rPr>
                <w:spacing w:val="-4"/>
                <w:sz w:val="24"/>
              </w:rPr>
              <w:t>Spaces</w:t>
            </w:r>
          </w:p>
        </w:tc>
        <w:tc>
          <w:tcPr>
            <w:tcW w:w="1882" w:type="dxa"/>
            <w:shd w:val="clear" w:color="auto" w:fill="F8CA9C"/>
          </w:tcPr>
          <w:p w14:paraId="2FF59A2A" w14:textId="77777777" w:rsidR="000C6904" w:rsidRPr="00DF38B7" w:rsidRDefault="000C6904" w:rsidP="003323D9">
            <w:pPr>
              <w:pStyle w:val="TableParagraph"/>
              <w:spacing w:line="276" w:lineRule="auto"/>
              <w:rPr>
                <w:sz w:val="24"/>
              </w:rPr>
            </w:pPr>
          </w:p>
        </w:tc>
      </w:tr>
      <w:tr w:rsidR="000C6904" w:rsidRPr="00DF38B7" w14:paraId="6851FC13" w14:textId="77777777" w:rsidTr="003323D9">
        <w:trPr>
          <w:trHeight w:val="695"/>
        </w:trPr>
        <w:tc>
          <w:tcPr>
            <w:tcW w:w="3387" w:type="dxa"/>
          </w:tcPr>
          <w:p w14:paraId="2530F81D" w14:textId="77777777" w:rsidR="000C6904" w:rsidRPr="00DF38B7" w:rsidRDefault="000C6904" w:rsidP="003323D9">
            <w:pPr>
              <w:pStyle w:val="TableParagraph"/>
              <w:spacing w:before="101" w:line="276" w:lineRule="auto"/>
              <w:ind w:left="120"/>
              <w:rPr>
                <w:sz w:val="24"/>
              </w:rPr>
            </w:pPr>
            <w:r w:rsidRPr="00DF38B7">
              <w:rPr>
                <w:spacing w:val="-5"/>
                <w:sz w:val="24"/>
              </w:rPr>
              <w:t>Community</w:t>
            </w:r>
            <w:r w:rsidRPr="00DF38B7">
              <w:rPr>
                <w:spacing w:val="-1"/>
                <w:sz w:val="24"/>
              </w:rPr>
              <w:t xml:space="preserve"> </w:t>
            </w:r>
            <w:r w:rsidRPr="00DF38B7">
              <w:rPr>
                <w:spacing w:val="-2"/>
                <w:sz w:val="24"/>
              </w:rPr>
              <w:t>halls</w:t>
            </w:r>
          </w:p>
        </w:tc>
        <w:tc>
          <w:tcPr>
            <w:tcW w:w="1206" w:type="dxa"/>
            <w:tcBorders>
              <w:bottom w:val="single" w:sz="4" w:space="0" w:color="DDDDDD"/>
              <w:right w:val="single" w:sz="4" w:space="0" w:color="DDDDDD"/>
            </w:tcBorders>
          </w:tcPr>
          <w:p w14:paraId="62AB4414" w14:textId="77777777" w:rsidR="000C6904" w:rsidRPr="00DF38B7" w:rsidRDefault="000C6904" w:rsidP="003323D9">
            <w:pPr>
              <w:pStyle w:val="TableParagraph"/>
              <w:spacing w:before="101" w:line="276" w:lineRule="auto"/>
              <w:ind w:left="119"/>
              <w:rPr>
                <w:sz w:val="24"/>
              </w:rPr>
            </w:pPr>
            <w:r w:rsidRPr="00DF38B7">
              <w:rPr>
                <w:spacing w:val="-10"/>
                <w:sz w:val="24"/>
              </w:rPr>
              <w:t>4</w:t>
            </w:r>
          </w:p>
        </w:tc>
        <w:tc>
          <w:tcPr>
            <w:tcW w:w="911" w:type="dxa"/>
            <w:tcBorders>
              <w:left w:val="single" w:sz="4" w:space="0" w:color="DDDDDD"/>
              <w:bottom w:val="single" w:sz="4" w:space="0" w:color="DDDDDD"/>
              <w:right w:val="single" w:sz="4" w:space="0" w:color="DDDDDD"/>
            </w:tcBorders>
          </w:tcPr>
          <w:p w14:paraId="5F5FA169" w14:textId="77777777" w:rsidR="000C6904" w:rsidRPr="00DF38B7" w:rsidRDefault="000C6904" w:rsidP="003323D9">
            <w:pPr>
              <w:pStyle w:val="TableParagraph"/>
              <w:spacing w:before="101" w:line="276" w:lineRule="auto"/>
              <w:ind w:left="124"/>
              <w:rPr>
                <w:sz w:val="24"/>
              </w:rPr>
            </w:pPr>
            <w:r w:rsidRPr="00DF38B7">
              <w:rPr>
                <w:spacing w:val="-2"/>
                <w:sz w:val="24"/>
              </w:rPr>
              <w:t>10,5,4</w:t>
            </w:r>
          </w:p>
        </w:tc>
        <w:tc>
          <w:tcPr>
            <w:tcW w:w="1877" w:type="dxa"/>
            <w:tcBorders>
              <w:left w:val="single" w:sz="4" w:space="0" w:color="DDDDDD"/>
              <w:bottom w:val="single" w:sz="4" w:space="0" w:color="DDDDDD"/>
              <w:right w:val="single" w:sz="4" w:space="0" w:color="DDDDDD"/>
            </w:tcBorders>
          </w:tcPr>
          <w:p w14:paraId="72C0136E" w14:textId="77777777" w:rsidR="000C6904" w:rsidRPr="00DF38B7" w:rsidRDefault="000C6904" w:rsidP="003323D9">
            <w:pPr>
              <w:pStyle w:val="TableParagraph"/>
              <w:spacing w:before="101" w:line="276" w:lineRule="auto"/>
              <w:ind w:left="183"/>
              <w:rPr>
                <w:sz w:val="24"/>
              </w:rPr>
            </w:pPr>
            <w:r w:rsidRPr="00DF38B7">
              <w:rPr>
                <w:spacing w:val="-5"/>
                <w:sz w:val="24"/>
              </w:rPr>
              <w:t>150</w:t>
            </w:r>
          </w:p>
        </w:tc>
        <w:tc>
          <w:tcPr>
            <w:tcW w:w="1882" w:type="dxa"/>
            <w:tcBorders>
              <w:left w:val="single" w:sz="4" w:space="0" w:color="DDDDDD"/>
              <w:bottom w:val="single" w:sz="4" w:space="0" w:color="DDDDDD"/>
              <w:right w:val="single" w:sz="4" w:space="0" w:color="DDDDDD"/>
            </w:tcBorders>
          </w:tcPr>
          <w:p w14:paraId="4DB65E71" w14:textId="77777777" w:rsidR="000C6904" w:rsidRPr="00DF38B7" w:rsidRDefault="000C6904" w:rsidP="003323D9">
            <w:pPr>
              <w:pStyle w:val="TableParagraph"/>
              <w:spacing w:line="276" w:lineRule="auto"/>
              <w:rPr>
                <w:sz w:val="24"/>
              </w:rPr>
            </w:pPr>
          </w:p>
        </w:tc>
      </w:tr>
      <w:tr w:rsidR="000C6904" w:rsidRPr="00DF38B7" w14:paraId="58A4B7D8" w14:textId="77777777" w:rsidTr="003323D9">
        <w:trPr>
          <w:trHeight w:val="510"/>
        </w:trPr>
        <w:tc>
          <w:tcPr>
            <w:tcW w:w="3387" w:type="dxa"/>
          </w:tcPr>
          <w:p w14:paraId="2C405BBD" w14:textId="77777777" w:rsidR="000C6904" w:rsidRPr="00DF38B7" w:rsidRDefault="000C6904" w:rsidP="003323D9">
            <w:pPr>
              <w:pStyle w:val="TableParagraph"/>
              <w:spacing w:before="101" w:line="276" w:lineRule="auto"/>
              <w:ind w:left="120"/>
              <w:rPr>
                <w:sz w:val="24"/>
              </w:rPr>
            </w:pPr>
            <w:r w:rsidRPr="00DF38B7">
              <w:rPr>
                <w:spacing w:val="-2"/>
                <w:sz w:val="24"/>
              </w:rPr>
              <w:t>Auditoriums</w:t>
            </w:r>
          </w:p>
        </w:tc>
        <w:tc>
          <w:tcPr>
            <w:tcW w:w="1206" w:type="dxa"/>
            <w:tcBorders>
              <w:top w:val="single" w:sz="4" w:space="0" w:color="DDDDDD"/>
              <w:bottom w:val="single" w:sz="4" w:space="0" w:color="DDDDDD"/>
              <w:right w:val="single" w:sz="4" w:space="0" w:color="DDDDDD"/>
            </w:tcBorders>
          </w:tcPr>
          <w:p w14:paraId="3C0C3EA6" w14:textId="77777777" w:rsidR="000C6904" w:rsidRPr="00DF38B7" w:rsidRDefault="000C6904" w:rsidP="003323D9">
            <w:pPr>
              <w:pStyle w:val="TableParagraph"/>
              <w:spacing w:before="101" w:line="276" w:lineRule="auto"/>
              <w:ind w:left="119"/>
              <w:rPr>
                <w:sz w:val="24"/>
              </w:rPr>
            </w:pPr>
            <w:r w:rsidRPr="00DF38B7">
              <w:rPr>
                <w:spacing w:val="-10"/>
                <w:sz w:val="24"/>
              </w:rPr>
              <w:t>4</w:t>
            </w:r>
          </w:p>
        </w:tc>
        <w:tc>
          <w:tcPr>
            <w:tcW w:w="911" w:type="dxa"/>
            <w:tcBorders>
              <w:top w:val="single" w:sz="4" w:space="0" w:color="DDDDDD"/>
              <w:left w:val="single" w:sz="4" w:space="0" w:color="DDDDDD"/>
              <w:bottom w:val="single" w:sz="4" w:space="0" w:color="DDDDDD"/>
              <w:right w:val="single" w:sz="4" w:space="0" w:color="DDDDDD"/>
            </w:tcBorders>
          </w:tcPr>
          <w:p w14:paraId="3CCC29BE" w14:textId="77777777" w:rsidR="000C6904" w:rsidRPr="00DF38B7" w:rsidRDefault="000C6904" w:rsidP="003323D9">
            <w:pPr>
              <w:pStyle w:val="TableParagraph"/>
              <w:spacing w:before="101" w:line="276" w:lineRule="auto"/>
              <w:ind w:left="124"/>
              <w:rPr>
                <w:sz w:val="24"/>
              </w:rPr>
            </w:pPr>
            <w:r w:rsidRPr="00DF38B7">
              <w:rPr>
                <w:spacing w:val="-4"/>
                <w:sz w:val="24"/>
              </w:rPr>
              <w:t>4,12</w:t>
            </w:r>
          </w:p>
        </w:tc>
        <w:tc>
          <w:tcPr>
            <w:tcW w:w="1877" w:type="dxa"/>
            <w:tcBorders>
              <w:top w:val="single" w:sz="4" w:space="0" w:color="DDDDDD"/>
              <w:left w:val="single" w:sz="4" w:space="0" w:color="DDDDDD"/>
              <w:bottom w:val="single" w:sz="4" w:space="0" w:color="DDDDDD"/>
              <w:right w:val="single" w:sz="4" w:space="0" w:color="DDDDDD"/>
            </w:tcBorders>
          </w:tcPr>
          <w:p w14:paraId="7F6A23C7" w14:textId="77777777" w:rsidR="000C6904" w:rsidRPr="00DF38B7" w:rsidRDefault="000C6904" w:rsidP="003323D9">
            <w:pPr>
              <w:pStyle w:val="TableParagraph"/>
              <w:spacing w:before="101" w:line="276" w:lineRule="auto"/>
              <w:ind w:left="183"/>
              <w:rPr>
                <w:sz w:val="24"/>
              </w:rPr>
            </w:pPr>
            <w:r w:rsidRPr="00DF38B7">
              <w:rPr>
                <w:spacing w:val="-5"/>
                <w:sz w:val="24"/>
              </w:rPr>
              <w:t>100</w:t>
            </w:r>
          </w:p>
        </w:tc>
        <w:tc>
          <w:tcPr>
            <w:tcW w:w="1882" w:type="dxa"/>
            <w:tcBorders>
              <w:top w:val="single" w:sz="4" w:space="0" w:color="DDDDDD"/>
              <w:left w:val="single" w:sz="4" w:space="0" w:color="DDDDDD"/>
              <w:bottom w:val="single" w:sz="4" w:space="0" w:color="DDDDDD"/>
              <w:right w:val="single" w:sz="4" w:space="0" w:color="DDDDDD"/>
            </w:tcBorders>
          </w:tcPr>
          <w:p w14:paraId="25EB8D9E" w14:textId="77777777" w:rsidR="000C6904" w:rsidRPr="00DF38B7" w:rsidRDefault="000C6904" w:rsidP="003323D9">
            <w:pPr>
              <w:pStyle w:val="TableParagraph"/>
              <w:spacing w:line="276" w:lineRule="auto"/>
              <w:rPr>
                <w:sz w:val="24"/>
              </w:rPr>
            </w:pPr>
          </w:p>
        </w:tc>
      </w:tr>
      <w:tr w:rsidR="000C6904" w:rsidRPr="00DF38B7" w14:paraId="52B84CE7" w14:textId="77777777" w:rsidTr="003323D9">
        <w:trPr>
          <w:trHeight w:val="510"/>
        </w:trPr>
        <w:tc>
          <w:tcPr>
            <w:tcW w:w="3387" w:type="dxa"/>
          </w:tcPr>
          <w:p w14:paraId="422DC451" w14:textId="77777777" w:rsidR="000C6904" w:rsidRPr="00DF38B7" w:rsidRDefault="000C6904" w:rsidP="003323D9">
            <w:pPr>
              <w:pStyle w:val="TableParagraph"/>
              <w:spacing w:before="101" w:line="276" w:lineRule="auto"/>
              <w:ind w:left="120"/>
              <w:rPr>
                <w:sz w:val="24"/>
              </w:rPr>
            </w:pPr>
            <w:r w:rsidRPr="00DF38B7">
              <w:rPr>
                <w:w w:val="90"/>
                <w:sz w:val="24"/>
              </w:rPr>
              <w:t>Religious</w:t>
            </w:r>
            <w:r w:rsidRPr="00DF38B7">
              <w:rPr>
                <w:spacing w:val="12"/>
                <w:sz w:val="24"/>
              </w:rPr>
              <w:t xml:space="preserve"> </w:t>
            </w:r>
            <w:r w:rsidRPr="00DF38B7">
              <w:rPr>
                <w:spacing w:val="-2"/>
                <w:sz w:val="24"/>
              </w:rPr>
              <w:t>buildings</w:t>
            </w:r>
          </w:p>
        </w:tc>
        <w:tc>
          <w:tcPr>
            <w:tcW w:w="1206" w:type="dxa"/>
            <w:tcBorders>
              <w:top w:val="single" w:sz="4" w:space="0" w:color="DDDDDD"/>
              <w:right w:val="single" w:sz="4" w:space="0" w:color="DDDDDD"/>
            </w:tcBorders>
          </w:tcPr>
          <w:p w14:paraId="70D13203" w14:textId="77777777" w:rsidR="000C6904" w:rsidRPr="00DF38B7" w:rsidRDefault="000C6904" w:rsidP="003323D9">
            <w:pPr>
              <w:pStyle w:val="TableParagraph"/>
              <w:spacing w:before="101" w:line="276" w:lineRule="auto"/>
              <w:ind w:left="119"/>
              <w:rPr>
                <w:sz w:val="24"/>
              </w:rPr>
            </w:pPr>
            <w:r w:rsidRPr="00DF38B7">
              <w:rPr>
                <w:spacing w:val="-10"/>
                <w:sz w:val="24"/>
              </w:rPr>
              <w:t>1</w:t>
            </w:r>
          </w:p>
        </w:tc>
        <w:tc>
          <w:tcPr>
            <w:tcW w:w="911" w:type="dxa"/>
            <w:tcBorders>
              <w:top w:val="single" w:sz="4" w:space="0" w:color="DDDDDD"/>
              <w:left w:val="single" w:sz="4" w:space="0" w:color="DDDDDD"/>
              <w:right w:val="single" w:sz="4" w:space="0" w:color="DDDDDD"/>
            </w:tcBorders>
          </w:tcPr>
          <w:p w14:paraId="24788E15" w14:textId="77777777" w:rsidR="000C6904" w:rsidRPr="00DF38B7" w:rsidRDefault="000C6904" w:rsidP="003323D9">
            <w:pPr>
              <w:pStyle w:val="TableParagraph"/>
              <w:spacing w:before="101" w:line="276" w:lineRule="auto"/>
              <w:ind w:left="124"/>
              <w:rPr>
                <w:sz w:val="24"/>
              </w:rPr>
            </w:pPr>
            <w:r w:rsidRPr="00DF38B7">
              <w:rPr>
                <w:spacing w:val="-10"/>
                <w:sz w:val="24"/>
              </w:rPr>
              <w:t>2</w:t>
            </w:r>
          </w:p>
        </w:tc>
        <w:tc>
          <w:tcPr>
            <w:tcW w:w="1877" w:type="dxa"/>
            <w:tcBorders>
              <w:top w:val="single" w:sz="4" w:space="0" w:color="DDDDDD"/>
              <w:left w:val="single" w:sz="4" w:space="0" w:color="DDDDDD"/>
              <w:right w:val="single" w:sz="4" w:space="0" w:color="DDDDDD"/>
            </w:tcBorders>
          </w:tcPr>
          <w:p w14:paraId="3FEF922C" w14:textId="77777777" w:rsidR="000C6904" w:rsidRPr="00DF38B7" w:rsidRDefault="000C6904" w:rsidP="003323D9">
            <w:pPr>
              <w:pStyle w:val="TableParagraph"/>
              <w:spacing w:before="101" w:line="276" w:lineRule="auto"/>
              <w:ind w:left="183"/>
              <w:rPr>
                <w:sz w:val="24"/>
              </w:rPr>
            </w:pPr>
            <w:r w:rsidRPr="00DF38B7">
              <w:rPr>
                <w:spacing w:val="-5"/>
                <w:sz w:val="24"/>
              </w:rPr>
              <w:t>100</w:t>
            </w:r>
          </w:p>
        </w:tc>
        <w:tc>
          <w:tcPr>
            <w:tcW w:w="1882" w:type="dxa"/>
            <w:tcBorders>
              <w:top w:val="single" w:sz="4" w:space="0" w:color="DDDDDD"/>
              <w:left w:val="single" w:sz="4" w:space="0" w:color="DDDDDD"/>
              <w:right w:val="single" w:sz="4" w:space="0" w:color="DDDDDD"/>
            </w:tcBorders>
          </w:tcPr>
          <w:p w14:paraId="64C773F4" w14:textId="77777777" w:rsidR="000C6904" w:rsidRPr="00DF38B7" w:rsidRDefault="000C6904" w:rsidP="003323D9">
            <w:pPr>
              <w:pStyle w:val="TableParagraph"/>
              <w:spacing w:line="276" w:lineRule="auto"/>
              <w:rPr>
                <w:sz w:val="24"/>
              </w:rPr>
            </w:pPr>
          </w:p>
        </w:tc>
      </w:tr>
      <w:tr w:rsidR="000C6904" w:rsidRPr="00DF38B7" w14:paraId="1DE9F538" w14:textId="77777777" w:rsidTr="003323D9">
        <w:trPr>
          <w:trHeight w:val="510"/>
        </w:trPr>
        <w:tc>
          <w:tcPr>
            <w:tcW w:w="7381" w:type="dxa"/>
            <w:gridSpan w:val="4"/>
            <w:shd w:val="clear" w:color="auto" w:fill="F8CA9C"/>
          </w:tcPr>
          <w:p w14:paraId="036B1E07" w14:textId="77777777" w:rsidR="000C6904" w:rsidRPr="00DF38B7" w:rsidRDefault="000C6904" w:rsidP="003323D9">
            <w:pPr>
              <w:pStyle w:val="TableParagraph"/>
              <w:spacing w:before="100" w:line="276" w:lineRule="auto"/>
              <w:ind w:left="120"/>
              <w:rPr>
                <w:sz w:val="24"/>
              </w:rPr>
            </w:pPr>
            <w:r w:rsidRPr="00DF38B7">
              <w:rPr>
                <w:spacing w:val="-2"/>
                <w:sz w:val="24"/>
              </w:rPr>
              <w:t>Vulnerable</w:t>
            </w:r>
            <w:r w:rsidRPr="00DF38B7">
              <w:rPr>
                <w:spacing w:val="-9"/>
                <w:sz w:val="24"/>
              </w:rPr>
              <w:t xml:space="preserve"> </w:t>
            </w:r>
            <w:r w:rsidRPr="00DF38B7">
              <w:rPr>
                <w:spacing w:val="-2"/>
                <w:sz w:val="24"/>
              </w:rPr>
              <w:t>Group</w:t>
            </w:r>
            <w:r w:rsidRPr="00DF38B7">
              <w:rPr>
                <w:spacing w:val="-7"/>
                <w:sz w:val="24"/>
              </w:rPr>
              <w:t xml:space="preserve"> </w:t>
            </w:r>
            <w:r w:rsidRPr="00DF38B7">
              <w:rPr>
                <w:spacing w:val="-2"/>
                <w:sz w:val="24"/>
              </w:rPr>
              <w:t>Support</w:t>
            </w:r>
            <w:r w:rsidRPr="00DF38B7">
              <w:rPr>
                <w:spacing w:val="-9"/>
                <w:sz w:val="24"/>
              </w:rPr>
              <w:t xml:space="preserve"> </w:t>
            </w:r>
            <w:r w:rsidRPr="00DF38B7">
              <w:rPr>
                <w:spacing w:val="-2"/>
                <w:sz w:val="24"/>
              </w:rPr>
              <w:t>Facility</w:t>
            </w:r>
          </w:p>
        </w:tc>
        <w:tc>
          <w:tcPr>
            <w:tcW w:w="1882" w:type="dxa"/>
            <w:shd w:val="clear" w:color="auto" w:fill="F8CA9C"/>
          </w:tcPr>
          <w:p w14:paraId="3F6B996E" w14:textId="77777777" w:rsidR="000C6904" w:rsidRPr="00DF38B7" w:rsidRDefault="000C6904" w:rsidP="003323D9">
            <w:pPr>
              <w:pStyle w:val="TableParagraph"/>
              <w:spacing w:line="276" w:lineRule="auto"/>
              <w:rPr>
                <w:sz w:val="24"/>
              </w:rPr>
            </w:pPr>
          </w:p>
        </w:tc>
      </w:tr>
      <w:tr w:rsidR="000C6904" w:rsidRPr="00DF38B7" w14:paraId="5336DBBC" w14:textId="77777777" w:rsidTr="003323D9">
        <w:trPr>
          <w:trHeight w:val="510"/>
        </w:trPr>
        <w:tc>
          <w:tcPr>
            <w:tcW w:w="3387" w:type="dxa"/>
          </w:tcPr>
          <w:p w14:paraId="33711A2B" w14:textId="77777777" w:rsidR="000C6904" w:rsidRPr="00DF38B7" w:rsidRDefault="000C6904" w:rsidP="003323D9">
            <w:pPr>
              <w:pStyle w:val="TableParagraph"/>
              <w:spacing w:before="101" w:line="276" w:lineRule="auto"/>
              <w:ind w:left="120"/>
              <w:rPr>
                <w:sz w:val="24"/>
              </w:rPr>
            </w:pPr>
            <w:r w:rsidRPr="00DF38B7">
              <w:rPr>
                <w:spacing w:val="-2"/>
                <w:sz w:val="24"/>
              </w:rPr>
              <w:t>Destitute</w:t>
            </w:r>
            <w:r w:rsidRPr="00DF38B7">
              <w:rPr>
                <w:sz w:val="24"/>
              </w:rPr>
              <w:t xml:space="preserve"> </w:t>
            </w:r>
            <w:r w:rsidRPr="00DF38B7">
              <w:rPr>
                <w:spacing w:val="-4"/>
                <w:sz w:val="24"/>
              </w:rPr>
              <w:t>homes</w:t>
            </w:r>
          </w:p>
        </w:tc>
        <w:tc>
          <w:tcPr>
            <w:tcW w:w="1206" w:type="dxa"/>
          </w:tcPr>
          <w:p w14:paraId="1505BFA3" w14:textId="77777777" w:rsidR="000C6904" w:rsidRPr="00DF38B7" w:rsidRDefault="000C6904" w:rsidP="003323D9">
            <w:pPr>
              <w:pStyle w:val="TableParagraph"/>
              <w:spacing w:before="101" w:line="276" w:lineRule="auto"/>
              <w:ind w:left="119"/>
              <w:rPr>
                <w:sz w:val="24"/>
              </w:rPr>
            </w:pPr>
            <w:r w:rsidRPr="00DF38B7">
              <w:rPr>
                <w:spacing w:val="-10"/>
                <w:sz w:val="24"/>
              </w:rPr>
              <w:t>0</w:t>
            </w:r>
          </w:p>
        </w:tc>
        <w:tc>
          <w:tcPr>
            <w:tcW w:w="911" w:type="dxa"/>
          </w:tcPr>
          <w:p w14:paraId="189585CB" w14:textId="77777777" w:rsidR="000C6904" w:rsidRPr="00DF38B7" w:rsidRDefault="000C6904" w:rsidP="003323D9">
            <w:pPr>
              <w:pStyle w:val="TableParagraph"/>
              <w:spacing w:before="101" w:line="276" w:lineRule="auto"/>
              <w:ind w:left="119"/>
              <w:rPr>
                <w:sz w:val="24"/>
              </w:rPr>
            </w:pPr>
            <w:r w:rsidRPr="00DF38B7">
              <w:rPr>
                <w:spacing w:val="-10"/>
                <w:sz w:val="24"/>
              </w:rPr>
              <w:t>0</w:t>
            </w:r>
          </w:p>
        </w:tc>
        <w:tc>
          <w:tcPr>
            <w:tcW w:w="1877" w:type="dxa"/>
          </w:tcPr>
          <w:p w14:paraId="3B3A6B5A" w14:textId="77777777" w:rsidR="000C6904" w:rsidRPr="00DF38B7" w:rsidRDefault="000C6904" w:rsidP="003323D9">
            <w:pPr>
              <w:pStyle w:val="TableParagraph"/>
              <w:spacing w:line="276" w:lineRule="auto"/>
              <w:rPr>
                <w:sz w:val="24"/>
              </w:rPr>
            </w:pPr>
          </w:p>
        </w:tc>
        <w:tc>
          <w:tcPr>
            <w:tcW w:w="1882" w:type="dxa"/>
          </w:tcPr>
          <w:p w14:paraId="4B3534C9" w14:textId="77777777" w:rsidR="000C6904" w:rsidRPr="00DF38B7" w:rsidRDefault="000C6904" w:rsidP="003323D9">
            <w:pPr>
              <w:pStyle w:val="TableParagraph"/>
              <w:spacing w:line="276" w:lineRule="auto"/>
              <w:rPr>
                <w:sz w:val="24"/>
              </w:rPr>
            </w:pPr>
          </w:p>
        </w:tc>
      </w:tr>
      <w:tr w:rsidR="000C6904" w:rsidRPr="00DF38B7" w14:paraId="3E54778F" w14:textId="77777777" w:rsidTr="003323D9">
        <w:trPr>
          <w:trHeight w:val="510"/>
        </w:trPr>
        <w:tc>
          <w:tcPr>
            <w:tcW w:w="3387" w:type="dxa"/>
          </w:tcPr>
          <w:p w14:paraId="7A989788" w14:textId="77777777" w:rsidR="000C6904" w:rsidRPr="00DF38B7" w:rsidRDefault="000C6904" w:rsidP="003323D9">
            <w:pPr>
              <w:pStyle w:val="TableParagraph"/>
              <w:spacing w:before="101" w:line="276" w:lineRule="auto"/>
              <w:ind w:left="120"/>
              <w:rPr>
                <w:sz w:val="24"/>
              </w:rPr>
            </w:pPr>
            <w:r w:rsidRPr="00DF38B7">
              <w:rPr>
                <w:spacing w:val="-5"/>
                <w:sz w:val="24"/>
              </w:rPr>
              <w:t>Elderly</w:t>
            </w:r>
            <w:r w:rsidRPr="00DF38B7">
              <w:rPr>
                <w:spacing w:val="-4"/>
                <w:sz w:val="24"/>
              </w:rPr>
              <w:t xml:space="preserve"> </w:t>
            </w:r>
            <w:r w:rsidRPr="00DF38B7">
              <w:rPr>
                <w:spacing w:val="-2"/>
                <w:sz w:val="24"/>
              </w:rPr>
              <w:t>homes</w:t>
            </w:r>
          </w:p>
        </w:tc>
        <w:tc>
          <w:tcPr>
            <w:tcW w:w="1206" w:type="dxa"/>
          </w:tcPr>
          <w:p w14:paraId="4AFA2D3F" w14:textId="77777777" w:rsidR="000C6904" w:rsidRPr="00DF38B7" w:rsidRDefault="000C6904" w:rsidP="003323D9">
            <w:pPr>
              <w:pStyle w:val="TableParagraph"/>
              <w:spacing w:before="101" w:line="276" w:lineRule="auto"/>
              <w:ind w:left="119"/>
              <w:rPr>
                <w:sz w:val="24"/>
              </w:rPr>
            </w:pPr>
            <w:r w:rsidRPr="00DF38B7">
              <w:rPr>
                <w:spacing w:val="-10"/>
                <w:sz w:val="24"/>
              </w:rPr>
              <w:t>1</w:t>
            </w:r>
          </w:p>
        </w:tc>
        <w:tc>
          <w:tcPr>
            <w:tcW w:w="911" w:type="dxa"/>
          </w:tcPr>
          <w:p w14:paraId="7AA6B901" w14:textId="77777777" w:rsidR="000C6904" w:rsidRPr="00DF38B7" w:rsidRDefault="000C6904" w:rsidP="003323D9">
            <w:pPr>
              <w:pStyle w:val="TableParagraph"/>
              <w:spacing w:before="101" w:line="276" w:lineRule="auto"/>
              <w:ind w:left="119"/>
              <w:rPr>
                <w:sz w:val="24"/>
              </w:rPr>
            </w:pPr>
            <w:r w:rsidRPr="00DF38B7">
              <w:rPr>
                <w:spacing w:val="-10"/>
                <w:sz w:val="24"/>
              </w:rPr>
              <w:t>7</w:t>
            </w:r>
          </w:p>
        </w:tc>
        <w:tc>
          <w:tcPr>
            <w:tcW w:w="1877" w:type="dxa"/>
          </w:tcPr>
          <w:p w14:paraId="69144383" w14:textId="77777777" w:rsidR="000C6904" w:rsidRPr="00DF38B7" w:rsidRDefault="000C6904" w:rsidP="003323D9">
            <w:pPr>
              <w:pStyle w:val="TableParagraph"/>
              <w:spacing w:before="101" w:line="276" w:lineRule="auto"/>
              <w:ind w:left="118"/>
              <w:rPr>
                <w:sz w:val="24"/>
              </w:rPr>
            </w:pPr>
            <w:r w:rsidRPr="00DF38B7">
              <w:rPr>
                <w:spacing w:val="-5"/>
                <w:sz w:val="24"/>
              </w:rPr>
              <w:t>50</w:t>
            </w:r>
          </w:p>
        </w:tc>
        <w:tc>
          <w:tcPr>
            <w:tcW w:w="1882" w:type="dxa"/>
          </w:tcPr>
          <w:p w14:paraId="496EE503" w14:textId="77777777" w:rsidR="000C6904" w:rsidRPr="00DF38B7" w:rsidRDefault="000C6904" w:rsidP="003323D9">
            <w:pPr>
              <w:pStyle w:val="TableParagraph"/>
              <w:spacing w:line="276" w:lineRule="auto"/>
              <w:rPr>
                <w:sz w:val="24"/>
              </w:rPr>
            </w:pPr>
          </w:p>
        </w:tc>
      </w:tr>
      <w:tr w:rsidR="000C6904" w:rsidRPr="00DF38B7" w14:paraId="1F2CA71A" w14:textId="77777777" w:rsidTr="003323D9">
        <w:trPr>
          <w:trHeight w:val="510"/>
        </w:trPr>
        <w:tc>
          <w:tcPr>
            <w:tcW w:w="3387" w:type="dxa"/>
          </w:tcPr>
          <w:p w14:paraId="497B9020" w14:textId="77777777" w:rsidR="000C6904" w:rsidRPr="00DF38B7" w:rsidRDefault="000C6904" w:rsidP="003323D9">
            <w:pPr>
              <w:pStyle w:val="TableParagraph"/>
              <w:spacing w:before="101" w:line="276" w:lineRule="auto"/>
              <w:ind w:left="120"/>
              <w:rPr>
                <w:sz w:val="24"/>
              </w:rPr>
            </w:pPr>
            <w:r w:rsidRPr="00DF38B7">
              <w:rPr>
                <w:sz w:val="24"/>
              </w:rPr>
              <w:t>LSGD</w:t>
            </w:r>
            <w:r w:rsidRPr="00DF38B7">
              <w:rPr>
                <w:spacing w:val="-8"/>
                <w:sz w:val="24"/>
              </w:rPr>
              <w:t xml:space="preserve"> </w:t>
            </w:r>
            <w:r w:rsidRPr="00DF38B7">
              <w:rPr>
                <w:sz w:val="24"/>
              </w:rPr>
              <w:t>owned</w:t>
            </w:r>
            <w:r w:rsidRPr="00DF38B7">
              <w:rPr>
                <w:spacing w:val="-7"/>
                <w:sz w:val="24"/>
              </w:rPr>
              <w:t xml:space="preserve"> </w:t>
            </w:r>
            <w:r w:rsidRPr="00DF38B7">
              <w:rPr>
                <w:sz w:val="24"/>
              </w:rPr>
              <w:t>other</w:t>
            </w:r>
            <w:r w:rsidRPr="00DF38B7">
              <w:rPr>
                <w:spacing w:val="-9"/>
                <w:sz w:val="24"/>
              </w:rPr>
              <w:t xml:space="preserve"> </w:t>
            </w:r>
            <w:r w:rsidRPr="00DF38B7">
              <w:rPr>
                <w:spacing w:val="-2"/>
                <w:sz w:val="24"/>
              </w:rPr>
              <w:t>buildings</w:t>
            </w:r>
          </w:p>
        </w:tc>
        <w:tc>
          <w:tcPr>
            <w:tcW w:w="1206" w:type="dxa"/>
            <w:tcBorders>
              <w:right w:val="single" w:sz="4" w:space="0" w:color="DDDDDD"/>
            </w:tcBorders>
          </w:tcPr>
          <w:p w14:paraId="2454FA09" w14:textId="77777777" w:rsidR="000C6904" w:rsidRPr="00DF38B7" w:rsidRDefault="000C6904" w:rsidP="003323D9">
            <w:pPr>
              <w:pStyle w:val="TableParagraph"/>
              <w:spacing w:before="101" w:line="276" w:lineRule="auto"/>
              <w:ind w:left="119"/>
              <w:rPr>
                <w:sz w:val="24"/>
              </w:rPr>
            </w:pPr>
            <w:r w:rsidRPr="00DF38B7">
              <w:rPr>
                <w:spacing w:val="-10"/>
                <w:sz w:val="24"/>
              </w:rPr>
              <w:t>1</w:t>
            </w:r>
          </w:p>
        </w:tc>
        <w:tc>
          <w:tcPr>
            <w:tcW w:w="911" w:type="dxa"/>
            <w:tcBorders>
              <w:left w:val="single" w:sz="4" w:space="0" w:color="DDDDDD"/>
            </w:tcBorders>
          </w:tcPr>
          <w:p w14:paraId="6B090003" w14:textId="77777777" w:rsidR="000C6904" w:rsidRPr="00DF38B7" w:rsidRDefault="000C6904" w:rsidP="003323D9">
            <w:pPr>
              <w:pStyle w:val="TableParagraph"/>
              <w:spacing w:before="101" w:line="276" w:lineRule="auto"/>
              <w:ind w:left="124"/>
              <w:rPr>
                <w:sz w:val="24"/>
              </w:rPr>
            </w:pPr>
            <w:r w:rsidRPr="00DF38B7">
              <w:rPr>
                <w:spacing w:val="-10"/>
                <w:sz w:val="24"/>
              </w:rPr>
              <w:t>4</w:t>
            </w:r>
          </w:p>
        </w:tc>
        <w:tc>
          <w:tcPr>
            <w:tcW w:w="1877" w:type="dxa"/>
          </w:tcPr>
          <w:p w14:paraId="53525DA3" w14:textId="77777777" w:rsidR="000C6904" w:rsidRPr="00DF38B7" w:rsidRDefault="000C6904" w:rsidP="003323D9">
            <w:pPr>
              <w:pStyle w:val="TableParagraph"/>
              <w:spacing w:before="101" w:line="276" w:lineRule="auto"/>
              <w:ind w:left="118"/>
              <w:rPr>
                <w:sz w:val="24"/>
              </w:rPr>
            </w:pPr>
            <w:r w:rsidRPr="00DF38B7">
              <w:rPr>
                <w:spacing w:val="-5"/>
                <w:sz w:val="24"/>
              </w:rPr>
              <w:t>50</w:t>
            </w:r>
          </w:p>
        </w:tc>
        <w:tc>
          <w:tcPr>
            <w:tcW w:w="1882" w:type="dxa"/>
          </w:tcPr>
          <w:p w14:paraId="19DF1B72" w14:textId="77777777" w:rsidR="000C6904" w:rsidRPr="00DF38B7" w:rsidRDefault="000C6904" w:rsidP="003323D9">
            <w:pPr>
              <w:pStyle w:val="TableParagraph"/>
              <w:spacing w:line="276" w:lineRule="auto"/>
              <w:rPr>
                <w:sz w:val="24"/>
              </w:rPr>
            </w:pPr>
          </w:p>
        </w:tc>
      </w:tr>
      <w:tr w:rsidR="000C6904" w:rsidRPr="00DF38B7" w14:paraId="14E3D3D3" w14:textId="77777777" w:rsidTr="003323D9">
        <w:trPr>
          <w:trHeight w:val="780"/>
        </w:trPr>
        <w:tc>
          <w:tcPr>
            <w:tcW w:w="7381" w:type="dxa"/>
            <w:gridSpan w:val="4"/>
            <w:shd w:val="clear" w:color="auto" w:fill="F8CA9C"/>
          </w:tcPr>
          <w:p w14:paraId="0F135D40" w14:textId="77777777" w:rsidR="000C6904" w:rsidRPr="00DF38B7" w:rsidRDefault="000C6904" w:rsidP="003323D9">
            <w:pPr>
              <w:pStyle w:val="TableParagraph"/>
              <w:spacing w:before="95" w:line="276" w:lineRule="auto"/>
              <w:rPr>
                <w:sz w:val="24"/>
              </w:rPr>
            </w:pPr>
          </w:p>
          <w:p w14:paraId="74ED1AB1" w14:textId="77777777" w:rsidR="000C6904" w:rsidRPr="00DF38B7" w:rsidRDefault="000C6904" w:rsidP="003323D9">
            <w:pPr>
              <w:pStyle w:val="TableParagraph"/>
              <w:spacing w:line="276" w:lineRule="auto"/>
              <w:ind w:left="120"/>
              <w:rPr>
                <w:sz w:val="24"/>
              </w:rPr>
            </w:pPr>
            <w:r w:rsidRPr="00DF38B7">
              <w:rPr>
                <w:spacing w:val="-8"/>
                <w:sz w:val="24"/>
              </w:rPr>
              <w:t>Mass</w:t>
            </w:r>
            <w:r w:rsidRPr="00DF38B7">
              <w:rPr>
                <w:spacing w:val="4"/>
                <w:sz w:val="24"/>
              </w:rPr>
              <w:t xml:space="preserve"> </w:t>
            </w:r>
            <w:r w:rsidRPr="00DF38B7">
              <w:rPr>
                <w:spacing w:val="-8"/>
                <w:sz w:val="24"/>
              </w:rPr>
              <w:t>Fatality</w:t>
            </w:r>
            <w:r w:rsidRPr="00DF38B7">
              <w:rPr>
                <w:spacing w:val="2"/>
                <w:sz w:val="24"/>
              </w:rPr>
              <w:t xml:space="preserve"> </w:t>
            </w:r>
            <w:r w:rsidRPr="00DF38B7">
              <w:rPr>
                <w:spacing w:val="-8"/>
                <w:sz w:val="24"/>
              </w:rPr>
              <w:t>Management</w:t>
            </w:r>
            <w:r w:rsidRPr="00DF38B7">
              <w:rPr>
                <w:spacing w:val="3"/>
                <w:sz w:val="24"/>
              </w:rPr>
              <w:t xml:space="preserve"> </w:t>
            </w:r>
            <w:r w:rsidRPr="00DF38B7">
              <w:rPr>
                <w:spacing w:val="-8"/>
                <w:sz w:val="24"/>
              </w:rPr>
              <w:t>(MFM)</w:t>
            </w:r>
            <w:r w:rsidRPr="00DF38B7">
              <w:rPr>
                <w:spacing w:val="2"/>
                <w:sz w:val="24"/>
              </w:rPr>
              <w:t xml:space="preserve"> </w:t>
            </w:r>
            <w:r w:rsidRPr="00DF38B7">
              <w:rPr>
                <w:spacing w:val="-8"/>
                <w:sz w:val="24"/>
              </w:rPr>
              <w:t>Infrastructure</w:t>
            </w:r>
          </w:p>
        </w:tc>
        <w:tc>
          <w:tcPr>
            <w:tcW w:w="1882" w:type="dxa"/>
            <w:shd w:val="clear" w:color="auto" w:fill="F8CA9C"/>
          </w:tcPr>
          <w:p w14:paraId="4725EC37" w14:textId="77777777" w:rsidR="000C6904" w:rsidRPr="00DF38B7" w:rsidRDefault="000C6904" w:rsidP="003323D9">
            <w:pPr>
              <w:pStyle w:val="TableParagraph"/>
              <w:spacing w:line="276" w:lineRule="auto"/>
              <w:rPr>
                <w:sz w:val="24"/>
              </w:rPr>
            </w:pPr>
          </w:p>
        </w:tc>
      </w:tr>
      <w:tr w:rsidR="000C6904" w:rsidRPr="00DF38B7" w14:paraId="74B85442" w14:textId="77777777" w:rsidTr="003323D9">
        <w:trPr>
          <w:trHeight w:val="510"/>
        </w:trPr>
        <w:tc>
          <w:tcPr>
            <w:tcW w:w="3387" w:type="dxa"/>
          </w:tcPr>
          <w:p w14:paraId="0341F0F7" w14:textId="77777777" w:rsidR="000C6904" w:rsidRPr="00DF38B7" w:rsidRDefault="000C6904" w:rsidP="003323D9">
            <w:pPr>
              <w:pStyle w:val="TableParagraph"/>
              <w:spacing w:before="101" w:line="276" w:lineRule="auto"/>
              <w:ind w:left="120"/>
              <w:rPr>
                <w:sz w:val="24"/>
              </w:rPr>
            </w:pPr>
            <w:r w:rsidRPr="00DF38B7">
              <w:rPr>
                <w:spacing w:val="-2"/>
                <w:sz w:val="24"/>
              </w:rPr>
              <w:t>Mortuary</w:t>
            </w:r>
          </w:p>
        </w:tc>
        <w:tc>
          <w:tcPr>
            <w:tcW w:w="1206" w:type="dxa"/>
          </w:tcPr>
          <w:p w14:paraId="13C5E6C2" w14:textId="77777777" w:rsidR="000C6904" w:rsidRPr="00DF38B7" w:rsidRDefault="000C6904" w:rsidP="003323D9">
            <w:pPr>
              <w:pStyle w:val="TableParagraph"/>
              <w:spacing w:before="101" w:line="276" w:lineRule="auto"/>
              <w:ind w:left="119"/>
              <w:rPr>
                <w:sz w:val="24"/>
              </w:rPr>
            </w:pPr>
            <w:r w:rsidRPr="00DF38B7">
              <w:rPr>
                <w:spacing w:val="-10"/>
                <w:sz w:val="24"/>
              </w:rPr>
              <w:t>0</w:t>
            </w:r>
          </w:p>
        </w:tc>
        <w:tc>
          <w:tcPr>
            <w:tcW w:w="911" w:type="dxa"/>
          </w:tcPr>
          <w:p w14:paraId="2A326EB5" w14:textId="77777777" w:rsidR="000C6904" w:rsidRPr="00DF38B7" w:rsidRDefault="000C6904" w:rsidP="003323D9">
            <w:pPr>
              <w:pStyle w:val="TableParagraph"/>
              <w:spacing w:before="101" w:line="276" w:lineRule="auto"/>
              <w:ind w:left="119"/>
              <w:rPr>
                <w:sz w:val="24"/>
              </w:rPr>
            </w:pPr>
            <w:r w:rsidRPr="00DF38B7">
              <w:rPr>
                <w:spacing w:val="-10"/>
                <w:sz w:val="24"/>
              </w:rPr>
              <w:t>0</w:t>
            </w:r>
          </w:p>
        </w:tc>
        <w:tc>
          <w:tcPr>
            <w:tcW w:w="1877" w:type="dxa"/>
          </w:tcPr>
          <w:p w14:paraId="6BCDD225" w14:textId="77777777" w:rsidR="000C6904" w:rsidRPr="00DF38B7" w:rsidRDefault="000C6904" w:rsidP="003323D9">
            <w:pPr>
              <w:pStyle w:val="TableParagraph"/>
              <w:spacing w:before="101" w:line="276" w:lineRule="auto"/>
              <w:ind w:left="118"/>
              <w:rPr>
                <w:sz w:val="24"/>
              </w:rPr>
            </w:pPr>
            <w:r w:rsidRPr="00DF38B7">
              <w:rPr>
                <w:spacing w:val="-10"/>
                <w:sz w:val="24"/>
              </w:rPr>
              <w:t>0</w:t>
            </w:r>
          </w:p>
        </w:tc>
        <w:tc>
          <w:tcPr>
            <w:tcW w:w="1882" w:type="dxa"/>
          </w:tcPr>
          <w:p w14:paraId="5203BEB7" w14:textId="77777777" w:rsidR="000C6904" w:rsidRPr="00DF38B7" w:rsidRDefault="000C6904" w:rsidP="003323D9">
            <w:pPr>
              <w:pStyle w:val="TableParagraph"/>
              <w:spacing w:line="276" w:lineRule="auto"/>
              <w:rPr>
                <w:sz w:val="24"/>
              </w:rPr>
            </w:pPr>
          </w:p>
        </w:tc>
      </w:tr>
      <w:tr w:rsidR="000C6904" w:rsidRPr="00DF38B7" w14:paraId="4506ACA0" w14:textId="77777777" w:rsidTr="003323D9">
        <w:trPr>
          <w:trHeight w:val="510"/>
        </w:trPr>
        <w:tc>
          <w:tcPr>
            <w:tcW w:w="3387" w:type="dxa"/>
          </w:tcPr>
          <w:p w14:paraId="5E8569C0" w14:textId="77777777" w:rsidR="000C6904" w:rsidRPr="00DF38B7" w:rsidRDefault="000C6904" w:rsidP="003323D9">
            <w:pPr>
              <w:pStyle w:val="TableParagraph"/>
              <w:spacing w:before="101" w:line="276" w:lineRule="auto"/>
              <w:ind w:left="120"/>
              <w:rPr>
                <w:sz w:val="24"/>
              </w:rPr>
            </w:pPr>
            <w:r w:rsidRPr="00DF38B7">
              <w:rPr>
                <w:spacing w:val="-2"/>
                <w:sz w:val="24"/>
              </w:rPr>
              <w:t>Crematorium</w:t>
            </w:r>
          </w:p>
        </w:tc>
        <w:tc>
          <w:tcPr>
            <w:tcW w:w="1206" w:type="dxa"/>
          </w:tcPr>
          <w:p w14:paraId="3F36DBAB" w14:textId="77777777" w:rsidR="000C6904" w:rsidRPr="00DF38B7" w:rsidRDefault="000C6904" w:rsidP="003323D9">
            <w:pPr>
              <w:pStyle w:val="TableParagraph"/>
              <w:spacing w:before="101" w:line="276" w:lineRule="auto"/>
              <w:ind w:left="119"/>
              <w:rPr>
                <w:sz w:val="24"/>
              </w:rPr>
            </w:pPr>
            <w:r w:rsidRPr="00DF38B7">
              <w:rPr>
                <w:spacing w:val="-10"/>
                <w:sz w:val="24"/>
              </w:rPr>
              <w:t>1</w:t>
            </w:r>
          </w:p>
        </w:tc>
        <w:tc>
          <w:tcPr>
            <w:tcW w:w="911" w:type="dxa"/>
          </w:tcPr>
          <w:p w14:paraId="3695FEB2" w14:textId="77777777" w:rsidR="000C6904" w:rsidRPr="00DF38B7" w:rsidRDefault="000C6904" w:rsidP="003323D9">
            <w:pPr>
              <w:pStyle w:val="TableParagraph"/>
              <w:spacing w:before="101" w:line="276" w:lineRule="auto"/>
              <w:ind w:left="119"/>
              <w:rPr>
                <w:sz w:val="24"/>
              </w:rPr>
            </w:pPr>
            <w:r w:rsidRPr="00DF38B7">
              <w:rPr>
                <w:spacing w:val="-10"/>
                <w:sz w:val="24"/>
              </w:rPr>
              <w:t>4</w:t>
            </w:r>
          </w:p>
        </w:tc>
        <w:tc>
          <w:tcPr>
            <w:tcW w:w="1877" w:type="dxa"/>
          </w:tcPr>
          <w:p w14:paraId="3358C8C2" w14:textId="77777777" w:rsidR="000C6904" w:rsidRPr="00DF38B7" w:rsidRDefault="000C6904" w:rsidP="003323D9">
            <w:pPr>
              <w:pStyle w:val="TableParagraph"/>
              <w:spacing w:line="276" w:lineRule="auto"/>
              <w:rPr>
                <w:sz w:val="24"/>
              </w:rPr>
            </w:pPr>
          </w:p>
        </w:tc>
        <w:tc>
          <w:tcPr>
            <w:tcW w:w="1882" w:type="dxa"/>
          </w:tcPr>
          <w:p w14:paraId="701A8900" w14:textId="77777777" w:rsidR="000C6904" w:rsidRPr="00DF38B7" w:rsidRDefault="000C6904" w:rsidP="003323D9">
            <w:pPr>
              <w:pStyle w:val="TableParagraph"/>
              <w:spacing w:line="276" w:lineRule="auto"/>
              <w:rPr>
                <w:sz w:val="24"/>
              </w:rPr>
            </w:pPr>
          </w:p>
        </w:tc>
      </w:tr>
    </w:tbl>
    <w:p w14:paraId="611A791D"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791E" w14:textId="77777777" w:rsidR="00BE0E6B" w:rsidRPr="00DF38B7" w:rsidRDefault="00BE0E6B" w:rsidP="00DF38B7">
      <w:pPr>
        <w:pStyle w:val="BodyText"/>
        <w:spacing w:before="50" w:line="276" w:lineRule="auto"/>
        <w:rPr>
          <w:sz w:val="32"/>
        </w:rPr>
      </w:pPr>
    </w:p>
    <w:p w14:paraId="38B81009" w14:textId="77777777" w:rsidR="000C6904" w:rsidRPr="00DF38B7" w:rsidRDefault="000C6904" w:rsidP="000C6904">
      <w:pPr>
        <w:pStyle w:val="Heading3"/>
        <w:spacing w:line="276" w:lineRule="auto"/>
      </w:pPr>
      <w:bookmarkStart w:id="28" w:name="Laboratory_Identification_&amp;_Basic_Detail"/>
      <w:bookmarkStart w:id="29" w:name="_bookmark15"/>
      <w:bookmarkStart w:id="30" w:name="Social_and_Community_Infrastructure_for_"/>
      <w:bookmarkStart w:id="31" w:name="_bookmark16"/>
      <w:bookmarkEnd w:id="28"/>
      <w:bookmarkEnd w:id="29"/>
      <w:bookmarkEnd w:id="30"/>
      <w:bookmarkEnd w:id="31"/>
      <w:r w:rsidRPr="00DF38B7">
        <w:t>Human</w:t>
      </w:r>
      <w:r w:rsidRPr="00DF38B7">
        <w:rPr>
          <w:spacing w:val="14"/>
        </w:rPr>
        <w:t xml:space="preserve"> </w:t>
      </w:r>
      <w:r w:rsidRPr="00DF38B7">
        <w:rPr>
          <w:spacing w:val="-2"/>
        </w:rPr>
        <w:t>resources</w:t>
      </w:r>
    </w:p>
    <w:p w14:paraId="084C03B6" w14:textId="77777777" w:rsidR="000C6904" w:rsidRPr="00DF38B7" w:rsidRDefault="000C6904" w:rsidP="000C6904">
      <w:pPr>
        <w:pStyle w:val="BodyText"/>
        <w:spacing w:before="132" w:line="276" w:lineRule="auto"/>
        <w:ind w:left="448" w:right="1105"/>
        <w:jc w:val="both"/>
      </w:pPr>
      <w:r w:rsidRPr="00DF38B7">
        <w:t>This</w:t>
      </w:r>
      <w:r w:rsidRPr="00DF38B7">
        <w:rPr>
          <w:spacing w:val="-13"/>
        </w:rPr>
        <w:t xml:space="preserve"> </w:t>
      </w:r>
      <w:r w:rsidRPr="00DF38B7">
        <w:t>section</w:t>
      </w:r>
      <w:r w:rsidRPr="00DF38B7">
        <w:rPr>
          <w:spacing w:val="-9"/>
        </w:rPr>
        <w:t xml:space="preserve"> </w:t>
      </w:r>
      <w:r w:rsidRPr="00DF38B7">
        <w:t>focuses</w:t>
      </w:r>
      <w:r w:rsidRPr="00DF38B7">
        <w:rPr>
          <w:spacing w:val="-13"/>
        </w:rPr>
        <w:t xml:space="preserve"> </w:t>
      </w:r>
      <w:r w:rsidRPr="00DF38B7">
        <w:t>on</w:t>
      </w:r>
      <w:r w:rsidRPr="00DF38B7">
        <w:rPr>
          <w:spacing w:val="-9"/>
        </w:rPr>
        <w:t xml:space="preserve"> </w:t>
      </w:r>
      <w:r w:rsidRPr="00DF38B7">
        <w:t>the</w:t>
      </w:r>
      <w:r w:rsidRPr="00DF38B7">
        <w:rPr>
          <w:spacing w:val="-11"/>
        </w:rPr>
        <w:t xml:space="preserve"> </w:t>
      </w:r>
      <w:r w:rsidRPr="00DF38B7">
        <w:rPr>
          <w:b/>
        </w:rPr>
        <w:t>human</w:t>
      </w:r>
      <w:r w:rsidRPr="00DF38B7">
        <w:rPr>
          <w:b/>
          <w:spacing w:val="-13"/>
        </w:rPr>
        <w:t xml:space="preserve"> </w:t>
      </w:r>
      <w:r w:rsidRPr="00DF38B7">
        <w:rPr>
          <w:b/>
        </w:rPr>
        <w:t>capital</w:t>
      </w:r>
      <w:r w:rsidRPr="00DF38B7">
        <w:rPr>
          <w:b/>
          <w:spacing w:val="-8"/>
        </w:rPr>
        <w:t xml:space="preserve"> </w:t>
      </w:r>
      <w:r w:rsidRPr="00DF38B7">
        <w:t>available</w:t>
      </w:r>
      <w:r w:rsidRPr="00DF38B7">
        <w:rPr>
          <w:spacing w:val="-15"/>
        </w:rPr>
        <w:t xml:space="preserve"> </w:t>
      </w:r>
      <w:r w:rsidRPr="00DF38B7">
        <w:t>within</w:t>
      </w:r>
      <w:r w:rsidRPr="00DF38B7">
        <w:rPr>
          <w:spacing w:val="-9"/>
        </w:rPr>
        <w:t xml:space="preserve"> </w:t>
      </w:r>
      <w:r w:rsidRPr="00DF38B7">
        <w:t>the</w:t>
      </w:r>
      <w:r w:rsidRPr="00DF38B7">
        <w:rPr>
          <w:spacing w:val="-15"/>
        </w:rPr>
        <w:t xml:space="preserve"> </w:t>
      </w:r>
      <w:r w:rsidRPr="00DF38B7">
        <w:t>LSGI.</w:t>
      </w:r>
      <w:r w:rsidRPr="00DF38B7">
        <w:rPr>
          <w:spacing w:val="-9"/>
        </w:rPr>
        <w:t xml:space="preserve"> </w:t>
      </w:r>
      <w:r w:rsidRPr="00DF38B7">
        <w:t>In</w:t>
      </w:r>
      <w:r w:rsidRPr="00DF38B7">
        <w:rPr>
          <w:spacing w:val="-9"/>
        </w:rPr>
        <w:t xml:space="preserve"> </w:t>
      </w:r>
      <w:r w:rsidRPr="00DF38B7">
        <w:t>any</w:t>
      </w:r>
      <w:r w:rsidRPr="00DF38B7">
        <w:rPr>
          <w:spacing w:val="-11"/>
        </w:rPr>
        <w:t xml:space="preserve"> </w:t>
      </w:r>
      <w:r w:rsidRPr="00DF38B7">
        <w:t>emergency—be</w:t>
      </w:r>
      <w:r w:rsidRPr="00DF38B7">
        <w:rPr>
          <w:spacing w:val="-11"/>
        </w:rPr>
        <w:t xml:space="preserve"> </w:t>
      </w:r>
      <w:r w:rsidRPr="00DF38B7">
        <w:t>it</w:t>
      </w:r>
      <w:r w:rsidRPr="00DF38B7">
        <w:rPr>
          <w:spacing w:val="-11"/>
        </w:rPr>
        <w:t xml:space="preserve"> </w:t>
      </w:r>
      <w:r w:rsidRPr="00DF38B7">
        <w:t xml:space="preserve">a </w:t>
      </w:r>
      <w:r w:rsidRPr="00DF38B7">
        <w:rPr>
          <w:spacing w:val="-4"/>
        </w:rPr>
        <w:t>pandemic,</w:t>
      </w:r>
      <w:r w:rsidRPr="00DF38B7">
        <w:rPr>
          <w:spacing w:val="-9"/>
        </w:rPr>
        <w:t xml:space="preserve"> </w:t>
      </w:r>
      <w:r w:rsidRPr="00DF38B7">
        <w:rPr>
          <w:spacing w:val="-4"/>
        </w:rPr>
        <w:t>flood,</w:t>
      </w:r>
      <w:r w:rsidRPr="00DF38B7">
        <w:rPr>
          <w:spacing w:val="-9"/>
        </w:rPr>
        <w:t xml:space="preserve"> </w:t>
      </w:r>
      <w:r w:rsidRPr="00DF38B7">
        <w:rPr>
          <w:spacing w:val="-4"/>
        </w:rPr>
        <w:t>or</w:t>
      </w:r>
      <w:r w:rsidRPr="00DF38B7">
        <w:rPr>
          <w:spacing w:val="-7"/>
        </w:rPr>
        <w:t xml:space="preserve"> </w:t>
      </w:r>
      <w:r w:rsidRPr="00DF38B7">
        <w:rPr>
          <w:spacing w:val="-4"/>
        </w:rPr>
        <w:t>industrial</w:t>
      </w:r>
      <w:r w:rsidRPr="00DF38B7">
        <w:rPr>
          <w:spacing w:val="-7"/>
        </w:rPr>
        <w:t xml:space="preserve"> </w:t>
      </w:r>
      <w:r w:rsidRPr="00DF38B7">
        <w:rPr>
          <w:spacing w:val="-4"/>
        </w:rPr>
        <w:t>accident—infrastructure</w:t>
      </w:r>
      <w:r w:rsidRPr="00DF38B7">
        <w:rPr>
          <w:spacing w:val="-11"/>
        </w:rPr>
        <w:t xml:space="preserve"> </w:t>
      </w:r>
      <w:r w:rsidRPr="00DF38B7">
        <w:rPr>
          <w:spacing w:val="-4"/>
        </w:rPr>
        <w:t>is only</w:t>
      </w:r>
      <w:r w:rsidRPr="00DF38B7">
        <w:rPr>
          <w:spacing w:val="-6"/>
        </w:rPr>
        <w:t xml:space="preserve"> </w:t>
      </w:r>
      <w:r w:rsidRPr="00DF38B7">
        <w:rPr>
          <w:spacing w:val="-4"/>
        </w:rPr>
        <w:t>as effective</w:t>
      </w:r>
      <w:r w:rsidRPr="00DF38B7">
        <w:rPr>
          <w:spacing w:val="-11"/>
        </w:rPr>
        <w:t xml:space="preserve"> </w:t>
      </w:r>
      <w:r w:rsidRPr="00DF38B7">
        <w:rPr>
          <w:spacing w:val="-4"/>
        </w:rPr>
        <w:t>as</w:t>
      </w:r>
      <w:r w:rsidRPr="00DF38B7">
        <w:rPr>
          <w:spacing w:val="-9"/>
        </w:rPr>
        <w:t xml:space="preserve"> </w:t>
      </w:r>
      <w:r w:rsidRPr="00DF38B7">
        <w:rPr>
          <w:spacing w:val="-4"/>
        </w:rPr>
        <w:t>the</w:t>
      </w:r>
      <w:r w:rsidRPr="00DF38B7">
        <w:rPr>
          <w:spacing w:val="-11"/>
        </w:rPr>
        <w:t xml:space="preserve"> </w:t>
      </w:r>
      <w:r w:rsidRPr="00DF38B7">
        <w:rPr>
          <w:spacing w:val="-4"/>
        </w:rPr>
        <w:t>people</w:t>
      </w:r>
      <w:r w:rsidRPr="00DF38B7">
        <w:rPr>
          <w:spacing w:val="-6"/>
        </w:rPr>
        <w:t xml:space="preserve"> </w:t>
      </w:r>
      <w:r w:rsidRPr="00DF38B7">
        <w:rPr>
          <w:spacing w:val="-4"/>
        </w:rPr>
        <w:t>operating</w:t>
      </w:r>
      <w:r w:rsidRPr="00DF38B7">
        <w:rPr>
          <w:spacing w:val="-9"/>
        </w:rPr>
        <w:t xml:space="preserve"> </w:t>
      </w:r>
      <w:r w:rsidRPr="00DF38B7">
        <w:rPr>
          <w:spacing w:val="-4"/>
        </w:rPr>
        <w:t>it.</w:t>
      </w:r>
    </w:p>
    <w:p w14:paraId="673719CF" w14:textId="77777777" w:rsidR="000C6904" w:rsidRPr="00DF38B7" w:rsidRDefault="000C6904" w:rsidP="000C6904">
      <w:pPr>
        <w:pStyle w:val="Heading4"/>
        <w:spacing w:before="160" w:line="276" w:lineRule="auto"/>
        <w:jc w:val="both"/>
      </w:pPr>
      <w:bookmarkStart w:id="32" w:name="Medical_&amp;_Clinical_Personnel"/>
      <w:bookmarkEnd w:id="32"/>
      <w:r w:rsidRPr="00DF38B7">
        <w:rPr>
          <w:spacing w:val="-2"/>
        </w:rPr>
        <w:t>Medical</w:t>
      </w:r>
      <w:r w:rsidRPr="00DF38B7">
        <w:rPr>
          <w:spacing w:val="-8"/>
        </w:rPr>
        <w:t xml:space="preserve"> </w:t>
      </w:r>
      <w:r w:rsidRPr="00DF38B7">
        <w:rPr>
          <w:spacing w:val="-2"/>
        </w:rPr>
        <w:t>&amp;</w:t>
      </w:r>
      <w:r w:rsidRPr="00DF38B7">
        <w:rPr>
          <w:spacing w:val="-10"/>
        </w:rPr>
        <w:t xml:space="preserve"> </w:t>
      </w:r>
      <w:r w:rsidRPr="00DF38B7">
        <w:rPr>
          <w:spacing w:val="-2"/>
        </w:rPr>
        <w:t>Clinical</w:t>
      </w:r>
      <w:r w:rsidRPr="00DF38B7">
        <w:rPr>
          <w:spacing w:val="-7"/>
        </w:rPr>
        <w:t xml:space="preserve"> </w:t>
      </w:r>
      <w:r w:rsidRPr="00DF38B7">
        <w:rPr>
          <w:spacing w:val="-2"/>
        </w:rPr>
        <w:t>Personnel</w:t>
      </w:r>
    </w:p>
    <w:p w14:paraId="47E5F8FC" w14:textId="77777777" w:rsidR="000C6904" w:rsidRPr="00DF38B7" w:rsidRDefault="000C6904" w:rsidP="000C6904">
      <w:pPr>
        <w:pStyle w:val="BodyText"/>
        <w:spacing w:before="120" w:line="276" w:lineRule="auto"/>
        <w:ind w:left="448" w:right="1106"/>
        <w:jc w:val="both"/>
      </w:pPr>
      <w:r w:rsidRPr="00DF38B7">
        <w:t>This table tracks the "Frontline" providers responsible for diagnosis, treatment, and clinical management. Narrative sentence: eg., "Total health workforce: 450 personnel, with 60% in government facilities serving as primary surge capacity." A detailed directory with the contact numbers</w:t>
      </w:r>
      <w:r w:rsidRPr="00DF38B7">
        <w:rPr>
          <w:spacing w:val="-9"/>
        </w:rPr>
        <w:t xml:space="preserve"> </w:t>
      </w:r>
      <w:r w:rsidRPr="00DF38B7">
        <w:t>of</w:t>
      </w:r>
      <w:r w:rsidRPr="00DF38B7">
        <w:rPr>
          <w:spacing w:val="-13"/>
        </w:rPr>
        <w:t xml:space="preserve"> </w:t>
      </w:r>
      <w:r w:rsidRPr="00DF38B7">
        <w:t>all</w:t>
      </w:r>
      <w:r w:rsidRPr="00DF38B7">
        <w:rPr>
          <w:spacing w:val="-11"/>
        </w:rPr>
        <w:t xml:space="preserve"> </w:t>
      </w:r>
      <w:r w:rsidRPr="00DF38B7">
        <w:t>workers</w:t>
      </w:r>
      <w:r w:rsidRPr="00DF38B7">
        <w:rPr>
          <w:spacing w:val="-9"/>
        </w:rPr>
        <w:t xml:space="preserve"> </w:t>
      </w:r>
      <w:r w:rsidRPr="00DF38B7">
        <w:t>is</w:t>
      </w:r>
      <w:r w:rsidRPr="00DF38B7">
        <w:rPr>
          <w:spacing w:val="-9"/>
        </w:rPr>
        <w:t xml:space="preserve"> </w:t>
      </w:r>
      <w:r w:rsidRPr="00DF38B7">
        <w:t>maintained</w:t>
      </w:r>
      <w:r w:rsidRPr="00DF38B7">
        <w:rPr>
          <w:spacing w:val="-11"/>
        </w:rPr>
        <w:t xml:space="preserve"> </w:t>
      </w:r>
      <w:r w:rsidRPr="00DF38B7">
        <w:t>(</w:t>
      </w:r>
      <w:r w:rsidRPr="00DF38B7">
        <w:rPr>
          <w:b/>
        </w:rPr>
        <w:t>Annexure</w:t>
      </w:r>
      <w:r w:rsidRPr="00DF38B7">
        <w:rPr>
          <w:b/>
          <w:spacing w:val="-13"/>
        </w:rPr>
        <w:t xml:space="preserve"> </w:t>
      </w:r>
      <w:r w:rsidRPr="00DF38B7">
        <w:rPr>
          <w:b/>
        </w:rPr>
        <w:t>in</w:t>
      </w:r>
      <w:r w:rsidRPr="00DF38B7">
        <w:rPr>
          <w:b/>
          <w:spacing w:val="-9"/>
        </w:rPr>
        <w:t xml:space="preserve"> </w:t>
      </w:r>
      <w:r w:rsidRPr="00DF38B7">
        <w:rPr>
          <w:b/>
        </w:rPr>
        <w:t>1</w:t>
      </w:r>
      <w:r w:rsidRPr="00DF38B7">
        <w:t>).</w:t>
      </w:r>
    </w:p>
    <w:p w14:paraId="5C8DACC5" w14:textId="77777777" w:rsidR="000C6904" w:rsidRPr="00DF38B7" w:rsidRDefault="000C6904" w:rsidP="000C6904">
      <w:pPr>
        <w:pStyle w:val="BodyText"/>
        <w:spacing w:before="97" w:after="1"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112"/>
        <w:gridCol w:w="1585"/>
        <w:gridCol w:w="1751"/>
        <w:gridCol w:w="1746"/>
      </w:tblGrid>
      <w:tr w:rsidR="000C6904" w:rsidRPr="00DF38B7" w14:paraId="041B876C" w14:textId="77777777" w:rsidTr="003323D9">
        <w:trPr>
          <w:trHeight w:val="510"/>
        </w:trPr>
        <w:tc>
          <w:tcPr>
            <w:tcW w:w="4112" w:type="dxa"/>
            <w:shd w:val="clear" w:color="auto" w:fill="F1F1F1"/>
          </w:tcPr>
          <w:p w14:paraId="4229D782" w14:textId="77777777" w:rsidR="000C6904" w:rsidRPr="00DF38B7" w:rsidRDefault="000C6904" w:rsidP="003323D9">
            <w:pPr>
              <w:pStyle w:val="TableParagraph"/>
              <w:spacing w:before="101" w:line="276" w:lineRule="auto"/>
              <w:ind w:left="120"/>
              <w:rPr>
                <w:b/>
                <w:sz w:val="24"/>
              </w:rPr>
            </w:pPr>
            <w:r w:rsidRPr="00DF38B7">
              <w:rPr>
                <w:b/>
                <w:spacing w:val="-2"/>
                <w:sz w:val="24"/>
              </w:rPr>
              <w:t>Cadre</w:t>
            </w:r>
          </w:p>
        </w:tc>
        <w:tc>
          <w:tcPr>
            <w:tcW w:w="1585" w:type="dxa"/>
            <w:shd w:val="clear" w:color="auto" w:fill="F1F1F1"/>
          </w:tcPr>
          <w:p w14:paraId="5A3D7D2D" w14:textId="77777777" w:rsidR="000C6904" w:rsidRPr="00DF38B7" w:rsidRDefault="000C6904" w:rsidP="003323D9">
            <w:pPr>
              <w:pStyle w:val="TableParagraph"/>
              <w:spacing w:before="101" w:line="276" w:lineRule="auto"/>
              <w:ind w:left="120"/>
              <w:rPr>
                <w:b/>
                <w:sz w:val="24"/>
              </w:rPr>
            </w:pPr>
            <w:r w:rsidRPr="00DF38B7">
              <w:rPr>
                <w:b/>
                <w:spacing w:val="-4"/>
                <w:sz w:val="24"/>
              </w:rPr>
              <w:t>Govt</w:t>
            </w:r>
            <w:r w:rsidRPr="00DF38B7">
              <w:rPr>
                <w:b/>
                <w:spacing w:val="-10"/>
                <w:sz w:val="24"/>
              </w:rPr>
              <w:t xml:space="preserve"> </w:t>
            </w:r>
            <w:r w:rsidRPr="00DF38B7">
              <w:rPr>
                <w:b/>
                <w:spacing w:val="-2"/>
                <w:sz w:val="24"/>
              </w:rPr>
              <w:t>(No.)</w:t>
            </w:r>
          </w:p>
        </w:tc>
        <w:tc>
          <w:tcPr>
            <w:tcW w:w="1751" w:type="dxa"/>
            <w:shd w:val="clear" w:color="auto" w:fill="F1F1F1"/>
          </w:tcPr>
          <w:p w14:paraId="03F81738" w14:textId="77777777" w:rsidR="000C6904" w:rsidRPr="00DF38B7" w:rsidRDefault="000C6904" w:rsidP="003323D9">
            <w:pPr>
              <w:pStyle w:val="TableParagraph"/>
              <w:spacing w:before="101" w:line="276" w:lineRule="auto"/>
              <w:ind w:left="120"/>
              <w:rPr>
                <w:b/>
                <w:sz w:val="24"/>
              </w:rPr>
            </w:pPr>
            <w:r w:rsidRPr="00DF38B7">
              <w:rPr>
                <w:b/>
                <w:spacing w:val="-5"/>
                <w:sz w:val="24"/>
              </w:rPr>
              <w:t>Private</w:t>
            </w:r>
            <w:r w:rsidRPr="00DF38B7">
              <w:rPr>
                <w:b/>
                <w:spacing w:val="-3"/>
                <w:sz w:val="24"/>
              </w:rPr>
              <w:t xml:space="preserve"> </w:t>
            </w:r>
            <w:r w:rsidRPr="00DF38B7">
              <w:rPr>
                <w:b/>
                <w:spacing w:val="-2"/>
                <w:sz w:val="24"/>
              </w:rPr>
              <w:t>(No.)</w:t>
            </w:r>
          </w:p>
        </w:tc>
        <w:tc>
          <w:tcPr>
            <w:tcW w:w="1746" w:type="dxa"/>
            <w:shd w:val="clear" w:color="auto" w:fill="F1F1F1"/>
          </w:tcPr>
          <w:p w14:paraId="5F9F7A16" w14:textId="77777777" w:rsidR="000C6904" w:rsidRPr="00DF38B7" w:rsidRDefault="000C6904" w:rsidP="003323D9">
            <w:pPr>
              <w:pStyle w:val="TableParagraph"/>
              <w:spacing w:before="101" w:line="276" w:lineRule="auto"/>
              <w:ind w:left="120"/>
              <w:rPr>
                <w:b/>
                <w:sz w:val="24"/>
              </w:rPr>
            </w:pPr>
            <w:r w:rsidRPr="00DF38B7">
              <w:rPr>
                <w:b/>
                <w:spacing w:val="-2"/>
                <w:sz w:val="24"/>
              </w:rPr>
              <w:t>Total</w:t>
            </w:r>
          </w:p>
        </w:tc>
      </w:tr>
      <w:tr w:rsidR="000C6904" w:rsidRPr="00DF38B7" w14:paraId="31A6B933" w14:textId="77777777" w:rsidTr="003323D9">
        <w:trPr>
          <w:trHeight w:val="510"/>
        </w:trPr>
        <w:tc>
          <w:tcPr>
            <w:tcW w:w="4112" w:type="dxa"/>
          </w:tcPr>
          <w:p w14:paraId="2F26DD27" w14:textId="77777777" w:rsidR="000C6904" w:rsidRPr="00DF38B7" w:rsidRDefault="000C6904" w:rsidP="003323D9">
            <w:pPr>
              <w:pStyle w:val="TableParagraph"/>
              <w:spacing w:before="101" w:line="276" w:lineRule="auto"/>
              <w:ind w:left="120"/>
              <w:rPr>
                <w:sz w:val="24"/>
              </w:rPr>
            </w:pPr>
            <w:r w:rsidRPr="00DF38B7">
              <w:rPr>
                <w:spacing w:val="-2"/>
                <w:sz w:val="24"/>
              </w:rPr>
              <w:t>Doctors—Modern</w:t>
            </w:r>
            <w:r w:rsidRPr="00DF38B7">
              <w:rPr>
                <w:spacing w:val="3"/>
                <w:sz w:val="24"/>
              </w:rPr>
              <w:t xml:space="preserve"> </w:t>
            </w:r>
            <w:r w:rsidRPr="00DF38B7">
              <w:rPr>
                <w:spacing w:val="-2"/>
                <w:sz w:val="24"/>
              </w:rPr>
              <w:t>Medicine</w:t>
            </w:r>
          </w:p>
        </w:tc>
        <w:tc>
          <w:tcPr>
            <w:tcW w:w="1585" w:type="dxa"/>
            <w:tcBorders>
              <w:bottom w:val="single" w:sz="4" w:space="0" w:color="DDDDDD"/>
              <w:right w:val="single" w:sz="4" w:space="0" w:color="DDDDDD"/>
            </w:tcBorders>
          </w:tcPr>
          <w:p w14:paraId="00FEED60" w14:textId="77777777" w:rsidR="000C6904" w:rsidRPr="00DF38B7" w:rsidRDefault="000C6904" w:rsidP="003323D9">
            <w:pPr>
              <w:pStyle w:val="TableParagraph"/>
              <w:spacing w:before="101" w:line="276" w:lineRule="auto"/>
              <w:ind w:left="120"/>
              <w:rPr>
                <w:sz w:val="24"/>
              </w:rPr>
            </w:pPr>
            <w:r w:rsidRPr="00DF38B7">
              <w:rPr>
                <w:spacing w:val="-10"/>
                <w:sz w:val="24"/>
              </w:rPr>
              <w:t>4</w:t>
            </w:r>
          </w:p>
        </w:tc>
        <w:tc>
          <w:tcPr>
            <w:tcW w:w="1751" w:type="dxa"/>
            <w:tcBorders>
              <w:left w:val="single" w:sz="4" w:space="0" w:color="DDDDDD"/>
              <w:bottom w:val="single" w:sz="4" w:space="0" w:color="DDDDDD"/>
              <w:right w:val="single" w:sz="4" w:space="0" w:color="DDDDDD"/>
            </w:tcBorders>
          </w:tcPr>
          <w:p w14:paraId="4EE524EF" w14:textId="77777777" w:rsidR="000C6904" w:rsidRPr="00DF38B7" w:rsidRDefault="000C6904" w:rsidP="003323D9">
            <w:pPr>
              <w:pStyle w:val="TableParagraph"/>
              <w:spacing w:before="101" w:line="276" w:lineRule="auto"/>
              <w:ind w:left="125"/>
              <w:rPr>
                <w:sz w:val="24"/>
              </w:rPr>
            </w:pPr>
            <w:r w:rsidRPr="00DF38B7">
              <w:rPr>
                <w:spacing w:val="-10"/>
                <w:sz w:val="24"/>
              </w:rPr>
              <w:t>3</w:t>
            </w:r>
          </w:p>
        </w:tc>
        <w:tc>
          <w:tcPr>
            <w:tcW w:w="1746" w:type="dxa"/>
            <w:tcBorders>
              <w:left w:val="single" w:sz="4" w:space="0" w:color="DDDDDD"/>
              <w:bottom w:val="single" w:sz="4" w:space="0" w:color="DDDDDD"/>
              <w:right w:val="single" w:sz="4" w:space="0" w:color="DDDDDD"/>
            </w:tcBorders>
          </w:tcPr>
          <w:p w14:paraId="47C6D358" w14:textId="77777777" w:rsidR="000C6904" w:rsidRPr="00DF38B7" w:rsidRDefault="000C6904" w:rsidP="003323D9">
            <w:pPr>
              <w:pStyle w:val="TableParagraph"/>
              <w:spacing w:before="101" w:line="276" w:lineRule="auto"/>
              <w:ind w:left="125"/>
              <w:rPr>
                <w:sz w:val="24"/>
              </w:rPr>
            </w:pPr>
            <w:r w:rsidRPr="00DF38B7">
              <w:rPr>
                <w:spacing w:val="-10"/>
                <w:sz w:val="24"/>
              </w:rPr>
              <w:t>7</w:t>
            </w:r>
          </w:p>
        </w:tc>
      </w:tr>
      <w:tr w:rsidR="000C6904" w:rsidRPr="00DF38B7" w14:paraId="26F4EE2A" w14:textId="77777777" w:rsidTr="003323D9">
        <w:trPr>
          <w:trHeight w:val="510"/>
        </w:trPr>
        <w:tc>
          <w:tcPr>
            <w:tcW w:w="4112" w:type="dxa"/>
          </w:tcPr>
          <w:p w14:paraId="641BB862" w14:textId="77777777" w:rsidR="000C6904" w:rsidRPr="00DF38B7" w:rsidRDefault="000C6904" w:rsidP="003323D9">
            <w:pPr>
              <w:pStyle w:val="TableParagraph"/>
              <w:spacing w:before="101" w:line="276" w:lineRule="auto"/>
              <w:ind w:left="120"/>
              <w:rPr>
                <w:sz w:val="24"/>
              </w:rPr>
            </w:pPr>
            <w:r w:rsidRPr="00DF38B7">
              <w:rPr>
                <w:sz w:val="24"/>
              </w:rPr>
              <w:t>Doctors</w:t>
            </w:r>
            <w:r w:rsidRPr="00DF38B7">
              <w:rPr>
                <w:spacing w:val="1"/>
                <w:sz w:val="24"/>
              </w:rPr>
              <w:t xml:space="preserve"> </w:t>
            </w:r>
            <w:r w:rsidRPr="00DF38B7">
              <w:rPr>
                <w:sz w:val="24"/>
              </w:rPr>
              <w:t>–</w:t>
            </w:r>
            <w:r w:rsidRPr="00DF38B7">
              <w:rPr>
                <w:spacing w:val="-1"/>
                <w:sz w:val="24"/>
              </w:rPr>
              <w:t xml:space="preserve"> </w:t>
            </w:r>
            <w:r w:rsidRPr="00DF38B7">
              <w:rPr>
                <w:spacing w:val="-4"/>
                <w:sz w:val="24"/>
              </w:rPr>
              <w:t>AYUSH</w:t>
            </w:r>
          </w:p>
        </w:tc>
        <w:tc>
          <w:tcPr>
            <w:tcW w:w="1585" w:type="dxa"/>
            <w:tcBorders>
              <w:top w:val="single" w:sz="4" w:space="0" w:color="DDDDDD"/>
              <w:bottom w:val="single" w:sz="4" w:space="0" w:color="DDDDDD"/>
              <w:right w:val="single" w:sz="4" w:space="0" w:color="DDDDDD"/>
            </w:tcBorders>
          </w:tcPr>
          <w:p w14:paraId="167D8629" w14:textId="77777777" w:rsidR="000C6904" w:rsidRPr="00DF38B7" w:rsidRDefault="000C6904" w:rsidP="003323D9">
            <w:pPr>
              <w:pStyle w:val="TableParagraph"/>
              <w:spacing w:before="101" w:line="276" w:lineRule="auto"/>
              <w:ind w:left="120"/>
              <w:rPr>
                <w:sz w:val="24"/>
              </w:rPr>
            </w:pPr>
            <w:r w:rsidRPr="00DF38B7">
              <w:rPr>
                <w:spacing w:val="-10"/>
                <w:sz w:val="24"/>
              </w:rPr>
              <w:t>2</w:t>
            </w:r>
          </w:p>
        </w:tc>
        <w:tc>
          <w:tcPr>
            <w:tcW w:w="1751" w:type="dxa"/>
            <w:tcBorders>
              <w:top w:val="single" w:sz="4" w:space="0" w:color="DDDDDD"/>
              <w:left w:val="single" w:sz="4" w:space="0" w:color="DDDDDD"/>
              <w:bottom w:val="single" w:sz="4" w:space="0" w:color="DDDDDD"/>
              <w:right w:val="single" w:sz="4" w:space="0" w:color="DDDDDD"/>
            </w:tcBorders>
          </w:tcPr>
          <w:p w14:paraId="68907E5A" w14:textId="77777777" w:rsidR="000C6904" w:rsidRPr="00DF38B7" w:rsidRDefault="000C6904" w:rsidP="003323D9">
            <w:pPr>
              <w:pStyle w:val="TableParagraph"/>
              <w:spacing w:before="101" w:line="276" w:lineRule="auto"/>
              <w:ind w:left="125"/>
              <w:rPr>
                <w:sz w:val="24"/>
              </w:rPr>
            </w:pPr>
            <w:r w:rsidRPr="00DF38B7">
              <w:rPr>
                <w:spacing w:val="-10"/>
                <w:sz w:val="24"/>
              </w:rPr>
              <w:t>0</w:t>
            </w:r>
          </w:p>
        </w:tc>
        <w:tc>
          <w:tcPr>
            <w:tcW w:w="1746" w:type="dxa"/>
            <w:tcBorders>
              <w:top w:val="single" w:sz="4" w:space="0" w:color="DDDDDD"/>
              <w:left w:val="single" w:sz="4" w:space="0" w:color="DDDDDD"/>
              <w:bottom w:val="single" w:sz="4" w:space="0" w:color="DDDDDD"/>
              <w:right w:val="single" w:sz="4" w:space="0" w:color="DDDDDD"/>
            </w:tcBorders>
          </w:tcPr>
          <w:p w14:paraId="0A4C2A06" w14:textId="77777777" w:rsidR="000C6904" w:rsidRPr="00DF38B7" w:rsidRDefault="000C6904" w:rsidP="003323D9">
            <w:pPr>
              <w:pStyle w:val="TableParagraph"/>
              <w:spacing w:before="101" w:line="276" w:lineRule="auto"/>
              <w:ind w:left="125"/>
              <w:rPr>
                <w:sz w:val="24"/>
              </w:rPr>
            </w:pPr>
            <w:r w:rsidRPr="00DF38B7">
              <w:rPr>
                <w:spacing w:val="-10"/>
                <w:sz w:val="24"/>
              </w:rPr>
              <w:t>2</w:t>
            </w:r>
          </w:p>
        </w:tc>
      </w:tr>
      <w:tr w:rsidR="000C6904" w:rsidRPr="00DF38B7" w14:paraId="0E353D94" w14:textId="77777777" w:rsidTr="003323D9">
        <w:trPr>
          <w:trHeight w:val="510"/>
        </w:trPr>
        <w:tc>
          <w:tcPr>
            <w:tcW w:w="4112" w:type="dxa"/>
          </w:tcPr>
          <w:p w14:paraId="1D618DC3" w14:textId="77777777" w:rsidR="000C6904" w:rsidRPr="00DF38B7" w:rsidRDefault="000C6904" w:rsidP="003323D9">
            <w:pPr>
              <w:pStyle w:val="TableParagraph"/>
              <w:spacing w:before="101" w:line="276" w:lineRule="auto"/>
              <w:ind w:left="120"/>
              <w:rPr>
                <w:sz w:val="24"/>
              </w:rPr>
            </w:pPr>
            <w:r w:rsidRPr="00DF38B7">
              <w:rPr>
                <w:sz w:val="24"/>
              </w:rPr>
              <w:t>Doctors</w:t>
            </w:r>
            <w:r w:rsidRPr="00DF38B7">
              <w:rPr>
                <w:spacing w:val="1"/>
                <w:sz w:val="24"/>
              </w:rPr>
              <w:t xml:space="preserve"> </w:t>
            </w:r>
            <w:r w:rsidRPr="00DF38B7">
              <w:rPr>
                <w:sz w:val="24"/>
              </w:rPr>
              <w:t>–</w:t>
            </w:r>
            <w:r w:rsidRPr="00DF38B7">
              <w:rPr>
                <w:spacing w:val="-1"/>
                <w:sz w:val="24"/>
              </w:rPr>
              <w:t xml:space="preserve"> </w:t>
            </w:r>
            <w:r w:rsidRPr="00DF38B7">
              <w:rPr>
                <w:spacing w:val="-2"/>
                <w:sz w:val="24"/>
              </w:rPr>
              <w:t>Veterinary</w:t>
            </w:r>
          </w:p>
        </w:tc>
        <w:tc>
          <w:tcPr>
            <w:tcW w:w="1585" w:type="dxa"/>
            <w:tcBorders>
              <w:top w:val="single" w:sz="4" w:space="0" w:color="DDDDDD"/>
              <w:bottom w:val="single" w:sz="4" w:space="0" w:color="DDDDDD"/>
              <w:right w:val="single" w:sz="4" w:space="0" w:color="DDDDDD"/>
            </w:tcBorders>
          </w:tcPr>
          <w:p w14:paraId="428836C6" w14:textId="77777777" w:rsidR="000C6904" w:rsidRPr="00DF38B7" w:rsidRDefault="000C6904" w:rsidP="003323D9">
            <w:pPr>
              <w:pStyle w:val="TableParagraph"/>
              <w:spacing w:before="101" w:line="276" w:lineRule="auto"/>
              <w:ind w:left="120"/>
              <w:rPr>
                <w:sz w:val="24"/>
              </w:rPr>
            </w:pPr>
            <w:r w:rsidRPr="00DF38B7">
              <w:rPr>
                <w:spacing w:val="-10"/>
                <w:sz w:val="24"/>
              </w:rPr>
              <w:t>1</w:t>
            </w:r>
          </w:p>
        </w:tc>
        <w:tc>
          <w:tcPr>
            <w:tcW w:w="1751" w:type="dxa"/>
            <w:tcBorders>
              <w:top w:val="single" w:sz="4" w:space="0" w:color="DDDDDD"/>
              <w:left w:val="single" w:sz="4" w:space="0" w:color="DDDDDD"/>
              <w:bottom w:val="single" w:sz="4" w:space="0" w:color="DDDDDD"/>
              <w:right w:val="single" w:sz="4" w:space="0" w:color="DDDDDD"/>
            </w:tcBorders>
          </w:tcPr>
          <w:p w14:paraId="7EAA27F6" w14:textId="77777777" w:rsidR="000C6904" w:rsidRPr="00DF38B7" w:rsidRDefault="000C6904" w:rsidP="003323D9">
            <w:pPr>
              <w:pStyle w:val="TableParagraph"/>
              <w:spacing w:before="101" w:line="276" w:lineRule="auto"/>
              <w:ind w:left="125"/>
              <w:rPr>
                <w:sz w:val="24"/>
              </w:rPr>
            </w:pPr>
            <w:r w:rsidRPr="00DF38B7">
              <w:rPr>
                <w:spacing w:val="-10"/>
                <w:sz w:val="24"/>
              </w:rPr>
              <w:t>0</w:t>
            </w:r>
          </w:p>
        </w:tc>
        <w:tc>
          <w:tcPr>
            <w:tcW w:w="1746" w:type="dxa"/>
            <w:tcBorders>
              <w:top w:val="single" w:sz="4" w:space="0" w:color="DDDDDD"/>
              <w:left w:val="single" w:sz="4" w:space="0" w:color="DDDDDD"/>
              <w:bottom w:val="single" w:sz="4" w:space="0" w:color="DDDDDD"/>
              <w:right w:val="single" w:sz="4" w:space="0" w:color="DDDDDD"/>
            </w:tcBorders>
          </w:tcPr>
          <w:p w14:paraId="60CC06FF" w14:textId="77777777" w:rsidR="000C6904" w:rsidRPr="00DF38B7" w:rsidRDefault="000C6904" w:rsidP="003323D9">
            <w:pPr>
              <w:pStyle w:val="TableParagraph"/>
              <w:spacing w:before="101" w:line="276" w:lineRule="auto"/>
              <w:ind w:left="125"/>
              <w:rPr>
                <w:sz w:val="24"/>
              </w:rPr>
            </w:pPr>
            <w:r w:rsidRPr="00DF38B7">
              <w:rPr>
                <w:spacing w:val="-10"/>
                <w:sz w:val="24"/>
              </w:rPr>
              <w:t>1</w:t>
            </w:r>
          </w:p>
        </w:tc>
      </w:tr>
      <w:tr w:rsidR="000C6904" w:rsidRPr="00DF38B7" w14:paraId="2AA94113" w14:textId="77777777" w:rsidTr="003323D9">
        <w:trPr>
          <w:trHeight w:val="510"/>
        </w:trPr>
        <w:tc>
          <w:tcPr>
            <w:tcW w:w="4112" w:type="dxa"/>
          </w:tcPr>
          <w:p w14:paraId="2B88218C" w14:textId="77777777" w:rsidR="000C6904" w:rsidRPr="00DF38B7" w:rsidRDefault="000C6904" w:rsidP="003323D9">
            <w:pPr>
              <w:pStyle w:val="TableParagraph"/>
              <w:spacing w:before="101" w:line="276" w:lineRule="auto"/>
              <w:ind w:left="120"/>
              <w:rPr>
                <w:sz w:val="24"/>
              </w:rPr>
            </w:pPr>
            <w:r w:rsidRPr="00DF38B7">
              <w:rPr>
                <w:sz w:val="24"/>
              </w:rPr>
              <w:t>Doctors</w:t>
            </w:r>
            <w:r w:rsidRPr="00DF38B7">
              <w:rPr>
                <w:spacing w:val="1"/>
                <w:sz w:val="24"/>
              </w:rPr>
              <w:t xml:space="preserve"> </w:t>
            </w:r>
            <w:r w:rsidRPr="00DF38B7">
              <w:rPr>
                <w:sz w:val="24"/>
              </w:rPr>
              <w:t>–</w:t>
            </w:r>
            <w:r w:rsidRPr="00DF38B7">
              <w:rPr>
                <w:spacing w:val="-1"/>
                <w:sz w:val="24"/>
              </w:rPr>
              <w:t xml:space="preserve"> </w:t>
            </w:r>
            <w:r w:rsidRPr="00DF38B7">
              <w:rPr>
                <w:spacing w:val="-2"/>
                <w:sz w:val="24"/>
              </w:rPr>
              <w:t>Dental</w:t>
            </w:r>
          </w:p>
        </w:tc>
        <w:tc>
          <w:tcPr>
            <w:tcW w:w="1585" w:type="dxa"/>
            <w:tcBorders>
              <w:top w:val="single" w:sz="4" w:space="0" w:color="DDDDDD"/>
              <w:bottom w:val="single" w:sz="4" w:space="0" w:color="DDDDDD"/>
              <w:right w:val="single" w:sz="4" w:space="0" w:color="DDDDDD"/>
            </w:tcBorders>
          </w:tcPr>
          <w:p w14:paraId="207BB5FA" w14:textId="77777777" w:rsidR="000C6904" w:rsidRPr="00DF38B7" w:rsidRDefault="000C6904" w:rsidP="003323D9">
            <w:pPr>
              <w:pStyle w:val="TableParagraph"/>
              <w:spacing w:before="101" w:line="276" w:lineRule="auto"/>
              <w:ind w:left="120"/>
              <w:rPr>
                <w:sz w:val="24"/>
              </w:rPr>
            </w:pPr>
            <w:r w:rsidRPr="00DF38B7">
              <w:rPr>
                <w:spacing w:val="-10"/>
                <w:sz w:val="24"/>
              </w:rPr>
              <w:t>1</w:t>
            </w:r>
          </w:p>
        </w:tc>
        <w:tc>
          <w:tcPr>
            <w:tcW w:w="1751" w:type="dxa"/>
            <w:tcBorders>
              <w:top w:val="single" w:sz="4" w:space="0" w:color="DDDDDD"/>
              <w:left w:val="single" w:sz="4" w:space="0" w:color="DDDDDD"/>
              <w:bottom w:val="single" w:sz="4" w:space="0" w:color="DDDDDD"/>
              <w:right w:val="single" w:sz="4" w:space="0" w:color="DDDDDD"/>
            </w:tcBorders>
          </w:tcPr>
          <w:p w14:paraId="4501018D" w14:textId="77777777" w:rsidR="000C6904" w:rsidRPr="00DF38B7" w:rsidRDefault="000C6904" w:rsidP="003323D9">
            <w:pPr>
              <w:pStyle w:val="TableParagraph"/>
              <w:spacing w:before="101" w:line="276" w:lineRule="auto"/>
              <w:ind w:left="125"/>
              <w:rPr>
                <w:sz w:val="24"/>
              </w:rPr>
            </w:pPr>
            <w:r w:rsidRPr="00DF38B7">
              <w:rPr>
                <w:spacing w:val="-10"/>
                <w:sz w:val="24"/>
              </w:rPr>
              <w:t>0</w:t>
            </w:r>
          </w:p>
        </w:tc>
        <w:tc>
          <w:tcPr>
            <w:tcW w:w="1746" w:type="dxa"/>
            <w:tcBorders>
              <w:top w:val="single" w:sz="4" w:space="0" w:color="DDDDDD"/>
              <w:left w:val="single" w:sz="4" w:space="0" w:color="DDDDDD"/>
              <w:bottom w:val="single" w:sz="4" w:space="0" w:color="DDDDDD"/>
              <w:right w:val="single" w:sz="4" w:space="0" w:color="DDDDDD"/>
            </w:tcBorders>
          </w:tcPr>
          <w:p w14:paraId="52A54DDF" w14:textId="77777777" w:rsidR="000C6904" w:rsidRPr="00DF38B7" w:rsidRDefault="000C6904" w:rsidP="003323D9">
            <w:pPr>
              <w:pStyle w:val="TableParagraph"/>
              <w:spacing w:before="101" w:line="276" w:lineRule="auto"/>
              <w:ind w:left="125"/>
              <w:rPr>
                <w:sz w:val="24"/>
              </w:rPr>
            </w:pPr>
            <w:r w:rsidRPr="00DF38B7">
              <w:rPr>
                <w:spacing w:val="-10"/>
                <w:sz w:val="24"/>
              </w:rPr>
              <w:t>1</w:t>
            </w:r>
          </w:p>
        </w:tc>
      </w:tr>
      <w:tr w:rsidR="000C6904" w:rsidRPr="00DF38B7" w14:paraId="32CF8CCE" w14:textId="77777777" w:rsidTr="003323D9">
        <w:trPr>
          <w:trHeight w:val="510"/>
        </w:trPr>
        <w:tc>
          <w:tcPr>
            <w:tcW w:w="4112" w:type="dxa"/>
          </w:tcPr>
          <w:p w14:paraId="3A32404F" w14:textId="77777777" w:rsidR="000C6904" w:rsidRPr="00DF38B7" w:rsidRDefault="000C6904" w:rsidP="003323D9">
            <w:pPr>
              <w:pStyle w:val="TableParagraph"/>
              <w:spacing w:before="101" w:line="276" w:lineRule="auto"/>
              <w:ind w:left="120"/>
              <w:rPr>
                <w:sz w:val="24"/>
              </w:rPr>
            </w:pPr>
            <w:r w:rsidRPr="00DF38B7">
              <w:rPr>
                <w:spacing w:val="-2"/>
                <w:sz w:val="24"/>
              </w:rPr>
              <w:t>Nursing</w:t>
            </w:r>
            <w:r w:rsidRPr="00DF38B7">
              <w:rPr>
                <w:spacing w:val="-5"/>
                <w:sz w:val="24"/>
              </w:rPr>
              <w:t xml:space="preserve"> </w:t>
            </w:r>
            <w:r w:rsidRPr="00DF38B7">
              <w:rPr>
                <w:spacing w:val="-2"/>
                <w:sz w:val="24"/>
              </w:rPr>
              <w:t>officers</w:t>
            </w:r>
          </w:p>
        </w:tc>
        <w:tc>
          <w:tcPr>
            <w:tcW w:w="1585" w:type="dxa"/>
            <w:tcBorders>
              <w:top w:val="single" w:sz="4" w:space="0" w:color="DDDDDD"/>
              <w:bottom w:val="single" w:sz="4" w:space="0" w:color="DDDDDD"/>
              <w:right w:val="single" w:sz="4" w:space="0" w:color="DDDDDD"/>
            </w:tcBorders>
          </w:tcPr>
          <w:p w14:paraId="34D9D856" w14:textId="77777777" w:rsidR="000C6904" w:rsidRPr="00DF38B7" w:rsidRDefault="000C6904" w:rsidP="003323D9">
            <w:pPr>
              <w:pStyle w:val="TableParagraph"/>
              <w:spacing w:before="101" w:line="276" w:lineRule="auto"/>
              <w:ind w:left="120"/>
              <w:rPr>
                <w:sz w:val="24"/>
              </w:rPr>
            </w:pPr>
            <w:r w:rsidRPr="00DF38B7">
              <w:rPr>
                <w:spacing w:val="-10"/>
                <w:sz w:val="24"/>
              </w:rPr>
              <w:t>5</w:t>
            </w:r>
          </w:p>
        </w:tc>
        <w:tc>
          <w:tcPr>
            <w:tcW w:w="1751" w:type="dxa"/>
            <w:tcBorders>
              <w:top w:val="single" w:sz="4" w:space="0" w:color="DDDDDD"/>
              <w:left w:val="single" w:sz="4" w:space="0" w:color="DDDDDD"/>
              <w:bottom w:val="single" w:sz="4" w:space="0" w:color="DDDDDD"/>
              <w:right w:val="single" w:sz="4" w:space="0" w:color="DDDDDD"/>
            </w:tcBorders>
          </w:tcPr>
          <w:p w14:paraId="244D3994" w14:textId="77777777" w:rsidR="000C6904" w:rsidRPr="00DF38B7" w:rsidRDefault="000C6904" w:rsidP="003323D9">
            <w:pPr>
              <w:pStyle w:val="TableParagraph"/>
              <w:spacing w:before="101" w:line="276" w:lineRule="auto"/>
              <w:ind w:left="125"/>
              <w:rPr>
                <w:sz w:val="24"/>
              </w:rPr>
            </w:pPr>
            <w:r w:rsidRPr="00DF38B7">
              <w:rPr>
                <w:spacing w:val="-5"/>
                <w:sz w:val="24"/>
              </w:rPr>
              <w:t>12</w:t>
            </w:r>
          </w:p>
        </w:tc>
        <w:tc>
          <w:tcPr>
            <w:tcW w:w="1746" w:type="dxa"/>
            <w:tcBorders>
              <w:top w:val="single" w:sz="4" w:space="0" w:color="DDDDDD"/>
              <w:left w:val="single" w:sz="4" w:space="0" w:color="DDDDDD"/>
              <w:bottom w:val="single" w:sz="4" w:space="0" w:color="DDDDDD"/>
              <w:right w:val="single" w:sz="4" w:space="0" w:color="DDDDDD"/>
            </w:tcBorders>
          </w:tcPr>
          <w:p w14:paraId="41A6B08B" w14:textId="77777777" w:rsidR="000C6904" w:rsidRPr="00DF38B7" w:rsidRDefault="000C6904" w:rsidP="003323D9">
            <w:pPr>
              <w:pStyle w:val="TableParagraph"/>
              <w:spacing w:before="101" w:line="276" w:lineRule="auto"/>
              <w:ind w:left="125"/>
              <w:rPr>
                <w:sz w:val="24"/>
              </w:rPr>
            </w:pPr>
            <w:r w:rsidRPr="00DF38B7">
              <w:rPr>
                <w:spacing w:val="-5"/>
                <w:sz w:val="24"/>
              </w:rPr>
              <w:t>17</w:t>
            </w:r>
          </w:p>
        </w:tc>
      </w:tr>
      <w:tr w:rsidR="000C6904" w:rsidRPr="00DF38B7" w14:paraId="26D38A84" w14:textId="77777777" w:rsidTr="003323D9">
        <w:trPr>
          <w:trHeight w:val="510"/>
        </w:trPr>
        <w:tc>
          <w:tcPr>
            <w:tcW w:w="4112" w:type="dxa"/>
          </w:tcPr>
          <w:p w14:paraId="5F59792D" w14:textId="77777777" w:rsidR="000C6904" w:rsidRPr="00DF38B7" w:rsidRDefault="000C6904" w:rsidP="003323D9">
            <w:pPr>
              <w:pStyle w:val="TableParagraph"/>
              <w:spacing w:before="101" w:line="276" w:lineRule="auto"/>
              <w:ind w:left="120"/>
              <w:rPr>
                <w:sz w:val="24"/>
              </w:rPr>
            </w:pPr>
            <w:r w:rsidRPr="00DF38B7">
              <w:rPr>
                <w:spacing w:val="-2"/>
                <w:sz w:val="24"/>
              </w:rPr>
              <w:t>Lab</w:t>
            </w:r>
            <w:r w:rsidRPr="00DF38B7">
              <w:rPr>
                <w:spacing w:val="-11"/>
                <w:sz w:val="24"/>
              </w:rPr>
              <w:t xml:space="preserve"> </w:t>
            </w:r>
            <w:r w:rsidRPr="00DF38B7">
              <w:rPr>
                <w:spacing w:val="-2"/>
                <w:sz w:val="24"/>
              </w:rPr>
              <w:t>technicians</w:t>
            </w:r>
          </w:p>
        </w:tc>
        <w:tc>
          <w:tcPr>
            <w:tcW w:w="1585" w:type="dxa"/>
            <w:tcBorders>
              <w:top w:val="single" w:sz="4" w:space="0" w:color="DDDDDD"/>
              <w:bottom w:val="single" w:sz="4" w:space="0" w:color="DDDDDD"/>
              <w:right w:val="single" w:sz="4" w:space="0" w:color="DDDDDD"/>
            </w:tcBorders>
          </w:tcPr>
          <w:p w14:paraId="068A91FC" w14:textId="77777777" w:rsidR="000C6904" w:rsidRPr="00DF38B7" w:rsidRDefault="000C6904" w:rsidP="003323D9">
            <w:pPr>
              <w:pStyle w:val="TableParagraph"/>
              <w:spacing w:before="101" w:line="276" w:lineRule="auto"/>
              <w:ind w:left="120"/>
              <w:rPr>
                <w:sz w:val="24"/>
              </w:rPr>
            </w:pPr>
            <w:r w:rsidRPr="00DF38B7">
              <w:rPr>
                <w:spacing w:val="-10"/>
                <w:sz w:val="24"/>
              </w:rPr>
              <w:t>2</w:t>
            </w:r>
          </w:p>
        </w:tc>
        <w:tc>
          <w:tcPr>
            <w:tcW w:w="1751" w:type="dxa"/>
            <w:tcBorders>
              <w:top w:val="single" w:sz="4" w:space="0" w:color="DDDDDD"/>
              <w:left w:val="single" w:sz="4" w:space="0" w:color="DDDDDD"/>
              <w:bottom w:val="single" w:sz="4" w:space="0" w:color="DDDDDD"/>
              <w:right w:val="single" w:sz="4" w:space="0" w:color="DDDDDD"/>
            </w:tcBorders>
          </w:tcPr>
          <w:p w14:paraId="0D0F33D6" w14:textId="77777777" w:rsidR="000C6904" w:rsidRPr="00DF38B7" w:rsidRDefault="000C6904" w:rsidP="003323D9">
            <w:pPr>
              <w:pStyle w:val="TableParagraph"/>
              <w:spacing w:before="101" w:line="276" w:lineRule="auto"/>
              <w:ind w:left="125"/>
              <w:rPr>
                <w:sz w:val="24"/>
              </w:rPr>
            </w:pPr>
            <w:r w:rsidRPr="00DF38B7">
              <w:rPr>
                <w:spacing w:val="-10"/>
                <w:sz w:val="24"/>
              </w:rPr>
              <w:t>8</w:t>
            </w:r>
          </w:p>
        </w:tc>
        <w:tc>
          <w:tcPr>
            <w:tcW w:w="1746" w:type="dxa"/>
            <w:tcBorders>
              <w:top w:val="single" w:sz="4" w:space="0" w:color="DDDDDD"/>
              <w:left w:val="single" w:sz="4" w:space="0" w:color="DDDDDD"/>
              <w:bottom w:val="single" w:sz="4" w:space="0" w:color="DDDDDD"/>
              <w:right w:val="single" w:sz="4" w:space="0" w:color="DDDDDD"/>
            </w:tcBorders>
          </w:tcPr>
          <w:p w14:paraId="1B445091" w14:textId="77777777" w:rsidR="000C6904" w:rsidRPr="00DF38B7" w:rsidRDefault="000C6904" w:rsidP="003323D9">
            <w:pPr>
              <w:pStyle w:val="TableParagraph"/>
              <w:spacing w:before="101" w:line="276" w:lineRule="auto"/>
              <w:ind w:left="125"/>
              <w:rPr>
                <w:sz w:val="24"/>
              </w:rPr>
            </w:pPr>
            <w:r w:rsidRPr="00DF38B7">
              <w:rPr>
                <w:spacing w:val="-5"/>
                <w:sz w:val="24"/>
              </w:rPr>
              <w:t>10</w:t>
            </w:r>
          </w:p>
        </w:tc>
      </w:tr>
      <w:tr w:rsidR="000C6904" w:rsidRPr="00DF38B7" w14:paraId="6F3A628A" w14:textId="77777777" w:rsidTr="003323D9">
        <w:trPr>
          <w:trHeight w:val="510"/>
        </w:trPr>
        <w:tc>
          <w:tcPr>
            <w:tcW w:w="4112" w:type="dxa"/>
          </w:tcPr>
          <w:p w14:paraId="1C75BA81" w14:textId="77777777" w:rsidR="000C6904" w:rsidRPr="00DF38B7" w:rsidRDefault="000C6904" w:rsidP="003323D9">
            <w:pPr>
              <w:pStyle w:val="TableParagraph"/>
              <w:spacing w:before="101" w:line="276" w:lineRule="auto"/>
              <w:ind w:left="120"/>
              <w:rPr>
                <w:sz w:val="24"/>
              </w:rPr>
            </w:pPr>
            <w:r w:rsidRPr="00DF38B7">
              <w:rPr>
                <w:spacing w:val="-2"/>
                <w:sz w:val="24"/>
              </w:rPr>
              <w:t>Optometrist</w:t>
            </w:r>
          </w:p>
        </w:tc>
        <w:tc>
          <w:tcPr>
            <w:tcW w:w="1585" w:type="dxa"/>
            <w:tcBorders>
              <w:top w:val="single" w:sz="4" w:space="0" w:color="DDDDDD"/>
              <w:bottom w:val="single" w:sz="4" w:space="0" w:color="DDDDDD"/>
              <w:right w:val="single" w:sz="4" w:space="0" w:color="DDDDDD"/>
            </w:tcBorders>
          </w:tcPr>
          <w:p w14:paraId="6B80A474" w14:textId="77777777" w:rsidR="000C6904" w:rsidRPr="00DF38B7" w:rsidRDefault="000C6904" w:rsidP="003323D9">
            <w:pPr>
              <w:pStyle w:val="TableParagraph"/>
              <w:spacing w:before="101" w:line="276" w:lineRule="auto"/>
              <w:ind w:left="120"/>
              <w:rPr>
                <w:sz w:val="24"/>
              </w:rPr>
            </w:pPr>
            <w:r w:rsidRPr="00DF38B7">
              <w:rPr>
                <w:spacing w:val="-10"/>
                <w:sz w:val="24"/>
              </w:rPr>
              <w:t>1</w:t>
            </w:r>
          </w:p>
        </w:tc>
        <w:tc>
          <w:tcPr>
            <w:tcW w:w="1751" w:type="dxa"/>
            <w:tcBorders>
              <w:top w:val="single" w:sz="4" w:space="0" w:color="DDDDDD"/>
              <w:left w:val="single" w:sz="4" w:space="0" w:color="DDDDDD"/>
              <w:bottom w:val="single" w:sz="4" w:space="0" w:color="DDDDDD"/>
              <w:right w:val="single" w:sz="4" w:space="0" w:color="DDDDDD"/>
            </w:tcBorders>
          </w:tcPr>
          <w:p w14:paraId="4131DBD2" w14:textId="77777777" w:rsidR="000C6904" w:rsidRPr="00DF38B7" w:rsidRDefault="000C6904" w:rsidP="003323D9">
            <w:pPr>
              <w:pStyle w:val="TableParagraph"/>
              <w:spacing w:before="101" w:line="276" w:lineRule="auto"/>
              <w:ind w:left="125"/>
              <w:rPr>
                <w:sz w:val="24"/>
              </w:rPr>
            </w:pPr>
            <w:r w:rsidRPr="00DF38B7">
              <w:rPr>
                <w:spacing w:val="-10"/>
                <w:sz w:val="24"/>
              </w:rPr>
              <w:t>0</w:t>
            </w:r>
          </w:p>
        </w:tc>
        <w:tc>
          <w:tcPr>
            <w:tcW w:w="1746" w:type="dxa"/>
            <w:tcBorders>
              <w:top w:val="single" w:sz="4" w:space="0" w:color="DDDDDD"/>
              <w:left w:val="single" w:sz="4" w:space="0" w:color="DDDDDD"/>
              <w:bottom w:val="single" w:sz="4" w:space="0" w:color="DDDDDD"/>
              <w:right w:val="single" w:sz="4" w:space="0" w:color="DDDDDD"/>
            </w:tcBorders>
          </w:tcPr>
          <w:p w14:paraId="30CACD80" w14:textId="77777777" w:rsidR="000C6904" w:rsidRPr="00DF38B7" w:rsidRDefault="000C6904" w:rsidP="003323D9">
            <w:pPr>
              <w:pStyle w:val="TableParagraph"/>
              <w:spacing w:before="101" w:line="276" w:lineRule="auto"/>
              <w:ind w:left="125"/>
              <w:rPr>
                <w:sz w:val="24"/>
              </w:rPr>
            </w:pPr>
            <w:r w:rsidRPr="00DF38B7">
              <w:rPr>
                <w:spacing w:val="-10"/>
                <w:sz w:val="24"/>
              </w:rPr>
              <w:t>1</w:t>
            </w:r>
          </w:p>
        </w:tc>
      </w:tr>
      <w:tr w:rsidR="000C6904" w:rsidRPr="00DF38B7" w14:paraId="14C27C35" w14:textId="77777777" w:rsidTr="003323D9">
        <w:trPr>
          <w:trHeight w:val="510"/>
        </w:trPr>
        <w:tc>
          <w:tcPr>
            <w:tcW w:w="4112" w:type="dxa"/>
          </w:tcPr>
          <w:p w14:paraId="2DE34D6F" w14:textId="77777777" w:rsidR="000C6904" w:rsidRPr="00DF38B7" w:rsidRDefault="000C6904" w:rsidP="003323D9">
            <w:pPr>
              <w:pStyle w:val="TableParagraph"/>
              <w:spacing w:before="101" w:line="276" w:lineRule="auto"/>
              <w:ind w:left="120"/>
              <w:rPr>
                <w:sz w:val="24"/>
              </w:rPr>
            </w:pPr>
            <w:r w:rsidRPr="00DF38B7">
              <w:rPr>
                <w:spacing w:val="-2"/>
                <w:sz w:val="24"/>
              </w:rPr>
              <w:t>Pharmacists</w:t>
            </w:r>
          </w:p>
        </w:tc>
        <w:tc>
          <w:tcPr>
            <w:tcW w:w="1585" w:type="dxa"/>
            <w:tcBorders>
              <w:top w:val="single" w:sz="4" w:space="0" w:color="DDDDDD"/>
              <w:bottom w:val="single" w:sz="4" w:space="0" w:color="DDDDDD"/>
              <w:right w:val="single" w:sz="4" w:space="0" w:color="DDDDDD"/>
            </w:tcBorders>
          </w:tcPr>
          <w:p w14:paraId="041E5433" w14:textId="77777777" w:rsidR="000C6904" w:rsidRPr="00DF38B7" w:rsidRDefault="000C6904" w:rsidP="003323D9">
            <w:pPr>
              <w:pStyle w:val="TableParagraph"/>
              <w:spacing w:before="101" w:line="276" w:lineRule="auto"/>
              <w:ind w:left="120"/>
              <w:rPr>
                <w:sz w:val="24"/>
              </w:rPr>
            </w:pPr>
            <w:r w:rsidRPr="00DF38B7">
              <w:rPr>
                <w:spacing w:val="-10"/>
                <w:sz w:val="24"/>
              </w:rPr>
              <w:t>3</w:t>
            </w:r>
          </w:p>
        </w:tc>
        <w:tc>
          <w:tcPr>
            <w:tcW w:w="1751" w:type="dxa"/>
            <w:tcBorders>
              <w:top w:val="single" w:sz="4" w:space="0" w:color="DDDDDD"/>
              <w:left w:val="single" w:sz="4" w:space="0" w:color="DDDDDD"/>
              <w:bottom w:val="single" w:sz="4" w:space="0" w:color="DDDDDD"/>
              <w:right w:val="single" w:sz="4" w:space="0" w:color="DDDDDD"/>
            </w:tcBorders>
          </w:tcPr>
          <w:p w14:paraId="1A90D6D6" w14:textId="77777777" w:rsidR="000C6904" w:rsidRPr="00DF38B7" w:rsidRDefault="000C6904" w:rsidP="003323D9">
            <w:pPr>
              <w:pStyle w:val="TableParagraph"/>
              <w:spacing w:before="101" w:line="276" w:lineRule="auto"/>
              <w:ind w:left="125"/>
              <w:rPr>
                <w:sz w:val="24"/>
              </w:rPr>
            </w:pPr>
            <w:r w:rsidRPr="00DF38B7">
              <w:rPr>
                <w:spacing w:val="-10"/>
                <w:sz w:val="24"/>
              </w:rPr>
              <w:t>8</w:t>
            </w:r>
          </w:p>
        </w:tc>
        <w:tc>
          <w:tcPr>
            <w:tcW w:w="1746" w:type="dxa"/>
            <w:tcBorders>
              <w:top w:val="single" w:sz="4" w:space="0" w:color="DDDDDD"/>
              <w:left w:val="single" w:sz="4" w:space="0" w:color="DDDDDD"/>
              <w:bottom w:val="single" w:sz="4" w:space="0" w:color="DDDDDD"/>
              <w:right w:val="single" w:sz="4" w:space="0" w:color="DDDDDD"/>
            </w:tcBorders>
          </w:tcPr>
          <w:p w14:paraId="418E8CF5" w14:textId="77777777" w:rsidR="000C6904" w:rsidRPr="00DF38B7" w:rsidRDefault="000C6904" w:rsidP="003323D9">
            <w:pPr>
              <w:pStyle w:val="TableParagraph"/>
              <w:spacing w:before="101" w:line="276" w:lineRule="auto"/>
              <w:ind w:left="125"/>
              <w:rPr>
                <w:sz w:val="24"/>
              </w:rPr>
            </w:pPr>
            <w:r w:rsidRPr="00DF38B7">
              <w:rPr>
                <w:spacing w:val="-5"/>
                <w:sz w:val="24"/>
              </w:rPr>
              <w:t>11</w:t>
            </w:r>
          </w:p>
        </w:tc>
      </w:tr>
      <w:tr w:rsidR="000C6904" w:rsidRPr="00DF38B7" w14:paraId="29FCECCC" w14:textId="77777777" w:rsidTr="003323D9">
        <w:trPr>
          <w:trHeight w:val="510"/>
        </w:trPr>
        <w:tc>
          <w:tcPr>
            <w:tcW w:w="4112" w:type="dxa"/>
          </w:tcPr>
          <w:p w14:paraId="0423B1A2" w14:textId="77777777" w:rsidR="000C6904" w:rsidRPr="00DF38B7" w:rsidRDefault="000C6904" w:rsidP="003323D9">
            <w:pPr>
              <w:pStyle w:val="TableParagraph"/>
              <w:spacing w:before="101" w:line="276" w:lineRule="auto"/>
              <w:ind w:left="120"/>
              <w:rPr>
                <w:sz w:val="24"/>
              </w:rPr>
            </w:pPr>
            <w:r w:rsidRPr="00DF38B7">
              <w:rPr>
                <w:spacing w:val="-2"/>
                <w:sz w:val="24"/>
              </w:rPr>
              <w:t>Psychologists</w:t>
            </w:r>
          </w:p>
        </w:tc>
        <w:tc>
          <w:tcPr>
            <w:tcW w:w="1585" w:type="dxa"/>
            <w:tcBorders>
              <w:top w:val="single" w:sz="4" w:space="0" w:color="DDDDDD"/>
              <w:bottom w:val="single" w:sz="4" w:space="0" w:color="DDDDDD"/>
              <w:right w:val="single" w:sz="4" w:space="0" w:color="DDDDDD"/>
            </w:tcBorders>
          </w:tcPr>
          <w:p w14:paraId="6862460D" w14:textId="77777777" w:rsidR="000C6904" w:rsidRPr="00DF38B7" w:rsidRDefault="000C6904" w:rsidP="003323D9">
            <w:pPr>
              <w:pStyle w:val="TableParagraph"/>
              <w:spacing w:before="101" w:line="276" w:lineRule="auto"/>
              <w:ind w:left="120"/>
              <w:rPr>
                <w:sz w:val="24"/>
              </w:rPr>
            </w:pPr>
            <w:r w:rsidRPr="00DF38B7">
              <w:rPr>
                <w:spacing w:val="-10"/>
                <w:sz w:val="24"/>
              </w:rPr>
              <w:t>0</w:t>
            </w:r>
          </w:p>
        </w:tc>
        <w:tc>
          <w:tcPr>
            <w:tcW w:w="1751" w:type="dxa"/>
            <w:tcBorders>
              <w:top w:val="single" w:sz="4" w:space="0" w:color="DDDDDD"/>
              <w:left w:val="single" w:sz="4" w:space="0" w:color="DDDDDD"/>
              <w:bottom w:val="single" w:sz="4" w:space="0" w:color="DDDDDD"/>
              <w:right w:val="single" w:sz="4" w:space="0" w:color="DDDDDD"/>
            </w:tcBorders>
          </w:tcPr>
          <w:p w14:paraId="1D265563" w14:textId="77777777" w:rsidR="000C6904" w:rsidRPr="00DF38B7" w:rsidRDefault="000C6904" w:rsidP="003323D9">
            <w:pPr>
              <w:pStyle w:val="TableParagraph"/>
              <w:spacing w:before="101" w:line="276" w:lineRule="auto"/>
              <w:ind w:left="125"/>
              <w:rPr>
                <w:sz w:val="24"/>
              </w:rPr>
            </w:pPr>
            <w:r w:rsidRPr="00DF38B7">
              <w:rPr>
                <w:spacing w:val="-10"/>
                <w:sz w:val="24"/>
              </w:rPr>
              <w:t>0</w:t>
            </w:r>
          </w:p>
        </w:tc>
        <w:tc>
          <w:tcPr>
            <w:tcW w:w="1746" w:type="dxa"/>
            <w:tcBorders>
              <w:top w:val="single" w:sz="4" w:space="0" w:color="DDDDDD"/>
              <w:left w:val="single" w:sz="4" w:space="0" w:color="DDDDDD"/>
              <w:bottom w:val="single" w:sz="4" w:space="0" w:color="DDDDDD"/>
              <w:right w:val="single" w:sz="4" w:space="0" w:color="DDDDDD"/>
            </w:tcBorders>
          </w:tcPr>
          <w:p w14:paraId="62A689AF" w14:textId="77777777" w:rsidR="000C6904" w:rsidRPr="00DF38B7" w:rsidRDefault="000C6904" w:rsidP="003323D9">
            <w:pPr>
              <w:pStyle w:val="TableParagraph"/>
              <w:spacing w:before="101" w:line="276" w:lineRule="auto"/>
              <w:ind w:left="125"/>
              <w:rPr>
                <w:sz w:val="24"/>
              </w:rPr>
            </w:pPr>
            <w:r w:rsidRPr="00DF38B7">
              <w:rPr>
                <w:spacing w:val="-10"/>
                <w:sz w:val="24"/>
              </w:rPr>
              <w:t>0</w:t>
            </w:r>
          </w:p>
        </w:tc>
      </w:tr>
      <w:tr w:rsidR="000C6904" w:rsidRPr="00DF38B7" w14:paraId="5A113DB0" w14:textId="77777777" w:rsidTr="003323D9">
        <w:trPr>
          <w:trHeight w:val="510"/>
        </w:trPr>
        <w:tc>
          <w:tcPr>
            <w:tcW w:w="4112" w:type="dxa"/>
          </w:tcPr>
          <w:p w14:paraId="67150900" w14:textId="77777777" w:rsidR="000C6904" w:rsidRPr="00DF38B7" w:rsidRDefault="000C6904" w:rsidP="003323D9">
            <w:pPr>
              <w:pStyle w:val="TableParagraph"/>
              <w:spacing w:before="101" w:line="276" w:lineRule="auto"/>
              <w:ind w:left="120"/>
              <w:rPr>
                <w:sz w:val="24"/>
              </w:rPr>
            </w:pPr>
            <w:r w:rsidRPr="00DF38B7">
              <w:rPr>
                <w:spacing w:val="-2"/>
                <w:sz w:val="24"/>
              </w:rPr>
              <w:t>Counsellors</w:t>
            </w:r>
          </w:p>
        </w:tc>
        <w:tc>
          <w:tcPr>
            <w:tcW w:w="1585" w:type="dxa"/>
            <w:tcBorders>
              <w:top w:val="single" w:sz="4" w:space="0" w:color="DDDDDD"/>
              <w:bottom w:val="single" w:sz="4" w:space="0" w:color="DDDDDD"/>
              <w:right w:val="single" w:sz="4" w:space="0" w:color="DDDDDD"/>
            </w:tcBorders>
          </w:tcPr>
          <w:p w14:paraId="2D073C5D" w14:textId="77777777" w:rsidR="000C6904" w:rsidRPr="00DF38B7" w:rsidRDefault="000C6904" w:rsidP="003323D9">
            <w:pPr>
              <w:pStyle w:val="TableParagraph"/>
              <w:spacing w:before="101" w:line="276" w:lineRule="auto"/>
              <w:ind w:left="120"/>
              <w:rPr>
                <w:sz w:val="24"/>
              </w:rPr>
            </w:pPr>
            <w:r w:rsidRPr="00DF38B7">
              <w:rPr>
                <w:spacing w:val="-10"/>
                <w:sz w:val="24"/>
              </w:rPr>
              <w:t>0</w:t>
            </w:r>
          </w:p>
        </w:tc>
        <w:tc>
          <w:tcPr>
            <w:tcW w:w="1751" w:type="dxa"/>
            <w:tcBorders>
              <w:top w:val="single" w:sz="4" w:space="0" w:color="DDDDDD"/>
              <w:left w:val="single" w:sz="4" w:space="0" w:color="DDDDDD"/>
              <w:bottom w:val="single" w:sz="4" w:space="0" w:color="DDDDDD"/>
              <w:right w:val="single" w:sz="4" w:space="0" w:color="DDDDDD"/>
            </w:tcBorders>
          </w:tcPr>
          <w:p w14:paraId="09A37CD4" w14:textId="77777777" w:rsidR="000C6904" w:rsidRPr="00DF38B7" w:rsidRDefault="000C6904" w:rsidP="003323D9">
            <w:pPr>
              <w:pStyle w:val="TableParagraph"/>
              <w:spacing w:before="101" w:line="276" w:lineRule="auto"/>
              <w:ind w:left="125"/>
              <w:rPr>
                <w:sz w:val="24"/>
              </w:rPr>
            </w:pPr>
            <w:r w:rsidRPr="00DF38B7">
              <w:rPr>
                <w:spacing w:val="-10"/>
                <w:sz w:val="24"/>
              </w:rPr>
              <w:t>0</w:t>
            </w:r>
          </w:p>
        </w:tc>
        <w:tc>
          <w:tcPr>
            <w:tcW w:w="1746" w:type="dxa"/>
            <w:tcBorders>
              <w:top w:val="single" w:sz="4" w:space="0" w:color="DDDDDD"/>
              <w:left w:val="single" w:sz="4" w:space="0" w:color="DDDDDD"/>
              <w:bottom w:val="single" w:sz="4" w:space="0" w:color="DDDDDD"/>
              <w:right w:val="single" w:sz="4" w:space="0" w:color="DDDDDD"/>
            </w:tcBorders>
          </w:tcPr>
          <w:p w14:paraId="5FF8779A" w14:textId="77777777" w:rsidR="000C6904" w:rsidRPr="00DF38B7" w:rsidRDefault="000C6904" w:rsidP="003323D9">
            <w:pPr>
              <w:pStyle w:val="TableParagraph"/>
              <w:spacing w:before="101" w:line="276" w:lineRule="auto"/>
              <w:ind w:left="125"/>
              <w:rPr>
                <w:sz w:val="24"/>
              </w:rPr>
            </w:pPr>
            <w:r w:rsidRPr="00DF38B7">
              <w:rPr>
                <w:spacing w:val="-10"/>
                <w:sz w:val="24"/>
              </w:rPr>
              <w:t>0</w:t>
            </w:r>
          </w:p>
        </w:tc>
      </w:tr>
    </w:tbl>
    <w:p w14:paraId="6278749C" w14:textId="77777777" w:rsidR="000C6904" w:rsidRDefault="000C6904" w:rsidP="000C6904">
      <w:pPr>
        <w:pStyle w:val="BodyText"/>
        <w:spacing w:before="174" w:line="276" w:lineRule="auto"/>
      </w:pPr>
    </w:p>
    <w:p w14:paraId="10261845" w14:textId="77777777" w:rsidR="003D7021" w:rsidRDefault="003D7021" w:rsidP="000C6904">
      <w:pPr>
        <w:pStyle w:val="BodyText"/>
        <w:spacing w:before="174" w:line="276" w:lineRule="auto"/>
      </w:pPr>
    </w:p>
    <w:p w14:paraId="17127857" w14:textId="77777777" w:rsidR="003D7021" w:rsidRDefault="003D7021" w:rsidP="000C6904">
      <w:pPr>
        <w:pStyle w:val="BodyText"/>
        <w:spacing w:before="174" w:line="276" w:lineRule="auto"/>
      </w:pPr>
    </w:p>
    <w:p w14:paraId="0D001EC5" w14:textId="77777777" w:rsidR="003D7021" w:rsidRDefault="003D7021" w:rsidP="000C6904">
      <w:pPr>
        <w:pStyle w:val="BodyText"/>
        <w:spacing w:before="174" w:line="276" w:lineRule="auto"/>
      </w:pPr>
    </w:p>
    <w:p w14:paraId="6D29A2DF" w14:textId="77777777" w:rsidR="003D7021" w:rsidRDefault="003D7021" w:rsidP="000C6904">
      <w:pPr>
        <w:pStyle w:val="BodyText"/>
        <w:spacing w:before="174" w:line="276" w:lineRule="auto"/>
      </w:pPr>
    </w:p>
    <w:p w14:paraId="2AA61433" w14:textId="77777777" w:rsidR="003D7021" w:rsidRDefault="003D7021" w:rsidP="000C6904">
      <w:pPr>
        <w:pStyle w:val="BodyText"/>
        <w:spacing w:before="174" w:line="276" w:lineRule="auto"/>
      </w:pPr>
    </w:p>
    <w:p w14:paraId="00FD26BD" w14:textId="77777777" w:rsidR="003D7021" w:rsidRDefault="003D7021" w:rsidP="000C6904">
      <w:pPr>
        <w:pStyle w:val="BodyText"/>
        <w:spacing w:before="174" w:line="276" w:lineRule="auto"/>
      </w:pPr>
    </w:p>
    <w:p w14:paraId="16158FBC" w14:textId="77777777" w:rsidR="003D7021" w:rsidRPr="00DF38B7" w:rsidRDefault="003D7021" w:rsidP="000C6904">
      <w:pPr>
        <w:pStyle w:val="BodyText"/>
        <w:spacing w:before="174" w:line="276" w:lineRule="auto"/>
      </w:pPr>
    </w:p>
    <w:p w14:paraId="421E5F2F" w14:textId="77777777" w:rsidR="000C6904" w:rsidRPr="00DF38B7" w:rsidRDefault="000C6904" w:rsidP="000C6904">
      <w:pPr>
        <w:pStyle w:val="Heading4"/>
        <w:spacing w:line="276" w:lineRule="auto"/>
        <w:jc w:val="both"/>
      </w:pPr>
      <w:bookmarkStart w:id="33" w:name="Public_Health_&amp;_Field-Level_Workforce"/>
      <w:bookmarkEnd w:id="33"/>
      <w:r w:rsidRPr="00DF38B7">
        <w:lastRenderedPageBreak/>
        <w:t>Public</w:t>
      </w:r>
      <w:r w:rsidRPr="00DF38B7">
        <w:rPr>
          <w:spacing w:val="-8"/>
        </w:rPr>
        <w:t xml:space="preserve"> </w:t>
      </w:r>
      <w:r w:rsidRPr="00DF38B7">
        <w:t>Health</w:t>
      </w:r>
      <w:r w:rsidRPr="00DF38B7">
        <w:rPr>
          <w:spacing w:val="-7"/>
        </w:rPr>
        <w:t xml:space="preserve"> </w:t>
      </w:r>
      <w:r w:rsidRPr="00DF38B7">
        <w:t>&amp;</w:t>
      </w:r>
      <w:r w:rsidRPr="00DF38B7">
        <w:rPr>
          <w:spacing w:val="-7"/>
        </w:rPr>
        <w:t xml:space="preserve"> </w:t>
      </w:r>
      <w:r w:rsidRPr="00DF38B7">
        <w:t>Field-Level</w:t>
      </w:r>
      <w:r w:rsidRPr="00DF38B7">
        <w:rPr>
          <w:spacing w:val="-5"/>
        </w:rPr>
        <w:t xml:space="preserve"> </w:t>
      </w:r>
      <w:r w:rsidRPr="00DF38B7">
        <w:rPr>
          <w:spacing w:val="-2"/>
        </w:rPr>
        <w:t>Workforce</w:t>
      </w:r>
    </w:p>
    <w:p w14:paraId="2236781A" w14:textId="77777777" w:rsidR="000C6904" w:rsidRPr="00DF38B7" w:rsidRDefault="000C6904" w:rsidP="000C6904">
      <w:pPr>
        <w:pStyle w:val="BodyText"/>
        <w:spacing w:before="120" w:line="276" w:lineRule="auto"/>
        <w:ind w:left="448"/>
        <w:jc w:val="both"/>
      </w:pPr>
      <w:r w:rsidRPr="00DF38B7">
        <w:rPr>
          <w:spacing w:val="-4"/>
        </w:rPr>
        <w:t>These</w:t>
      </w:r>
      <w:r w:rsidRPr="00DF38B7">
        <w:rPr>
          <w:spacing w:val="-11"/>
        </w:rPr>
        <w:t xml:space="preserve"> </w:t>
      </w:r>
      <w:r w:rsidRPr="00DF38B7">
        <w:rPr>
          <w:spacing w:val="-4"/>
        </w:rPr>
        <w:t>individuals</w:t>
      </w:r>
      <w:r w:rsidRPr="00DF38B7">
        <w:rPr>
          <w:spacing w:val="-11"/>
        </w:rPr>
        <w:t xml:space="preserve"> </w:t>
      </w:r>
      <w:r w:rsidRPr="00DF38B7">
        <w:rPr>
          <w:spacing w:val="-4"/>
        </w:rPr>
        <w:t>are</w:t>
      </w:r>
      <w:r w:rsidRPr="00DF38B7">
        <w:rPr>
          <w:spacing w:val="-10"/>
        </w:rPr>
        <w:t xml:space="preserve"> </w:t>
      </w:r>
      <w:r w:rsidRPr="00DF38B7">
        <w:rPr>
          <w:spacing w:val="-4"/>
        </w:rPr>
        <w:t>the</w:t>
      </w:r>
      <w:r w:rsidRPr="00DF38B7">
        <w:rPr>
          <w:spacing w:val="-11"/>
        </w:rPr>
        <w:t xml:space="preserve"> </w:t>
      </w:r>
      <w:r w:rsidRPr="00DF38B7">
        <w:rPr>
          <w:spacing w:val="-4"/>
        </w:rPr>
        <w:t>backbone</w:t>
      </w:r>
      <w:r w:rsidRPr="00DF38B7">
        <w:rPr>
          <w:spacing w:val="-11"/>
        </w:rPr>
        <w:t xml:space="preserve"> </w:t>
      </w:r>
      <w:r w:rsidRPr="00DF38B7">
        <w:rPr>
          <w:spacing w:val="-4"/>
        </w:rPr>
        <w:t>of</w:t>
      </w:r>
      <w:r w:rsidRPr="00DF38B7">
        <w:rPr>
          <w:spacing w:val="-11"/>
        </w:rPr>
        <w:t xml:space="preserve"> </w:t>
      </w:r>
      <w:r w:rsidRPr="00DF38B7">
        <w:rPr>
          <w:spacing w:val="-4"/>
        </w:rPr>
        <w:t>surveillance,</w:t>
      </w:r>
      <w:r w:rsidRPr="00DF38B7">
        <w:rPr>
          <w:spacing w:val="-7"/>
        </w:rPr>
        <w:t xml:space="preserve"> </w:t>
      </w:r>
      <w:r w:rsidRPr="00DF38B7">
        <w:rPr>
          <w:spacing w:val="-4"/>
        </w:rPr>
        <w:t>maternal-child</w:t>
      </w:r>
      <w:r w:rsidRPr="00DF38B7">
        <w:rPr>
          <w:spacing w:val="-8"/>
        </w:rPr>
        <w:t xml:space="preserve"> </w:t>
      </w:r>
      <w:r w:rsidRPr="00DF38B7">
        <w:rPr>
          <w:spacing w:val="-4"/>
        </w:rPr>
        <w:t>health,</w:t>
      </w:r>
      <w:r w:rsidRPr="00DF38B7">
        <w:rPr>
          <w:spacing w:val="-7"/>
        </w:rPr>
        <w:t xml:space="preserve"> </w:t>
      </w:r>
      <w:r w:rsidRPr="00DF38B7">
        <w:rPr>
          <w:spacing w:val="-4"/>
        </w:rPr>
        <w:t>and</w:t>
      </w:r>
      <w:r w:rsidRPr="00DF38B7">
        <w:rPr>
          <w:spacing w:val="-9"/>
        </w:rPr>
        <w:t xml:space="preserve"> </w:t>
      </w:r>
      <w:r w:rsidRPr="00DF38B7">
        <w:rPr>
          <w:spacing w:val="-4"/>
        </w:rPr>
        <w:t>decentralized</w:t>
      </w:r>
      <w:r w:rsidRPr="00DF38B7">
        <w:rPr>
          <w:spacing w:val="-8"/>
        </w:rPr>
        <w:t xml:space="preserve"> </w:t>
      </w:r>
      <w:r w:rsidRPr="00DF38B7">
        <w:rPr>
          <w:spacing w:val="-4"/>
        </w:rPr>
        <w:t>care.</w:t>
      </w:r>
    </w:p>
    <w:p w14:paraId="1EAA31BF" w14:textId="77777777" w:rsidR="000C6904" w:rsidRPr="00DF38B7" w:rsidRDefault="000C6904" w:rsidP="000C6904">
      <w:pPr>
        <w:pStyle w:val="BodyText"/>
        <w:spacing w:line="276" w:lineRule="auto"/>
        <w:rPr>
          <w:sz w:val="20"/>
        </w:rPr>
      </w:pPr>
    </w:p>
    <w:p w14:paraId="02433DFD" w14:textId="77777777" w:rsidR="000C6904" w:rsidRPr="00DF38B7" w:rsidRDefault="000C6904" w:rsidP="000C6904">
      <w:pPr>
        <w:pStyle w:val="BodyText"/>
        <w:spacing w:before="218" w:after="1"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677"/>
        <w:gridCol w:w="1456"/>
        <w:gridCol w:w="1966"/>
        <w:gridCol w:w="2101"/>
      </w:tblGrid>
      <w:tr w:rsidR="000C6904" w:rsidRPr="00DF38B7" w14:paraId="7525AD4B" w14:textId="77777777" w:rsidTr="003323D9">
        <w:trPr>
          <w:trHeight w:val="1050"/>
        </w:trPr>
        <w:tc>
          <w:tcPr>
            <w:tcW w:w="3677" w:type="dxa"/>
            <w:shd w:val="clear" w:color="auto" w:fill="F1F1F1"/>
          </w:tcPr>
          <w:p w14:paraId="68ADBEF7" w14:textId="77777777" w:rsidR="000C6904" w:rsidRPr="00DF38B7" w:rsidRDefault="000C6904" w:rsidP="003323D9">
            <w:pPr>
              <w:pStyle w:val="TableParagraph"/>
              <w:spacing w:before="101" w:line="276" w:lineRule="auto"/>
              <w:ind w:left="120"/>
              <w:rPr>
                <w:b/>
                <w:sz w:val="24"/>
              </w:rPr>
            </w:pPr>
            <w:r w:rsidRPr="00DF38B7">
              <w:rPr>
                <w:b/>
                <w:spacing w:val="-2"/>
                <w:sz w:val="24"/>
              </w:rPr>
              <w:t>Cadre</w:t>
            </w:r>
          </w:p>
        </w:tc>
        <w:tc>
          <w:tcPr>
            <w:tcW w:w="1456" w:type="dxa"/>
            <w:shd w:val="clear" w:color="auto" w:fill="F1F1F1"/>
          </w:tcPr>
          <w:p w14:paraId="6C840271" w14:textId="77777777" w:rsidR="000C6904" w:rsidRPr="00DF38B7" w:rsidRDefault="000C6904" w:rsidP="003323D9">
            <w:pPr>
              <w:pStyle w:val="TableParagraph"/>
              <w:spacing w:before="105" w:line="276" w:lineRule="auto"/>
              <w:ind w:left="119" w:right="513"/>
              <w:rPr>
                <w:b/>
                <w:sz w:val="24"/>
              </w:rPr>
            </w:pPr>
            <w:r w:rsidRPr="00DF38B7">
              <w:rPr>
                <w:b/>
                <w:spacing w:val="-2"/>
                <w:sz w:val="24"/>
              </w:rPr>
              <w:t>Health services</w:t>
            </w:r>
          </w:p>
        </w:tc>
        <w:tc>
          <w:tcPr>
            <w:tcW w:w="1966" w:type="dxa"/>
            <w:shd w:val="clear" w:color="auto" w:fill="F1F1F1"/>
          </w:tcPr>
          <w:p w14:paraId="1F5E8B6F" w14:textId="77777777" w:rsidR="000C6904" w:rsidRPr="00DF38B7" w:rsidRDefault="000C6904" w:rsidP="003323D9">
            <w:pPr>
              <w:pStyle w:val="TableParagraph"/>
              <w:spacing w:before="105" w:line="276" w:lineRule="auto"/>
              <w:ind w:left="119" w:right="771"/>
              <w:rPr>
                <w:b/>
                <w:sz w:val="24"/>
              </w:rPr>
            </w:pPr>
            <w:r w:rsidRPr="00DF38B7">
              <w:rPr>
                <w:b/>
                <w:spacing w:val="-2"/>
                <w:sz w:val="24"/>
              </w:rPr>
              <w:t>Municipal common services</w:t>
            </w:r>
          </w:p>
        </w:tc>
        <w:tc>
          <w:tcPr>
            <w:tcW w:w="2101" w:type="dxa"/>
            <w:shd w:val="clear" w:color="auto" w:fill="F1F1F1"/>
          </w:tcPr>
          <w:p w14:paraId="0917E7D6" w14:textId="77777777" w:rsidR="000C6904" w:rsidRPr="00DF38B7" w:rsidRDefault="000C6904" w:rsidP="003323D9">
            <w:pPr>
              <w:pStyle w:val="TableParagraph"/>
              <w:spacing w:before="101" w:line="276" w:lineRule="auto"/>
              <w:ind w:left="118"/>
              <w:rPr>
                <w:b/>
                <w:sz w:val="24"/>
              </w:rPr>
            </w:pPr>
            <w:r w:rsidRPr="00DF38B7">
              <w:rPr>
                <w:b/>
                <w:spacing w:val="-2"/>
                <w:sz w:val="24"/>
              </w:rPr>
              <w:t>Total</w:t>
            </w:r>
          </w:p>
        </w:tc>
      </w:tr>
      <w:tr w:rsidR="000C6904" w:rsidRPr="00DF38B7" w14:paraId="787157C6" w14:textId="77777777" w:rsidTr="003323D9">
        <w:trPr>
          <w:trHeight w:val="510"/>
        </w:trPr>
        <w:tc>
          <w:tcPr>
            <w:tcW w:w="3677" w:type="dxa"/>
          </w:tcPr>
          <w:p w14:paraId="41760B0F" w14:textId="77777777" w:rsidR="000C6904" w:rsidRPr="00DF38B7" w:rsidRDefault="000C6904" w:rsidP="003323D9">
            <w:pPr>
              <w:pStyle w:val="TableParagraph"/>
              <w:spacing w:before="101" w:line="276" w:lineRule="auto"/>
              <w:ind w:left="120"/>
              <w:rPr>
                <w:sz w:val="24"/>
              </w:rPr>
            </w:pPr>
            <w:r w:rsidRPr="00DF38B7">
              <w:rPr>
                <w:spacing w:val="-2"/>
                <w:sz w:val="24"/>
              </w:rPr>
              <w:t>HS</w:t>
            </w:r>
            <w:r w:rsidRPr="00DF38B7">
              <w:rPr>
                <w:spacing w:val="-11"/>
                <w:sz w:val="24"/>
              </w:rPr>
              <w:t xml:space="preserve"> </w:t>
            </w:r>
            <w:r w:rsidRPr="00DF38B7">
              <w:rPr>
                <w:spacing w:val="-2"/>
                <w:sz w:val="24"/>
              </w:rPr>
              <w:t>(Health</w:t>
            </w:r>
            <w:r w:rsidRPr="00DF38B7">
              <w:rPr>
                <w:spacing w:val="-9"/>
                <w:sz w:val="24"/>
              </w:rPr>
              <w:t xml:space="preserve"> </w:t>
            </w:r>
            <w:r w:rsidRPr="00DF38B7">
              <w:rPr>
                <w:spacing w:val="-2"/>
                <w:sz w:val="24"/>
              </w:rPr>
              <w:t>Supervisors)</w:t>
            </w:r>
          </w:p>
        </w:tc>
        <w:tc>
          <w:tcPr>
            <w:tcW w:w="1456" w:type="dxa"/>
            <w:tcBorders>
              <w:bottom w:val="single" w:sz="4" w:space="0" w:color="DDDDDD"/>
              <w:right w:val="single" w:sz="4" w:space="0" w:color="DDDDDD"/>
            </w:tcBorders>
          </w:tcPr>
          <w:p w14:paraId="68931F2E" w14:textId="77777777" w:rsidR="000C6904" w:rsidRPr="00DF38B7" w:rsidRDefault="000C6904" w:rsidP="003323D9">
            <w:pPr>
              <w:pStyle w:val="TableParagraph"/>
              <w:spacing w:before="101" w:line="276" w:lineRule="auto"/>
              <w:ind w:left="119"/>
              <w:rPr>
                <w:sz w:val="24"/>
              </w:rPr>
            </w:pPr>
            <w:r w:rsidRPr="00DF38B7">
              <w:rPr>
                <w:spacing w:val="-10"/>
                <w:sz w:val="24"/>
              </w:rPr>
              <w:t>0</w:t>
            </w:r>
          </w:p>
        </w:tc>
        <w:tc>
          <w:tcPr>
            <w:tcW w:w="1966" w:type="dxa"/>
            <w:tcBorders>
              <w:left w:val="single" w:sz="4" w:space="0" w:color="DDDDDD"/>
              <w:bottom w:val="single" w:sz="4" w:space="0" w:color="DDDDDD"/>
              <w:right w:val="single" w:sz="4" w:space="0" w:color="DDDDDD"/>
            </w:tcBorders>
          </w:tcPr>
          <w:p w14:paraId="6F2014A7" w14:textId="77777777" w:rsidR="000C6904" w:rsidRPr="00DF38B7" w:rsidRDefault="000C6904" w:rsidP="003323D9">
            <w:pPr>
              <w:pStyle w:val="TableParagraph"/>
              <w:spacing w:before="101" w:line="276" w:lineRule="auto"/>
              <w:ind w:left="124"/>
              <w:rPr>
                <w:sz w:val="24"/>
              </w:rPr>
            </w:pPr>
            <w:r w:rsidRPr="00DF38B7">
              <w:rPr>
                <w:spacing w:val="-10"/>
                <w:sz w:val="24"/>
              </w:rPr>
              <w:t>0</w:t>
            </w:r>
          </w:p>
        </w:tc>
        <w:tc>
          <w:tcPr>
            <w:tcW w:w="2101" w:type="dxa"/>
            <w:tcBorders>
              <w:left w:val="single" w:sz="4" w:space="0" w:color="DDDDDD"/>
              <w:bottom w:val="single" w:sz="4" w:space="0" w:color="DDDDDD"/>
              <w:right w:val="single" w:sz="4" w:space="0" w:color="DDDDDD"/>
            </w:tcBorders>
          </w:tcPr>
          <w:p w14:paraId="3CC54EEB" w14:textId="77777777" w:rsidR="000C6904" w:rsidRPr="00DF38B7" w:rsidRDefault="000C6904" w:rsidP="003323D9">
            <w:pPr>
              <w:pStyle w:val="TableParagraph"/>
              <w:spacing w:before="101" w:line="276" w:lineRule="auto"/>
              <w:ind w:left="123"/>
              <w:rPr>
                <w:sz w:val="24"/>
              </w:rPr>
            </w:pPr>
            <w:r w:rsidRPr="00DF38B7">
              <w:rPr>
                <w:spacing w:val="-10"/>
                <w:sz w:val="24"/>
              </w:rPr>
              <w:t>0</w:t>
            </w:r>
          </w:p>
        </w:tc>
      </w:tr>
      <w:tr w:rsidR="000C6904" w:rsidRPr="00DF38B7" w14:paraId="40941303" w14:textId="77777777" w:rsidTr="003323D9">
        <w:trPr>
          <w:trHeight w:val="510"/>
        </w:trPr>
        <w:tc>
          <w:tcPr>
            <w:tcW w:w="3677" w:type="dxa"/>
          </w:tcPr>
          <w:p w14:paraId="2F412EEE" w14:textId="77777777" w:rsidR="000C6904" w:rsidRPr="00DF38B7" w:rsidRDefault="000C6904" w:rsidP="003323D9">
            <w:pPr>
              <w:pStyle w:val="TableParagraph"/>
              <w:spacing w:before="101" w:line="276" w:lineRule="auto"/>
              <w:ind w:left="120"/>
              <w:rPr>
                <w:sz w:val="24"/>
              </w:rPr>
            </w:pPr>
            <w:r w:rsidRPr="00DF38B7">
              <w:rPr>
                <w:sz w:val="24"/>
              </w:rPr>
              <w:t>HI</w:t>
            </w:r>
            <w:r w:rsidRPr="00DF38B7">
              <w:rPr>
                <w:spacing w:val="-8"/>
                <w:sz w:val="24"/>
              </w:rPr>
              <w:t xml:space="preserve"> </w:t>
            </w:r>
            <w:r w:rsidRPr="00DF38B7">
              <w:rPr>
                <w:sz w:val="24"/>
              </w:rPr>
              <w:t>(Health</w:t>
            </w:r>
            <w:r w:rsidRPr="00DF38B7">
              <w:rPr>
                <w:spacing w:val="-6"/>
                <w:sz w:val="24"/>
              </w:rPr>
              <w:t xml:space="preserve"> </w:t>
            </w:r>
            <w:r w:rsidRPr="00DF38B7">
              <w:rPr>
                <w:spacing w:val="-2"/>
                <w:sz w:val="24"/>
              </w:rPr>
              <w:t>Inspectors)</w:t>
            </w:r>
          </w:p>
        </w:tc>
        <w:tc>
          <w:tcPr>
            <w:tcW w:w="1456" w:type="dxa"/>
            <w:tcBorders>
              <w:top w:val="single" w:sz="4" w:space="0" w:color="DDDDDD"/>
              <w:bottom w:val="single" w:sz="4" w:space="0" w:color="DDDDDD"/>
              <w:right w:val="single" w:sz="4" w:space="0" w:color="DDDDDD"/>
            </w:tcBorders>
          </w:tcPr>
          <w:p w14:paraId="72B23ECB" w14:textId="77777777" w:rsidR="000C6904" w:rsidRPr="00DF38B7" w:rsidRDefault="000C6904" w:rsidP="003323D9">
            <w:pPr>
              <w:pStyle w:val="TableParagraph"/>
              <w:spacing w:before="101" w:line="276" w:lineRule="auto"/>
              <w:ind w:left="119"/>
              <w:rPr>
                <w:sz w:val="24"/>
              </w:rPr>
            </w:pPr>
            <w:r w:rsidRPr="00DF38B7">
              <w:rPr>
                <w:spacing w:val="-10"/>
                <w:sz w:val="24"/>
              </w:rPr>
              <w:t>1</w:t>
            </w:r>
          </w:p>
        </w:tc>
        <w:tc>
          <w:tcPr>
            <w:tcW w:w="1966" w:type="dxa"/>
            <w:tcBorders>
              <w:top w:val="single" w:sz="4" w:space="0" w:color="DDDDDD"/>
              <w:left w:val="single" w:sz="4" w:space="0" w:color="DDDDDD"/>
              <w:bottom w:val="single" w:sz="4" w:space="0" w:color="DDDDDD"/>
              <w:right w:val="single" w:sz="4" w:space="0" w:color="DDDDDD"/>
            </w:tcBorders>
          </w:tcPr>
          <w:p w14:paraId="3B1FE5E3" w14:textId="77777777" w:rsidR="000C6904" w:rsidRPr="00DF38B7" w:rsidRDefault="000C6904" w:rsidP="003323D9">
            <w:pPr>
              <w:pStyle w:val="TableParagraph"/>
              <w:spacing w:before="101" w:line="276" w:lineRule="auto"/>
              <w:ind w:left="124"/>
              <w:rPr>
                <w:sz w:val="24"/>
              </w:rPr>
            </w:pPr>
            <w:r w:rsidRPr="00DF38B7">
              <w:rPr>
                <w:spacing w:val="-10"/>
                <w:sz w:val="24"/>
              </w:rPr>
              <w:t>0</w:t>
            </w:r>
          </w:p>
        </w:tc>
        <w:tc>
          <w:tcPr>
            <w:tcW w:w="2101" w:type="dxa"/>
            <w:tcBorders>
              <w:top w:val="single" w:sz="4" w:space="0" w:color="DDDDDD"/>
              <w:left w:val="single" w:sz="4" w:space="0" w:color="DDDDDD"/>
              <w:bottom w:val="single" w:sz="4" w:space="0" w:color="DDDDDD"/>
              <w:right w:val="single" w:sz="4" w:space="0" w:color="DDDDDD"/>
            </w:tcBorders>
          </w:tcPr>
          <w:p w14:paraId="51C2FDEB" w14:textId="77777777" w:rsidR="000C6904" w:rsidRPr="00DF38B7" w:rsidRDefault="000C6904" w:rsidP="003323D9">
            <w:pPr>
              <w:pStyle w:val="TableParagraph"/>
              <w:spacing w:before="101" w:line="276" w:lineRule="auto"/>
              <w:ind w:left="123"/>
              <w:rPr>
                <w:sz w:val="24"/>
              </w:rPr>
            </w:pPr>
            <w:r w:rsidRPr="00DF38B7">
              <w:rPr>
                <w:spacing w:val="-10"/>
                <w:sz w:val="24"/>
              </w:rPr>
              <w:t>1</w:t>
            </w:r>
          </w:p>
        </w:tc>
      </w:tr>
      <w:tr w:rsidR="003D7021" w:rsidRPr="00DF38B7" w14:paraId="576183A3" w14:textId="77777777" w:rsidTr="003323D9">
        <w:trPr>
          <w:trHeight w:val="505"/>
        </w:trPr>
        <w:tc>
          <w:tcPr>
            <w:tcW w:w="3677" w:type="dxa"/>
            <w:tcBorders>
              <w:top w:val="single" w:sz="12" w:space="0" w:color="DDDDDD"/>
            </w:tcBorders>
          </w:tcPr>
          <w:p w14:paraId="5558779B" w14:textId="77777777" w:rsidR="003D7021" w:rsidRPr="00DF38B7" w:rsidRDefault="003D7021" w:rsidP="003323D9">
            <w:pPr>
              <w:pStyle w:val="TableParagraph"/>
              <w:spacing w:before="96" w:line="276" w:lineRule="auto"/>
              <w:ind w:left="120"/>
              <w:rPr>
                <w:sz w:val="24"/>
              </w:rPr>
            </w:pPr>
            <w:r w:rsidRPr="00DF38B7">
              <w:rPr>
                <w:spacing w:val="-6"/>
                <w:sz w:val="24"/>
              </w:rPr>
              <w:t>LHS</w:t>
            </w:r>
            <w:r w:rsidRPr="00DF38B7">
              <w:rPr>
                <w:spacing w:val="-1"/>
                <w:sz w:val="24"/>
              </w:rPr>
              <w:t xml:space="preserve"> </w:t>
            </w:r>
            <w:r w:rsidRPr="00DF38B7">
              <w:rPr>
                <w:spacing w:val="-6"/>
                <w:sz w:val="24"/>
              </w:rPr>
              <w:t>(Lady Health</w:t>
            </w:r>
            <w:r w:rsidRPr="00DF38B7">
              <w:rPr>
                <w:spacing w:val="1"/>
                <w:sz w:val="24"/>
              </w:rPr>
              <w:t xml:space="preserve"> </w:t>
            </w:r>
            <w:r w:rsidRPr="00DF38B7">
              <w:rPr>
                <w:spacing w:val="-6"/>
                <w:sz w:val="24"/>
              </w:rPr>
              <w:t>Supervisor)</w:t>
            </w:r>
          </w:p>
        </w:tc>
        <w:tc>
          <w:tcPr>
            <w:tcW w:w="1456" w:type="dxa"/>
            <w:tcBorders>
              <w:top w:val="single" w:sz="12" w:space="0" w:color="DDDDDD"/>
              <w:bottom w:val="single" w:sz="4" w:space="0" w:color="DDDDDD"/>
              <w:right w:val="single" w:sz="4" w:space="0" w:color="DDDDDD"/>
            </w:tcBorders>
          </w:tcPr>
          <w:p w14:paraId="3DF14DB9" w14:textId="77777777" w:rsidR="003D7021" w:rsidRPr="00DF38B7" w:rsidRDefault="003D7021" w:rsidP="003323D9">
            <w:pPr>
              <w:pStyle w:val="TableParagraph"/>
              <w:spacing w:before="96" w:line="276" w:lineRule="auto"/>
              <w:ind w:left="119"/>
              <w:rPr>
                <w:sz w:val="24"/>
              </w:rPr>
            </w:pPr>
            <w:r w:rsidRPr="00DF38B7">
              <w:rPr>
                <w:spacing w:val="-10"/>
                <w:sz w:val="24"/>
              </w:rPr>
              <w:t>0</w:t>
            </w:r>
          </w:p>
        </w:tc>
        <w:tc>
          <w:tcPr>
            <w:tcW w:w="1966" w:type="dxa"/>
            <w:tcBorders>
              <w:top w:val="single" w:sz="12" w:space="0" w:color="DDDDDD"/>
              <w:left w:val="single" w:sz="4" w:space="0" w:color="DDDDDD"/>
              <w:bottom w:val="single" w:sz="4" w:space="0" w:color="DDDDDD"/>
              <w:right w:val="single" w:sz="4" w:space="0" w:color="DDDDDD"/>
            </w:tcBorders>
          </w:tcPr>
          <w:p w14:paraId="6D3F98EE" w14:textId="77777777" w:rsidR="003D7021" w:rsidRPr="00DF38B7" w:rsidRDefault="003D7021" w:rsidP="003323D9">
            <w:pPr>
              <w:pStyle w:val="TableParagraph"/>
              <w:spacing w:before="96" w:line="276" w:lineRule="auto"/>
              <w:ind w:left="124"/>
              <w:rPr>
                <w:sz w:val="24"/>
              </w:rPr>
            </w:pPr>
            <w:r w:rsidRPr="00DF38B7">
              <w:rPr>
                <w:spacing w:val="-10"/>
                <w:sz w:val="24"/>
              </w:rPr>
              <w:t>0</w:t>
            </w:r>
          </w:p>
        </w:tc>
        <w:tc>
          <w:tcPr>
            <w:tcW w:w="2101" w:type="dxa"/>
            <w:tcBorders>
              <w:top w:val="single" w:sz="12" w:space="0" w:color="DDDDDD"/>
              <w:left w:val="single" w:sz="4" w:space="0" w:color="DDDDDD"/>
              <w:bottom w:val="single" w:sz="4" w:space="0" w:color="DDDDDD"/>
              <w:right w:val="single" w:sz="4" w:space="0" w:color="DDDDDD"/>
            </w:tcBorders>
          </w:tcPr>
          <w:p w14:paraId="3BDAE3CA" w14:textId="77777777" w:rsidR="003D7021" w:rsidRPr="00DF38B7" w:rsidRDefault="003D7021" w:rsidP="003323D9">
            <w:pPr>
              <w:pStyle w:val="TableParagraph"/>
              <w:spacing w:before="96" w:line="276" w:lineRule="auto"/>
              <w:ind w:left="123"/>
              <w:rPr>
                <w:sz w:val="24"/>
              </w:rPr>
            </w:pPr>
            <w:r w:rsidRPr="00DF38B7">
              <w:rPr>
                <w:spacing w:val="-10"/>
                <w:sz w:val="24"/>
              </w:rPr>
              <w:t>0</w:t>
            </w:r>
          </w:p>
        </w:tc>
      </w:tr>
      <w:tr w:rsidR="003D7021" w:rsidRPr="00DF38B7" w14:paraId="5DB312FA" w14:textId="77777777" w:rsidTr="003323D9">
        <w:trPr>
          <w:trHeight w:val="510"/>
        </w:trPr>
        <w:tc>
          <w:tcPr>
            <w:tcW w:w="3677" w:type="dxa"/>
          </w:tcPr>
          <w:p w14:paraId="5303FA73" w14:textId="77777777" w:rsidR="003D7021" w:rsidRPr="00DF38B7" w:rsidRDefault="003D7021" w:rsidP="003323D9">
            <w:pPr>
              <w:pStyle w:val="TableParagraph"/>
              <w:spacing w:before="101" w:line="276" w:lineRule="auto"/>
              <w:ind w:left="120"/>
              <w:rPr>
                <w:sz w:val="24"/>
              </w:rPr>
            </w:pPr>
            <w:r w:rsidRPr="00DF38B7">
              <w:rPr>
                <w:spacing w:val="-2"/>
                <w:sz w:val="24"/>
              </w:rPr>
              <w:t>LHI</w:t>
            </w:r>
            <w:r w:rsidRPr="00DF38B7">
              <w:rPr>
                <w:spacing w:val="-13"/>
                <w:sz w:val="24"/>
              </w:rPr>
              <w:t xml:space="preserve"> </w:t>
            </w:r>
            <w:r w:rsidRPr="00DF38B7">
              <w:rPr>
                <w:spacing w:val="-2"/>
                <w:sz w:val="24"/>
              </w:rPr>
              <w:t>(Lady</w:t>
            </w:r>
            <w:r w:rsidRPr="00DF38B7">
              <w:rPr>
                <w:spacing w:val="-13"/>
                <w:sz w:val="24"/>
              </w:rPr>
              <w:t xml:space="preserve"> </w:t>
            </w:r>
            <w:r w:rsidRPr="00DF38B7">
              <w:rPr>
                <w:spacing w:val="-2"/>
                <w:sz w:val="24"/>
              </w:rPr>
              <w:t>Health</w:t>
            </w:r>
            <w:r w:rsidRPr="00DF38B7">
              <w:rPr>
                <w:spacing w:val="-12"/>
                <w:sz w:val="24"/>
              </w:rPr>
              <w:t xml:space="preserve"> </w:t>
            </w:r>
            <w:r w:rsidRPr="00DF38B7">
              <w:rPr>
                <w:spacing w:val="-2"/>
                <w:sz w:val="24"/>
              </w:rPr>
              <w:t>Inspectors)</w:t>
            </w:r>
          </w:p>
        </w:tc>
        <w:tc>
          <w:tcPr>
            <w:tcW w:w="1456" w:type="dxa"/>
            <w:tcBorders>
              <w:top w:val="single" w:sz="4" w:space="0" w:color="DDDDDD"/>
              <w:bottom w:val="single" w:sz="4" w:space="0" w:color="DDDDDD"/>
              <w:right w:val="single" w:sz="4" w:space="0" w:color="DDDDDD"/>
            </w:tcBorders>
          </w:tcPr>
          <w:p w14:paraId="5AABFFBE" w14:textId="77777777" w:rsidR="003D7021" w:rsidRPr="00DF38B7" w:rsidRDefault="003D7021" w:rsidP="003323D9">
            <w:pPr>
              <w:pStyle w:val="TableParagraph"/>
              <w:spacing w:before="101" w:line="276" w:lineRule="auto"/>
              <w:ind w:left="119"/>
              <w:rPr>
                <w:sz w:val="24"/>
              </w:rPr>
            </w:pPr>
            <w:r w:rsidRPr="00DF38B7">
              <w:rPr>
                <w:spacing w:val="-10"/>
                <w:sz w:val="24"/>
              </w:rPr>
              <w:t>1</w:t>
            </w:r>
          </w:p>
        </w:tc>
        <w:tc>
          <w:tcPr>
            <w:tcW w:w="1966" w:type="dxa"/>
            <w:tcBorders>
              <w:top w:val="single" w:sz="4" w:space="0" w:color="DDDDDD"/>
              <w:left w:val="single" w:sz="4" w:space="0" w:color="DDDDDD"/>
              <w:bottom w:val="single" w:sz="4" w:space="0" w:color="DDDDDD"/>
              <w:right w:val="single" w:sz="4" w:space="0" w:color="DDDDDD"/>
            </w:tcBorders>
          </w:tcPr>
          <w:p w14:paraId="137F006E" w14:textId="77777777" w:rsidR="003D7021" w:rsidRPr="00DF38B7" w:rsidRDefault="003D7021" w:rsidP="003323D9">
            <w:pPr>
              <w:pStyle w:val="TableParagraph"/>
              <w:spacing w:before="101" w:line="276" w:lineRule="auto"/>
              <w:ind w:left="124"/>
              <w:rPr>
                <w:sz w:val="24"/>
              </w:rPr>
            </w:pPr>
            <w:r w:rsidRPr="00DF38B7">
              <w:rPr>
                <w:spacing w:val="-10"/>
                <w:sz w:val="24"/>
              </w:rPr>
              <w:t>0</w:t>
            </w:r>
          </w:p>
        </w:tc>
        <w:tc>
          <w:tcPr>
            <w:tcW w:w="2101" w:type="dxa"/>
            <w:tcBorders>
              <w:top w:val="single" w:sz="4" w:space="0" w:color="DDDDDD"/>
              <w:left w:val="single" w:sz="4" w:space="0" w:color="DDDDDD"/>
              <w:bottom w:val="single" w:sz="4" w:space="0" w:color="DDDDDD"/>
              <w:right w:val="single" w:sz="4" w:space="0" w:color="DDDDDD"/>
            </w:tcBorders>
          </w:tcPr>
          <w:p w14:paraId="0A403EBA" w14:textId="77777777" w:rsidR="003D7021" w:rsidRPr="00DF38B7" w:rsidRDefault="003D7021" w:rsidP="003323D9">
            <w:pPr>
              <w:pStyle w:val="TableParagraph"/>
              <w:spacing w:before="101" w:line="276" w:lineRule="auto"/>
              <w:ind w:left="123"/>
              <w:rPr>
                <w:sz w:val="24"/>
              </w:rPr>
            </w:pPr>
            <w:r w:rsidRPr="00DF38B7">
              <w:rPr>
                <w:spacing w:val="-10"/>
                <w:sz w:val="24"/>
              </w:rPr>
              <w:t>1</w:t>
            </w:r>
          </w:p>
        </w:tc>
      </w:tr>
      <w:tr w:rsidR="003D7021" w:rsidRPr="00DF38B7" w14:paraId="4C5BC9B1" w14:textId="77777777" w:rsidTr="003323D9">
        <w:trPr>
          <w:trHeight w:val="510"/>
        </w:trPr>
        <w:tc>
          <w:tcPr>
            <w:tcW w:w="3677" w:type="dxa"/>
          </w:tcPr>
          <w:p w14:paraId="39EBDD82" w14:textId="77777777" w:rsidR="003D7021" w:rsidRPr="00DF38B7" w:rsidRDefault="003D7021" w:rsidP="003323D9">
            <w:pPr>
              <w:pStyle w:val="TableParagraph"/>
              <w:spacing w:before="101" w:line="276" w:lineRule="auto"/>
              <w:ind w:left="120"/>
              <w:rPr>
                <w:sz w:val="24"/>
              </w:rPr>
            </w:pPr>
            <w:r w:rsidRPr="00DF38B7">
              <w:rPr>
                <w:spacing w:val="-2"/>
                <w:sz w:val="24"/>
              </w:rPr>
              <w:t>JPHN</w:t>
            </w:r>
            <w:r w:rsidRPr="00DF38B7">
              <w:rPr>
                <w:spacing w:val="-9"/>
                <w:sz w:val="24"/>
              </w:rPr>
              <w:t xml:space="preserve"> </w:t>
            </w:r>
            <w:r w:rsidRPr="00DF38B7">
              <w:rPr>
                <w:spacing w:val="-2"/>
                <w:sz w:val="24"/>
              </w:rPr>
              <w:t>(Jr</w:t>
            </w:r>
            <w:r w:rsidRPr="00DF38B7">
              <w:rPr>
                <w:spacing w:val="-10"/>
                <w:sz w:val="24"/>
              </w:rPr>
              <w:t xml:space="preserve"> </w:t>
            </w:r>
            <w:r w:rsidRPr="00DF38B7">
              <w:rPr>
                <w:spacing w:val="-2"/>
                <w:sz w:val="24"/>
              </w:rPr>
              <w:t>Public</w:t>
            </w:r>
            <w:r w:rsidRPr="00DF38B7">
              <w:rPr>
                <w:spacing w:val="-9"/>
                <w:sz w:val="24"/>
              </w:rPr>
              <w:t xml:space="preserve"> </w:t>
            </w:r>
            <w:r w:rsidRPr="00DF38B7">
              <w:rPr>
                <w:spacing w:val="-2"/>
                <w:sz w:val="24"/>
              </w:rPr>
              <w:t>Health</w:t>
            </w:r>
            <w:r w:rsidRPr="00DF38B7">
              <w:rPr>
                <w:spacing w:val="-7"/>
                <w:sz w:val="24"/>
              </w:rPr>
              <w:t xml:space="preserve"> </w:t>
            </w:r>
            <w:r w:rsidRPr="00DF38B7">
              <w:rPr>
                <w:spacing w:val="-2"/>
                <w:sz w:val="24"/>
              </w:rPr>
              <w:t>Nurses)</w:t>
            </w:r>
          </w:p>
        </w:tc>
        <w:tc>
          <w:tcPr>
            <w:tcW w:w="1456" w:type="dxa"/>
            <w:tcBorders>
              <w:top w:val="single" w:sz="4" w:space="0" w:color="DDDDDD"/>
              <w:bottom w:val="single" w:sz="4" w:space="0" w:color="DDDDDD"/>
              <w:right w:val="single" w:sz="4" w:space="0" w:color="DDDDDD"/>
            </w:tcBorders>
          </w:tcPr>
          <w:p w14:paraId="289D9227" w14:textId="77777777" w:rsidR="003D7021" w:rsidRPr="00DF38B7" w:rsidRDefault="003D7021" w:rsidP="003323D9">
            <w:pPr>
              <w:pStyle w:val="TableParagraph"/>
              <w:spacing w:before="101" w:line="276" w:lineRule="auto"/>
              <w:ind w:left="119"/>
              <w:rPr>
                <w:sz w:val="24"/>
              </w:rPr>
            </w:pPr>
            <w:r w:rsidRPr="00DF38B7">
              <w:rPr>
                <w:spacing w:val="-10"/>
                <w:sz w:val="24"/>
              </w:rPr>
              <w:t>5</w:t>
            </w:r>
          </w:p>
        </w:tc>
        <w:tc>
          <w:tcPr>
            <w:tcW w:w="1966" w:type="dxa"/>
            <w:tcBorders>
              <w:top w:val="single" w:sz="4" w:space="0" w:color="DDDDDD"/>
              <w:left w:val="single" w:sz="4" w:space="0" w:color="DDDDDD"/>
              <w:bottom w:val="single" w:sz="4" w:space="0" w:color="DDDDDD"/>
              <w:right w:val="single" w:sz="4" w:space="0" w:color="DDDDDD"/>
            </w:tcBorders>
          </w:tcPr>
          <w:p w14:paraId="3FFCB869" w14:textId="77777777" w:rsidR="003D7021" w:rsidRPr="00DF38B7" w:rsidRDefault="003D7021" w:rsidP="003323D9">
            <w:pPr>
              <w:pStyle w:val="TableParagraph"/>
              <w:spacing w:before="101" w:line="276" w:lineRule="auto"/>
              <w:ind w:left="124"/>
              <w:rPr>
                <w:sz w:val="24"/>
              </w:rPr>
            </w:pPr>
            <w:r w:rsidRPr="00DF38B7">
              <w:rPr>
                <w:spacing w:val="-10"/>
                <w:sz w:val="24"/>
              </w:rPr>
              <w:t>0</w:t>
            </w:r>
          </w:p>
        </w:tc>
        <w:tc>
          <w:tcPr>
            <w:tcW w:w="2101" w:type="dxa"/>
            <w:tcBorders>
              <w:top w:val="single" w:sz="4" w:space="0" w:color="DDDDDD"/>
              <w:left w:val="single" w:sz="4" w:space="0" w:color="DDDDDD"/>
              <w:bottom w:val="single" w:sz="4" w:space="0" w:color="DDDDDD"/>
              <w:right w:val="single" w:sz="4" w:space="0" w:color="DDDDDD"/>
            </w:tcBorders>
          </w:tcPr>
          <w:p w14:paraId="5D3B709B" w14:textId="77777777" w:rsidR="003D7021" w:rsidRPr="00DF38B7" w:rsidRDefault="003D7021" w:rsidP="003323D9">
            <w:pPr>
              <w:pStyle w:val="TableParagraph"/>
              <w:spacing w:before="101" w:line="276" w:lineRule="auto"/>
              <w:ind w:left="123"/>
              <w:rPr>
                <w:sz w:val="24"/>
              </w:rPr>
            </w:pPr>
            <w:r w:rsidRPr="00DF38B7">
              <w:rPr>
                <w:spacing w:val="-10"/>
                <w:sz w:val="24"/>
              </w:rPr>
              <w:t>5</w:t>
            </w:r>
          </w:p>
        </w:tc>
      </w:tr>
      <w:tr w:rsidR="003D7021" w:rsidRPr="00DF38B7" w14:paraId="4606438A" w14:textId="77777777" w:rsidTr="003323D9">
        <w:trPr>
          <w:trHeight w:val="510"/>
        </w:trPr>
        <w:tc>
          <w:tcPr>
            <w:tcW w:w="3677" w:type="dxa"/>
          </w:tcPr>
          <w:p w14:paraId="78556DE7" w14:textId="77777777" w:rsidR="003D7021" w:rsidRPr="00DF38B7" w:rsidRDefault="003D7021" w:rsidP="003323D9">
            <w:pPr>
              <w:pStyle w:val="TableParagraph"/>
              <w:spacing w:before="101" w:line="276" w:lineRule="auto"/>
              <w:ind w:left="120"/>
              <w:rPr>
                <w:sz w:val="24"/>
              </w:rPr>
            </w:pPr>
            <w:r w:rsidRPr="00DF38B7">
              <w:rPr>
                <w:sz w:val="24"/>
              </w:rPr>
              <w:t>JHI</w:t>
            </w:r>
            <w:r w:rsidRPr="00DF38B7">
              <w:rPr>
                <w:spacing w:val="-15"/>
                <w:sz w:val="24"/>
              </w:rPr>
              <w:t xml:space="preserve"> </w:t>
            </w:r>
            <w:r w:rsidRPr="00DF38B7">
              <w:rPr>
                <w:sz w:val="24"/>
              </w:rPr>
              <w:t>(Jr</w:t>
            </w:r>
            <w:r w:rsidRPr="00DF38B7">
              <w:rPr>
                <w:spacing w:val="-15"/>
                <w:sz w:val="24"/>
              </w:rPr>
              <w:t xml:space="preserve"> </w:t>
            </w:r>
            <w:r w:rsidRPr="00DF38B7">
              <w:rPr>
                <w:sz w:val="24"/>
              </w:rPr>
              <w:t>Health</w:t>
            </w:r>
            <w:r w:rsidRPr="00DF38B7">
              <w:rPr>
                <w:spacing w:val="-15"/>
                <w:sz w:val="24"/>
              </w:rPr>
              <w:t xml:space="preserve"> </w:t>
            </w:r>
            <w:r w:rsidRPr="00DF38B7">
              <w:rPr>
                <w:spacing w:val="-2"/>
                <w:sz w:val="24"/>
              </w:rPr>
              <w:t>Inspectors)</w:t>
            </w:r>
          </w:p>
        </w:tc>
        <w:tc>
          <w:tcPr>
            <w:tcW w:w="1456" w:type="dxa"/>
            <w:tcBorders>
              <w:top w:val="single" w:sz="4" w:space="0" w:color="DDDDDD"/>
              <w:bottom w:val="single" w:sz="4" w:space="0" w:color="DDDDDD"/>
              <w:right w:val="single" w:sz="4" w:space="0" w:color="DDDDDD"/>
            </w:tcBorders>
          </w:tcPr>
          <w:p w14:paraId="006638A0" w14:textId="77777777" w:rsidR="003D7021" w:rsidRPr="00DF38B7" w:rsidRDefault="003D7021" w:rsidP="003323D9">
            <w:pPr>
              <w:pStyle w:val="TableParagraph"/>
              <w:spacing w:before="101" w:line="276" w:lineRule="auto"/>
              <w:ind w:left="119"/>
              <w:rPr>
                <w:sz w:val="24"/>
              </w:rPr>
            </w:pPr>
            <w:r w:rsidRPr="00DF38B7">
              <w:rPr>
                <w:spacing w:val="-10"/>
                <w:sz w:val="24"/>
              </w:rPr>
              <w:t>6</w:t>
            </w:r>
          </w:p>
        </w:tc>
        <w:tc>
          <w:tcPr>
            <w:tcW w:w="1966" w:type="dxa"/>
            <w:tcBorders>
              <w:top w:val="single" w:sz="4" w:space="0" w:color="DDDDDD"/>
              <w:left w:val="single" w:sz="4" w:space="0" w:color="DDDDDD"/>
              <w:bottom w:val="single" w:sz="4" w:space="0" w:color="DDDDDD"/>
              <w:right w:val="single" w:sz="4" w:space="0" w:color="DDDDDD"/>
            </w:tcBorders>
          </w:tcPr>
          <w:p w14:paraId="6C96EF6B" w14:textId="77777777" w:rsidR="003D7021" w:rsidRPr="00DF38B7" w:rsidRDefault="003D7021" w:rsidP="003323D9">
            <w:pPr>
              <w:pStyle w:val="TableParagraph"/>
              <w:spacing w:before="101" w:line="276" w:lineRule="auto"/>
              <w:ind w:left="124"/>
              <w:rPr>
                <w:sz w:val="24"/>
              </w:rPr>
            </w:pPr>
            <w:r w:rsidRPr="00DF38B7">
              <w:rPr>
                <w:spacing w:val="-10"/>
                <w:sz w:val="24"/>
              </w:rPr>
              <w:t>0</w:t>
            </w:r>
          </w:p>
        </w:tc>
        <w:tc>
          <w:tcPr>
            <w:tcW w:w="2101" w:type="dxa"/>
            <w:tcBorders>
              <w:top w:val="single" w:sz="4" w:space="0" w:color="DDDDDD"/>
              <w:left w:val="single" w:sz="4" w:space="0" w:color="DDDDDD"/>
              <w:bottom w:val="single" w:sz="4" w:space="0" w:color="DDDDDD"/>
              <w:right w:val="single" w:sz="4" w:space="0" w:color="DDDDDD"/>
            </w:tcBorders>
          </w:tcPr>
          <w:p w14:paraId="756BDCE5" w14:textId="77777777" w:rsidR="003D7021" w:rsidRPr="00DF38B7" w:rsidRDefault="003D7021" w:rsidP="003323D9">
            <w:pPr>
              <w:pStyle w:val="TableParagraph"/>
              <w:spacing w:before="101" w:line="276" w:lineRule="auto"/>
              <w:ind w:left="123"/>
              <w:rPr>
                <w:sz w:val="24"/>
              </w:rPr>
            </w:pPr>
            <w:r w:rsidRPr="00DF38B7">
              <w:rPr>
                <w:spacing w:val="-10"/>
                <w:sz w:val="24"/>
              </w:rPr>
              <w:t>6</w:t>
            </w:r>
          </w:p>
        </w:tc>
      </w:tr>
      <w:tr w:rsidR="003D7021" w:rsidRPr="00DF38B7" w14:paraId="5D413D34" w14:textId="77777777" w:rsidTr="003323D9">
        <w:trPr>
          <w:trHeight w:val="510"/>
        </w:trPr>
        <w:tc>
          <w:tcPr>
            <w:tcW w:w="3677" w:type="dxa"/>
          </w:tcPr>
          <w:p w14:paraId="7959D2D5" w14:textId="77777777" w:rsidR="003D7021" w:rsidRPr="00DF38B7" w:rsidRDefault="003D7021" w:rsidP="003323D9">
            <w:pPr>
              <w:pStyle w:val="TableParagraph"/>
              <w:spacing w:before="101" w:line="276" w:lineRule="auto"/>
              <w:ind w:left="120"/>
              <w:rPr>
                <w:sz w:val="24"/>
              </w:rPr>
            </w:pPr>
            <w:r w:rsidRPr="00DF38B7">
              <w:rPr>
                <w:w w:val="90"/>
                <w:sz w:val="24"/>
              </w:rPr>
              <w:t>MLSP</w:t>
            </w:r>
            <w:r w:rsidRPr="00DF38B7">
              <w:rPr>
                <w:spacing w:val="18"/>
                <w:sz w:val="24"/>
              </w:rPr>
              <w:t xml:space="preserve"> </w:t>
            </w:r>
            <w:r w:rsidRPr="00DF38B7">
              <w:rPr>
                <w:w w:val="90"/>
                <w:sz w:val="24"/>
              </w:rPr>
              <w:t>(Mid-Level</w:t>
            </w:r>
            <w:r w:rsidRPr="00DF38B7">
              <w:rPr>
                <w:spacing w:val="18"/>
                <w:sz w:val="24"/>
              </w:rPr>
              <w:t xml:space="preserve"> </w:t>
            </w:r>
            <w:r w:rsidRPr="00DF38B7">
              <w:rPr>
                <w:w w:val="90"/>
                <w:sz w:val="24"/>
              </w:rPr>
              <w:t>Service</w:t>
            </w:r>
            <w:r w:rsidRPr="00DF38B7">
              <w:rPr>
                <w:spacing w:val="18"/>
                <w:sz w:val="24"/>
              </w:rPr>
              <w:t xml:space="preserve"> </w:t>
            </w:r>
            <w:r w:rsidRPr="00DF38B7">
              <w:rPr>
                <w:spacing w:val="-2"/>
                <w:w w:val="90"/>
                <w:sz w:val="24"/>
              </w:rPr>
              <w:t>Providers)</w:t>
            </w:r>
          </w:p>
        </w:tc>
        <w:tc>
          <w:tcPr>
            <w:tcW w:w="1456" w:type="dxa"/>
            <w:tcBorders>
              <w:top w:val="single" w:sz="4" w:space="0" w:color="DDDDDD"/>
              <w:bottom w:val="single" w:sz="4" w:space="0" w:color="DDDDDD"/>
              <w:right w:val="single" w:sz="4" w:space="0" w:color="DDDDDD"/>
            </w:tcBorders>
          </w:tcPr>
          <w:p w14:paraId="05FA1D15" w14:textId="77777777" w:rsidR="003D7021" w:rsidRPr="00DF38B7" w:rsidRDefault="003D7021" w:rsidP="003323D9">
            <w:pPr>
              <w:pStyle w:val="TableParagraph"/>
              <w:spacing w:before="101" w:line="276" w:lineRule="auto"/>
              <w:ind w:left="119"/>
              <w:rPr>
                <w:sz w:val="24"/>
              </w:rPr>
            </w:pPr>
            <w:r w:rsidRPr="00DF38B7">
              <w:rPr>
                <w:spacing w:val="-10"/>
                <w:sz w:val="24"/>
              </w:rPr>
              <w:t>5</w:t>
            </w:r>
          </w:p>
        </w:tc>
        <w:tc>
          <w:tcPr>
            <w:tcW w:w="1966" w:type="dxa"/>
            <w:tcBorders>
              <w:top w:val="single" w:sz="4" w:space="0" w:color="DDDDDD"/>
              <w:left w:val="single" w:sz="4" w:space="0" w:color="DDDDDD"/>
              <w:bottom w:val="single" w:sz="4" w:space="0" w:color="DDDDDD"/>
              <w:right w:val="single" w:sz="4" w:space="0" w:color="DDDDDD"/>
            </w:tcBorders>
          </w:tcPr>
          <w:p w14:paraId="673A7117" w14:textId="77777777" w:rsidR="003D7021" w:rsidRPr="00DF38B7" w:rsidRDefault="003D7021" w:rsidP="003323D9">
            <w:pPr>
              <w:pStyle w:val="TableParagraph"/>
              <w:spacing w:before="101" w:line="276" w:lineRule="auto"/>
              <w:ind w:left="124"/>
              <w:rPr>
                <w:sz w:val="24"/>
              </w:rPr>
            </w:pPr>
            <w:r w:rsidRPr="00DF38B7">
              <w:rPr>
                <w:spacing w:val="-10"/>
                <w:sz w:val="24"/>
              </w:rPr>
              <w:t>0</w:t>
            </w:r>
          </w:p>
        </w:tc>
        <w:tc>
          <w:tcPr>
            <w:tcW w:w="2101" w:type="dxa"/>
            <w:tcBorders>
              <w:top w:val="single" w:sz="4" w:space="0" w:color="DDDDDD"/>
              <w:left w:val="single" w:sz="4" w:space="0" w:color="DDDDDD"/>
              <w:bottom w:val="single" w:sz="4" w:space="0" w:color="DDDDDD"/>
              <w:right w:val="single" w:sz="4" w:space="0" w:color="DDDDDD"/>
            </w:tcBorders>
          </w:tcPr>
          <w:p w14:paraId="48115D9D" w14:textId="77777777" w:rsidR="003D7021" w:rsidRPr="00DF38B7" w:rsidRDefault="003D7021" w:rsidP="003323D9">
            <w:pPr>
              <w:pStyle w:val="TableParagraph"/>
              <w:spacing w:before="101" w:line="276" w:lineRule="auto"/>
              <w:ind w:left="123"/>
              <w:rPr>
                <w:sz w:val="24"/>
              </w:rPr>
            </w:pPr>
            <w:r w:rsidRPr="00DF38B7">
              <w:rPr>
                <w:spacing w:val="-10"/>
                <w:sz w:val="24"/>
              </w:rPr>
              <w:t>5</w:t>
            </w:r>
          </w:p>
        </w:tc>
      </w:tr>
      <w:tr w:rsidR="003D7021" w:rsidRPr="00DF38B7" w14:paraId="5AC566FB" w14:textId="77777777" w:rsidTr="003323D9">
        <w:trPr>
          <w:trHeight w:val="510"/>
        </w:trPr>
        <w:tc>
          <w:tcPr>
            <w:tcW w:w="3677" w:type="dxa"/>
          </w:tcPr>
          <w:p w14:paraId="2AD5E6AF" w14:textId="77777777" w:rsidR="003D7021" w:rsidRPr="00DF38B7" w:rsidRDefault="003D7021" w:rsidP="003323D9">
            <w:pPr>
              <w:pStyle w:val="TableParagraph"/>
              <w:spacing w:before="101" w:line="276" w:lineRule="auto"/>
              <w:ind w:left="120"/>
              <w:rPr>
                <w:sz w:val="24"/>
              </w:rPr>
            </w:pPr>
            <w:r w:rsidRPr="00DF38B7">
              <w:rPr>
                <w:w w:val="90"/>
                <w:sz w:val="24"/>
              </w:rPr>
              <w:t>Palliative</w:t>
            </w:r>
            <w:r w:rsidRPr="00DF38B7">
              <w:rPr>
                <w:spacing w:val="5"/>
                <w:sz w:val="24"/>
              </w:rPr>
              <w:t xml:space="preserve"> </w:t>
            </w:r>
            <w:r w:rsidRPr="00DF38B7">
              <w:rPr>
                <w:spacing w:val="-2"/>
                <w:sz w:val="24"/>
              </w:rPr>
              <w:t>Nurses</w:t>
            </w:r>
          </w:p>
        </w:tc>
        <w:tc>
          <w:tcPr>
            <w:tcW w:w="1456" w:type="dxa"/>
            <w:tcBorders>
              <w:top w:val="single" w:sz="4" w:space="0" w:color="DDDDDD"/>
              <w:bottom w:val="single" w:sz="4" w:space="0" w:color="DDDDDD"/>
              <w:right w:val="single" w:sz="4" w:space="0" w:color="DDDDDD"/>
            </w:tcBorders>
          </w:tcPr>
          <w:p w14:paraId="6AFF858A" w14:textId="77777777" w:rsidR="003D7021" w:rsidRPr="00DF38B7" w:rsidRDefault="003D7021" w:rsidP="003323D9">
            <w:pPr>
              <w:pStyle w:val="TableParagraph"/>
              <w:spacing w:before="101" w:line="276" w:lineRule="auto"/>
              <w:ind w:left="119"/>
              <w:rPr>
                <w:sz w:val="24"/>
              </w:rPr>
            </w:pPr>
            <w:r w:rsidRPr="00DF38B7">
              <w:rPr>
                <w:spacing w:val="-10"/>
                <w:sz w:val="24"/>
              </w:rPr>
              <w:t>1</w:t>
            </w:r>
          </w:p>
        </w:tc>
        <w:tc>
          <w:tcPr>
            <w:tcW w:w="1966" w:type="dxa"/>
            <w:tcBorders>
              <w:top w:val="single" w:sz="4" w:space="0" w:color="DDDDDD"/>
              <w:left w:val="single" w:sz="4" w:space="0" w:color="DDDDDD"/>
              <w:bottom w:val="single" w:sz="4" w:space="0" w:color="DDDDDD"/>
              <w:right w:val="single" w:sz="4" w:space="0" w:color="DDDDDD"/>
            </w:tcBorders>
          </w:tcPr>
          <w:p w14:paraId="67B2E149" w14:textId="77777777" w:rsidR="003D7021" w:rsidRPr="00DF38B7" w:rsidRDefault="003D7021" w:rsidP="003323D9">
            <w:pPr>
              <w:pStyle w:val="TableParagraph"/>
              <w:spacing w:before="101" w:line="276" w:lineRule="auto"/>
              <w:ind w:left="124"/>
              <w:rPr>
                <w:sz w:val="24"/>
              </w:rPr>
            </w:pPr>
            <w:r w:rsidRPr="00DF38B7">
              <w:rPr>
                <w:spacing w:val="-10"/>
                <w:sz w:val="24"/>
              </w:rPr>
              <w:t>0</w:t>
            </w:r>
          </w:p>
        </w:tc>
        <w:tc>
          <w:tcPr>
            <w:tcW w:w="2101" w:type="dxa"/>
            <w:tcBorders>
              <w:top w:val="single" w:sz="4" w:space="0" w:color="DDDDDD"/>
              <w:left w:val="single" w:sz="4" w:space="0" w:color="DDDDDD"/>
              <w:bottom w:val="single" w:sz="4" w:space="0" w:color="DDDDDD"/>
              <w:right w:val="single" w:sz="4" w:space="0" w:color="DDDDDD"/>
            </w:tcBorders>
          </w:tcPr>
          <w:p w14:paraId="5479ABEC" w14:textId="77777777" w:rsidR="003D7021" w:rsidRPr="00DF38B7" w:rsidRDefault="003D7021" w:rsidP="003323D9">
            <w:pPr>
              <w:pStyle w:val="TableParagraph"/>
              <w:spacing w:before="101" w:line="276" w:lineRule="auto"/>
              <w:ind w:left="123"/>
              <w:rPr>
                <w:sz w:val="24"/>
              </w:rPr>
            </w:pPr>
            <w:r w:rsidRPr="00DF38B7">
              <w:rPr>
                <w:spacing w:val="-10"/>
                <w:sz w:val="24"/>
              </w:rPr>
              <w:t>1</w:t>
            </w:r>
          </w:p>
        </w:tc>
      </w:tr>
      <w:tr w:rsidR="003D7021" w:rsidRPr="00DF38B7" w14:paraId="6C064B9A" w14:textId="77777777" w:rsidTr="003323D9">
        <w:trPr>
          <w:trHeight w:val="510"/>
        </w:trPr>
        <w:tc>
          <w:tcPr>
            <w:tcW w:w="3677" w:type="dxa"/>
          </w:tcPr>
          <w:p w14:paraId="620C9AC0" w14:textId="77777777" w:rsidR="003D7021" w:rsidRPr="00DF38B7" w:rsidRDefault="003D7021" w:rsidP="003323D9">
            <w:pPr>
              <w:pStyle w:val="TableParagraph"/>
              <w:spacing w:before="101" w:line="276" w:lineRule="auto"/>
              <w:ind w:left="120"/>
              <w:rPr>
                <w:sz w:val="24"/>
              </w:rPr>
            </w:pPr>
            <w:r w:rsidRPr="00DF38B7">
              <w:rPr>
                <w:spacing w:val="-9"/>
                <w:sz w:val="24"/>
              </w:rPr>
              <w:t>RBSK</w:t>
            </w:r>
            <w:r w:rsidRPr="00DF38B7">
              <w:rPr>
                <w:spacing w:val="-1"/>
                <w:sz w:val="24"/>
              </w:rPr>
              <w:t xml:space="preserve"> </w:t>
            </w:r>
            <w:r w:rsidRPr="00DF38B7">
              <w:rPr>
                <w:spacing w:val="-2"/>
                <w:sz w:val="24"/>
              </w:rPr>
              <w:t>Nurses</w:t>
            </w:r>
          </w:p>
        </w:tc>
        <w:tc>
          <w:tcPr>
            <w:tcW w:w="1456" w:type="dxa"/>
            <w:tcBorders>
              <w:top w:val="single" w:sz="4" w:space="0" w:color="DDDDDD"/>
              <w:bottom w:val="single" w:sz="4" w:space="0" w:color="DDDDDD"/>
              <w:right w:val="single" w:sz="4" w:space="0" w:color="DDDDDD"/>
            </w:tcBorders>
          </w:tcPr>
          <w:p w14:paraId="1899A35A" w14:textId="77777777" w:rsidR="003D7021" w:rsidRPr="00DF38B7" w:rsidRDefault="003D7021" w:rsidP="003323D9">
            <w:pPr>
              <w:pStyle w:val="TableParagraph"/>
              <w:spacing w:before="101" w:line="276" w:lineRule="auto"/>
              <w:ind w:left="119"/>
              <w:rPr>
                <w:sz w:val="24"/>
              </w:rPr>
            </w:pPr>
            <w:r w:rsidRPr="00DF38B7">
              <w:rPr>
                <w:spacing w:val="-10"/>
                <w:sz w:val="24"/>
              </w:rPr>
              <w:t>1</w:t>
            </w:r>
          </w:p>
        </w:tc>
        <w:tc>
          <w:tcPr>
            <w:tcW w:w="1966" w:type="dxa"/>
            <w:tcBorders>
              <w:top w:val="single" w:sz="4" w:space="0" w:color="DDDDDD"/>
              <w:left w:val="single" w:sz="4" w:space="0" w:color="DDDDDD"/>
              <w:bottom w:val="single" w:sz="4" w:space="0" w:color="DDDDDD"/>
              <w:right w:val="single" w:sz="4" w:space="0" w:color="DDDDDD"/>
            </w:tcBorders>
          </w:tcPr>
          <w:p w14:paraId="591C60E0" w14:textId="77777777" w:rsidR="003D7021" w:rsidRPr="00DF38B7" w:rsidRDefault="003D7021" w:rsidP="003323D9">
            <w:pPr>
              <w:pStyle w:val="TableParagraph"/>
              <w:spacing w:before="101" w:line="276" w:lineRule="auto"/>
              <w:ind w:left="124"/>
              <w:rPr>
                <w:sz w:val="24"/>
              </w:rPr>
            </w:pPr>
            <w:r w:rsidRPr="00DF38B7">
              <w:rPr>
                <w:spacing w:val="-10"/>
                <w:sz w:val="24"/>
              </w:rPr>
              <w:t>0</w:t>
            </w:r>
          </w:p>
        </w:tc>
        <w:tc>
          <w:tcPr>
            <w:tcW w:w="2101" w:type="dxa"/>
            <w:tcBorders>
              <w:top w:val="single" w:sz="4" w:space="0" w:color="DDDDDD"/>
              <w:left w:val="single" w:sz="4" w:space="0" w:color="DDDDDD"/>
              <w:bottom w:val="single" w:sz="4" w:space="0" w:color="DDDDDD"/>
              <w:right w:val="single" w:sz="4" w:space="0" w:color="DDDDDD"/>
            </w:tcBorders>
          </w:tcPr>
          <w:p w14:paraId="30BD5F85" w14:textId="77777777" w:rsidR="003D7021" w:rsidRPr="00DF38B7" w:rsidRDefault="003D7021" w:rsidP="003323D9">
            <w:pPr>
              <w:pStyle w:val="TableParagraph"/>
              <w:spacing w:before="101" w:line="276" w:lineRule="auto"/>
              <w:ind w:left="123"/>
              <w:rPr>
                <w:sz w:val="24"/>
              </w:rPr>
            </w:pPr>
            <w:r w:rsidRPr="00DF38B7">
              <w:rPr>
                <w:spacing w:val="-10"/>
                <w:sz w:val="24"/>
              </w:rPr>
              <w:t>0</w:t>
            </w:r>
          </w:p>
        </w:tc>
      </w:tr>
      <w:tr w:rsidR="003D7021" w:rsidRPr="00DF38B7" w14:paraId="6DF67A79" w14:textId="77777777" w:rsidTr="003323D9">
        <w:trPr>
          <w:trHeight w:val="510"/>
        </w:trPr>
        <w:tc>
          <w:tcPr>
            <w:tcW w:w="3677" w:type="dxa"/>
          </w:tcPr>
          <w:p w14:paraId="488F4E6D" w14:textId="77777777" w:rsidR="003D7021" w:rsidRPr="00DF38B7" w:rsidRDefault="003D7021" w:rsidP="003323D9">
            <w:pPr>
              <w:pStyle w:val="TableParagraph"/>
              <w:spacing w:before="101" w:line="276" w:lineRule="auto"/>
              <w:ind w:left="120"/>
              <w:rPr>
                <w:sz w:val="24"/>
              </w:rPr>
            </w:pPr>
            <w:r w:rsidRPr="00DF38B7">
              <w:rPr>
                <w:spacing w:val="-5"/>
                <w:sz w:val="24"/>
              </w:rPr>
              <w:t>PRO</w:t>
            </w:r>
          </w:p>
        </w:tc>
        <w:tc>
          <w:tcPr>
            <w:tcW w:w="1456" w:type="dxa"/>
            <w:tcBorders>
              <w:top w:val="single" w:sz="4" w:space="0" w:color="DDDDDD"/>
              <w:bottom w:val="single" w:sz="4" w:space="0" w:color="DDDDDD"/>
              <w:right w:val="single" w:sz="4" w:space="0" w:color="DDDDDD"/>
            </w:tcBorders>
          </w:tcPr>
          <w:p w14:paraId="3CC092A0" w14:textId="77777777" w:rsidR="003D7021" w:rsidRPr="00DF38B7" w:rsidRDefault="003D7021" w:rsidP="003323D9">
            <w:pPr>
              <w:pStyle w:val="TableParagraph"/>
              <w:spacing w:before="101" w:line="276" w:lineRule="auto"/>
              <w:ind w:left="119"/>
              <w:rPr>
                <w:sz w:val="24"/>
              </w:rPr>
            </w:pPr>
            <w:r w:rsidRPr="00DF38B7">
              <w:rPr>
                <w:spacing w:val="-10"/>
                <w:sz w:val="24"/>
              </w:rPr>
              <w:t>0</w:t>
            </w:r>
          </w:p>
        </w:tc>
        <w:tc>
          <w:tcPr>
            <w:tcW w:w="1966" w:type="dxa"/>
            <w:tcBorders>
              <w:top w:val="single" w:sz="4" w:space="0" w:color="DDDDDD"/>
              <w:left w:val="single" w:sz="4" w:space="0" w:color="DDDDDD"/>
              <w:bottom w:val="single" w:sz="4" w:space="0" w:color="DDDDDD"/>
              <w:right w:val="single" w:sz="4" w:space="0" w:color="DDDDDD"/>
            </w:tcBorders>
          </w:tcPr>
          <w:p w14:paraId="42C5D499" w14:textId="77777777" w:rsidR="003D7021" w:rsidRPr="00DF38B7" w:rsidRDefault="003D7021" w:rsidP="003323D9">
            <w:pPr>
              <w:pStyle w:val="TableParagraph"/>
              <w:spacing w:before="101" w:line="276" w:lineRule="auto"/>
              <w:ind w:left="124"/>
              <w:rPr>
                <w:sz w:val="24"/>
              </w:rPr>
            </w:pPr>
            <w:r w:rsidRPr="00DF38B7">
              <w:rPr>
                <w:spacing w:val="-10"/>
                <w:sz w:val="24"/>
              </w:rPr>
              <w:t>0</w:t>
            </w:r>
          </w:p>
        </w:tc>
        <w:tc>
          <w:tcPr>
            <w:tcW w:w="2101" w:type="dxa"/>
            <w:tcBorders>
              <w:top w:val="single" w:sz="4" w:space="0" w:color="DDDDDD"/>
              <w:left w:val="single" w:sz="4" w:space="0" w:color="DDDDDD"/>
              <w:bottom w:val="single" w:sz="4" w:space="0" w:color="DDDDDD"/>
              <w:right w:val="single" w:sz="4" w:space="0" w:color="DDDDDD"/>
            </w:tcBorders>
          </w:tcPr>
          <w:p w14:paraId="3A79CE92" w14:textId="77777777" w:rsidR="003D7021" w:rsidRPr="00DF38B7" w:rsidRDefault="003D7021" w:rsidP="003323D9">
            <w:pPr>
              <w:pStyle w:val="TableParagraph"/>
              <w:spacing w:before="101" w:line="276" w:lineRule="auto"/>
              <w:ind w:left="123"/>
              <w:rPr>
                <w:sz w:val="24"/>
              </w:rPr>
            </w:pPr>
            <w:r w:rsidRPr="00DF38B7">
              <w:rPr>
                <w:spacing w:val="-10"/>
                <w:sz w:val="24"/>
              </w:rPr>
              <w:t>0</w:t>
            </w:r>
          </w:p>
        </w:tc>
      </w:tr>
      <w:tr w:rsidR="003D7021" w:rsidRPr="00DF38B7" w14:paraId="4ACF7C7B" w14:textId="77777777" w:rsidTr="003323D9">
        <w:trPr>
          <w:trHeight w:val="510"/>
        </w:trPr>
        <w:tc>
          <w:tcPr>
            <w:tcW w:w="3677" w:type="dxa"/>
          </w:tcPr>
          <w:p w14:paraId="23C56015" w14:textId="77777777" w:rsidR="003D7021" w:rsidRPr="00DF38B7" w:rsidRDefault="003D7021" w:rsidP="003323D9">
            <w:pPr>
              <w:pStyle w:val="TableParagraph"/>
              <w:spacing w:before="101" w:line="276" w:lineRule="auto"/>
              <w:ind w:left="120"/>
              <w:rPr>
                <w:sz w:val="24"/>
              </w:rPr>
            </w:pPr>
            <w:r w:rsidRPr="00DF38B7">
              <w:rPr>
                <w:spacing w:val="-2"/>
                <w:sz w:val="24"/>
              </w:rPr>
              <w:t>Epidemiologist</w:t>
            </w:r>
          </w:p>
        </w:tc>
        <w:tc>
          <w:tcPr>
            <w:tcW w:w="1456" w:type="dxa"/>
            <w:tcBorders>
              <w:top w:val="single" w:sz="4" w:space="0" w:color="DDDDDD"/>
              <w:bottom w:val="single" w:sz="4" w:space="0" w:color="DDDDDD"/>
              <w:right w:val="single" w:sz="4" w:space="0" w:color="DDDDDD"/>
            </w:tcBorders>
          </w:tcPr>
          <w:p w14:paraId="6603BD4C" w14:textId="77777777" w:rsidR="003D7021" w:rsidRPr="00DF38B7" w:rsidRDefault="003D7021" w:rsidP="003323D9">
            <w:pPr>
              <w:pStyle w:val="TableParagraph"/>
              <w:spacing w:before="101" w:line="276" w:lineRule="auto"/>
              <w:ind w:left="119"/>
              <w:rPr>
                <w:sz w:val="24"/>
              </w:rPr>
            </w:pPr>
            <w:r w:rsidRPr="00DF38B7">
              <w:rPr>
                <w:spacing w:val="-10"/>
                <w:sz w:val="24"/>
              </w:rPr>
              <w:t>0</w:t>
            </w:r>
          </w:p>
        </w:tc>
        <w:tc>
          <w:tcPr>
            <w:tcW w:w="1966" w:type="dxa"/>
            <w:tcBorders>
              <w:top w:val="single" w:sz="4" w:space="0" w:color="DDDDDD"/>
              <w:left w:val="single" w:sz="4" w:space="0" w:color="DDDDDD"/>
              <w:bottom w:val="single" w:sz="4" w:space="0" w:color="DDDDDD"/>
              <w:right w:val="single" w:sz="4" w:space="0" w:color="DDDDDD"/>
            </w:tcBorders>
          </w:tcPr>
          <w:p w14:paraId="38820B3D" w14:textId="77777777" w:rsidR="003D7021" w:rsidRPr="00DF38B7" w:rsidRDefault="003D7021" w:rsidP="003323D9">
            <w:pPr>
              <w:pStyle w:val="TableParagraph"/>
              <w:spacing w:before="101" w:line="276" w:lineRule="auto"/>
              <w:ind w:left="124"/>
              <w:rPr>
                <w:sz w:val="24"/>
              </w:rPr>
            </w:pPr>
            <w:r w:rsidRPr="00DF38B7">
              <w:rPr>
                <w:spacing w:val="-10"/>
                <w:sz w:val="24"/>
              </w:rPr>
              <w:t>0</w:t>
            </w:r>
          </w:p>
        </w:tc>
        <w:tc>
          <w:tcPr>
            <w:tcW w:w="2101" w:type="dxa"/>
            <w:tcBorders>
              <w:top w:val="single" w:sz="4" w:space="0" w:color="DDDDDD"/>
              <w:left w:val="single" w:sz="4" w:space="0" w:color="DDDDDD"/>
              <w:bottom w:val="single" w:sz="4" w:space="0" w:color="DDDDDD"/>
              <w:right w:val="single" w:sz="4" w:space="0" w:color="DDDDDD"/>
            </w:tcBorders>
          </w:tcPr>
          <w:p w14:paraId="6FF5FBF3" w14:textId="77777777" w:rsidR="003D7021" w:rsidRPr="00DF38B7" w:rsidRDefault="003D7021" w:rsidP="003323D9">
            <w:pPr>
              <w:pStyle w:val="TableParagraph"/>
              <w:spacing w:before="101" w:line="276" w:lineRule="auto"/>
              <w:ind w:left="123"/>
              <w:rPr>
                <w:sz w:val="24"/>
              </w:rPr>
            </w:pPr>
            <w:r w:rsidRPr="00DF38B7">
              <w:rPr>
                <w:spacing w:val="-10"/>
                <w:sz w:val="24"/>
              </w:rPr>
              <w:t>0</w:t>
            </w:r>
          </w:p>
        </w:tc>
      </w:tr>
      <w:tr w:rsidR="003D7021" w:rsidRPr="00DF38B7" w14:paraId="2E463B16" w14:textId="77777777" w:rsidTr="003323D9">
        <w:trPr>
          <w:trHeight w:val="510"/>
        </w:trPr>
        <w:tc>
          <w:tcPr>
            <w:tcW w:w="3677" w:type="dxa"/>
          </w:tcPr>
          <w:p w14:paraId="14E76768" w14:textId="77777777" w:rsidR="003D7021" w:rsidRPr="00DF38B7" w:rsidRDefault="003D7021" w:rsidP="003323D9">
            <w:pPr>
              <w:pStyle w:val="TableParagraph"/>
              <w:spacing w:before="101" w:line="276" w:lineRule="auto"/>
              <w:ind w:left="120"/>
              <w:rPr>
                <w:sz w:val="24"/>
              </w:rPr>
            </w:pPr>
            <w:r w:rsidRPr="00DF38B7">
              <w:rPr>
                <w:sz w:val="24"/>
              </w:rPr>
              <w:t>Data</w:t>
            </w:r>
            <w:r w:rsidRPr="00DF38B7">
              <w:rPr>
                <w:spacing w:val="-5"/>
                <w:sz w:val="24"/>
              </w:rPr>
              <w:t xml:space="preserve"> </w:t>
            </w:r>
            <w:r w:rsidRPr="00DF38B7">
              <w:rPr>
                <w:spacing w:val="-2"/>
                <w:sz w:val="24"/>
              </w:rPr>
              <w:t>Manager</w:t>
            </w:r>
          </w:p>
        </w:tc>
        <w:tc>
          <w:tcPr>
            <w:tcW w:w="1456" w:type="dxa"/>
            <w:tcBorders>
              <w:top w:val="single" w:sz="4" w:space="0" w:color="DDDDDD"/>
              <w:bottom w:val="single" w:sz="4" w:space="0" w:color="DDDDDD"/>
              <w:right w:val="single" w:sz="4" w:space="0" w:color="DDDDDD"/>
            </w:tcBorders>
          </w:tcPr>
          <w:p w14:paraId="0C76C9C4" w14:textId="77777777" w:rsidR="003D7021" w:rsidRPr="00DF38B7" w:rsidRDefault="003D7021" w:rsidP="003323D9">
            <w:pPr>
              <w:pStyle w:val="TableParagraph"/>
              <w:spacing w:before="101" w:line="276" w:lineRule="auto"/>
              <w:ind w:left="119"/>
              <w:rPr>
                <w:sz w:val="24"/>
              </w:rPr>
            </w:pPr>
            <w:r w:rsidRPr="00DF38B7">
              <w:rPr>
                <w:spacing w:val="-10"/>
                <w:sz w:val="24"/>
              </w:rPr>
              <w:t>0</w:t>
            </w:r>
          </w:p>
        </w:tc>
        <w:tc>
          <w:tcPr>
            <w:tcW w:w="1966" w:type="dxa"/>
            <w:tcBorders>
              <w:top w:val="single" w:sz="4" w:space="0" w:color="DDDDDD"/>
              <w:left w:val="single" w:sz="4" w:space="0" w:color="DDDDDD"/>
              <w:bottom w:val="single" w:sz="4" w:space="0" w:color="DDDDDD"/>
              <w:right w:val="single" w:sz="4" w:space="0" w:color="DDDDDD"/>
            </w:tcBorders>
          </w:tcPr>
          <w:p w14:paraId="44271488" w14:textId="77777777" w:rsidR="003D7021" w:rsidRPr="00DF38B7" w:rsidRDefault="003D7021" w:rsidP="003323D9">
            <w:pPr>
              <w:pStyle w:val="TableParagraph"/>
              <w:spacing w:before="101" w:line="276" w:lineRule="auto"/>
              <w:ind w:left="124"/>
              <w:rPr>
                <w:sz w:val="24"/>
              </w:rPr>
            </w:pPr>
            <w:r w:rsidRPr="00DF38B7">
              <w:rPr>
                <w:spacing w:val="-10"/>
                <w:sz w:val="24"/>
              </w:rPr>
              <w:t>0</w:t>
            </w:r>
          </w:p>
        </w:tc>
        <w:tc>
          <w:tcPr>
            <w:tcW w:w="2101" w:type="dxa"/>
            <w:tcBorders>
              <w:top w:val="single" w:sz="4" w:space="0" w:color="DDDDDD"/>
              <w:left w:val="single" w:sz="4" w:space="0" w:color="DDDDDD"/>
              <w:bottom w:val="single" w:sz="4" w:space="0" w:color="DDDDDD"/>
              <w:right w:val="single" w:sz="4" w:space="0" w:color="DDDDDD"/>
            </w:tcBorders>
          </w:tcPr>
          <w:p w14:paraId="2A4B8551" w14:textId="77777777" w:rsidR="003D7021" w:rsidRPr="00DF38B7" w:rsidRDefault="003D7021" w:rsidP="003323D9">
            <w:pPr>
              <w:pStyle w:val="TableParagraph"/>
              <w:spacing w:before="101" w:line="276" w:lineRule="auto"/>
              <w:ind w:left="123"/>
              <w:rPr>
                <w:sz w:val="24"/>
              </w:rPr>
            </w:pPr>
            <w:r w:rsidRPr="00DF38B7">
              <w:rPr>
                <w:spacing w:val="-10"/>
                <w:sz w:val="24"/>
              </w:rPr>
              <w:t>0</w:t>
            </w:r>
          </w:p>
        </w:tc>
      </w:tr>
    </w:tbl>
    <w:p w14:paraId="611A79BE"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004166D5" w14:textId="77777777" w:rsidR="00ED2F9E" w:rsidRPr="00DF38B7" w:rsidRDefault="00ED2F9E" w:rsidP="00DF38B7">
      <w:pPr>
        <w:pStyle w:val="BodyText"/>
        <w:spacing w:before="132" w:line="276" w:lineRule="auto"/>
        <w:rPr>
          <w:sz w:val="34"/>
        </w:rPr>
      </w:pPr>
    </w:p>
    <w:p w14:paraId="611A7AC3" w14:textId="77777777" w:rsidR="00BE0E6B" w:rsidRPr="00DF38B7" w:rsidRDefault="00BE0E6B" w:rsidP="00DF38B7">
      <w:pPr>
        <w:pStyle w:val="BodyText"/>
        <w:spacing w:before="79" w:line="276" w:lineRule="auto"/>
        <w:rPr>
          <w:sz w:val="32"/>
        </w:rPr>
      </w:pPr>
      <w:bookmarkStart w:id="34" w:name="Community_&amp;_Support_Cadre"/>
      <w:bookmarkStart w:id="35" w:name="_bookmark18"/>
      <w:bookmarkEnd w:id="34"/>
      <w:bookmarkEnd w:id="35"/>
    </w:p>
    <w:p w14:paraId="611A7AC4" w14:textId="77777777" w:rsidR="00BE0E6B" w:rsidRPr="00DF38B7" w:rsidRDefault="00335224" w:rsidP="00DF38B7">
      <w:pPr>
        <w:pStyle w:val="Heading3"/>
        <w:spacing w:line="276" w:lineRule="auto"/>
      </w:pPr>
      <w:bookmarkStart w:id="36" w:name="Community_Organizations"/>
      <w:bookmarkStart w:id="37" w:name="_bookmark19"/>
      <w:bookmarkEnd w:id="36"/>
      <w:bookmarkEnd w:id="37"/>
      <w:r w:rsidRPr="00DF38B7">
        <w:rPr>
          <w:spacing w:val="-4"/>
        </w:rPr>
        <w:t xml:space="preserve">Community </w:t>
      </w:r>
      <w:r w:rsidRPr="00DF38B7">
        <w:rPr>
          <w:spacing w:val="-2"/>
        </w:rPr>
        <w:t>Organizations</w:t>
      </w:r>
    </w:p>
    <w:p w14:paraId="611A7AC5" w14:textId="77777777" w:rsidR="00BE0E6B" w:rsidRPr="00DF38B7" w:rsidRDefault="00335224" w:rsidP="00DF38B7">
      <w:pPr>
        <w:pStyle w:val="BodyText"/>
        <w:spacing w:before="132" w:line="276" w:lineRule="auto"/>
        <w:ind w:left="448" w:right="1104"/>
        <w:jc w:val="both"/>
      </w:pPr>
      <w:r w:rsidRPr="00DF38B7">
        <w:t>This section details the</w:t>
      </w:r>
      <w:r w:rsidRPr="00DF38B7">
        <w:rPr>
          <w:spacing w:val="-1"/>
        </w:rPr>
        <w:t xml:space="preserve"> </w:t>
      </w:r>
      <w:r w:rsidRPr="00DF38B7">
        <w:t>presence</w:t>
      </w:r>
      <w:r w:rsidRPr="00DF38B7">
        <w:rPr>
          <w:spacing w:val="-1"/>
        </w:rPr>
        <w:t xml:space="preserve"> </w:t>
      </w:r>
      <w:r w:rsidRPr="00DF38B7">
        <w:t xml:space="preserve">of community-based organisations (CBOs), non-governmental organisations (NGOs), faith-based organisations (FBOs), Kudumbashree Self-Help Groups (SHGs), and Ayalkootams within the Local Self-Government Institution (LSGI). These groups </w:t>
      </w:r>
      <w:r w:rsidRPr="00DF38B7">
        <w:rPr>
          <w:spacing w:val="-2"/>
        </w:rPr>
        <w:t>enhance</w:t>
      </w:r>
      <w:r w:rsidRPr="00DF38B7">
        <w:rPr>
          <w:spacing w:val="-7"/>
        </w:rPr>
        <w:t xml:space="preserve"> </w:t>
      </w:r>
      <w:r w:rsidRPr="00DF38B7">
        <w:rPr>
          <w:spacing w:val="-2"/>
        </w:rPr>
        <w:t>grassroots</w:t>
      </w:r>
      <w:r w:rsidRPr="00DF38B7">
        <w:rPr>
          <w:spacing w:val="-5"/>
        </w:rPr>
        <w:t xml:space="preserve"> </w:t>
      </w:r>
      <w:r w:rsidRPr="00DF38B7">
        <w:rPr>
          <w:spacing w:val="-2"/>
        </w:rPr>
        <w:t>mobilization,</w:t>
      </w:r>
      <w:r w:rsidRPr="00DF38B7">
        <w:rPr>
          <w:spacing w:val="-5"/>
        </w:rPr>
        <w:t xml:space="preserve"> </w:t>
      </w:r>
      <w:r w:rsidRPr="00DF38B7">
        <w:rPr>
          <w:spacing w:val="-2"/>
        </w:rPr>
        <w:t>resource</w:t>
      </w:r>
      <w:r w:rsidRPr="00DF38B7">
        <w:rPr>
          <w:spacing w:val="-7"/>
        </w:rPr>
        <w:t xml:space="preserve"> </w:t>
      </w:r>
      <w:r w:rsidRPr="00DF38B7">
        <w:rPr>
          <w:spacing w:val="-2"/>
        </w:rPr>
        <w:t>distribution,</w:t>
      </w:r>
      <w:r w:rsidRPr="00DF38B7">
        <w:rPr>
          <w:spacing w:val="-9"/>
        </w:rPr>
        <w:t xml:space="preserve"> </w:t>
      </w:r>
      <w:r w:rsidRPr="00DF38B7">
        <w:rPr>
          <w:spacing w:val="-2"/>
        </w:rPr>
        <w:t>and</w:t>
      </w:r>
      <w:r w:rsidRPr="00DF38B7">
        <w:rPr>
          <w:spacing w:val="-7"/>
        </w:rPr>
        <w:t xml:space="preserve"> </w:t>
      </w:r>
      <w:r w:rsidRPr="00DF38B7">
        <w:rPr>
          <w:spacing w:val="-2"/>
        </w:rPr>
        <w:t>support</w:t>
      </w:r>
      <w:r w:rsidRPr="00DF38B7">
        <w:rPr>
          <w:spacing w:val="-7"/>
        </w:rPr>
        <w:t xml:space="preserve"> </w:t>
      </w:r>
      <w:r w:rsidRPr="00DF38B7">
        <w:rPr>
          <w:spacing w:val="-2"/>
        </w:rPr>
        <w:t>networks</w:t>
      </w:r>
      <w:r w:rsidRPr="00DF38B7">
        <w:rPr>
          <w:spacing w:val="-5"/>
        </w:rPr>
        <w:t xml:space="preserve"> </w:t>
      </w:r>
      <w:r w:rsidRPr="00DF38B7">
        <w:rPr>
          <w:spacing w:val="-2"/>
        </w:rPr>
        <w:t>crucial</w:t>
      </w:r>
      <w:r w:rsidRPr="00DF38B7">
        <w:rPr>
          <w:spacing w:val="-7"/>
        </w:rPr>
        <w:t xml:space="preserve"> </w:t>
      </w:r>
      <w:r w:rsidRPr="00DF38B7">
        <w:rPr>
          <w:spacing w:val="-2"/>
        </w:rPr>
        <w:t>for</w:t>
      </w:r>
      <w:r w:rsidRPr="00DF38B7">
        <w:rPr>
          <w:spacing w:val="-11"/>
        </w:rPr>
        <w:t xml:space="preserve"> </w:t>
      </w:r>
      <w:r w:rsidRPr="00DF38B7">
        <w:rPr>
          <w:spacing w:val="-2"/>
        </w:rPr>
        <w:t xml:space="preserve">pandemic </w:t>
      </w:r>
      <w:r w:rsidRPr="00DF38B7">
        <w:t>response and community resilience.</w:t>
      </w:r>
    </w:p>
    <w:p w14:paraId="611A7AC6" w14:textId="77777777" w:rsidR="00BE0E6B" w:rsidRPr="00DF38B7" w:rsidRDefault="00BE0E6B" w:rsidP="00DF38B7">
      <w:pPr>
        <w:pStyle w:val="BodyText"/>
        <w:spacing w:before="104"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202"/>
        <w:gridCol w:w="2971"/>
      </w:tblGrid>
      <w:tr w:rsidR="00BE0E6B" w:rsidRPr="00DF38B7" w14:paraId="611A7AC9" w14:textId="77777777">
        <w:trPr>
          <w:trHeight w:val="510"/>
        </w:trPr>
        <w:tc>
          <w:tcPr>
            <w:tcW w:w="4202" w:type="dxa"/>
            <w:shd w:val="clear" w:color="auto" w:fill="F1F1F1"/>
          </w:tcPr>
          <w:p w14:paraId="611A7AC7" w14:textId="77777777" w:rsidR="00BE0E6B" w:rsidRPr="00DF38B7" w:rsidRDefault="00335224" w:rsidP="00DF38B7">
            <w:pPr>
              <w:pStyle w:val="TableParagraph"/>
              <w:spacing w:before="101" w:line="276" w:lineRule="auto"/>
              <w:ind w:left="120"/>
              <w:rPr>
                <w:b/>
                <w:sz w:val="24"/>
              </w:rPr>
            </w:pPr>
            <w:r w:rsidRPr="00DF38B7">
              <w:rPr>
                <w:b/>
                <w:spacing w:val="-2"/>
                <w:sz w:val="24"/>
              </w:rPr>
              <w:t>Category</w:t>
            </w:r>
          </w:p>
        </w:tc>
        <w:tc>
          <w:tcPr>
            <w:tcW w:w="2971" w:type="dxa"/>
            <w:shd w:val="clear" w:color="auto" w:fill="F1F1F1"/>
          </w:tcPr>
          <w:p w14:paraId="611A7AC8" w14:textId="77777777" w:rsidR="00BE0E6B" w:rsidRPr="00DF38B7" w:rsidRDefault="00335224" w:rsidP="00DF38B7">
            <w:pPr>
              <w:pStyle w:val="TableParagraph"/>
              <w:spacing w:before="101" w:line="276" w:lineRule="auto"/>
              <w:ind w:left="120"/>
              <w:rPr>
                <w:b/>
                <w:sz w:val="24"/>
              </w:rPr>
            </w:pPr>
            <w:r w:rsidRPr="00DF38B7">
              <w:rPr>
                <w:b/>
                <w:sz w:val="24"/>
              </w:rPr>
              <w:t>Total</w:t>
            </w:r>
            <w:r w:rsidRPr="00DF38B7">
              <w:rPr>
                <w:b/>
                <w:spacing w:val="-8"/>
                <w:sz w:val="24"/>
              </w:rPr>
              <w:t xml:space="preserve"> </w:t>
            </w:r>
            <w:r w:rsidRPr="00DF38B7">
              <w:rPr>
                <w:b/>
                <w:spacing w:val="-2"/>
                <w:sz w:val="24"/>
              </w:rPr>
              <w:t>Count</w:t>
            </w:r>
          </w:p>
        </w:tc>
      </w:tr>
      <w:tr w:rsidR="00BE0E6B" w:rsidRPr="00DF38B7" w14:paraId="611A7ACC" w14:textId="77777777">
        <w:trPr>
          <w:trHeight w:val="510"/>
        </w:trPr>
        <w:tc>
          <w:tcPr>
            <w:tcW w:w="4202" w:type="dxa"/>
          </w:tcPr>
          <w:p w14:paraId="611A7ACA" w14:textId="77777777" w:rsidR="00BE0E6B" w:rsidRPr="00DF38B7" w:rsidRDefault="00335224" w:rsidP="00DF38B7">
            <w:pPr>
              <w:pStyle w:val="TableParagraph"/>
              <w:spacing w:before="101" w:line="276" w:lineRule="auto"/>
              <w:ind w:left="120"/>
              <w:rPr>
                <w:sz w:val="24"/>
              </w:rPr>
            </w:pPr>
            <w:r w:rsidRPr="00DF38B7">
              <w:rPr>
                <w:spacing w:val="-4"/>
                <w:w w:val="105"/>
                <w:sz w:val="24"/>
              </w:rPr>
              <w:t>NGOs</w:t>
            </w:r>
          </w:p>
        </w:tc>
        <w:tc>
          <w:tcPr>
            <w:tcW w:w="2971" w:type="dxa"/>
            <w:tcBorders>
              <w:bottom w:val="single" w:sz="4" w:space="0" w:color="DDDDDD"/>
              <w:right w:val="single" w:sz="4" w:space="0" w:color="DDDDDD"/>
            </w:tcBorders>
          </w:tcPr>
          <w:p w14:paraId="611A7ACB" w14:textId="77777777" w:rsidR="00BE0E6B" w:rsidRPr="00DF38B7" w:rsidRDefault="00335224" w:rsidP="00DF38B7">
            <w:pPr>
              <w:pStyle w:val="TableParagraph"/>
              <w:spacing w:before="101" w:line="276" w:lineRule="auto"/>
              <w:ind w:left="120"/>
              <w:rPr>
                <w:sz w:val="24"/>
              </w:rPr>
            </w:pPr>
            <w:r w:rsidRPr="00DF38B7">
              <w:rPr>
                <w:spacing w:val="-10"/>
                <w:sz w:val="24"/>
              </w:rPr>
              <w:t>0</w:t>
            </w:r>
          </w:p>
        </w:tc>
      </w:tr>
      <w:tr w:rsidR="00BE0E6B" w:rsidRPr="00DF38B7" w14:paraId="611A7ACF" w14:textId="77777777">
        <w:trPr>
          <w:trHeight w:val="510"/>
        </w:trPr>
        <w:tc>
          <w:tcPr>
            <w:tcW w:w="4202" w:type="dxa"/>
          </w:tcPr>
          <w:p w14:paraId="611A7ACD" w14:textId="77777777" w:rsidR="00BE0E6B" w:rsidRPr="00DF38B7" w:rsidRDefault="00335224" w:rsidP="00DF38B7">
            <w:pPr>
              <w:pStyle w:val="TableParagraph"/>
              <w:spacing w:before="101" w:line="276" w:lineRule="auto"/>
              <w:ind w:left="120"/>
              <w:rPr>
                <w:sz w:val="24"/>
              </w:rPr>
            </w:pPr>
            <w:r w:rsidRPr="00DF38B7">
              <w:rPr>
                <w:spacing w:val="-6"/>
                <w:sz w:val="24"/>
              </w:rPr>
              <w:t>Religious</w:t>
            </w:r>
            <w:r w:rsidRPr="00DF38B7">
              <w:rPr>
                <w:spacing w:val="-9"/>
                <w:sz w:val="24"/>
              </w:rPr>
              <w:t xml:space="preserve"> </w:t>
            </w:r>
            <w:r w:rsidRPr="00DF38B7">
              <w:rPr>
                <w:spacing w:val="-6"/>
                <w:sz w:val="24"/>
              </w:rPr>
              <w:t>based</w:t>
            </w:r>
            <w:r w:rsidRPr="00DF38B7">
              <w:rPr>
                <w:spacing w:val="-7"/>
                <w:sz w:val="24"/>
              </w:rPr>
              <w:t xml:space="preserve"> </w:t>
            </w:r>
            <w:r w:rsidRPr="00DF38B7">
              <w:rPr>
                <w:spacing w:val="-6"/>
                <w:sz w:val="24"/>
              </w:rPr>
              <w:t>organizations</w:t>
            </w:r>
          </w:p>
        </w:tc>
        <w:tc>
          <w:tcPr>
            <w:tcW w:w="2971" w:type="dxa"/>
            <w:tcBorders>
              <w:top w:val="single" w:sz="4" w:space="0" w:color="DDDDDD"/>
              <w:bottom w:val="single" w:sz="4" w:space="0" w:color="DDDDDD"/>
              <w:right w:val="single" w:sz="4" w:space="0" w:color="DDDDDD"/>
            </w:tcBorders>
          </w:tcPr>
          <w:p w14:paraId="611A7ACE" w14:textId="77777777" w:rsidR="00BE0E6B" w:rsidRPr="00DF38B7" w:rsidRDefault="00335224" w:rsidP="00DF38B7">
            <w:pPr>
              <w:pStyle w:val="TableParagraph"/>
              <w:spacing w:before="101" w:line="276" w:lineRule="auto"/>
              <w:ind w:left="120"/>
              <w:rPr>
                <w:sz w:val="24"/>
              </w:rPr>
            </w:pPr>
            <w:r w:rsidRPr="00DF38B7">
              <w:rPr>
                <w:spacing w:val="-5"/>
                <w:sz w:val="24"/>
              </w:rPr>
              <w:t>28</w:t>
            </w:r>
          </w:p>
        </w:tc>
      </w:tr>
      <w:tr w:rsidR="00BE0E6B" w:rsidRPr="00DF38B7" w14:paraId="611A7AD2" w14:textId="77777777">
        <w:trPr>
          <w:trHeight w:val="510"/>
        </w:trPr>
        <w:tc>
          <w:tcPr>
            <w:tcW w:w="4202" w:type="dxa"/>
          </w:tcPr>
          <w:p w14:paraId="611A7AD0" w14:textId="77777777" w:rsidR="00BE0E6B" w:rsidRPr="00DF38B7" w:rsidRDefault="00335224" w:rsidP="00DF38B7">
            <w:pPr>
              <w:pStyle w:val="TableParagraph"/>
              <w:spacing w:before="101" w:line="276" w:lineRule="auto"/>
              <w:ind w:left="120"/>
              <w:rPr>
                <w:sz w:val="24"/>
              </w:rPr>
            </w:pPr>
            <w:r w:rsidRPr="00DF38B7">
              <w:rPr>
                <w:spacing w:val="-4"/>
                <w:sz w:val="24"/>
              </w:rPr>
              <w:t>Foreign</w:t>
            </w:r>
            <w:r w:rsidRPr="00DF38B7">
              <w:rPr>
                <w:sz w:val="24"/>
              </w:rPr>
              <w:t xml:space="preserve"> </w:t>
            </w:r>
            <w:r w:rsidRPr="00DF38B7">
              <w:rPr>
                <w:spacing w:val="-4"/>
                <w:sz w:val="24"/>
              </w:rPr>
              <w:t>based</w:t>
            </w:r>
            <w:r w:rsidRPr="00DF38B7">
              <w:rPr>
                <w:spacing w:val="-7"/>
                <w:sz w:val="24"/>
              </w:rPr>
              <w:t xml:space="preserve"> </w:t>
            </w:r>
            <w:r w:rsidRPr="00DF38B7">
              <w:rPr>
                <w:spacing w:val="-4"/>
                <w:sz w:val="24"/>
              </w:rPr>
              <w:t>organizations</w:t>
            </w:r>
          </w:p>
        </w:tc>
        <w:tc>
          <w:tcPr>
            <w:tcW w:w="2971" w:type="dxa"/>
            <w:tcBorders>
              <w:top w:val="single" w:sz="4" w:space="0" w:color="DDDDDD"/>
              <w:bottom w:val="single" w:sz="4" w:space="0" w:color="DDDDDD"/>
              <w:right w:val="single" w:sz="4" w:space="0" w:color="DDDDDD"/>
            </w:tcBorders>
          </w:tcPr>
          <w:p w14:paraId="611A7AD1" w14:textId="77777777" w:rsidR="00BE0E6B" w:rsidRPr="00DF38B7" w:rsidRDefault="00335224" w:rsidP="00DF38B7">
            <w:pPr>
              <w:pStyle w:val="TableParagraph"/>
              <w:spacing w:before="101" w:line="276" w:lineRule="auto"/>
              <w:ind w:left="120"/>
              <w:rPr>
                <w:sz w:val="24"/>
              </w:rPr>
            </w:pPr>
            <w:r w:rsidRPr="00DF38B7">
              <w:rPr>
                <w:spacing w:val="-10"/>
                <w:sz w:val="24"/>
              </w:rPr>
              <w:t>0</w:t>
            </w:r>
          </w:p>
        </w:tc>
      </w:tr>
      <w:tr w:rsidR="00BE0E6B" w:rsidRPr="00DF38B7" w14:paraId="611A7AD5" w14:textId="77777777">
        <w:trPr>
          <w:trHeight w:val="510"/>
        </w:trPr>
        <w:tc>
          <w:tcPr>
            <w:tcW w:w="4202" w:type="dxa"/>
          </w:tcPr>
          <w:p w14:paraId="611A7AD3" w14:textId="77777777" w:rsidR="00BE0E6B" w:rsidRPr="00DF38B7" w:rsidRDefault="00335224" w:rsidP="00DF38B7">
            <w:pPr>
              <w:pStyle w:val="TableParagraph"/>
              <w:spacing w:before="101" w:line="276" w:lineRule="auto"/>
              <w:ind w:left="120"/>
              <w:rPr>
                <w:sz w:val="24"/>
              </w:rPr>
            </w:pPr>
            <w:r w:rsidRPr="00DF38B7">
              <w:rPr>
                <w:sz w:val="24"/>
              </w:rPr>
              <w:t>Sports</w:t>
            </w:r>
            <w:r w:rsidRPr="00DF38B7">
              <w:rPr>
                <w:spacing w:val="-5"/>
                <w:sz w:val="24"/>
              </w:rPr>
              <w:t xml:space="preserve"> </w:t>
            </w:r>
            <w:r w:rsidRPr="00DF38B7">
              <w:rPr>
                <w:sz w:val="24"/>
              </w:rPr>
              <w:t>Club/youth</w:t>
            </w:r>
            <w:r w:rsidRPr="00DF38B7">
              <w:rPr>
                <w:spacing w:val="-4"/>
                <w:sz w:val="24"/>
              </w:rPr>
              <w:t xml:space="preserve"> clubs</w:t>
            </w:r>
          </w:p>
        </w:tc>
        <w:tc>
          <w:tcPr>
            <w:tcW w:w="2971" w:type="dxa"/>
            <w:tcBorders>
              <w:top w:val="single" w:sz="4" w:space="0" w:color="DDDDDD"/>
              <w:bottom w:val="single" w:sz="4" w:space="0" w:color="DDDDDD"/>
              <w:right w:val="single" w:sz="4" w:space="0" w:color="DDDDDD"/>
            </w:tcBorders>
          </w:tcPr>
          <w:p w14:paraId="611A7AD4" w14:textId="77777777" w:rsidR="00BE0E6B" w:rsidRPr="00DF38B7" w:rsidRDefault="00335224" w:rsidP="00DF38B7">
            <w:pPr>
              <w:pStyle w:val="TableParagraph"/>
              <w:spacing w:before="101" w:line="276" w:lineRule="auto"/>
              <w:ind w:left="120"/>
              <w:rPr>
                <w:sz w:val="24"/>
              </w:rPr>
            </w:pPr>
            <w:r w:rsidRPr="00DF38B7">
              <w:rPr>
                <w:spacing w:val="-10"/>
                <w:sz w:val="24"/>
              </w:rPr>
              <w:t>8</w:t>
            </w:r>
          </w:p>
        </w:tc>
      </w:tr>
      <w:tr w:rsidR="00BE0E6B" w:rsidRPr="00DF38B7" w14:paraId="611A7AD8" w14:textId="77777777">
        <w:trPr>
          <w:trHeight w:val="510"/>
        </w:trPr>
        <w:tc>
          <w:tcPr>
            <w:tcW w:w="4202" w:type="dxa"/>
          </w:tcPr>
          <w:p w14:paraId="611A7AD6" w14:textId="77777777" w:rsidR="00BE0E6B" w:rsidRPr="00DF38B7" w:rsidRDefault="00335224" w:rsidP="00DF38B7">
            <w:pPr>
              <w:pStyle w:val="TableParagraph"/>
              <w:spacing w:before="101" w:line="276" w:lineRule="auto"/>
              <w:ind w:left="120"/>
              <w:rPr>
                <w:sz w:val="24"/>
              </w:rPr>
            </w:pPr>
            <w:r w:rsidRPr="00DF38B7">
              <w:rPr>
                <w:spacing w:val="-2"/>
                <w:sz w:val="24"/>
              </w:rPr>
              <w:t>Kudumbashree</w:t>
            </w:r>
            <w:r w:rsidRPr="00DF38B7">
              <w:rPr>
                <w:spacing w:val="-6"/>
                <w:sz w:val="24"/>
              </w:rPr>
              <w:t xml:space="preserve"> </w:t>
            </w:r>
            <w:r w:rsidRPr="00DF38B7">
              <w:rPr>
                <w:spacing w:val="-4"/>
                <w:sz w:val="24"/>
              </w:rPr>
              <w:t>SHGs</w:t>
            </w:r>
          </w:p>
        </w:tc>
        <w:tc>
          <w:tcPr>
            <w:tcW w:w="2971" w:type="dxa"/>
            <w:tcBorders>
              <w:top w:val="single" w:sz="4" w:space="0" w:color="DDDDDD"/>
              <w:right w:val="single" w:sz="4" w:space="0" w:color="DDDDDD"/>
            </w:tcBorders>
          </w:tcPr>
          <w:p w14:paraId="611A7AD7" w14:textId="77777777" w:rsidR="00BE0E6B" w:rsidRPr="00DF38B7" w:rsidRDefault="00335224" w:rsidP="00DF38B7">
            <w:pPr>
              <w:pStyle w:val="TableParagraph"/>
              <w:spacing w:before="101" w:line="276" w:lineRule="auto"/>
              <w:ind w:left="120"/>
              <w:rPr>
                <w:sz w:val="24"/>
              </w:rPr>
            </w:pPr>
            <w:r w:rsidRPr="00DF38B7">
              <w:rPr>
                <w:spacing w:val="-5"/>
                <w:sz w:val="24"/>
              </w:rPr>
              <w:t>152</w:t>
            </w:r>
          </w:p>
        </w:tc>
      </w:tr>
      <w:tr w:rsidR="00BE0E6B" w:rsidRPr="00DF38B7" w14:paraId="611A7ADB" w14:textId="77777777">
        <w:trPr>
          <w:trHeight w:val="509"/>
        </w:trPr>
        <w:tc>
          <w:tcPr>
            <w:tcW w:w="4202" w:type="dxa"/>
          </w:tcPr>
          <w:p w14:paraId="611A7AD9" w14:textId="77777777" w:rsidR="00BE0E6B" w:rsidRPr="00DF38B7" w:rsidRDefault="00335224" w:rsidP="00DF38B7">
            <w:pPr>
              <w:pStyle w:val="TableParagraph"/>
              <w:spacing w:before="101" w:line="276" w:lineRule="auto"/>
              <w:ind w:left="120"/>
              <w:rPr>
                <w:sz w:val="24"/>
              </w:rPr>
            </w:pPr>
            <w:r w:rsidRPr="00DF38B7">
              <w:rPr>
                <w:spacing w:val="-2"/>
                <w:sz w:val="24"/>
              </w:rPr>
              <w:t>Ayalkootams</w:t>
            </w:r>
          </w:p>
        </w:tc>
        <w:tc>
          <w:tcPr>
            <w:tcW w:w="2971" w:type="dxa"/>
          </w:tcPr>
          <w:p w14:paraId="611A7ADA" w14:textId="77777777" w:rsidR="00BE0E6B" w:rsidRPr="00DF38B7" w:rsidRDefault="00335224" w:rsidP="00DF38B7">
            <w:pPr>
              <w:pStyle w:val="TableParagraph"/>
              <w:spacing w:before="101" w:line="276" w:lineRule="auto"/>
              <w:ind w:left="120"/>
              <w:rPr>
                <w:sz w:val="24"/>
              </w:rPr>
            </w:pPr>
            <w:r w:rsidRPr="00DF38B7">
              <w:rPr>
                <w:spacing w:val="-5"/>
                <w:sz w:val="24"/>
              </w:rPr>
              <w:t>152</w:t>
            </w:r>
          </w:p>
        </w:tc>
      </w:tr>
      <w:tr w:rsidR="00BE0E6B" w:rsidRPr="00DF38B7" w14:paraId="611A7ADE" w14:textId="77777777">
        <w:trPr>
          <w:trHeight w:val="510"/>
        </w:trPr>
        <w:tc>
          <w:tcPr>
            <w:tcW w:w="4202" w:type="dxa"/>
          </w:tcPr>
          <w:p w14:paraId="611A7ADC" w14:textId="77777777" w:rsidR="00BE0E6B" w:rsidRPr="00DF38B7" w:rsidRDefault="00335224" w:rsidP="00DF38B7">
            <w:pPr>
              <w:pStyle w:val="TableParagraph"/>
              <w:spacing w:before="101" w:line="276" w:lineRule="auto"/>
              <w:ind w:left="120"/>
              <w:rPr>
                <w:sz w:val="24"/>
              </w:rPr>
            </w:pPr>
            <w:r w:rsidRPr="00DF38B7">
              <w:rPr>
                <w:w w:val="90"/>
                <w:sz w:val="24"/>
              </w:rPr>
              <w:t>Political</w:t>
            </w:r>
            <w:r w:rsidRPr="00DF38B7">
              <w:rPr>
                <w:spacing w:val="14"/>
                <w:sz w:val="24"/>
              </w:rPr>
              <w:t xml:space="preserve"> </w:t>
            </w:r>
            <w:r w:rsidRPr="00DF38B7">
              <w:rPr>
                <w:spacing w:val="-2"/>
                <w:w w:val="95"/>
                <w:sz w:val="24"/>
              </w:rPr>
              <w:t>organizations</w:t>
            </w:r>
          </w:p>
        </w:tc>
        <w:tc>
          <w:tcPr>
            <w:tcW w:w="2971" w:type="dxa"/>
          </w:tcPr>
          <w:p w14:paraId="611A7ADD" w14:textId="77777777" w:rsidR="00BE0E6B" w:rsidRPr="00DF38B7" w:rsidRDefault="00335224" w:rsidP="00DF38B7">
            <w:pPr>
              <w:pStyle w:val="TableParagraph"/>
              <w:spacing w:before="101" w:line="276" w:lineRule="auto"/>
              <w:ind w:left="120"/>
              <w:rPr>
                <w:sz w:val="24"/>
              </w:rPr>
            </w:pPr>
            <w:r w:rsidRPr="00DF38B7">
              <w:rPr>
                <w:spacing w:val="-5"/>
                <w:sz w:val="24"/>
              </w:rPr>
              <w:t>16</w:t>
            </w:r>
          </w:p>
        </w:tc>
      </w:tr>
      <w:tr w:rsidR="00BE0E6B" w:rsidRPr="00DF38B7" w14:paraId="611A7AE1" w14:textId="77777777">
        <w:trPr>
          <w:trHeight w:val="510"/>
        </w:trPr>
        <w:tc>
          <w:tcPr>
            <w:tcW w:w="4202" w:type="dxa"/>
          </w:tcPr>
          <w:p w14:paraId="611A7ADF" w14:textId="77777777" w:rsidR="00BE0E6B" w:rsidRPr="00DF38B7" w:rsidRDefault="00335224" w:rsidP="00DF38B7">
            <w:pPr>
              <w:pStyle w:val="TableParagraph"/>
              <w:spacing w:before="101" w:line="276" w:lineRule="auto"/>
              <w:ind w:left="120"/>
              <w:rPr>
                <w:sz w:val="24"/>
              </w:rPr>
            </w:pPr>
            <w:r w:rsidRPr="00DF38B7">
              <w:rPr>
                <w:w w:val="90"/>
                <w:sz w:val="24"/>
              </w:rPr>
              <w:t>Residential</w:t>
            </w:r>
            <w:r w:rsidRPr="00DF38B7">
              <w:rPr>
                <w:spacing w:val="32"/>
                <w:sz w:val="24"/>
              </w:rPr>
              <w:t xml:space="preserve"> </w:t>
            </w:r>
            <w:r w:rsidRPr="00DF38B7">
              <w:rPr>
                <w:spacing w:val="-2"/>
                <w:w w:val="95"/>
                <w:sz w:val="24"/>
              </w:rPr>
              <w:t>organizations</w:t>
            </w:r>
          </w:p>
        </w:tc>
        <w:tc>
          <w:tcPr>
            <w:tcW w:w="2971" w:type="dxa"/>
          </w:tcPr>
          <w:p w14:paraId="611A7AE0" w14:textId="77777777" w:rsidR="00BE0E6B" w:rsidRPr="00DF38B7" w:rsidRDefault="00335224" w:rsidP="00DF38B7">
            <w:pPr>
              <w:pStyle w:val="TableParagraph"/>
              <w:spacing w:before="101" w:line="276" w:lineRule="auto"/>
              <w:ind w:left="120"/>
              <w:rPr>
                <w:sz w:val="24"/>
              </w:rPr>
            </w:pPr>
            <w:r w:rsidRPr="00DF38B7">
              <w:rPr>
                <w:spacing w:val="-10"/>
                <w:sz w:val="24"/>
              </w:rPr>
              <w:t>4</w:t>
            </w:r>
          </w:p>
        </w:tc>
      </w:tr>
    </w:tbl>
    <w:p w14:paraId="611A7AE2"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7AE3" w14:textId="77777777" w:rsidR="00BE0E6B" w:rsidRPr="00DF38B7" w:rsidRDefault="00BE0E6B" w:rsidP="00DF38B7">
      <w:pPr>
        <w:pStyle w:val="BodyText"/>
        <w:spacing w:before="50" w:line="276" w:lineRule="auto"/>
        <w:rPr>
          <w:sz w:val="32"/>
        </w:rPr>
      </w:pPr>
    </w:p>
    <w:p w14:paraId="611A7AE4" w14:textId="77777777" w:rsidR="00BE0E6B" w:rsidRPr="00DF38B7" w:rsidRDefault="00335224" w:rsidP="00DF38B7">
      <w:pPr>
        <w:pStyle w:val="Heading3"/>
        <w:spacing w:line="276" w:lineRule="auto"/>
      </w:pPr>
      <w:bookmarkStart w:id="38" w:name="Administrative_&amp;_Emergency_Services"/>
      <w:bookmarkStart w:id="39" w:name="_bookmark20"/>
      <w:bookmarkEnd w:id="38"/>
      <w:bookmarkEnd w:id="39"/>
      <w:r w:rsidRPr="00DF38B7">
        <w:rPr>
          <w:spacing w:val="-4"/>
        </w:rPr>
        <w:t>Administrative</w:t>
      </w:r>
      <w:r w:rsidRPr="00DF38B7">
        <w:rPr>
          <w:spacing w:val="-2"/>
        </w:rPr>
        <w:t xml:space="preserve"> </w:t>
      </w:r>
      <w:r w:rsidRPr="00DF38B7">
        <w:rPr>
          <w:spacing w:val="-4"/>
        </w:rPr>
        <w:t>&amp; Emergency</w:t>
      </w:r>
      <w:r w:rsidRPr="00DF38B7">
        <w:rPr>
          <w:spacing w:val="-1"/>
        </w:rPr>
        <w:t xml:space="preserve"> </w:t>
      </w:r>
      <w:r w:rsidRPr="00DF38B7">
        <w:rPr>
          <w:spacing w:val="-4"/>
        </w:rPr>
        <w:t>Services</w:t>
      </w:r>
    </w:p>
    <w:p w14:paraId="611A7AE5" w14:textId="77777777" w:rsidR="00BE0E6B" w:rsidRPr="00DF38B7" w:rsidRDefault="00335224" w:rsidP="00DF38B7">
      <w:pPr>
        <w:pStyle w:val="BodyText"/>
        <w:spacing w:before="132" w:line="276" w:lineRule="auto"/>
        <w:ind w:left="448" w:right="1108"/>
        <w:jc w:val="both"/>
      </w:pPr>
      <w:r w:rsidRPr="00DF38B7">
        <w:rPr>
          <w:spacing w:val="-6"/>
        </w:rPr>
        <w:t>This section outlines the availability of key non-health</w:t>
      </w:r>
      <w:r w:rsidRPr="00DF38B7">
        <w:t xml:space="preserve"> </w:t>
      </w:r>
      <w:r w:rsidRPr="00DF38B7">
        <w:rPr>
          <w:spacing w:val="-6"/>
        </w:rPr>
        <w:t>emergency support</w:t>
      </w:r>
      <w:r w:rsidRPr="00DF38B7">
        <w:t xml:space="preserve"> </w:t>
      </w:r>
      <w:r w:rsidRPr="00DF38B7">
        <w:rPr>
          <w:spacing w:val="-6"/>
        </w:rPr>
        <w:t xml:space="preserve">services and infrastructure </w:t>
      </w:r>
      <w:r w:rsidRPr="00DF38B7">
        <w:t xml:space="preserve">within the LSGI, which are essential for effective pandemic preparedness and response. These facilities support law enforcement, disaster response, water supply, logistics, mobility, and </w:t>
      </w:r>
      <w:r w:rsidRPr="00DF38B7">
        <w:rPr>
          <w:spacing w:val="-2"/>
        </w:rPr>
        <w:t>community-level interventions during public</w:t>
      </w:r>
      <w:r w:rsidRPr="00DF38B7">
        <w:rPr>
          <w:spacing w:val="-6"/>
        </w:rPr>
        <w:t xml:space="preserve"> </w:t>
      </w:r>
      <w:r w:rsidRPr="00DF38B7">
        <w:rPr>
          <w:spacing w:val="-2"/>
        </w:rPr>
        <w:t>health emergencies.</w:t>
      </w:r>
    </w:p>
    <w:p w14:paraId="611A7AE6" w14:textId="77777777" w:rsidR="00BE0E6B" w:rsidRPr="00DF38B7" w:rsidRDefault="00BE0E6B" w:rsidP="00DF38B7">
      <w:pPr>
        <w:pStyle w:val="BodyText"/>
        <w:spacing w:before="103"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542"/>
        <w:gridCol w:w="2837"/>
        <w:gridCol w:w="2836"/>
      </w:tblGrid>
      <w:tr w:rsidR="00BE0E6B" w:rsidRPr="00DF38B7" w14:paraId="611A7AEA" w14:textId="77777777">
        <w:trPr>
          <w:trHeight w:val="510"/>
        </w:trPr>
        <w:tc>
          <w:tcPr>
            <w:tcW w:w="3542" w:type="dxa"/>
            <w:shd w:val="clear" w:color="auto" w:fill="F1F1F1"/>
          </w:tcPr>
          <w:p w14:paraId="611A7AE7" w14:textId="77777777" w:rsidR="00BE0E6B" w:rsidRPr="00DF38B7" w:rsidRDefault="00335224" w:rsidP="00DF38B7">
            <w:pPr>
              <w:pStyle w:val="TableParagraph"/>
              <w:spacing w:before="101" w:line="276" w:lineRule="auto"/>
              <w:ind w:left="120"/>
              <w:rPr>
                <w:sz w:val="24"/>
              </w:rPr>
            </w:pPr>
            <w:r w:rsidRPr="00DF38B7">
              <w:rPr>
                <w:spacing w:val="-2"/>
                <w:sz w:val="24"/>
              </w:rPr>
              <w:t>Category</w:t>
            </w:r>
          </w:p>
        </w:tc>
        <w:tc>
          <w:tcPr>
            <w:tcW w:w="2837" w:type="dxa"/>
            <w:shd w:val="clear" w:color="auto" w:fill="F1F1F1"/>
          </w:tcPr>
          <w:p w14:paraId="611A7AE8" w14:textId="77777777" w:rsidR="00BE0E6B" w:rsidRPr="00DF38B7" w:rsidRDefault="00335224" w:rsidP="00DF38B7">
            <w:pPr>
              <w:pStyle w:val="TableParagraph"/>
              <w:spacing w:before="101" w:line="276" w:lineRule="auto"/>
              <w:ind w:left="119"/>
              <w:rPr>
                <w:sz w:val="24"/>
              </w:rPr>
            </w:pPr>
            <w:r w:rsidRPr="00DF38B7">
              <w:rPr>
                <w:spacing w:val="-2"/>
                <w:sz w:val="24"/>
              </w:rPr>
              <w:t>Total</w:t>
            </w:r>
            <w:r w:rsidRPr="00DF38B7">
              <w:rPr>
                <w:spacing w:val="-6"/>
                <w:sz w:val="24"/>
              </w:rPr>
              <w:t xml:space="preserve"> </w:t>
            </w:r>
            <w:r w:rsidRPr="00DF38B7">
              <w:rPr>
                <w:spacing w:val="-2"/>
                <w:sz w:val="24"/>
              </w:rPr>
              <w:t>Count</w:t>
            </w:r>
          </w:p>
        </w:tc>
        <w:tc>
          <w:tcPr>
            <w:tcW w:w="2836" w:type="dxa"/>
            <w:shd w:val="clear" w:color="auto" w:fill="F1F1F1"/>
          </w:tcPr>
          <w:p w14:paraId="611A7AE9" w14:textId="77777777" w:rsidR="00BE0E6B" w:rsidRPr="00DF38B7" w:rsidRDefault="00335224" w:rsidP="00DF38B7">
            <w:pPr>
              <w:pStyle w:val="TableParagraph"/>
              <w:spacing w:before="101" w:line="276" w:lineRule="auto"/>
              <w:ind w:left="118"/>
              <w:rPr>
                <w:sz w:val="24"/>
              </w:rPr>
            </w:pPr>
            <w:r w:rsidRPr="00DF38B7">
              <w:rPr>
                <w:sz w:val="24"/>
              </w:rPr>
              <w:t>Contact</w:t>
            </w:r>
            <w:r w:rsidRPr="00DF38B7">
              <w:rPr>
                <w:spacing w:val="-12"/>
                <w:sz w:val="24"/>
              </w:rPr>
              <w:t xml:space="preserve"> </w:t>
            </w:r>
            <w:r w:rsidRPr="00DF38B7">
              <w:rPr>
                <w:spacing w:val="-2"/>
                <w:sz w:val="24"/>
              </w:rPr>
              <w:t>details</w:t>
            </w:r>
          </w:p>
        </w:tc>
      </w:tr>
      <w:tr w:rsidR="00BE0E6B" w:rsidRPr="00DF38B7" w14:paraId="611A7AEE" w14:textId="77777777">
        <w:trPr>
          <w:trHeight w:val="510"/>
        </w:trPr>
        <w:tc>
          <w:tcPr>
            <w:tcW w:w="3542" w:type="dxa"/>
          </w:tcPr>
          <w:p w14:paraId="611A7AEB" w14:textId="77777777" w:rsidR="00BE0E6B" w:rsidRPr="00DF38B7" w:rsidRDefault="00335224" w:rsidP="00DF38B7">
            <w:pPr>
              <w:pStyle w:val="TableParagraph"/>
              <w:spacing w:before="101" w:line="276" w:lineRule="auto"/>
              <w:ind w:left="120"/>
              <w:rPr>
                <w:sz w:val="24"/>
              </w:rPr>
            </w:pPr>
            <w:r w:rsidRPr="00DF38B7">
              <w:rPr>
                <w:spacing w:val="-5"/>
                <w:sz w:val="24"/>
              </w:rPr>
              <w:t xml:space="preserve">Police </w:t>
            </w:r>
            <w:r w:rsidRPr="00DF38B7">
              <w:rPr>
                <w:spacing w:val="-2"/>
                <w:sz w:val="24"/>
              </w:rPr>
              <w:t>Stations</w:t>
            </w:r>
          </w:p>
        </w:tc>
        <w:tc>
          <w:tcPr>
            <w:tcW w:w="2837" w:type="dxa"/>
          </w:tcPr>
          <w:p w14:paraId="611A7AEC" w14:textId="77777777" w:rsidR="00BE0E6B" w:rsidRPr="00DF38B7" w:rsidRDefault="00335224" w:rsidP="00DF38B7">
            <w:pPr>
              <w:pStyle w:val="TableParagraph"/>
              <w:spacing w:before="101" w:line="276" w:lineRule="auto"/>
              <w:ind w:left="119"/>
              <w:rPr>
                <w:sz w:val="24"/>
              </w:rPr>
            </w:pPr>
            <w:r w:rsidRPr="00DF38B7">
              <w:rPr>
                <w:spacing w:val="-10"/>
                <w:sz w:val="24"/>
              </w:rPr>
              <w:t>1</w:t>
            </w:r>
          </w:p>
        </w:tc>
        <w:tc>
          <w:tcPr>
            <w:tcW w:w="2836" w:type="dxa"/>
          </w:tcPr>
          <w:p w14:paraId="611A7AED" w14:textId="77777777" w:rsidR="00BE0E6B" w:rsidRPr="00DF38B7" w:rsidRDefault="00335224" w:rsidP="00DF38B7">
            <w:pPr>
              <w:pStyle w:val="TableParagraph"/>
              <w:spacing w:before="101" w:line="276" w:lineRule="auto"/>
              <w:ind w:left="118"/>
              <w:rPr>
                <w:sz w:val="24"/>
              </w:rPr>
            </w:pPr>
            <w:r w:rsidRPr="00DF38B7">
              <w:rPr>
                <w:spacing w:val="-2"/>
                <w:sz w:val="24"/>
              </w:rPr>
              <w:t>04735279190</w:t>
            </w:r>
          </w:p>
        </w:tc>
      </w:tr>
      <w:tr w:rsidR="00BE0E6B" w:rsidRPr="00DF38B7" w14:paraId="611A7AF2" w14:textId="77777777">
        <w:trPr>
          <w:trHeight w:val="510"/>
        </w:trPr>
        <w:tc>
          <w:tcPr>
            <w:tcW w:w="3542" w:type="dxa"/>
          </w:tcPr>
          <w:p w14:paraId="611A7AEF" w14:textId="77777777" w:rsidR="00BE0E6B" w:rsidRPr="00DF38B7" w:rsidRDefault="00335224" w:rsidP="00DF38B7">
            <w:pPr>
              <w:pStyle w:val="TableParagraph"/>
              <w:spacing w:before="101" w:line="276" w:lineRule="auto"/>
              <w:ind w:left="120"/>
              <w:rPr>
                <w:sz w:val="24"/>
              </w:rPr>
            </w:pPr>
            <w:r w:rsidRPr="00DF38B7">
              <w:rPr>
                <w:spacing w:val="-4"/>
                <w:sz w:val="24"/>
              </w:rPr>
              <w:t>Fire</w:t>
            </w:r>
            <w:r w:rsidRPr="00DF38B7">
              <w:rPr>
                <w:spacing w:val="-11"/>
                <w:sz w:val="24"/>
              </w:rPr>
              <w:t xml:space="preserve"> </w:t>
            </w:r>
            <w:r w:rsidRPr="00DF38B7">
              <w:rPr>
                <w:spacing w:val="-4"/>
                <w:sz w:val="24"/>
              </w:rPr>
              <w:t>&amp;</w:t>
            </w:r>
            <w:r w:rsidRPr="00DF38B7">
              <w:rPr>
                <w:spacing w:val="-10"/>
                <w:sz w:val="24"/>
              </w:rPr>
              <w:t xml:space="preserve"> </w:t>
            </w:r>
            <w:r w:rsidRPr="00DF38B7">
              <w:rPr>
                <w:spacing w:val="-4"/>
                <w:sz w:val="24"/>
              </w:rPr>
              <w:t>Rescue</w:t>
            </w:r>
            <w:r w:rsidRPr="00DF38B7">
              <w:rPr>
                <w:spacing w:val="-11"/>
                <w:sz w:val="24"/>
              </w:rPr>
              <w:t xml:space="preserve"> </w:t>
            </w:r>
            <w:r w:rsidRPr="00DF38B7">
              <w:rPr>
                <w:spacing w:val="-4"/>
                <w:sz w:val="24"/>
              </w:rPr>
              <w:t>Stations</w:t>
            </w:r>
          </w:p>
        </w:tc>
        <w:tc>
          <w:tcPr>
            <w:tcW w:w="2837" w:type="dxa"/>
          </w:tcPr>
          <w:p w14:paraId="611A7AF0" w14:textId="77777777" w:rsidR="00BE0E6B" w:rsidRPr="00DF38B7" w:rsidRDefault="00335224" w:rsidP="00DF38B7">
            <w:pPr>
              <w:pStyle w:val="TableParagraph"/>
              <w:spacing w:before="101" w:line="276" w:lineRule="auto"/>
              <w:ind w:left="119"/>
              <w:rPr>
                <w:sz w:val="24"/>
              </w:rPr>
            </w:pPr>
            <w:r w:rsidRPr="00DF38B7">
              <w:rPr>
                <w:spacing w:val="-10"/>
                <w:sz w:val="24"/>
              </w:rPr>
              <w:t>1</w:t>
            </w:r>
          </w:p>
        </w:tc>
        <w:tc>
          <w:tcPr>
            <w:tcW w:w="2836" w:type="dxa"/>
          </w:tcPr>
          <w:p w14:paraId="611A7AF1" w14:textId="77777777" w:rsidR="00BE0E6B" w:rsidRPr="00DF38B7" w:rsidRDefault="00335224" w:rsidP="00DF38B7">
            <w:pPr>
              <w:pStyle w:val="TableParagraph"/>
              <w:spacing w:before="101" w:line="276" w:lineRule="auto"/>
              <w:ind w:left="118"/>
              <w:rPr>
                <w:sz w:val="24"/>
              </w:rPr>
            </w:pPr>
            <w:r w:rsidRPr="00DF38B7">
              <w:rPr>
                <w:spacing w:val="-2"/>
                <w:sz w:val="24"/>
              </w:rPr>
              <w:t>04735258101</w:t>
            </w:r>
          </w:p>
        </w:tc>
      </w:tr>
      <w:tr w:rsidR="00BE0E6B" w:rsidRPr="00DF38B7" w14:paraId="611A7AF6" w14:textId="77777777">
        <w:trPr>
          <w:trHeight w:val="510"/>
        </w:trPr>
        <w:tc>
          <w:tcPr>
            <w:tcW w:w="3542" w:type="dxa"/>
          </w:tcPr>
          <w:p w14:paraId="611A7AF3" w14:textId="77777777" w:rsidR="00BE0E6B" w:rsidRPr="00DF38B7" w:rsidRDefault="00335224" w:rsidP="00DF38B7">
            <w:pPr>
              <w:pStyle w:val="TableParagraph"/>
              <w:spacing w:before="100" w:line="276" w:lineRule="auto"/>
              <w:ind w:left="120"/>
              <w:rPr>
                <w:sz w:val="24"/>
              </w:rPr>
            </w:pPr>
            <w:r w:rsidRPr="00DF38B7">
              <w:rPr>
                <w:spacing w:val="-4"/>
                <w:sz w:val="24"/>
              </w:rPr>
              <w:t>Water</w:t>
            </w:r>
            <w:r w:rsidRPr="00DF38B7">
              <w:rPr>
                <w:spacing w:val="-8"/>
                <w:sz w:val="24"/>
              </w:rPr>
              <w:t xml:space="preserve"> </w:t>
            </w:r>
            <w:r w:rsidRPr="00DF38B7">
              <w:rPr>
                <w:spacing w:val="-4"/>
                <w:sz w:val="24"/>
              </w:rPr>
              <w:t>Pumping Points</w:t>
            </w:r>
          </w:p>
        </w:tc>
        <w:tc>
          <w:tcPr>
            <w:tcW w:w="2837" w:type="dxa"/>
          </w:tcPr>
          <w:p w14:paraId="611A7AF4" w14:textId="77777777" w:rsidR="00BE0E6B" w:rsidRPr="00DF38B7" w:rsidRDefault="00335224" w:rsidP="00DF38B7">
            <w:pPr>
              <w:pStyle w:val="TableParagraph"/>
              <w:spacing w:before="100" w:line="276" w:lineRule="auto"/>
              <w:ind w:left="119"/>
              <w:rPr>
                <w:sz w:val="24"/>
              </w:rPr>
            </w:pPr>
            <w:r w:rsidRPr="00DF38B7">
              <w:rPr>
                <w:spacing w:val="-10"/>
                <w:sz w:val="24"/>
              </w:rPr>
              <w:t>1</w:t>
            </w:r>
          </w:p>
        </w:tc>
        <w:tc>
          <w:tcPr>
            <w:tcW w:w="2836" w:type="dxa"/>
          </w:tcPr>
          <w:p w14:paraId="611A7AF5" w14:textId="77777777" w:rsidR="00BE0E6B" w:rsidRPr="00DF38B7" w:rsidRDefault="00335224" w:rsidP="00DF38B7">
            <w:pPr>
              <w:pStyle w:val="TableParagraph"/>
              <w:spacing w:before="100" w:line="276" w:lineRule="auto"/>
              <w:ind w:left="118"/>
              <w:rPr>
                <w:sz w:val="24"/>
              </w:rPr>
            </w:pPr>
            <w:r w:rsidRPr="00DF38B7">
              <w:rPr>
                <w:spacing w:val="-2"/>
                <w:sz w:val="24"/>
              </w:rPr>
              <w:t>9747846275</w:t>
            </w:r>
          </w:p>
        </w:tc>
      </w:tr>
      <w:tr w:rsidR="00BE0E6B" w:rsidRPr="00DF38B7" w14:paraId="611A7AFA" w14:textId="77777777">
        <w:trPr>
          <w:trHeight w:val="510"/>
        </w:trPr>
        <w:tc>
          <w:tcPr>
            <w:tcW w:w="3542" w:type="dxa"/>
          </w:tcPr>
          <w:p w14:paraId="611A7AF7" w14:textId="77777777" w:rsidR="00BE0E6B" w:rsidRPr="00DF38B7" w:rsidRDefault="00335224" w:rsidP="00DF38B7">
            <w:pPr>
              <w:pStyle w:val="TableParagraph"/>
              <w:spacing w:before="101" w:line="276" w:lineRule="auto"/>
              <w:ind w:left="120"/>
              <w:rPr>
                <w:sz w:val="24"/>
              </w:rPr>
            </w:pPr>
            <w:r w:rsidRPr="00DF38B7">
              <w:rPr>
                <w:spacing w:val="-4"/>
                <w:sz w:val="24"/>
              </w:rPr>
              <w:t>Public</w:t>
            </w:r>
            <w:r w:rsidRPr="00DF38B7">
              <w:rPr>
                <w:spacing w:val="-6"/>
                <w:sz w:val="24"/>
              </w:rPr>
              <w:t xml:space="preserve"> </w:t>
            </w:r>
            <w:r w:rsidRPr="00DF38B7">
              <w:rPr>
                <w:spacing w:val="-4"/>
                <w:sz w:val="24"/>
              </w:rPr>
              <w:t>Distribution System</w:t>
            </w:r>
            <w:r w:rsidRPr="00DF38B7">
              <w:rPr>
                <w:spacing w:val="-5"/>
                <w:sz w:val="24"/>
              </w:rPr>
              <w:t xml:space="preserve"> </w:t>
            </w:r>
            <w:r w:rsidRPr="00DF38B7">
              <w:rPr>
                <w:spacing w:val="-4"/>
                <w:sz w:val="24"/>
              </w:rPr>
              <w:t>(PDS)</w:t>
            </w:r>
          </w:p>
        </w:tc>
        <w:tc>
          <w:tcPr>
            <w:tcW w:w="2837" w:type="dxa"/>
          </w:tcPr>
          <w:p w14:paraId="611A7AF8" w14:textId="77777777" w:rsidR="00BE0E6B" w:rsidRPr="00DF38B7" w:rsidRDefault="00335224" w:rsidP="00DF38B7">
            <w:pPr>
              <w:pStyle w:val="TableParagraph"/>
              <w:spacing w:before="101" w:line="276" w:lineRule="auto"/>
              <w:ind w:left="119"/>
              <w:rPr>
                <w:sz w:val="24"/>
              </w:rPr>
            </w:pPr>
            <w:r w:rsidRPr="00DF38B7">
              <w:rPr>
                <w:spacing w:val="-5"/>
                <w:sz w:val="24"/>
              </w:rPr>
              <w:t>14</w:t>
            </w:r>
          </w:p>
        </w:tc>
        <w:tc>
          <w:tcPr>
            <w:tcW w:w="2836" w:type="dxa"/>
          </w:tcPr>
          <w:p w14:paraId="611A7AF9" w14:textId="77777777" w:rsidR="00BE0E6B" w:rsidRPr="00DF38B7" w:rsidRDefault="00BE0E6B" w:rsidP="00DF38B7">
            <w:pPr>
              <w:pStyle w:val="TableParagraph"/>
              <w:spacing w:line="276" w:lineRule="auto"/>
              <w:rPr>
                <w:sz w:val="24"/>
              </w:rPr>
            </w:pPr>
          </w:p>
        </w:tc>
      </w:tr>
    </w:tbl>
    <w:p w14:paraId="611A7AFB" w14:textId="77777777" w:rsidR="00BE0E6B" w:rsidRPr="00DF38B7" w:rsidRDefault="00335224" w:rsidP="00DF38B7">
      <w:pPr>
        <w:pStyle w:val="Heading3"/>
        <w:spacing w:before="137" w:line="276" w:lineRule="auto"/>
      </w:pPr>
      <w:bookmarkStart w:id="40" w:name="Information_regarding_resources"/>
      <w:bookmarkStart w:id="41" w:name="_bookmark21"/>
      <w:bookmarkEnd w:id="40"/>
      <w:bookmarkEnd w:id="41"/>
      <w:r w:rsidRPr="00DF38B7">
        <w:rPr>
          <w:spacing w:val="-4"/>
        </w:rPr>
        <w:t>Information</w:t>
      </w:r>
      <w:r w:rsidRPr="00DF38B7">
        <w:rPr>
          <w:spacing w:val="-13"/>
        </w:rPr>
        <w:t xml:space="preserve"> </w:t>
      </w:r>
      <w:r w:rsidRPr="00DF38B7">
        <w:rPr>
          <w:spacing w:val="-4"/>
        </w:rPr>
        <w:t>regarding</w:t>
      </w:r>
      <w:r w:rsidRPr="00DF38B7">
        <w:rPr>
          <w:spacing w:val="-10"/>
        </w:rPr>
        <w:t xml:space="preserve"> </w:t>
      </w:r>
      <w:r w:rsidRPr="00DF38B7">
        <w:rPr>
          <w:spacing w:val="-4"/>
        </w:rPr>
        <w:t>resources</w:t>
      </w:r>
    </w:p>
    <w:p w14:paraId="611A7AFC" w14:textId="77777777" w:rsidR="00BE0E6B" w:rsidRPr="00DF38B7" w:rsidRDefault="00335224" w:rsidP="00DF38B7">
      <w:pPr>
        <w:pStyle w:val="BodyText"/>
        <w:spacing w:before="132" w:line="276" w:lineRule="auto"/>
        <w:ind w:left="448" w:right="1107"/>
        <w:jc w:val="both"/>
      </w:pPr>
      <w:r w:rsidRPr="00DF38B7">
        <w:rPr>
          <w:spacing w:val="-2"/>
        </w:rPr>
        <w:t>The</w:t>
      </w:r>
      <w:r w:rsidRPr="00DF38B7">
        <w:rPr>
          <w:spacing w:val="-10"/>
        </w:rPr>
        <w:t xml:space="preserve"> </w:t>
      </w:r>
      <w:r w:rsidRPr="00DF38B7">
        <w:rPr>
          <w:spacing w:val="-2"/>
        </w:rPr>
        <w:t>availability</w:t>
      </w:r>
      <w:r w:rsidRPr="00DF38B7">
        <w:rPr>
          <w:spacing w:val="-6"/>
        </w:rPr>
        <w:t xml:space="preserve"> </w:t>
      </w:r>
      <w:r w:rsidRPr="00DF38B7">
        <w:rPr>
          <w:spacing w:val="-2"/>
        </w:rPr>
        <w:t>of</w:t>
      </w:r>
      <w:r w:rsidRPr="00DF38B7">
        <w:rPr>
          <w:spacing w:val="-4"/>
        </w:rPr>
        <w:t xml:space="preserve"> </w:t>
      </w:r>
      <w:r w:rsidRPr="00DF38B7">
        <w:rPr>
          <w:spacing w:val="-2"/>
        </w:rPr>
        <w:t>essential</w:t>
      </w:r>
      <w:r w:rsidRPr="00DF38B7">
        <w:rPr>
          <w:spacing w:val="-6"/>
        </w:rPr>
        <w:t xml:space="preserve"> </w:t>
      </w:r>
      <w:r w:rsidRPr="00DF38B7">
        <w:rPr>
          <w:spacing w:val="-2"/>
        </w:rPr>
        <w:t>transport</w:t>
      </w:r>
      <w:r w:rsidRPr="00DF38B7">
        <w:rPr>
          <w:spacing w:val="-6"/>
        </w:rPr>
        <w:t xml:space="preserve"> </w:t>
      </w:r>
      <w:r w:rsidRPr="00DF38B7">
        <w:rPr>
          <w:spacing w:val="-2"/>
        </w:rPr>
        <w:t>and</w:t>
      </w:r>
      <w:r w:rsidRPr="00DF38B7">
        <w:rPr>
          <w:spacing w:val="-6"/>
        </w:rPr>
        <w:t xml:space="preserve"> </w:t>
      </w:r>
      <w:r w:rsidRPr="00DF38B7">
        <w:rPr>
          <w:spacing w:val="-2"/>
        </w:rPr>
        <w:t>support</w:t>
      </w:r>
      <w:r w:rsidRPr="00DF38B7">
        <w:rPr>
          <w:spacing w:val="-6"/>
        </w:rPr>
        <w:t xml:space="preserve"> </w:t>
      </w:r>
      <w:r w:rsidRPr="00DF38B7">
        <w:rPr>
          <w:spacing w:val="-2"/>
        </w:rPr>
        <w:t>resources</w:t>
      </w:r>
      <w:r w:rsidRPr="00DF38B7">
        <w:rPr>
          <w:spacing w:val="-8"/>
        </w:rPr>
        <w:t xml:space="preserve"> </w:t>
      </w:r>
      <w:r w:rsidRPr="00DF38B7">
        <w:rPr>
          <w:spacing w:val="-2"/>
        </w:rPr>
        <w:t>plays</w:t>
      </w:r>
      <w:r w:rsidRPr="00DF38B7">
        <w:rPr>
          <w:spacing w:val="-4"/>
        </w:rPr>
        <w:t xml:space="preserve"> </w:t>
      </w:r>
      <w:r w:rsidRPr="00DF38B7">
        <w:rPr>
          <w:spacing w:val="-2"/>
        </w:rPr>
        <w:t>a</w:t>
      </w:r>
      <w:r w:rsidRPr="00DF38B7">
        <w:rPr>
          <w:spacing w:val="-8"/>
        </w:rPr>
        <w:t xml:space="preserve"> </w:t>
      </w:r>
      <w:r w:rsidRPr="00DF38B7">
        <w:rPr>
          <w:spacing w:val="-2"/>
        </w:rPr>
        <w:t>quiet</w:t>
      </w:r>
      <w:r w:rsidRPr="00DF38B7">
        <w:rPr>
          <w:spacing w:val="-10"/>
        </w:rPr>
        <w:t xml:space="preserve"> </w:t>
      </w:r>
      <w:r w:rsidRPr="00DF38B7">
        <w:rPr>
          <w:spacing w:val="-2"/>
        </w:rPr>
        <w:t>but</w:t>
      </w:r>
      <w:r w:rsidRPr="00DF38B7">
        <w:rPr>
          <w:spacing w:val="-10"/>
        </w:rPr>
        <w:t xml:space="preserve"> </w:t>
      </w:r>
      <w:r w:rsidRPr="00DF38B7">
        <w:rPr>
          <w:spacing w:val="-2"/>
        </w:rPr>
        <w:t>critical</w:t>
      </w:r>
      <w:r w:rsidRPr="00DF38B7">
        <w:rPr>
          <w:spacing w:val="-6"/>
        </w:rPr>
        <w:t xml:space="preserve"> </w:t>
      </w:r>
      <w:r w:rsidRPr="00DF38B7">
        <w:rPr>
          <w:spacing w:val="-2"/>
        </w:rPr>
        <w:t>role</w:t>
      </w:r>
      <w:r w:rsidRPr="00DF38B7">
        <w:rPr>
          <w:spacing w:val="-6"/>
        </w:rPr>
        <w:t xml:space="preserve"> </w:t>
      </w:r>
      <w:r w:rsidRPr="00DF38B7">
        <w:rPr>
          <w:spacing w:val="-2"/>
        </w:rPr>
        <w:t>in</w:t>
      </w:r>
      <w:r w:rsidRPr="00DF38B7">
        <w:rPr>
          <w:spacing w:val="-8"/>
        </w:rPr>
        <w:t xml:space="preserve"> </w:t>
      </w:r>
      <w:r w:rsidRPr="00DF38B7">
        <w:rPr>
          <w:spacing w:val="-2"/>
        </w:rPr>
        <w:t xml:space="preserve">saving </w:t>
      </w:r>
      <w:r w:rsidRPr="00DF38B7">
        <w:t>lives.</w:t>
      </w:r>
      <w:r w:rsidRPr="00DF38B7">
        <w:rPr>
          <w:spacing w:val="-9"/>
        </w:rPr>
        <w:t xml:space="preserve"> </w:t>
      </w:r>
      <w:r w:rsidRPr="00DF38B7">
        <w:t>Equipment</w:t>
      </w:r>
      <w:r w:rsidRPr="00DF38B7">
        <w:rPr>
          <w:spacing w:val="-13"/>
        </w:rPr>
        <w:t xml:space="preserve"> </w:t>
      </w:r>
      <w:r w:rsidRPr="00DF38B7">
        <w:t>such</w:t>
      </w:r>
      <w:r w:rsidRPr="00DF38B7">
        <w:rPr>
          <w:spacing w:val="-8"/>
        </w:rPr>
        <w:t xml:space="preserve"> </w:t>
      </w:r>
      <w:r w:rsidRPr="00DF38B7">
        <w:t>as</w:t>
      </w:r>
      <w:r w:rsidRPr="00DF38B7">
        <w:rPr>
          <w:spacing w:val="-9"/>
        </w:rPr>
        <w:t xml:space="preserve"> </w:t>
      </w:r>
      <w:r w:rsidRPr="00DF38B7">
        <w:t>ambulances,</w:t>
      </w:r>
      <w:r w:rsidRPr="00DF38B7">
        <w:rPr>
          <w:spacing w:val="-9"/>
        </w:rPr>
        <w:t xml:space="preserve"> </w:t>
      </w:r>
      <w:r w:rsidRPr="00DF38B7">
        <w:t>mobile</w:t>
      </w:r>
      <w:r w:rsidRPr="00DF38B7">
        <w:rPr>
          <w:spacing w:val="-10"/>
        </w:rPr>
        <w:t xml:space="preserve"> </w:t>
      </w:r>
      <w:r w:rsidRPr="00DF38B7">
        <w:t>mortuaries,</w:t>
      </w:r>
      <w:r w:rsidRPr="00DF38B7">
        <w:rPr>
          <w:spacing w:val="-12"/>
        </w:rPr>
        <w:t xml:space="preserve"> </w:t>
      </w:r>
      <w:r w:rsidRPr="00DF38B7">
        <w:t>amphibian</w:t>
      </w:r>
      <w:r w:rsidRPr="00DF38B7">
        <w:rPr>
          <w:spacing w:val="-11"/>
        </w:rPr>
        <w:t xml:space="preserve"> </w:t>
      </w:r>
      <w:r w:rsidRPr="00DF38B7">
        <w:t>ambulances,</w:t>
      </w:r>
      <w:r w:rsidRPr="00DF38B7">
        <w:rPr>
          <w:spacing w:val="-9"/>
        </w:rPr>
        <w:t xml:space="preserve"> </w:t>
      </w:r>
      <w:r w:rsidRPr="00DF38B7">
        <w:t>and</w:t>
      </w:r>
      <w:r w:rsidRPr="00DF38B7">
        <w:rPr>
          <w:spacing w:val="-10"/>
        </w:rPr>
        <w:t xml:space="preserve"> </w:t>
      </w:r>
      <w:r w:rsidRPr="00DF38B7">
        <w:t>motorized boats ensures that patients, samples, and healthcare teams can move swiftly—even in flooded, remote,</w:t>
      </w:r>
      <w:r w:rsidRPr="00DF38B7">
        <w:rPr>
          <w:spacing w:val="-2"/>
        </w:rPr>
        <w:t xml:space="preserve"> </w:t>
      </w:r>
      <w:r w:rsidRPr="00DF38B7">
        <w:t>or</w:t>
      </w:r>
      <w:r w:rsidRPr="00DF38B7">
        <w:rPr>
          <w:spacing w:val="-4"/>
        </w:rPr>
        <w:t xml:space="preserve"> </w:t>
      </w:r>
      <w:r w:rsidRPr="00DF38B7">
        <w:t>difficult</w:t>
      </w:r>
      <w:r w:rsidRPr="00DF38B7">
        <w:rPr>
          <w:spacing w:val="-4"/>
        </w:rPr>
        <w:t xml:space="preserve"> </w:t>
      </w:r>
      <w:r w:rsidRPr="00DF38B7">
        <w:t>terrains.</w:t>
      </w:r>
      <w:r w:rsidRPr="00DF38B7">
        <w:rPr>
          <w:spacing w:val="-2"/>
        </w:rPr>
        <w:t xml:space="preserve"> </w:t>
      </w:r>
      <w:r w:rsidRPr="00DF38B7">
        <w:t>Heavy</w:t>
      </w:r>
      <w:r w:rsidRPr="00DF38B7">
        <w:rPr>
          <w:spacing w:val="-4"/>
        </w:rPr>
        <w:t xml:space="preserve"> </w:t>
      </w:r>
      <w:r w:rsidRPr="00DF38B7">
        <w:t>vehicles</w:t>
      </w:r>
      <w:r w:rsidRPr="00DF38B7">
        <w:rPr>
          <w:spacing w:val="-2"/>
        </w:rPr>
        <w:t xml:space="preserve"> </w:t>
      </w:r>
      <w:r w:rsidRPr="00DF38B7">
        <w:t>like</w:t>
      </w:r>
      <w:r w:rsidRPr="00DF38B7">
        <w:rPr>
          <w:spacing w:val="-4"/>
        </w:rPr>
        <w:t xml:space="preserve"> </w:t>
      </w:r>
      <w:r w:rsidRPr="00DF38B7">
        <w:t>JCBs,</w:t>
      </w:r>
      <w:r w:rsidRPr="00DF38B7">
        <w:rPr>
          <w:spacing w:val="-2"/>
        </w:rPr>
        <w:t xml:space="preserve"> </w:t>
      </w:r>
      <w:r w:rsidRPr="00DF38B7">
        <w:t>cranes,</w:t>
      </w:r>
      <w:r w:rsidRPr="00DF38B7">
        <w:rPr>
          <w:spacing w:val="-2"/>
        </w:rPr>
        <w:t xml:space="preserve"> </w:t>
      </w:r>
      <w:r w:rsidRPr="00DF38B7">
        <w:t>tractors,</w:t>
      </w:r>
      <w:r w:rsidRPr="00DF38B7">
        <w:rPr>
          <w:spacing w:val="-2"/>
        </w:rPr>
        <w:t xml:space="preserve"> </w:t>
      </w:r>
      <w:r w:rsidRPr="00DF38B7">
        <w:t>and</w:t>
      </w:r>
      <w:r w:rsidRPr="00DF38B7">
        <w:rPr>
          <w:spacing w:val="-4"/>
        </w:rPr>
        <w:t xml:space="preserve"> </w:t>
      </w:r>
      <w:r w:rsidRPr="00DF38B7">
        <w:t>torus</w:t>
      </w:r>
      <w:r w:rsidRPr="00DF38B7">
        <w:rPr>
          <w:spacing w:val="-2"/>
        </w:rPr>
        <w:t xml:space="preserve"> </w:t>
      </w:r>
      <w:r w:rsidRPr="00DF38B7">
        <w:t>lorries</w:t>
      </w:r>
      <w:r w:rsidRPr="00DF38B7">
        <w:rPr>
          <w:spacing w:val="-2"/>
        </w:rPr>
        <w:t xml:space="preserve"> </w:t>
      </w:r>
      <w:r w:rsidRPr="00DF38B7">
        <w:t xml:space="preserve">support </w:t>
      </w:r>
      <w:r w:rsidRPr="00DF38B7">
        <w:rPr>
          <w:spacing w:val="-2"/>
        </w:rPr>
        <w:t>logistics,</w:t>
      </w:r>
      <w:r w:rsidRPr="00DF38B7">
        <w:rPr>
          <w:spacing w:val="-13"/>
        </w:rPr>
        <w:t xml:space="preserve"> </w:t>
      </w:r>
      <w:r w:rsidRPr="00DF38B7">
        <w:rPr>
          <w:spacing w:val="-2"/>
        </w:rPr>
        <w:t>waste</w:t>
      </w:r>
      <w:r w:rsidRPr="00DF38B7">
        <w:rPr>
          <w:spacing w:val="-13"/>
        </w:rPr>
        <w:t xml:space="preserve"> </w:t>
      </w:r>
      <w:r w:rsidRPr="00DF38B7">
        <w:rPr>
          <w:spacing w:val="-2"/>
        </w:rPr>
        <w:t>management,</w:t>
      </w:r>
      <w:r w:rsidRPr="00DF38B7">
        <w:rPr>
          <w:spacing w:val="-13"/>
        </w:rPr>
        <w:t xml:space="preserve"> </w:t>
      </w:r>
      <w:r w:rsidRPr="00DF38B7">
        <w:rPr>
          <w:spacing w:val="-2"/>
        </w:rPr>
        <w:t>emergency</w:t>
      </w:r>
      <w:r w:rsidRPr="00DF38B7">
        <w:rPr>
          <w:spacing w:val="-13"/>
        </w:rPr>
        <w:t xml:space="preserve"> </w:t>
      </w:r>
      <w:r w:rsidRPr="00DF38B7">
        <w:rPr>
          <w:spacing w:val="-2"/>
        </w:rPr>
        <w:t>infrastructure,</w:t>
      </w:r>
      <w:r w:rsidRPr="00DF38B7">
        <w:rPr>
          <w:spacing w:val="-13"/>
        </w:rPr>
        <w:t xml:space="preserve"> </w:t>
      </w:r>
      <w:r w:rsidRPr="00DF38B7">
        <w:rPr>
          <w:spacing w:val="-2"/>
        </w:rPr>
        <w:t>and</w:t>
      </w:r>
      <w:r w:rsidRPr="00DF38B7">
        <w:rPr>
          <w:spacing w:val="-13"/>
        </w:rPr>
        <w:t xml:space="preserve"> </w:t>
      </w:r>
      <w:r w:rsidRPr="00DF38B7">
        <w:rPr>
          <w:spacing w:val="-2"/>
        </w:rPr>
        <w:t>rapid</w:t>
      </w:r>
      <w:r w:rsidRPr="00DF38B7">
        <w:rPr>
          <w:spacing w:val="-13"/>
        </w:rPr>
        <w:t xml:space="preserve"> </w:t>
      </w:r>
      <w:r w:rsidRPr="00DF38B7">
        <w:rPr>
          <w:spacing w:val="-2"/>
        </w:rPr>
        <w:t>conversion</w:t>
      </w:r>
      <w:r w:rsidRPr="00DF38B7">
        <w:rPr>
          <w:spacing w:val="-13"/>
        </w:rPr>
        <w:t xml:space="preserve"> </w:t>
      </w:r>
      <w:r w:rsidRPr="00DF38B7">
        <w:rPr>
          <w:spacing w:val="-2"/>
        </w:rPr>
        <w:t>of</w:t>
      </w:r>
      <w:r w:rsidRPr="00DF38B7">
        <w:rPr>
          <w:spacing w:val="-13"/>
        </w:rPr>
        <w:t xml:space="preserve"> </w:t>
      </w:r>
      <w:r w:rsidRPr="00DF38B7">
        <w:rPr>
          <w:spacing w:val="-2"/>
        </w:rPr>
        <w:t>spaces</w:t>
      </w:r>
      <w:r w:rsidRPr="00DF38B7">
        <w:rPr>
          <w:spacing w:val="-13"/>
        </w:rPr>
        <w:t xml:space="preserve"> </w:t>
      </w:r>
      <w:r w:rsidRPr="00DF38B7">
        <w:rPr>
          <w:spacing w:val="-2"/>
        </w:rPr>
        <w:t>into</w:t>
      </w:r>
      <w:r w:rsidRPr="00DF38B7">
        <w:rPr>
          <w:spacing w:val="-13"/>
        </w:rPr>
        <w:t xml:space="preserve"> </w:t>
      </w:r>
      <w:r w:rsidRPr="00DF38B7">
        <w:rPr>
          <w:spacing w:val="-2"/>
        </w:rPr>
        <w:t>care</w:t>
      </w:r>
      <w:r w:rsidRPr="00DF38B7">
        <w:rPr>
          <w:spacing w:val="-13"/>
        </w:rPr>
        <w:t xml:space="preserve"> </w:t>
      </w:r>
      <w:r w:rsidRPr="00DF38B7">
        <w:rPr>
          <w:spacing w:val="-2"/>
        </w:rPr>
        <w:t xml:space="preserve">or </w:t>
      </w:r>
      <w:r w:rsidRPr="00DF38B7">
        <w:rPr>
          <w:spacing w:val="-4"/>
        </w:rPr>
        <w:t>isolation</w:t>
      </w:r>
      <w:r w:rsidRPr="00DF38B7">
        <w:rPr>
          <w:spacing w:val="-6"/>
        </w:rPr>
        <w:t xml:space="preserve"> </w:t>
      </w:r>
      <w:r w:rsidRPr="00DF38B7">
        <w:rPr>
          <w:spacing w:val="-4"/>
        </w:rPr>
        <w:t>facilities.</w:t>
      </w:r>
      <w:r w:rsidRPr="00DF38B7">
        <w:rPr>
          <w:spacing w:val="-6"/>
        </w:rPr>
        <w:t xml:space="preserve"> </w:t>
      </w:r>
      <w:r w:rsidRPr="00DF38B7">
        <w:rPr>
          <w:spacing w:val="-4"/>
        </w:rPr>
        <w:t>Taxis,</w:t>
      </w:r>
      <w:r w:rsidRPr="00DF38B7">
        <w:rPr>
          <w:spacing w:val="-6"/>
        </w:rPr>
        <w:t xml:space="preserve"> </w:t>
      </w:r>
      <w:r w:rsidRPr="00DF38B7">
        <w:rPr>
          <w:spacing w:val="-4"/>
        </w:rPr>
        <w:t>four-wheel-drive</w:t>
      </w:r>
      <w:r w:rsidRPr="00DF38B7">
        <w:rPr>
          <w:spacing w:val="-8"/>
        </w:rPr>
        <w:t xml:space="preserve"> </w:t>
      </w:r>
      <w:r w:rsidRPr="00DF38B7">
        <w:rPr>
          <w:spacing w:val="-4"/>
        </w:rPr>
        <w:t>vehicles,</w:t>
      </w:r>
      <w:r w:rsidRPr="00DF38B7">
        <w:rPr>
          <w:spacing w:val="-6"/>
        </w:rPr>
        <w:t xml:space="preserve"> </w:t>
      </w:r>
      <w:r w:rsidRPr="00DF38B7">
        <w:rPr>
          <w:spacing w:val="-4"/>
        </w:rPr>
        <w:t>and</w:t>
      </w:r>
      <w:r w:rsidRPr="00DF38B7">
        <w:rPr>
          <w:spacing w:val="-8"/>
        </w:rPr>
        <w:t xml:space="preserve"> </w:t>
      </w:r>
      <w:r w:rsidRPr="00DF38B7">
        <w:rPr>
          <w:spacing w:val="-4"/>
        </w:rPr>
        <w:t>trucks</w:t>
      </w:r>
      <w:r w:rsidRPr="00DF38B7">
        <w:rPr>
          <w:spacing w:val="-6"/>
        </w:rPr>
        <w:t xml:space="preserve"> </w:t>
      </w:r>
      <w:r w:rsidRPr="00DF38B7">
        <w:rPr>
          <w:spacing w:val="-4"/>
        </w:rPr>
        <w:t>help</w:t>
      </w:r>
      <w:r w:rsidRPr="00DF38B7">
        <w:rPr>
          <w:spacing w:val="-6"/>
        </w:rPr>
        <w:t xml:space="preserve"> </w:t>
      </w:r>
      <w:r w:rsidRPr="00DF38B7">
        <w:rPr>
          <w:spacing w:val="-4"/>
        </w:rPr>
        <w:t>maintain</w:t>
      </w:r>
      <w:r w:rsidRPr="00DF38B7">
        <w:rPr>
          <w:spacing w:val="-6"/>
        </w:rPr>
        <w:t xml:space="preserve"> </w:t>
      </w:r>
      <w:r w:rsidRPr="00DF38B7">
        <w:rPr>
          <w:spacing w:val="-4"/>
        </w:rPr>
        <w:t>continuity</w:t>
      </w:r>
      <w:r w:rsidRPr="00DF38B7">
        <w:rPr>
          <w:spacing w:val="-11"/>
        </w:rPr>
        <w:t xml:space="preserve"> </w:t>
      </w:r>
      <w:r w:rsidRPr="00DF38B7">
        <w:rPr>
          <w:spacing w:val="-4"/>
        </w:rPr>
        <w:t>of</w:t>
      </w:r>
      <w:r w:rsidRPr="00DF38B7">
        <w:rPr>
          <w:spacing w:val="-6"/>
        </w:rPr>
        <w:t xml:space="preserve"> </w:t>
      </w:r>
      <w:r w:rsidRPr="00DF38B7">
        <w:rPr>
          <w:spacing w:val="-4"/>
        </w:rPr>
        <w:t xml:space="preserve">essential </w:t>
      </w:r>
      <w:r w:rsidRPr="00DF38B7">
        <w:rPr>
          <w:spacing w:val="-2"/>
        </w:rPr>
        <w:t>services, reach</w:t>
      </w:r>
      <w:r w:rsidRPr="00DF38B7">
        <w:rPr>
          <w:spacing w:val="-5"/>
        </w:rPr>
        <w:t xml:space="preserve"> </w:t>
      </w:r>
      <w:r w:rsidRPr="00DF38B7">
        <w:rPr>
          <w:spacing w:val="-2"/>
        </w:rPr>
        <w:t>vulnerable populations,</w:t>
      </w:r>
      <w:r w:rsidRPr="00DF38B7">
        <w:rPr>
          <w:spacing w:val="-5"/>
        </w:rPr>
        <w:t xml:space="preserve"> </w:t>
      </w:r>
      <w:r w:rsidRPr="00DF38B7">
        <w:rPr>
          <w:spacing w:val="-2"/>
        </w:rPr>
        <w:t>and</w:t>
      </w:r>
      <w:r w:rsidRPr="00DF38B7">
        <w:rPr>
          <w:spacing w:val="-8"/>
        </w:rPr>
        <w:t xml:space="preserve"> </w:t>
      </w:r>
      <w:r w:rsidRPr="00DF38B7">
        <w:rPr>
          <w:spacing w:val="-2"/>
        </w:rPr>
        <w:t>support home-based care</w:t>
      </w:r>
      <w:r w:rsidRPr="00DF38B7">
        <w:rPr>
          <w:spacing w:val="-7"/>
        </w:rPr>
        <w:t xml:space="preserve"> </w:t>
      </w:r>
      <w:r w:rsidRPr="00DF38B7">
        <w:rPr>
          <w:spacing w:val="-2"/>
        </w:rPr>
        <w:t>and</w:t>
      </w:r>
      <w:r w:rsidRPr="00DF38B7">
        <w:rPr>
          <w:spacing w:val="-8"/>
        </w:rPr>
        <w:t xml:space="preserve"> </w:t>
      </w:r>
      <w:r w:rsidRPr="00DF38B7">
        <w:rPr>
          <w:spacing w:val="-2"/>
        </w:rPr>
        <w:t>supply delivery.</w:t>
      </w:r>
    </w:p>
    <w:p w14:paraId="611A7AFD" w14:textId="77777777" w:rsidR="00BE0E6B" w:rsidRPr="00DF38B7" w:rsidRDefault="00BE0E6B" w:rsidP="00DF38B7">
      <w:pPr>
        <w:pStyle w:val="BodyText"/>
        <w:spacing w:before="91" w:line="276" w:lineRule="auto"/>
        <w:rPr>
          <w:sz w:val="20"/>
        </w:rPr>
      </w:pPr>
    </w:p>
    <w:tbl>
      <w:tblPr>
        <w:tblW w:w="0" w:type="auto"/>
        <w:tblInd w:w="468"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5988"/>
        <w:gridCol w:w="3167"/>
      </w:tblGrid>
      <w:tr w:rsidR="00BE0E6B" w:rsidRPr="00DF38B7" w14:paraId="611A7B00" w14:textId="77777777">
        <w:trPr>
          <w:trHeight w:val="470"/>
        </w:trPr>
        <w:tc>
          <w:tcPr>
            <w:tcW w:w="5988" w:type="dxa"/>
            <w:shd w:val="clear" w:color="auto" w:fill="DDDDDD"/>
          </w:tcPr>
          <w:p w14:paraId="611A7AFE" w14:textId="77777777" w:rsidR="00BE0E6B" w:rsidRPr="00DF38B7" w:rsidRDefault="00335224" w:rsidP="00DF38B7">
            <w:pPr>
              <w:pStyle w:val="TableParagraph"/>
              <w:spacing w:before="81" w:line="276" w:lineRule="auto"/>
              <w:ind w:left="100"/>
              <w:rPr>
                <w:sz w:val="24"/>
              </w:rPr>
            </w:pPr>
            <w:r w:rsidRPr="00DF38B7">
              <w:rPr>
                <w:spacing w:val="-2"/>
                <w:sz w:val="24"/>
              </w:rPr>
              <w:t>Means</w:t>
            </w:r>
            <w:r w:rsidRPr="00DF38B7">
              <w:rPr>
                <w:spacing w:val="-13"/>
                <w:sz w:val="24"/>
              </w:rPr>
              <w:t xml:space="preserve"> </w:t>
            </w:r>
            <w:r w:rsidRPr="00DF38B7">
              <w:rPr>
                <w:spacing w:val="-2"/>
                <w:sz w:val="24"/>
              </w:rPr>
              <w:t>of</w:t>
            </w:r>
            <w:r w:rsidRPr="00DF38B7">
              <w:rPr>
                <w:spacing w:val="-10"/>
                <w:sz w:val="24"/>
              </w:rPr>
              <w:t xml:space="preserve"> </w:t>
            </w:r>
            <w:r w:rsidRPr="00DF38B7">
              <w:rPr>
                <w:spacing w:val="-2"/>
                <w:sz w:val="24"/>
              </w:rPr>
              <w:t>transportation</w:t>
            </w:r>
          </w:p>
        </w:tc>
        <w:tc>
          <w:tcPr>
            <w:tcW w:w="3167" w:type="dxa"/>
            <w:shd w:val="clear" w:color="auto" w:fill="DDDDDD"/>
          </w:tcPr>
          <w:p w14:paraId="611A7AFF" w14:textId="77777777" w:rsidR="00BE0E6B" w:rsidRPr="00DF38B7" w:rsidRDefault="00335224" w:rsidP="00DF38B7">
            <w:pPr>
              <w:pStyle w:val="TableParagraph"/>
              <w:spacing w:before="81" w:line="276" w:lineRule="auto"/>
              <w:ind w:left="99"/>
              <w:rPr>
                <w:sz w:val="24"/>
              </w:rPr>
            </w:pPr>
            <w:r w:rsidRPr="00DF38B7">
              <w:rPr>
                <w:spacing w:val="-2"/>
                <w:sz w:val="24"/>
              </w:rPr>
              <w:t>Total</w:t>
            </w:r>
            <w:r w:rsidRPr="00DF38B7">
              <w:rPr>
                <w:spacing w:val="-6"/>
                <w:sz w:val="24"/>
              </w:rPr>
              <w:t xml:space="preserve"> </w:t>
            </w:r>
            <w:r w:rsidRPr="00DF38B7">
              <w:rPr>
                <w:spacing w:val="-2"/>
                <w:sz w:val="24"/>
              </w:rPr>
              <w:t>Count</w:t>
            </w:r>
          </w:p>
        </w:tc>
      </w:tr>
      <w:tr w:rsidR="00BE0E6B" w:rsidRPr="00DF38B7" w14:paraId="611A7B03" w14:textId="77777777">
        <w:trPr>
          <w:trHeight w:val="470"/>
        </w:trPr>
        <w:tc>
          <w:tcPr>
            <w:tcW w:w="5988" w:type="dxa"/>
          </w:tcPr>
          <w:p w14:paraId="611A7B01" w14:textId="77777777" w:rsidR="00BE0E6B" w:rsidRPr="00DF38B7" w:rsidRDefault="00335224" w:rsidP="00DF38B7">
            <w:pPr>
              <w:pStyle w:val="TableParagraph"/>
              <w:spacing w:before="81" w:line="276" w:lineRule="auto"/>
              <w:ind w:left="100"/>
              <w:rPr>
                <w:sz w:val="24"/>
              </w:rPr>
            </w:pPr>
            <w:r w:rsidRPr="00DF38B7">
              <w:rPr>
                <w:spacing w:val="-5"/>
                <w:sz w:val="24"/>
              </w:rPr>
              <w:t>JCB</w:t>
            </w:r>
          </w:p>
        </w:tc>
        <w:tc>
          <w:tcPr>
            <w:tcW w:w="3167" w:type="dxa"/>
            <w:tcBorders>
              <w:bottom w:val="single" w:sz="4" w:space="0" w:color="BEBEBE"/>
              <w:right w:val="single" w:sz="4" w:space="0" w:color="BEBEBE"/>
            </w:tcBorders>
          </w:tcPr>
          <w:p w14:paraId="611A7B02" w14:textId="77777777" w:rsidR="00BE0E6B" w:rsidRPr="00DF38B7" w:rsidRDefault="00335224" w:rsidP="00DF38B7">
            <w:pPr>
              <w:pStyle w:val="TableParagraph"/>
              <w:spacing w:before="81" w:line="276" w:lineRule="auto"/>
              <w:ind w:left="99"/>
              <w:rPr>
                <w:sz w:val="24"/>
              </w:rPr>
            </w:pPr>
            <w:r w:rsidRPr="00DF38B7">
              <w:rPr>
                <w:spacing w:val="-10"/>
                <w:sz w:val="24"/>
              </w:rPr>
              <w:t>8</w:t>
            </w:r>
          </w:p>
        </w:tc>
      </w:tr>
      <w:tr w:rsidR="00BE0E6B" w:rsidRPr="00DF38B7" w14:paraId="611A7B06" w14:textId="77777777">
        <w:trPr>
          <w:trHeight w:val="470"/>
        </w:trPr>
        <w:tc>
          <w:tcPr>
            <w:tcW w:w="5988" w:type="dxa"/>
          </w:tcPr>
          <w:p w14:paraId="611A7B04" w14:textId="77777777" w:rsidR="00BE0E6B" w:rsidRPr="00DF38B7" w:rsidRDefault="00335224" w:rsidP="00DF38B7">
            <w:pPr>
              <w:pStyle w:val="TableParagraph"/>
              <w:spacing w:before="81" w:line="276" w:lineRule="auto"/>
              <w:ind w:left="100"/>
              <w:rPr>
                <w:sz w:val="24"/>
              </w:rPr>
            </w:pPr>
            <w:r w:rsidRPr="00DF38B7">
              <w:rPr>
                <w:spacing w:val="-2"/>
                <w:sz w:val="24"/>
              </w:rPr>
              <w:t>Crane</w:t>
            </w:r>
          </w:p>
        </w:tc>
        <w:tc>
          <w:tcPr>
            <w:tcW w:w="3167" w:type="dxa"/>
            <w:tcBorders>
              <w:top w:val="single" w:sz="4" w:space="0" w:color="BEBEBE"/>
              <w:bottom w:val="single" w:sz="4" w:space="0" w:color="BEBEBE"/>
              <w:right w:val="single" w:sz="4" w:space="0" w:color="BEBEBE"/>
            </w:tcBorders>
          </w:tcPr>
          <w:p w14:paraId="611A7B05" w14:textId="77777777" w:rsidR="00BE0E6B" w:rsidRPr="00DF38B7" w:rsidRDefault="00335224" w:rsidP="00DF38B7">
            <w:pPr>
              <w:pStyle w:val="TableParagraph"/>
              <w:spacing w:before="81" w:line="276" w:lineRule="auto"/>
              <w:ind w:left="99"/>
              <w:rPr>
                <w:sz w:val="24"/>
              </w:rPr>
            </w:pPr>
            <w:r w:rsidRPr="00DF38B7">
              <w:rPr>
                <w:spacing w:val="-10"/>
                <w:sz w:val="24"/>
              </w:rPr>
              <w:t>1</w:t>
            </w:r>
          </w:p>
        </w:tc>
      </w:tr>
      <w:tr w:rsidR="00BE0E6B" w:rsidRPr="00DF38B7" w14:paraId="611A7B09" w14:textId="77777777">
        <w:trPr>
          <w:trHeight w:val="470"/>
        </w:trPr>
        <w:tc>
          <w:tcPr>
            <w:tcW w:w="5988" w:type="dxa"/>
          </w:tcPr>
          <w:p w14:paraId="611A7B07" w14:textId="77777777" w:rsidR="00BE0E6B" w:rsidRPr="00DF38B7" w:rsidRDefault="00335224" w:rsidP="00DF38B7">
            <w:pPr>
              <w:pStyle w:val="TableParagraph"/>
              <w:spacing w:before="81" w:line="276" w:lineRule="auto"/>
              <w:ind w:left="100"/>
              <w:rPr>
                <w:sz w:val="24"/>
              </w:rPr>
            </w:pPr>
            <w:r w:rsidRPr="00DF38B7">
              <w:rPr>
                <w:spacing w:val="-6"/>
                <w:sz w:val="24"/>
              </w:rPr>
              <w:t>Heavy</w:t>
            </w:r>
            <w:r w:rsidRPr="00DF38B7">
              <w:rPr>
                <w:spacing w:val="-8"/>
                <w:sz w:val="24"/>
              </w:rPr>
              <w:t xml:space="preserve"> </w:t>
            </w:r>
            <w:r w:rsidRPr="00DF38B7">
              <w:rPr>
                <w:spacing w:val="-2"/>
                <w:sz w:val="24"/>
              </w:rPr>
              <w:t>Trucks</w:t>
            </w:r>
          </w:p>
        </w:tc>
        <w:tc>
          <w:tcPr>
            <w:tcW w:w="3167" w:type="dxa"/>
            <w:tcBorders>
              <w:top w:val="single" w:sz="4" w:space="0" w:color="BEBEBE"/>
              <w:bottom w:val="single" w:sz="4" w:space="0" w:color="BEBEBE"/>
              <w:right w:val="single" w:sz="4" w:space="0" w:color="BEBEBE"/>
            </w:tcBorders>
          </w:tcPr>
          <w:p w14:paraId="611A7B08" w14:textId="77777777" w:rsidR="00BE0E6B" w:rsidRPr="00DF38B7" w:rsidRDefault="00335224" w:rsidP="00DF38B7">
            <w:pPr>
              <w:pStyle w:val="TableParagraph"/>
              <w:spacing w:before="81" w:line="276" w:lineRule="auto"/>
              <w:ind w:left="99"/>
              <w:rPr>
                <w:sz w:val="24"/>
              </w:rPr>
            </w:pPr>
            <w:r w:rsidRPr="00DF38B7">
              <w:rPr>
                <w:spacing w:val="-10"/>
                <w:sz w:val="24"/>
              </w:rPr>
              <w:t>0</w:t>
            </w:r>
          </w:p>
        </w:tc>
      </w:tr>
      <w:tr w:rsidR="00BE0E6B" w:rsidRPr="00DF38B7" w14:paraId="611A7B0C" w14:textId="77777777">
        <w:trPr>
          <w:trHeight w:val="469"/>
        </w:trPr>
        <w:tc>
          <w:tcPr>
            <w:tcW w:w="5988" w:type="dxa"/>
          </w:tcPr>
          <w:p w14:paraId="611A7B0A" w14:textId="77777777" w:rsidR="00BE0E6B" w:rsidRPr="00DF38B7" w:rsidRDefault="00335224" w:rsidP="00DF38B7">
            <w:pPr>
              <w:pStyle w:val="TableParagraph"/>
              <w:spacing w:before="81" w:line="276" w:lineRule="auto"/>
              <w:ind w:left="100"/>
              <w:rPr>
                <w:sz w:val="24"/>
              </w:rPr>
            </w:pPr>
            <w:r w:rsidRPr="00DF38B7">
              <w:rPr>
                <w:spacing w:val="-2"/>
                <w:sz w:val="24"/>
              </w:rPr>
              <w:t>Tractor</w:t>
            </w:r>
          </w:p>
        </w:tc>
        <w:tc>
          <w:tcPr>
            <w:tcW w:w="3167" w:type="dxa"/>
            <w:tcBorders>
              <w:top w:val="single" w:sz="4" w:space="0" w:color="BEBEBE"/>
              <w:bottom w:val="single" w:sz="4" w:space="0" w:color="BEBEBE"/>
              <w:right w:val="single" w:sz="4" w:space="0" w:color="BEBEBE"/>
            </w:tcBorders>
          </w:tcPr>
          <w:p w14:paraId="611A7B0B" w14:textId="77777777" w:rsidR="00BE0E6B" w:rsidRPr="00DF38B7" w:rsidRDefault="00335224" w:rsidP="00DF38B7">
            <w:pPr>
              <w:pStyle w:val="TableParagraph"/>
              <w:spacing w:before="81" w:line="276" w:lineRule="auto"/>
              <w:ind w:left="99"/>
              <w:rPr>
                <w:sz w:val="24"/>
              </w:rPr>
            </w:pPr>
            <w:r w:rsidRPr="00DF38B7">
              <w:rPr>
                <w:spacing w:val="-10"/>
                <w:sz w:val="24"/>
              </w:rPr>
              <w:t>4</w:t>
            </w:r>
          </w:p>
        </w:tc>
      </w:tr>
      <w:tr w:rsidR="00BE0E6B" w:rsidRPr="00DF38B7" w14:paraId="611A7B0F" w14:textId="77777777">
        <w:trPr>
          <w:trHeight w:val="470"/>
        </w:trPr>
        <w:tc>
          <w:tcPr>
            <w:tcW w:w="5988" w:type="dxa"/>
          </w:tcPr>
          <w:p w14:paraId="611A7B0D" w14:textId="77777777" w:rsidR="00BE0E6B" w:rsidRPr="00DF38B7" w:rsidRDefault="00335224" w:rsidP="00DF38B7">
            <w:pPr>
              <w:pStyle w:val="TableParagraph"/>
              <w:spacing w:before="81" w:line="276" w:lineRule="auto"/>
              <w:ind w:left="100"/>
              <w:rPr>
                <w:sz w:val="24"/>
              </w:rPr>
            </w:pPr>
            <w:r w:rsidRPr="00DF38B7">
              <w:rPr>
                <w:spacing w:val="-2"/>
                <w:sz w:val="24"/>
              </w:rPr>
              <w:t>Ambulances</w:t>
            </w:r>
          </w:p>
        </w:tc>
        <w:tc>
          <w:tcPr>
            <w:tcW w:w="3167" w:type="dxa"/>
            <w:tcBorders>
              <w:top w:val="single" w:sz="4" w:space="0" w:color="BEBEBE"/>
              <w:bottom w:val="single" w:sz="4" w:space="0" w:color="BEBEBE"/>
              <w:right w:val="single" w:sz="4" w:space="0" w:color="BEBEBE"/>
            </w:tcBorders>
          </w:tcPr>
          <w:p w14:paraId="611A7B0E" w14:textId="77777777" w:rsidR="00BE0E6B" w:rsidRPr="00DF38B7" w:rsidRDefault="00335224" w:rsidP="00DF38B7">
            <w:pPr>
              <w:pStyle w:val="TableParagraph"/>
              <w:spacing w:before="81" w:line="276" w:lineRule="auto"/>
              <w:ind w:left="99"/>
              <w:rPr>
                <w:sz w:val="24"/>
              </w:rPr>
            </w:pPr>
            <w:r w:rsidRPr="00DF38B7">
              <w:rPr>
                <w:spacing w:val="-10"/>
                <w:sz w:val="24"/>
              </w:rPr>
              <w:t>5</w:t>
            </w:r>
          </w:p>
        </w:tc>
      </w:tr>
      <w:tr w:rsidR="00BE0E6B" w:rsidRPr="00DF38B7" w14:paraId="611A7B12" w14:textId="77777777">
        <w:trPr>
          <w:trHeight w:val="470"/>
        </w:trPr>
        <w:tc>
          <w:tcPr>
            <w:tcW w:w="5988" w:type="dxa"/>
          </w:tcPr>
          <w:p w14:paraId="611A7B10" w14:textId="77777777" w:rsidR="00BE0E6B" w:rsidRPr="00DF38B7" w:rsidRDefault="00335224" w:rsidP="00DF38B7">
            <w:pPr>
              <w:pStyle w:val="TableParagraph"/>
              <w:spacing w:before="81" w:line="276" w:lineRule="auto"/>
              <w:ind w:left="100"/>
              <w:rPr>
                <w:sz w:val="24"/>
              </w:rPr>
            </w:pPr>
            <w:r w:rsidRPr="00DF38B7">
              <w:rPr>
                <w:spacing w:val="-6"/>
                <w:sz w:val="24"/>
              </w:rPr>
              <w:t>Mobile</w:t>
            </w:r>
            <w:r w:rsidRPr="00DF38B7">
              <w:rPr>
                <w:spacing w:val="-4"/>
                <w:sz w:val="24"/>
              </w:rPr>
              <w:t xml:space="preserve"> </w:t>
            </w:r>
            <w:r w:rsidRPr="00DF38B7">
              <w:rPr>
                <w:spacing w:val="-2"/>
                <w:sz w:val="24"/>
              </w:rPr>
              <w:t>mortuaries</w:t>
            </w:r>
          </w:p>
        </w:tc>
        <w:tc>
          <w:tcPr>
            <w:tcW w:w="3167" w:type="dxa"/>
            <w:tcBorders>
              <w:top w:val="single" w:sz="4" w:space="0" w:color="BEBEBE"/>
              <w:right w:val="single" w:sz="4" w:space="0" w:color="BEBEBE"/>
            </w:tcBorders>
          </w:tcPr>
          <w:p w14:paraId="611A7B11" w14:textId="77777777" w:rsidR="00BE0E6B" w:rsidRPr="00DF38B7" w:rsidRDefault="00335224" w:rsidP="00DF38B7">
            <w:pPr>
              <w:pStyle w:val="TableParagraph"/>
              <w:spacing w:before="81" w:line="276" w:lineRule="auto"/>
              <w:ind w:left="99"/>
              <w:rPr>
                <w:sz w:val="24"/>
              </w:rPr>
            </w:pPr>
            <w:r w:rsidRPr="00DF38B7">
              <w:rPr>
                <w:spacing w:val="-10"/>
                <w:sz w:val="24"/>
              </w:rPr>
              <w:t>0</w:t>
            </w:r>
          </w:p>
        </w:tc>
      </w:tr>
      <w:tr w:rsidR="00BE0E6B" w:rsidRPr="00DF38B7" w14:paraId="611A7B15" w14:textId="77777777">
        <w:trPr>
          <w:trHeight w:val="470"/>
        </w:trPr>
        <w:tc>
          <w:tcPr>
            <w:tcW w:w="5988" w:type="dxa"/>
          </w:tcPr>
          <w:p w14:paraId="611A7B13" w14:textId="77777777" w:rsidR="00BE0E6B" w:rsidRPr="00DF38B7" w:rsidRDefault="00335224" w:rsidP="00DF38B7">
            <w:pPr>
              <w:pStyle w:val="TableParagraph"/>
              <w:spacing w:before="81" w:line="276" w:lineRule="auto"/>
              <w:ind w:left="100"/>
              <w:rPr>
                <w:sz w:val="24"/>
              </w:rPr>
            </w:pPr>
            <w:r w:rsidRPr="00DF38B7">
              <w:rPr>
                <w:spacing w:val="-4"/>
                <w:sz w:val="24"/>
              </w:rPr>
              <w:t>Boats</w:t>
            </w:r>
          </w:p>
        </w:tc>
        <w:tc>
          <w:tcPr>
            <w:tcW w:w="3167" w:type="dxa"/>
          </w:tcPr>
          <w:p w14:paraId="611A7B14" w14:textId="77777777" w:rsidR="00BE0E6B" w:rsidRPr="00DF38B7" w:rsidRDefault="00335224" w:rsidP="00DF38B7">
            <w:pPr>
              <w:pStyle w:val="TableParagraph"/>
              <w:spacing w:before="81" w:line="276" w:lineRule="auto"/>
              <w:ind w:left="99"/>
              <w:rPr>
                <w:sz w:val="24"/>
              </w:rPr>
            </w:pPr>
            <w:r w:rsidRPr="00DF38B7">
              <w:rPr>
                <w:spacing w:val="-10"/>
                <w:sz w:val="24"/>
              </w:rPr>
              <w:t>0</w:t>
            </w:r>
          </w:p>
        </w:tc>
      </w:tr>
      <w:tr w:rsidR="00BE0E6B" w:rsidRPr="00DF38B7" w14:paraId="611A7B18" w14:textId="77777777">
        <w:trPr>
          <w:trHeight w:val="470"/>
        </w:trPr>
        <w:tc>
          <w:tcPr>
            <w:tcW w:w="5988" w:type="dxa"/>
          </w:tcPr>
          <w:p w14:paraId="611A7B16" w14:textId="77777777" w:rsidR="00BE0E6B" w:rsidRPr="00DF38B7" w:rsidRDefault="00335224" w:rsidP="00DF38B7">
            <w:pPr>
              <w:pStyle w:val="TableParagraph"/>
              <w:spacing w:before="81" w:line="276" w:lineRule="auto"/>
              <w:ind w:left="100"/>
              <w:rPr>
                <w:sz w:val="24"/>
              </w:rPr>
            </w:pPr>
            <w:r w:rsidRPr="00DF38B7">
              <w:rPr>
                <w:spacing w:val="-5"/>
                <w:sz w:val="24"/>
              </w:rPr>
              <w:t>Taxi</w:t>
            </w:r>
            <w:r w:rsidRPr="00DF38B7">
              <w:rPr>
                <w:spacing w:val="-8"/>
                <w:sz w:val="24"/>
              </w:rPr>
              <w:t xml:space="preserve"> </w:t>
            </w:r>
            <w:r w:rsidRPr="00DF38B7">
              <w:rPr>
                <w:spacing w:val="-2"/>
                <w:sz w:val="24"/>
              </w:rPr>
              <w:t>service</w:t>
            </w:r>
          </w:p>
        </w:tc>
        <w:tc>
          <w:tcPr>
            <w:tcW w:w="3167" w:type="dxa"/>
          </w:tcPr>
          <w:p w14:paraId="611A7B17" w14:textId="77777777" w:rsidR="00BE0E6B" w:rsidRPr="00DF38B7" w:rsidRDefault="00335224" w:rsidP="00DF38B7">
            <w:pPr>
              <w:pStyle w:val="TableParagraph"/>
              <w:spacing w:before="81" w:line="276" w:lineRule="auto"/>
              <w:ind w:left="99"/>
              <w:rPr>
                <w:sz w:val="24"/>
              </w:rPr>
            </w:pPr>
            <w:r w:rsidRPr="00DF38B7">
              <w:rPr>
                <w:spacing w:val="-10"/>
                <w:sz w:val="24"/>
              </w:rPr>
              <w:t>9</w:t>
            </w:r>
          </w:p>
        </w:tc>
      </w:tr>
    </w:tbl>
    <w:p w14:paraId="611A7B19" w14:textId="77777777" w:rsidR="00BE0E6B" w:rsidRPr="00DF38B7" w:rsidRDefault="00335224" w:rsidP="00DF38B7">
      <w:pPr>
        <w:pStyle w:val="BodyText"/>
        <w:spacing w:before="223" w:line="276" w:lineRule="auto"/>
        <w:ind w:left="448"/>
        <w:jc w:val="both"/>
      </w:pPr>
      <w:r w:rsidRPr="00DF38B7">
        <w:rPr>
          <w:b/>
          <w:spacing w:val="-2"/>
        </w:rPr>
        <w:t>Note:</w:t>
      </w:r>
      <w:r w:rsidRPr="00DF38B7">
        <w:rPr>
          <w:b/>
          <w:spacing w:val="-8"/>
        </w:rPr>
        <w:t xml:space="preserve"> </w:t>
      </w:r>
      <w:r w:rsidRPr="00DF38B7">
        <w:rPr>
          <w:spacing w:val="-2"/>
        </w:rPr>
        <w:t>For</w:t>
      </w:r>
      <w:r w:rsidRPr="00DF38B7">
        <w:rPr>
          <w:spacing w:val="-10"/>
        </w:rPr>
        <w:t xml:space="preserve"> </w:t>
      </w:r>
      <w:r w:rsidRPr="00DF38B7">
        <w:rPr>
          <w:spacing w:val="-2"/>
        </w:rPr>
        <w:t>specific</w:t>
      </w:r>
      <w:r w:rsidRPr="00DF38B7">
        <w:rPr>
          <w:spacing w:val="-11"/>
        </w:rPr>
        <w:t xml:space="preserve"> </w:t>
      </w:r>
      <w:r w:rsidRPr="00DF38B7">
        <w:rPr>
          <w:spacing w:val="-2"/>
        </w:rPr>
        <w:t>details</w:t>
      </w:r>
      <w:r w:rsidRPr="00DF38B7">
        <w:rPr>
          <w:spacing w:val="-8"/>
        </w:rPr>
        <w:t xml:space="preserve"> </w:t>
      </w:r>
      <w:r w:rsidRPr="00DF38B7">
        <w:rPr>
          <w:spacing w:val="-2"/>
        </w:rPr>
        <w:t>regarding</w:t>
      </w:r>
      <w:r w:rsidRPr="00DF38B7">
        <w:rPr>
          <w:spacing w:val="-12"/>
        </w:rPr>
        <w:t xml:space="preserve"> </w:t>
      </w:r>
      <w:r w:rsidRPr="00DF38B7">
        <w:rPr>
          <w:spacing w:val="-2"/>
        </w:rPr>
        <w:t>vehicle</w:t>
      </w:r>
      <w:r w:rsidRPr="00DF38B7">
        <w:rPr>
          <w:spacing w:val="-13"/>
        </w:rPr>
        <w:t xml:space="preserve"> </w:t>
      </w:r>
      <w:r w:rsidRPr="00DF38B7">
        <w:rPr>
          <w:spacing w:val="-2"/>
        </w:rPr>
        <w:t>owners</w:t>
      </w:r>
      <w:r w:rsidRPr="00DF38B7">
        <w:rPr>
          <w:spacing w:val="-7"/>
        </w:rPr>
        <w:t xml:space="preserve"> </w:t>
      </w:r>
      <w:r w:rsidRPr="00DF38B7">
        <w:rPr>
          <w:spacing w:val="-2"/>
        </w:rPr>
        <w:t>and</w:t>
      </w:r>
      <w:r w:rsidRPr="00DF38B7">
        <w:rPr>
          <w:spacing w:val="40"/>
        </w:rPr>
        <w:t xml:space="preserve"> </w:t>
      </w:r>
      <w:r w:rsidRPr="00DF38B7">
        <w:rPr>
          <w:spacing w:val="-2"/>
        </w:rPr>
        <w:t>contact</w:t>
      </w:r>
      <w:r w:rsidRPr="00DF38B7">
        <w:rPr>
          <w:spacing w:val="-11"/>
        </w:rPr>
        <w:t xml:space="preserve"> </w:t>
      </w:r>
      <w:r w:rsidRPr="00DF38B7">
        <w:rPr>
          <w:spacing w:val="-2"/>
        </w:rPr>
        <w:t>information,</w:t>
      </w:r>
      <w:r w:rsidRPr="00DF38B7">
        <w:rPr>
          <w:spacing w:val="-8"/>
        </w:rPr>
        <w:t xml:space="preserve"> </w:t>
      </w:r>
      <w:r w:rsidRPr="00DF38B7">
        <w:rPr>
          <w:spacing w:val="-2"/>
        </w:rPr>
        <w:t>please</w:t>
      </w:r>
      <w:r w:rsidRPr="00DF38B7">
        <w:rPr>
          <w:spacing w:val="-10"/>
        </w:rPr>
        <w:t xml:space="preserve"> </w:t>
      </w:r>
      <w:r w:rsidRPr="00DF38B7">
        <w:rPr>
          <w:spacing w:val="-2"/>
        </w:rPr>
        <w:t>refer</w:t>
      </w:r>
      <w:r w:rsidRPr="00DF38B7">
        <w:rPr>
          <w:spacing w:val="-10"/>
        </w:rPr>
        <w:t xml:space="preserve"> </w:t>
      </w:r>
      <w:r w:rsidRPr="00DF38B7">
        <w:rPr>
          <w:spacing w:val="-5"/>
        </w:rPr>
        <w:t>to</w:t>
      </w:r>
    </w:p>
    <w:p w14:paraId="611A7B1A" w14:textId="77777777" w:rsidR="00BE0E6B" w:rsidRPr="00DF38B7" w:rsidRDefault="00335224" w:rsidP="00DF38B7">
      <w:pPr>
        <w:spacing w:before="34" w:line="276" w:lineRule="auto"/>
        <w:ind w:left="448"/>
        <w:jc w:val="both"/>
        <w:rPr>
          <w:sz w:val="24"/>
        </w:rPr>
      </w:pPr>
      <w:r w:rsidRPr="00DF38B7">
        <w:rPr>
          <w:b/>
          <w:spacing w:val="-4"/>
          <w:sz w:val="24"/>
        </w:rPr>
        <w:t>Annexure</w:t>
      </w:r>
      <w:r w:rsidRPr="00DF38B7">
        <w:rPr>
          <w:b/>
          <w:spacing w:val="-7"/>
          <w:sz w:val="24"/>
        </w:rPr>
        <w:t xml:space="preserve"> </w:t>
      </w:r>
      <w:r w:rsidRPr="00DF38B7">
        <w:rPr>
          <w:b/>
          <w:spacing w:val="-4"/>
          <w:sz w:val="24"/>
        </w:rPr>
        <w:t>[X]</w:t>
      </w:r>
      <w:r w:rsidRPr="00DF38B7">
        <w:rPr>
          <w:spacing w:val="-4"/>
          <w:sz w:val="24"/>
        </w:rPr>
        <w:t>.</w:t>
      </w:r>
    </w:p>
    <w:p w14:paraId="611A7B1B" w14:textId="77777777" w:rsidR="00BE0E6B" w:rsidRPr="00DF38B7" w:rsidRDefault="00BE0E6B" w:rsidP="00DF38B7">
      <w:pPr>
        <w:spacing w:line="276" w:lineRule="auto"/>
        <w:jc w:val="both"/>
        <w:rPr>
          <w:sz w:val="24"/>
        </w:rPr>
        <w:sectPr w:rsidR="00BE0E6B" w:rsidRPr="00DF38B7">
          <w:pgSz w:w="11910" w:h="16840"/>
          <w:pgMar w:top="980" w:right="141" w:bottom="1820" w:left="992" w:header="705" w:footer="1636" w:gutter="0"/>
          <w:cols w:space="720"/>
        </w:sectPr>
      </w:pPr>
    </w:p>
    <w:p w14:paraId="611A7B1C" w14:textId="77777777" w:rsidR="00BE0E6B" w:rsidRPr="00DF38B7" w:rsidRDefault="00BE0E6B" w:rsidP="00DF38B7">
      <w:pPr>
        <w:pStyle w:val="BodyText"/>
        <w:spacing w:before="99" w:line="276" w:lineRule="auto"/>
        <w:rPr>
          <w:sz w:val="28"/>
        </w:rPr>
      </w:pPr>
    </w:p>
    <w:p w14:paraId="611A7B1D" w14:textId="77777777" w:rsidR="00BE0E6B" w:rsidRPr="00DF38B7" w:rsidRDefault="00335224" w:rsidP="00DF38B7">
      <w:pPr>
        <w:pStyle w:val="Heading4"/>
        <w:spacing w:line="276" w:lineRule="auto"/>
        <w:ind w:left="578" w:right="852"/>
        <w:jc w:val="center"/>
      </w:pPr>
      <w:bookmarkStart w:id="42" w:name="ONE_HEALTH_&amp;_ENVIRONMENTAL_SURVEILLANCE"/>
      <w:bookmarkStart w:id="43" w:name="_bookmark22"/>
      <w:bookmarkEnd w:id="42"/>
      <w:bookmarkEnd w:id="43"/>
      <w:r w:rsidRPr="00DF38B7">
        <w:t>ONE</w:t>
      </w:r>
      <w:r w:rsidRPr="00DF38B7">
        <w:rPr>
          <w:spacing w:val="33"/>
        </w:rPr>
        <w:t xml:space="preserve"> </w:t>
      </w:r>
      <w:r w:rsidRPr="00DF38B7">
        <w:t>HEALTH</w:t>
      </w:r>
      <w:r w:rsidRPr="00DF38B7">
        <w:rPr>
          <w:spacing w:val="28"/>
        </w:rPr>
        <w:t xml:space="preserve"> </w:t>
      </w:r>
      <w:r w:rsidRPr="00DF38B7">
        <w:t>&amp;</w:t>
      </w:r>
      <w:r w:rsidRPr="00DF38B7">
        <w:rPr>
          <w:spacing w:val="31"/>
        </w:rPr>
        <w:t xml:space="preserve"> </w:t>
      </w:r>
      <w:r w:rsidRPr="00DF38B7">
        <w:t>ENVIRONMENTAL</w:t>
      </w:r>
      <w:r w:rsidRPr="00DF38B7">
        <w:rPr>
          <w:spacing w:val="34"/>
        </w:rPr>
        <w:t xml:space="preserve"> </w:t>
      </w:r>
      <w:r w:rsidRPr="00DF38B7">
        <w:rPr>
          <w:spacing w:val="-2"/>
        </w:rPr>
        <w:t>SURVEILLANCE</w:t>
      </w:r>
    </w:p>
    <w:p w14:paraId="611A7B1E" w14:textId="77777777" w:rsidR="00BE0E6B" w:rsidRPr="00DF38B7" w:rsidRDefault="00BE0E6B" w:rsidP="00DF38B7">
      <w:pPr>
        <w:pStyle w:val="BodyText"/>
        <w:spacing w:before="73" w:line="276" w:lineRule="auto"/>
        <w:rPr>
          <w:b/>
          <w:sz w:val="28"/>
        </w:rPr>
      </w:pPr>
    </w:p>
    <w:p w14:paraId="6D6BD346" w14:textId="77777777" w:rsidR="00D3310A" w:rsidRPr="00DF38B7" w:rsidRDefault="00D3310A" w:rsidP="00D53C9C">
      <w:pPr>
        <w:pStyle w:val="NormalWeb"/>
        <w:spacing w:line="276" w:lineRule="auto"/>
        <w:ind w:left="567" w:right="1138"/>
        <w:jc w:val="both"/>
      </w:pPr>
      <w:r w:rsidRPr="00DF38B7">
        <w:t>The One Health approach integrates environmental, animal, and human health systems to ensure proactive and coordinated pandemic preparedness at the grassroots level. In the context of Seethathode Grama Panchayat, characterized by dense forest areas, river stretches, plantation belts, and close interaction between human populations, livestock, and wildlife, strengthening Panchayat-level surveillance is critical for the early detection and management of zoonotic and environmentally linked diseases. Enhanced surveillance requires systematic assessment of livestock and backyard poultry populations, veterinary service infrastructure, local slaughter practices, and monitoring of wildlife–human interface zones, along with effective inter-sectoral coordination among the Health, Animal Husbandry, Forest, and Local Self-Government Departments. The application of GIS-based tools, seasonal disease trend analysis, and avian influenza risk mapping based on previous outbreak experiences can facilitate predictive alerts and ward-level targeted sampling. Such integrated, data-driven surveillance mechanisms are particularly essential in ecologically sensitive and high-risk areas of Seethathode Grama Panchayat to strengthen early warning systems and ensure comprehensive pandemic preparedness and response.</w:t>
      </w:r>
    </w:p>
    <w:p w14:paraId="611A7B20" w14:textId="60118617" w:rsidR="00BE0E6B" w:rsidRPr="00DF38B7" w:rsidRDefault="00335224" w:rsidP="00DF38B7">
      <w:pPr>
        <w:pStyle w:val="Heading3"/>
        <w:spacing w:before="243" w:line="276" w:lineRule="auto"/>
      </w:pPr>
      <w:r w:rsidRPr="00DF38B7">
        <w:rPr>
          <w:spacing w:val="-4"/>
        </w:rPr>
        <w:t>Animal</w:t>
      </w:r>
      <w:r w:rsidRPr="00DF38B7">
        <w:rPr>
          <w:spacing w:val="-13"/>
        </w:rPr>
        <w:t xml:space="preserve"> </w:t>
      </w:r>
      <w:r w:rsidRPr="00DF38B7">
        <w:rPr>
          <w:spacing w:val="-4"/>
        </w:rPr>
        <w:t>&amp;</w:t>
      </w:r>
      <w:r w:rsidRPr="00DF38B7">
        <w:rPr>
          <w:spacing w:val="-15"/>
        </w:rPr>
        <w:t xml:space="preserve"> </w:t>
      </w:r>
      <w:r w:rsidRPr="00DF38B7">
        <w:rPr>
          <w:spacing w:val="-4"/>
        </w:rPr>
        <w:t>Bird</w:t>
      </w:r>
      <w:r w:rsidRPr="00DF38B7">
        <w:rPr>
          <w:spacing w:val="-15"/>
        </w:rPr>
        <w:t xml:space="preserve"> </w:t>
      </w:r>
      <w:r w:rsidRPr="00DF38B7">
        <w:rPr>
          <w:spacing w:val="-4"/>
        </w:rPr>
        <w:t>Population</w:t>
      </w:r>
    </w:p>
    <w:p w14:paraId="611A7B21" w14:textId="77777777" w:rsidR="00BE0E6B" w:rsidRPr="00DF38B7" w:rsidRDefault="00335224" w:rsidP="00DF38B7">
      <w:pPr>
        <w:pStyle w:val="BodyText"/>
        <w:spacing w:before="291" w:line="276" w:lineRule="auto"/>
        <w:ind w:left="448" w:right="1109"/>
        <w:jc w:val="both"/>
      </w:pPr>
      <w:r w:rsidRPr="00DF38B7">
        <w:t xml:space="preserve">Mapping animal and bird populations at the Panchayat level is essential for identifying and </w:t>
      </w:r>
      <w:r w:rsidRPr="00DF38B7">
        <w:rPr>
          <w:spacing w:val="-4"/>
        </w:rPr>
        <w:t>prioritising zoonotic</w:t>
      </w:r>
      <w:r w:rsidRPr="00DF38B7">
        <w:rPr>
          <w:spacing w:val="-6"/>
        </w:rPr>
        <w:t xml:space="preserve"> </w:t>
      </w:r>
      <w:r w:rsidRPr="00DF38B7">
        <w:rPr>
          <w:spacing w:val="-4"/>
        </w:rPr>
        <w:t>disease</w:t>
      </w:r>
      <w:r w:rsidRPr="00DF38B7">
        <w:rPr>
          <w:spacing w:val="-6"/>
        </w:rPr>
        <w:t xml:space="preserve"> </w:t>
      </w:r>
      <w:r w:rsidRPr="00DF38B7">
        <w:rPr>
          <w:spacing w:val="-4"/>
        </w:rPr>
        <w:t>hazards like</w:t>
      </w:r>
      <w:r w:rsidRPr="00DF38B7">
        <w:rPr>
          <w:spacing w:val="-6"/>
        </w:rPr>
        <w:t xml:space="preserve"> </w:t>
      </w:r>
      <w:r w:rsidRPr="00DF38B7">
        <w:rPr>
          <w:spacing w:val="-4"/>
        </w:rPr>
        <w:t xml:space="preserve">rabies, avian influenza (H5N1), leptospirosis, anthrax, and </w:t>
      </w:r>
      <w:r w:rsidRPr="00DF38B7">
        <w:rPr>
          <w:spacing w:val="-6"/>
        </w:rPr>
        <w:t xml:space="preserve">Nipah-like spillover occurrences. Risk classification, targeted surveillance, vaccination planning, and </w:t>
      </w:r>
      <w:r w:rsidRPr="00DF38B7">
        <w:t>early epidemic detection made</w:t>
      </w:r>
      <w:r w:rsidRPr="00DF38B7">
        <w:rPr>
          <w:spacing w:val="-1"/>
        </w:rPr>
        <w:t xml:space="preserve"> </w:t>
      </w:r>
      <w:r w:rsidRPr="00DF38B7">
        <w:t>feasible</w:t>
      </w:r>
      <w:r w:rsidRPr="00DF38B7">
        <w:rPr>
          <w:spacing w:val="-1"/>
        </w:rPr>
        <w:t xml:space="preserve"> </w:t>
      </w:r>
      <w:r w:rsidRPr="00DF38B7">
        <w:t>by comprehensive population mapping all enhance One Health-based pandemic preparedness.</w:t>
      </w:r>
    </w:p>
    <w:p w14:paraId="7F81D9DF" w14:textId="77777777" w:rsidR="002E5B35" w:rsidRPr="00DF38B7" w:rsidRDefault="002E5B35" w:rsidP="00DF38B7">
      <w:pPr>
        <w:pStyle w:val="BodyText"/>
        <w:spacing w:before="119" w:after="1"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1722"/>
        <w:gridCol w:w="334"/>
        <w:gridCol w:w="2412"/>
        <w:gridCol w:w="334"/>
        <w:gridCol w:w="1812"/>
        <w:gridCol w:w="334"/>
        <w:gridCol w:w="2127"/>
        <w:gridCol w:w="334"/>
      </w:tblGrid>
      <w:tr w:rsidR="00BE0E6B" w:rsidRPr="00DF38B7" w14:paraId="611A7B28" w14:textId="77777777">
        <w:trPr>
          <w:trHeight w:val="780"/>
        </w:trPr>
        <w:tc>
          <w:tcPr>
            <w:tcW w:w="2056" w:type="dxa"/>
            <w:gridSpan w:val="2"/>
            <w:shd w:val="clear" w:color="auto" w:fill="F1F1F1"/>
          </w:tcPr>
          <w:p w14:paraId="611A7B24" w14:textId="77777777" w:rsidR="00BE0E6B" w:rsidRPr="00DF38B7" w:rsidRDefault="00335224" w:rsidP="00DF38B7">
            <w:pPr>
              <w:pStyle w:val="TableParagraph"/>
              <w:spacing w:before="101" w:line="276" w:lineRule="auto"/>
              <w:ind w:left="120"/>
              <w:rPr>
                <w:b/>
                <w:sz w:val="24"/>
              </w:rPr>
            </w:pPr>
            <w:r w:rsidRPr="00DF38B7">
              <w:rPr>
                <w:b/>
                <w:spacing w:val="-2"/>
                <w:sz w:val="24"/>
              </w:rPr>
              <w:t>Category</w:t>
            </w:r>
          </w:p>
        </w:tc>
        <w:tc>
          <w:tcPr>
            <w:tcW w:w="2746" w:type="dxa"/>
            <w:gridSpan w:val="2"/>
            <w:shd w:val="clear" w:color="auto" w:fill="F1F1F1"/>
          </w:tcPr>
          <w:p w14:paraId="611A7B25" w14:textId="77777777" w:rsidR="00BE0E6B" w:rsidRPr="00DF38B7" w:rsidRDefault="00335224" w:rsidP="00DF38B7">
            <w:pPr>
              <w:pStyle w:val="TableParagraph"/>
              <w:spacing w:before="101" w:line="276" w:lineRule="auto"/>
              <w:ind w:left="120"/>
              <w:rPr>
                <w:b/>
                <w:sz w:val="24"/>
              </w:rPr>
            </w:pPr>
            <w:r w:rsidRPr="00DF38B7">
              <w:rPr>
                <w:b/>
                <w:spacing w:val="-4"/>
                <w:sz w:val="24"/>
              </w:rPr>
              <w:t>Item</w:t>
            </w:r>
          </w:p>
        </w:tc>
        <w:tc>
          <w:tcPr>
            <w:tcW w:w="2146" w:type="dxa"/>
            <w:gridSpan w:val="2"/>
            <w:shd w:val="clear" w:color="auto" w:fill="F1F1F1"/>
          </w:tcPr>
          <w:p w14:paraId="611A7B26" w14:textId="77777777" w:rsidR="00BE0E6B" w:rsidRPr="00DF38B7" w:rsidRDefault="00335224" w:rsidP="00DF38B7">
            <w:pPr>
              <w:pStyle w:val="TableParagraph"/>
              <w:spacing w:before="106" w:line="276" w:lineRule="auto"/>
              <w:ind w:left="515" w:right="492" w:firstLine="30"/>
              <w:rPr>
                <w:b/>
                <w:sz w:val="24"/>
              </w:rPr>
            </w:pPr>
            <w:r w:rsidRPr="00DF38B7">
              <w:rPr>
                <w:b/>
                <w:spacing w:val="-2"/>
                <w:sz w:val="24"/>
              </w:rPr>
              <w:t>Estimated Population</w:t>
            </w:r>
          </w:p>
        </w:tc>
        <w:tc>
          <w:tcPr>
            <w:tcW w:w="2461" w:type="dxa"/>
            <w:gridSpan w:val="2"/>
            <w:shd w:val="clear" w:color="auto" w:fill="F1F1F1"/>
          </w:tcPr>
          <w:p w14:paraId="611A7B27" w14:textId="77777777" w:rsidR="00BE0E6B" w:rsidRPr="00DF38B7" w:rsidRDefault="00335224" w:rsidP="00DF38B7">
            <w:pPr>
              <w:pStyle w:val="TableParagraph"/>
              <w:spacing w:before="101" w:line="276" w:lineRule="auto"/>
              <w:ind w:left="19"/>
              <w:jc w:val="center"/>
              <w:rPr>
                <w:b/>
                <w:sz w:val="24"/>
              </w:rPr>
            </w:pPr>
            <w:r w:rsidRPr="00DF38B7">
              <w:rPr>
                <w:b/>
                <w:spacing w:val="-2"/>
                <w:sz w:val="24"/>
              </w:rPr>
              <w:t>Wards</w:t>
            </w:r>
          </w:p>
        </w:tc>
      </w:tr>
      <w:tr w:rsidR="00BE0E6B" w:rsidRPr="00DF38B7" w14:paraId="611A7B2D" w14:textId="77777777">
        <w:trPr>
          <w:trHeight w:val="780"/>
        </w:trPr>
        <w:tc>
          <w:tcPr>
            <w:tcW w:w="2056" w:type="dxa"/>
            <w:gridSpan w:val="2"/>
            <w:vMerge w:val="restart"/>
          </w:tcPr>
          <w:p w14:paraId="611A7B29" w14:textId="77777777" w:rsidR="00BE0E6B" w:rsidRPr="00DF38B7" w:rsidRDefault="00335224" w:rsidP="00DF38B7">
            <w:pPr>
              <w:pStyle w:val="TableParagraph"/>
              <w:spacing w:before="101" w:line="276" w:lineRule="auto"/>
              <w:ind w:left="120"/>
              <w:rPr>
                <w:sz w:val="24"/>
              </w:rPr>
            </w:pPr>
            <w:r w:rsidRPr="00DF38B7">
              <w:rPr>
                <w:spacing w:val="-7"/>
                <w:sz w:val="24"/>
              </w:rPr>
              <w:t>Animal</w:t>
            </w:r>
            <w:r w:rsidRPr="00DF38B7">
              <w:rPr>
                <w:spacing w:val="-6"/>
                <w:sz w:val="24"/>
              </w:rPr>
              <w:t xml:space="preserve"> </w:t>
            </w:r>
            <w:r w:rsidRPr="00DF38B7">
              <w:rPr>
                <w:spacing w:val="-2"/>
                <w:sz w:val="24"/>
              </w:rPr>
              <w:t>Population</w:t>
            </w:r>
          </w:p>
        </w:tc>
        <w:tc>
          <w:tcPr>
            <w:tcW w:w="2746" w:type="dxa"/>
            <w:gridSpan w:val="2"/>
          </w:tcPr>
          <w:p w14:paraId="611A7B2A" w14:textId="77777777" w:rsidR="00BE0E6B" w:rsidRPr="00DF38B7" w:rsidRDefault="00335224" w:rsidP="00DF38B7">
            <w:pPr>
              <w:pStyle w:val="TableParagraph"/>
              <w:spacing w:before="105" w:line="276" w:lineRule="auto"/>
              <w:ind w:left="120"/>
              <w:rPr>
                <w:sz w:val="24"/>
              </w:rPr>
            </w:pPr>
            <w:r w:rsidRPr="00DF38B7">
              <w:rPr>
                <w:spacing w:val="-2"/>
                <w:sz w:val="24"/>
              </w:rPr>
              <w:t>Livestock (Cattle/Goats/Buffalo)</w:t>
            </w:r>
          </w:p>
        </w:tc>
        <w:tc>
          <w:tcPr>
            <w:tcW w:w="2146" w:type="dxa"/>
            <w:gridSpan w:val="2"/>
            <w:tcBorders>
              <w:bottom w:val="single" w:sz="4" w:space="0" w:color="DDDDDD"/>
              <w:right w:val="single" w:sz="4" w:space="0" w:color="DDDDDD"/>
            </w:tcBorders>
          </w:tcPr>
          <w:p w14:paraId="611A7B2B" w14:textId="77777777" w:rsidR="00BE0E6B" w:rsidRPr="00DF38B7" w:rsidRDefault="00335224" w:rsidP="00DF38B7">
            <w:pPr>
              <w:pStyle w:val="TableParagraph"/>
              <w:spacing w:before="101" w:line="276" w:lineRule="auto"/>
              <w:ind w:left="120"/>
              <w:rPr>
                <w:sz w:val="24"/>
              </w:rPr>
            </w:pPr>
            <w:r w:rsidRPr="00DF38B7">
              <w:rPr>
                <w:spacing w:val="-4"/>
                <w:sz w:val="24"/>
              </w:rPr>
              <w:t>3339</w:t>
            </w:r>
          </w:p>
        </w:tc>
        <w:tc>
          <w:tcPr>
            <w:tcW w:w="2461" w:type="dxa"/>
            <w:gridSpan w:val="2"/>
            <w:tcBorders>
              <w:left w:val="single" w:sz="4" w:space="0" w:color="DDDDDD"/>
              <w:bottom w:val="single" w:sz="4" w:space="0" w:color="DDDDDD"/>
              <w:right w:val="single" w:sz="4" w:space="0" w:color="DDDDDD"/>
            </w:tcBorders>
          </w:tcPr>
          <w:p w14:paraId="611A7B2C" w14:textId="77777777" w:rsidR="00BE0E6B" w:rsidRPr="00DF38B7" w:rsidRDefault="00BE0E6B" w:rsidP="00DF38B7">
            <w:pPr>
              <w:pStyle w:val="TableParagraph"/>
              <w:spacing w:line="276" w:lineRule="auto"/>
              <w:rPr>
                <w:sz w:val="24"/>
              </w:rPr>
            </w:pPr>
          </w:p>
        </w:tc>
      </w:tr>
      <w:tr w:rsidR="00BE0E6B" w:rsidRPr="00DF38B7" w14:paraId="611A7B32" w14:textId="77777777">
        <w:trPr>
          <w:trHeight w:val="510"/>
        </w:trPr>
        <w:tc>
          <w:tcPr>
            <w:tcW w:w="2056" w:type="dxa"/>
            <w:gridSpan w:val="2"/>
            <w:vMerge/>
            <w:tcBorders>
              <w:top w:val="nil"/>
            </w:tcBorders>
          </w:tcPr>
          <w:p w14:paraId="611A7B2E" w14:textId="77777777" w:rsidR="00BE0E6B" w:rsidRPr="00DF38B7" w:rsidRDefault="00BE0E6B" w:rsidP="00DF38B7">
            <w:pPr>
              <w:spacing w:line="276" w:lineRule="auto"/>
              <w:rPr>
                <w:sz w:val="2"/>
                <w:szCs w:val="2"/>
              </w:rPr>
            </w:pPr>
          </w:p>
        </w:tc>
        <w:tc>
          <w:tcPr>
            <w:tcW w:w="2746" w:type="dxa"/>
            <w:gridSpan w:val="2"/>
          </w:tcPr>
          <w:p w14:paraId="611A7B2F" w14:textId="77777777" w:rsidR="00BE0E6B" w:rsidRPr="00DF38B7" w:rsidRDefault="00335224" w:rsidP="00DF38B7">
            <w:pPr>
              <w:pStyle w:val="TableParagraph"/>
              <w:spacing w:before="101" w:line="276" w:lineRule="auto"/>
              <w:ind w:left="120"/>
              <w:rPr>
                <w:sz w:val="24"/>
              </w:rPr>
            </w:pPr>
            <w:r w:rsidRPr="00DF38B7">
              <w:rPr>
                <w:spacing w:val="-4"/>
                <w:sz w:val="24"/>
              </w:rPr>
              <w:t>Pet</w:t>
            </w:r>
            <w:r w:rsidRPr="00DF38B7">
              <w:rPr>
                <w:spacing w:val="-8"/>
                <w:sz w:val="24"/>
              </w:rPr>
              <w:t xml:space="preserve"> </w:t>
            </w:r>
            <w:r w:rsidRPr="00DF38B7">
              <w:rPr>
                <w:spacing w:val="-4"/>
                <w:sz w:val="24"/>
              </w:rPr>
              <w:t>Animals</w:t>
            </w:r>
            <w:r w:rsidRPr="00DF38B7">
              <w:rPr>
                <w:spacing w:val="-7"/>
                <w:sz w:val="24"/>
              </w:rPr>
              <w:t xml:space="preserve"> </w:t>
            </w:r>
            <w:r w:rsidRPr="00DF38B7">
              <w:rPr>
                <w:spacing w:val="-4"/>
                <w:sz w:val="24"/>
              </w:rPr>
              <w:t>(Dogs/Cats)</w:t>
            </w:r>
          </w:p>
        </w:tc>
        <w:tc>
          <w:tcPr>
            <w:tcW w:w="2146" w:type="dxa"/>
            <w:gridSpan w:val="2"/>
            <w:tcBorders>
              <w:top w:val="single" w:sz="4" w:space="0" w:color="DDDDDD"/>
              <w:bottom w:val="single" w:sz="4" w:space="0" w:color="DDDDDD"/>
              <w:right w:val="single" w:sz="4" w:space="0" w:color="DDDDDD"/>
            </w:tcBorders>
          </w:tcPr>
          <w:p w14:paraId="611A7B30" w14:textId="77777777" w:rsidR="00BE0E6B" w:rsidRPr="00DF38B7" w:rsidRDefault="00335224" w:rsidP="00DF38B7">
            <w:pPr>
              <w:pStyle w:val="TableParagraph"/>
              <w:spacing w:before="101" w:line="276" w:lineRule="auto"/>
              <w:ind w:left="120"/>
              <w:rPr>
                <w:sz w:val="24"/>
              </w:rPr>
            </w:pPr>
            <w:r w:rsidRPr="00DF38B7">
              <w:rPr>
                <w:spacing w:val="-4"/>
                <w:sz w:val="24"/>
              </w:rPr>
              <w:t>2985</w:t>
            </w:r>
          </w:p>
        </w:tc>
        <w:tc>
          <w:tcPr>
            <w:tcW w:w="2461" w:type="dxa"/>
            <w:gridSpan w:val="2"/>
            <w:tcBorders>
              <w:top w:val="single" w:sz="4" w:space="0" w:color="DDDDDD"/>
              <w:left w:val="single" w:sz="4" w:space="0" w:color="DDDDDD"/>
              <w:bottom w:val="single" w:sz="4" w:space="0" w:color="DDDDDD"/>
              <w:right w:val="single" w:sz="4" w:space="0" w:color="DDDDDD"/>
            </w:tcBorders>
          </w:tcPr>
          <w:p w14:paraId="611A7B31" w14:textId="77777777" w:rsidR="00BE0E6B" w:rsidRPr="00DF38B7" w:rsidRDefault="00BE0E6B" w:rsidP="00DF38B7">
            <w:pPr>
              <w:pStyle w:val="TableParagraph"/>
              <w:spacing w:line="276" w:lineRule="auto"/>
              <w:rPr>
                <w:sz w:val="24"/>
              </w:rPr>
            </w:pPr>
          </w:p>
        </w:tc>
      </w:tr>
      <w:tr w:rsidR="00BE0E6B" w:rsidRPr="00DF38B7" w14:paraId="611A7B37" w14:textId="77777777">
        <w:trPr>
          <w:trHeight w:val="510"/>
        </w:trPr>
        <w:tc>
          <w:tcPr>
            <w:tcW w:w="2056" w:type="dxa"/>
            <w:gridSpan w:val="2"/>
            <w:vMerge/>
            <w:tcBorders>
              <w:top w:val="nil"/>
            </w:tcBorders>
          </w:tcPr>
          <w:p w14:paraId="611A7B33" w14:textId="77777777" w:rsidR="00BE0E6B" w:rsidRPr="00DF38B7" w:rsidRDefault="00BE0E6B" w:rsidP="00DF38B7">
            <w:pPr>
              <w:spacing w:line="276" w:lineRule="auto"/>
              <w:rPr>
                <w:sz w:val="2"/>
                <w:szCs w:val="2"/>
              </w:rPr>
            </w:pPr>
          </w:p>
        </w:tc>
        <w:tc>
          <w:tcPr>
            <w:tcW w:w="2746" w:type="dxa"/>
            <w:gridSpan w:val="2"/>
          </w:tcPr>
          <w:p w14:paraId="611A7B34" w14:textId="77777777" w:rsidR="00BE0E6B" w:rsidRPr="00DF38B7" w:rsidRDefault="00335224" w:rsidP="00DF38B7">
            <w:pPr>
              <w:pStyle w:val="TableParagraph"/>
              <w:spacing w:before="101" w:line="276" w:lineRule="auto"/>
              <w:ind w:left="120"/>
              <w:rPr>
                <w:sz w:val="24"/>
              </w:rPr>
            </w:pPr>
            <w:r w:rsidRPr="00DF38B7">
              <w:rPr>
                <w:spacing w:val="-4"/>
                <w:sz w:val="24"/>
              </w:rPr>
              <w:t>Stray</w:t>
            </w:r>
            <w:r w:rsidRPr="00DF38B7">
              <w:rPr>
                <w:spacing w:val="-11"/>
                <w:sz w:val="24"/>
              </w:rPr>
              <w:t xml:space="preserve"> </w:t>
            </w:r>
            <w:r w:rsidRPr="00DF38B7">
              <w:rPr>
                <w:spacing w:val="-4"/>
                <w:sz w:val="24"/>
              </w:rPr>
              <w:t>Dog</w:t>
            </w:r>
            <w:r w:rsidRPr="00DF38B7">
              <w:rPr>
                <w:spacing w:val="-9"/>
                <w:sz w:val="24"/>
              </w:rPr>
              <w:t xml:space="preserve"> </w:t>
            </w:r>
            <w:r w:rsidRPr="00DF38B7">
              <w:rPr>
                <w:spacing w:val="-4"/>
                <w:sz w:val="24"/>
              </w:rPr>
              <w:t>Population</w:t>
            </w:r>
          </w:p>
        </w:tc>
        <w:tc>
          <w:tcPr>
            <w:tcW w:w="2146" w:type="dxa"/>
            <w:gridSpan w:val="2"/>
            <w:tcBorders>
              <w:top w:val="single" w:sz="4" w:space="0" w:color="DDDDDD"/>
              <w:bottom w:val="single" w:sz="4" w:space="0" w:color="DDDDDD"/>
              <w:right w:val="single" w:sz="4" w:space="0" w:color="DDDDDD"/>
            </w:tcBorders>
          </w:tcPr>
          <w:p w14:paraId="611A7B35" w14:textId="77777777" w:rsidR="00BE0E6B" w:rsidRPr="00DF38B7" w:rsidRDefault="00335224" w:rsidP="00DF38B7">
            <w:pPr>
              <w:pStyle w:val="TableParagraph"/>
              <w:spacing w:before="101" w:line="276" w:lineRule="auto"/>
              <w:ind w:left="120"/>
              <w:rPr>
                <w:sz w:val="24"/>
              </w:rPr>
            </w:pPr>
            <w:r w:rsidRPr="00DF38B7">
              <w:rPr>
                <w:spacing w:val="-5"/>
                <w:sz w:val="24"/>
              </w:rPr>
              <w:t>42</w:t>
            </w:r>
          </w:p>
        </w:tc>
        <w:tc>
          <w:tcPr>
            <w:tcW w:w="2461" w:type="dxa"/>
            <w:gridSpan w:val="2"/>
            <w:tcBorders>
              <w:top w:val="single" w:sz="4" w:space="0" w:color="DDDDDD"/>
              <w:left w:val="single" w:sz="4" w:space="0" w:color="DDDDDD"/>
              <w:bottom w:val="single" w:sz="4" w:space="0" w:color="DDDDDD"/>
              <w:right w:val="single" w:sz="4" w:space="0" w:color="DDDDDD"/>
            </w:tcBorders>
          </w:tcPr>
          <w:p w14:paraId="611A7B36" w14:textId="77777777" w:rsidR="00BE0E6B" w:rsidRPr="00DF38B7" w:rsidRDefault="00BE0E6B" w:rsidP="00DF38B7">
            <w:pPr>
              <w:pStyle w:val="TableParagraph"/>
              <w:spacing w:line="276" w:lineRule="auto"/>
              <w:rPr>
                <w:sz w:val="24"/>
              </w:rPr>
            </w:pPr>
          </w:p>
        </w:tc>
      </w:tr>
      <w:tr w:rsidR="00BE0E6B" w:rsidRPr="00DF38B7" w14:paraId="611A7B3C" w14:textId="77777777">
        <w:trPr>
          <w:trHeight w:val="780"/>
        </w:trPr>
        <w:tc>
          <w:tcPr>
            <w:tcW w:w="2056" w:type="dxa"/>
            <w:gridSpan w:val="2"/>
            <w:vMerge/>
            <w:tcBorders>
              <w:top w:val="nil"/>
            </w:tcBorders>
          </w:tcPr>
          <w:p w14:paraId="611A7B38" w14:textId="77777777" w:rsidR="00BE0E6B" w:rsidRPr="00DF38B7" w:rsidRDefault="00BE0E6B" w:rsidP="00DF38B7">
            <w:pPr>
              <w:spacing w:line="276" w:lineRule="auto"/>
              <w:rPr>
                <w:sz w:val="2"/>
                <w:szCs w:val="2"/>
              </w:rPr>
            </w:pPr>
          </w:p>
        </w:tc>
        <w:tc>
          <w:tcPr>
            <w:tcW w:w="2746" w:type="dxa"/>
            <w:gridSpan w:val="2"/>
          </w:tcPr>
          <w:p w14:paraId="611A7B39" w14:textId="77777777" w:rsidR="00BE0E6B" w:rsidRPr="00DF38B7" w:rsidRDefault="00335224" w:rsidP="00DF38B7">
            <w:pPr>
              <w:pStyle w:val="TableParagraph"/>
              <w:spacing w:before="105" w:line="276" w:lineRule="auto"/>
              <w:ind w:left="120"/>
              <w:rPr>
                <w:sz w:val="23"/>
              </w:rPr>
            </w:pPr>
            <w:r w:rsidRPr="00DF38B7">
              <w:rPr>
                <w:spacing w:val="-2"/>
                <w:sz w:val="24"/>
              </w:rPr>
              <w:t>Pig</w:t>
            </w:r>
            <w:r w:rsidRPr="00DF38B7">
              <w:rPr>
                <w:spacing w:val="-13"/>
                <w:sz w:val="24"/>
              </w:rPr>
              <w:t xml:space="preserve"> </w:t>
            </w:r>
            <w:r w:rsidRPr="00DF38B7">
              <w:rPr>
                <w:spacing w:val="-2"/>
                <w:sz w:val="24"/>
              </w:rPr>
              <w:t>Farms</w:t>
            </w:r>
            <w:r w:rsidRPr="00DF38B7">
              <w:rPr>
                <w:spacing w:val="-13"/>
                <w:sz w:val="24"/>
              </w:rPr>
              <w:t xml:space="preserve"> </w:t>
            </w:r>
            <w:r w:rsidRPr="00DF38B7">
              <w:rPr>
                <w:spacing w:val="-2"/>
                <w:sz w:val="23"/>
              </w:rPr>
              <w:t>(</w:t>
            </w:r>
            <w:r w:rsidRPr="00DF38B7">
              <w:rPr>
                <w:spacing w:val="-2"/>
                <w:sz w:val="24"/>
              </w:rPr>
              <w:t>Number</w:t>
            </w:r>
            <w:r w:rsidRPr="00DF38B7">
              <w:rPr>
                <w:spacing w:val="-13"/>
                <w:sz w:val="24"/>
              </w:rPr>
              <w:t xml:space="preserve"> </w:t>
            </w:r>
            <w:r w:rsidRPr="00DF38B7">
              <w:rPr>
                <w:spacing w:val="-2"/>
                <w:sz w:val="24"/>
              </w:rPr>
              <w:t>of heads</w:t>
            </w:r>
            <w:r w:rsidRPr="00DF38B7">
              <w:rPr>
                <w:spacing w:val="-2"/>
                <w:sz w:val="23"/>
              </w:rPr>
              <w:t>)</w:t>
            </w:r>
          </w:p>
        </w:tc>
        <w:tc>
          <w:tcPr>
            <w:tcW w:w="2146" w:type="dxa"/>
            <w:gridSpan w:val="2"/>
            <w:tcBorders>
              <w:top w:val="single" w:sz="4" w:space="0" w:color="DDDDDD"/>
              <w:right w:val="single" w:sz="4" w:space="0" w:color="DDDDDD"/>
            </w:tcBorders>
          </w:tcPr>
          <w:p w14:paraId="611A7B3A" w14:textId="77777777" w:rsidR="00BE0E6B" w:rsidRPr="00DF38B7" w:rsidRDefault="00335224" w:rsidP="00DF38B7">
            <w:pPr>
              <w:pStyle w:val="TableParagraph"/>
              <w:spacing w:before="101" w:line="276" w:lineRule="auto"/>
              <w:ind w:left="120"/>
              <w:rPr>
                <w:sz w:val="24"/>
              </w:rPr>
            </w:pPr>
            <w:r w:rsidRPr="00DF38B7">
              <w:rPr>
                <w:spacing w:val="-2"/>
                <w:sz w:val="24"/>
              </w:rPr>
              <w:t>3(128)</w:t>
            </w:r>
          </w:p>
        </w:tc>
        <w:tc>
          <w:tcPr>
            <w:tcW w:w="2461" w:type="dxa"/>
            <w:gridSpan w:val="2"/>
            <w:tcBorders>
              <w:top w:val="single" w:sz="4" w:space="0" w:color="DDDDDD"/>
              <w:left w:val="single" w:sz="4" w:space="0" w:color="DDDDDD"/>
              <w:right w:val="single" w:sz="4" w:space="0" w:color="DDDDDD"/>
            </w:tcBorders>
          </w:tcPr>
          <w:p w14:paraId="611A7B3B" w14:textId="77777777" w:rsidR="00BE0E6B" w:rsidRPr="00DF38B7" w:rsidRDefault="00BE0E6B" w:rsidP="00DF38B7">
            <w:pPr>
              <w:pStyle w:val="TableParagraph"/>
              <w:spacing w:line="276" w:lineRule="auto"/>
              <w:rPr>
                <w:sz w:val="24"/>
              </w:rPr>
            </w:pPr>
          </w:p>
        </w:tc>
      </w:tr>
      <w:tr w:rsidR="00BE0E6B" w:rsidRPr="00DF38B7" w14:paraId="611A7B41" w14:textId="77777777">
        <w:trPr>
          <w:trHeight w:val="780"/>
        </w:trPr>
        <w:tc>
          <w:tcPr>
            <w:tcW w:w="2056" w:type="dxa"/>
            <w:gridSpan w:val="2"/>
          </w:tcPr>
          <w:p w14:paraId="611A7B3D" w14:textId="77777777" w:rsidR="00BE0E6B" w:rsidRPr="00DF38B7" w:rsidRDefault="00BE0E6B" w:rsidP="00DF38B7">
            <w:pPr>
              <w:pStyle w:val="TableParagraph"/>
              <w:spacing w:line="276" w:lineRule="auto"/>
              <w:rPr>
                <w:sz w:val="24"/>
              </w:rPr>
            </w:pPr>
          </w:p>
        </w:tc>
        <w:tc>
          <w:tcPr>
            <w:tcW w:w="2746" w:type="dxa"/>
            <w:gridSpan w:val="2"/>
          </w:tcPr>
          <w:p w14:paraId="611A7B3E" w14:textId="77777777" w:rsidR="00BE0E6B" w:rsidRPr="00DF38B7" w:rsidRDefault="00335224" w:rsidP="00DF38B7">
            <w:pPr>
              <w:pStyle w:val="TableParagraph"/>
              <w:spacing w:before="106" w:line="276" w:lineRule="auto"/>
              <w:ind w:left="120" w:right="117"/>
              <w:rPr>
                <w:sz w:val="24"/>
              </w:rPr>
            </w:pPr>
            <w:r w:rsidRPr="00DF38B7">
              <w:rPr>
                <w:spacing w:val="-2"/>
                <w:sz w:val="24"/>
              </w:rPr>
              <w:t>Small</w:t>
            </w:r>
            <w:r w:rsidRPr="00DF38B7">
              <w:rPr>
                <w:spacing w:val="-13"/>
                <w:sz w:val="24"/>
              </w:rPr>
              <w:t xml:space="preserve"> </w:t>
            </w:r>
            <w:r w:rsidRPr="00DF38B7">
              <w:rPr>
                <w:spacing w:val="-2"/>
                <w:sz w:val="24"/>
              </w:rPr>
              <w:t>Units</w:t>
            </w:r>
            <w:r w:rsidRPr="00DF38B7">
              <w:rPr>
                <w:spacing w:val="-13"/>
                <w:sz w:val="24"/>
              </w:rPr>
              <w:t xml:space="preserve"> </w:t>
            </w:r>
            <w:r w:rsidRPr="00DF38B7">
              <w:rPr>
                <w:spacing w:val="-2"/>
                <w:sz w:val="24"/>
              </w:rPr>
              <w:t>(Sheep</w:t>
            </w:r>
            <w:r w:rsidRPr="00DF38B7">
              <w:rPr>
                <w:spacing w:val="-13"/>
                <w:sz w:val="24"/>
              </w:rPr>
              <w:t xml:space="preserve"> </w:t>
            </w:r>
            <w:r w:rsidRPr="00DF38B7">
              <w:rPr>
                <w:spacing w:val="-2"/>
                <w:sz w:val="24"/>
              </w:rPr>
              <w:t xml:space="preserve">/ </w:t>
            </w:r>
            <w:r w:rsidRPr="00DF38B7">
              <w:rPr>
                <w:w w:val="105"/>
                <w:sz w:val="24"/>
              </w:rPr>
              <w:t>Goats – clustered)</w:t>
            </w:r>
          </w:p>
        </w:tc>
        <w:tc>
          <w:tcPr>
            <w:tcW w:w="2146" w:type="dxa"/>
            <w:gridSpan w:val="2"/>
          </w:tcPr>
          <w:p w14:paraId="611A7B3F"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2461" w:type="dxa"/>
            <w:gridSpan w:val="2"/>
          </w:tcPr>
          <w:p w14:paraId="611A7B40" w14:textId="77777777" w:rsidR="00BE0E6B" w:rsidRPr="00DF38B7" w:rsidRDefault="00BE0E6B" w:rsidP="00DF38B7">
            <w:pPr>
              <w:pStyle w:val="TableParagraph"/>
              <w:spacing w:line="276" w:lineRule="auto"/>
              <w:rPr>
                <w:sz w:val="24"/>
              </w:rPr>
            </w:pPr>
          </w:p>
        </w:tc>
      </w:tr>
      <w:tr w:rsidR="00BE0E6B" w:rsidRPr="00DF38B7" w14:paraId="611A7B46" w14:textId="77777777" w:rsidTr="002E5B35">
        <w:trPr>
          <w:gridAfter w:val="1"/>
          <w:wAfter w:w="334" w:type="dxa"/>
          <w:trHeight w:val="509"/>
        </w:trPr>
        <w:tc>
          <w:tcPr>
            <w:tcW w:w="1722" w:type="dxa"/>
            <w:vMerge w:val="restart"/>
          </w:tcPr>
          <w:p w14:paraId="611A7B42" w14:textId="77777777" w:rsidR="00BE0E6B" w:rsidRPr="00DF38B7" w:rsidRDefault="00335224" w:rsidP="00DF38B7">
            <w:pPr>
              <w:pStyle w:val="TableParagraph"/>
              <w:spacing w:before="101" w:line="276" w:lineRule="auto"/>
              <w:ind w:left="120"/>
              <w:rPr>
                <w:sz w:val="24"/>
              </w:rPr>
            </w:pPr>
            <w:r w:rsidRPr="00DF38B7">
              <w:rPr>
                <w:spacing w:val="-4"/>
                <w:sz w:val="24"/>
              </w:rPr>
              <w:lastRenderedPageBreak/>
              <w:t>Bird</w:t>
            </w:r>
            <w:r w:rsidRPr="00DF38B7">
              <w:rPr>
                <w:spacing w:val="-9"/>
                <w:sz w:val="24"/>
              </w:rPr>
              <w:t xml:space="preserve"> </w:t>
            </w:r>
            <w:r w:rsidRPr="00DF38B7">
              <w:rPr>
                <w:spacing w:val="-2"/>
                <w:sz w:val="24"/>
              </w:rPr>
              <w:t>Population</w:t>
            </w:r>
          </w:p>
        </w:tc>
        <w:tc>
          <w:tcPr>
            <w:tcW w:w="2746" w:type="dxa"/>
            <w:gridSpan w:val="2"/>
          </w:tcPr>
          <w:p w14:paraId="611A7B43" w14:textId="77777777" w:rsidR="00BE0E6B" w:rsidRPr="00DF38B7" w:rsidRDefault="00335224" w:rsidP="00DF38B7">
            <w:pPr>
              <w:pStyle w:val="TableParagraph"/>
              <w:spacing w:before="101" w:line="276" w:lineRule="auto"/>
              <w:ind w:left="120"/>
              <w:rPr>
                <w:sz w:val="21"/>
              </w:rPr>
            </w:pPr>
            <w:r w:rsidRPr="00DF38B7">
              <w:rPr>
                <w:spacing w:val="-2"/>
                <w:sz w:val="24"/>
              </w:rPr>
              <w:t>Poultry</w:t>
            </w:r>
            <w:r w:rsidRPr="00DF38B7">
              <w:rPr>
                <w:spacing w:val="-13"/>
                <w:sz w:val="24"/>
              </w:rPr>
              <w:t xml:space="preserve"> </w:t>
            </w:r>
            <w:r w:rsidRPr="00DF38B7">
              <w:rPr>
                <w:spacing w:val="-2"/>
                <w:sz w:val="24"/>
              </w:rPr>
              <w:t>Units</w:t>
            </w:r>
            <w:r w:rsidRPr="00DF38B7">
              <w:rPr>
                <w:spacing w:val="-9"/>
                <w:sz w:val="24"/>
              </w:rPr>
              <w:t xml:space="preserve"> </w:t>
            </w:r>
            <w:r w:rsidRPr="00DF38B7">
              <w:rPr>
                <w:spacing w:val="-2"/>
                <w:sz w:val="21"/>
              </w:rPr>
              <w:t>(Birds)</w:t>
            </w:r>
          </w:p>
        </w:tc>
        <w:tc>
          <w:tcPr>
            <w:tcW w:w="2146" w:type="dxa"/>
            <w:gridSpan w:val="2"/>
          </w:tcPr>
          <w:p w14:paraId="611A7B44" w14:textId="77777777" w:rsidR="00BE0E6B" w:rsidRPr="00DF38B7" w:rsidRDefault="00335224" w:rsidP="00DF38B7">
            <w:pPr>
              <w:pStyle w:val="TableParagraph"/>
              <w:spacing w:before="101" w:line="276" w:lineRule="auto"/>
              <w:ind w:left="120"/>
              <w:rPr>
                <w:sz w:val="24"/>
              </w:rPr>
            </w:pPr>
            <w:r w:rsidRPr="00DF38B7">
              <w:rPr>
                <w:spacing w:val="-10"/>
                <w:sz w:val="24"/>
              </w:rPr>
              <w:t>4</w:t>
            </w:r>
          </w:p>
        </w:tc>
        <w:tc>
          <w:tcPr>
            <w:tcW w:w="2461" w:type="dxa"/>
            <w:gridSpan w:val="2"/>
          </w:tcPr>
          <w:p w14:paraId="611A7B45" w14:textId="77777777" w:rsidR="00BE0E6B" w:rsidRPr="00DF38B7" w:rsidRDefault="00BE0E6B" w:rsidP="00DF38B7">
            <w:pPr>
              <w:pStyle w:val="TableParagraph"/>
              <w:spacing w:line="276" w:lineRule="auto"/>
              <w:rPr>
                <w:sz w:val="24"/>
              </w:rPr>
            </w:pPr>
          </w:p>
        </w:tc>
      </w:tr>
      <w:tr w:rsidR="00BE0E6B" w:rsidRPr="00DF38B7" w14:paraId="611A7B4B" w14:textId="77777777" w:rsidTr="002E5B35">
        <w:trPr>
          <w:gridAfter w:val="1"/>
          <w:wAfter w:w="334" w:type="dxa"/>
          <w:trHeight w:val="510"/>
        </w:trPr>
        <w:tc>
          <w:tcPr>
            <w:tcW w:w="1722" w:type="dxa"/>
            <w:vMerge/>
            <w:tcBorders>
              <w:top w:val="nil"/>
            </w:tcBorders>
          </w:tcPr>
          <w:p w14:paraId="611A7B47" w14:textId="77777777" w:rsidR="00BE0E6B" w:rsidRPr="00DF38B7" w:rsidRDefault="00BE0E6B" w:rsidP="00DF38B7">
            <w:pPr>
              <w:spacing w:line="276" w:lineRule="auto"/>
              <w:rPr>
                <w:sz w:val="2"/>
                <w:szCs w:val="2"/>
              </w:rPr>
            </w:pPr>
          </w:p>
        </w:tc>
        <w:tc>
          <w:tcPr>
            <w:tcW w:w="2746" w:type="dxa"/>
            <w:gridSpan w:val="2"/>
          </w:tcPr>
          <w:p w14:paraId="611A7B48" w14:textId="77777777" w:rsidR="00BE0E6B" w:rsidRPr="00DF38B7" w:rsidRDefault="00335224" w:rsidP="00DF38B7">
            <w:pPr>
              <w:pStyle w:val="TableParagraph"/>
              <w:spacing w:before="101" w:line="276" w:lineRule="auto"/>
              <w:ind w:left="120"/>
              <w:rPr>
                <w:sz w:val="24"/>
              </w:rPr>
            </w:pPr>
            <w:r w:rsidRPr="00DF38B7">
              <w:rPr>
                <w:spacing w:val="-4"/>
                <w:sz w:val="24"/>
              </w:rPr>
              <w:t>Poultry-</w:t>
            </w:r>
            <w:r w:rsidRPr="00DF38B7">
              <w:rPr>
                <w:spacing w:val="-2"/>
                <w:sz w:val="24"/>
              </w:rPr>
              <w:t xml:space="preserve"> (FOWL)</w:t>
            </w:r>
          </w:p>
        </w:tc>
        <w:tc>
          <w:tcPr>
            <w:tcW w:w="2146" w:type="dxa"/>
            <w:gridSpan w:val="2"/>
          </w:tcPr>
          <w:p w14:paraId="611A7B49" w14:textId="77777777" w:rsidR="00BE0E6B" w:rsidRPr="00DF38B7" w:rsidRDefault="00335224" w:rsidP="00DF38B7">
            <w:pPr>
              <w:pStyle w:val="TableParagraph"/>
              <w:spacing w:before="101" w:line="276" w:lineRule="auto"/>
              <w:ind w:left="120"/>
              <w:rPr>
                <w:sz w:val="24"/>
              </w:rPr>
            </w:pPr>
            <w:r w:rsidRPr="00DF38B7">
              <w:rPr>
                <w:spacing w:val="-2"/>
                <w:sz w:val="24"/>
              </w:rPr>
              <w:t>29245</w:t>
            </w:r>
          </w:p>
        </w:tc>
        <w:tc>
          <w:tcPr>
            <w:tcW w:w="2461" w:type="dxa"/>
            <w:gridSpan w:val="2"/>
          </w:tcPr>
          <w:p w14:paraId="611A7B4A" w14:textId="77777777" w:rsidR="00BE0E6B" w:rsidRPr="00DF38B7" w:rsidRDefault="00BE0E6B" w:rsidP="00DF38B7">
            <w:pPr>
              <w:pStyle w:val="TableParagraph"/>
              <w:spacing w:line="276" w:lineRule="auto"/>
              <w:rPr>
                <w:sz w:val="24"/>
              </w:rPr>
            </w:pPr>
          </w:p>
        </w:tc>
      </w:tr>
      <w:tr w:rsidR="00BE0E6B" w:rsidRPr="00DF38B7" w14:paraId="611A7B50" w14:textId="77777777" w:rsidTr="002E5B35">
        <w:trPr>
          <w:gridAfter w:val="1"/>
          <w:wAfter w:w="334" w:type="dxa"/>
          <w:trHeight w:val="780"/>
        </w:trPr>
        <w:tc>
          <w:tcPr>
            <w:tcW w:w="1722" w:type="dxa"/>
            <w:vMerge/>
            <w:tcBorders>
              <w:top w:val="nil"/>
            </w:tcBorders>
          </w:tcPr>
          <w:p w14:paraId="611A7B4C" w14:textId="77777777" w:rsidR="00BE0E6B" w:rsidRPr="00DF38B7" w:rsidRDefault="00BE0E6B" w:rsidP="00DF38B7">
            <w:pPr>
              <w:spacing w:line="276" w:lineRule="auto"/>
              <w:rPr>
                <w:sz w:val="2"/>
                <w:szCs w:val="2"/>
              </w:rPr>
            </w:pPr>
          </w:p>
        </w:tc>
        <w:tc>
          <w:tcPr>
            <w:tcW w:w="2746" w:type="dxa"/>
            <w:gridSpan w:val="2"/>
          </w:tcPr>
          <w:p w14:paraId="611A7B4D" w14:textId="77777777" w:rsidR="00BE0E6B" w:rsidRPr="00DF38B7" w:rsidRDefault="00335224" w:rsidP="00DF38B7">
            <w:pPr>
              <w:pStyle w:val="TableParagraph"/>
              <w:tabs>
                <w:tab w:val="left" w:pos="2134"/>
              </w:tabs>
              <w:spacing w:before="106" w:line="276" w:lineRule="auto"/>
              <w:ind w:left="120" w:right="96"/>
              <w:rPr>
                <w:sz w:val="24"/>
              </w:rPr>
            </w:pPr>
            <w:r w:rsidRPr="00DF38B7">
              <w:rPr>
                <w:spacing w:val="-2"/>
                <w:sz w:val="24"/>
              </w:rPr>
              <w:t>Wild/Migratory</w:t>
            </w:r>
            <w:r w:rsidRPr="00DF38B7">
              <w:rPr>
                <w:sz w:val="24"/>
              </w:rPr>
              <w:tab/>
            </w:r>
            <w:r w:rsidRPr="00DF38B7">
              <w:rPr>
                <w:spacing w:val="-8"/>
                <w:sz w:val="24"/>
              </w:rPr>
              <w:t xml:space="preserve">Birds </w:t>
            </w:r>
            <w:r w:rsidRPr="00DF38B7">
              <w:rPr>
                <w:spacing w:val="-2"/>
                <w:sz w:val="24"/>
              </w:rPr>
              <w:t>(Observed)</w:t>
            </w:r>
          </w:p>
        </w:tc>
        <w:tc>
          <w:tcPr>
            <w:tcW w:w="2146" w:type="dxa"/>
            <w:gridSpan w:val="2"/>
          </w:tcPr>
          <w:p w14:paraId="611A7B4E"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2461" w:type="dxa"/>
            <w:gridSpan w:val="2"/>
          </w:tcPr>
          <w:p w14:paraId="611A7B4F" w14:textId="77777777" w:rsidR="00BE0E6B" w:rsidRPr="00DF38B7" w:rsidRDefault="00BE0E6B" w:rsidP="00DF38B7">
            <w:pPr>
              <w:pStyle w:val="TableParagraph"/>
              <w:spacing w:line="276" w:lineRule="auto"/>
              <w:rPr>
                <w:sz w:val="24"/>
              </w:rPr>
            </w:pPr>
          </w:p>
        </w:tc>
      </w:tr>
      <w:tr w:rsidR="00BE0E6B" w:rsidRPr="00DF38B7" w14:paraId="611A7B55" w14:textId="77777777" w:rsidTr="002E5B35">
        <w:trPr>
          <w:gridAfter w:val="1"/>
          <w:wAfter w:w="334" w:type="dxa"/>
          <w:trHeight w:val="780"/>
        </w:trPr>
        <w:tc>
          <w:tcPr>
            <w:tcW w:w="1722" w:type="dxa"/>
            <w:vMerge/>
            <w:tcBorders>
              <w:top w:val="nil"/>
            </w:tcBorders>
          </w:tcPr>
          <w:p w14:paraId="611A7B51" w14:textId="77777777" w:rsidR="00BE0E6B" w:rsidRPr="00DF38B7" w:rsidRDefault="00BE0E6B" w:rsidP="00DF38B7">
            <w:pPr>
              <w:spacing w:line="276" w:lineRule="auto"/>
              <w:rPr>
                <w:sz w:val="2"/>
                <w:szCs w:val="2"/>
              </w:rPr>
            </w:pPr>
          </w:p>
        </w:tc>
        <w:tc>
          <w:tcPr>
            <w:tcW w:w="2746" w:type="dxa"/>
            <w:gridSpan w:val="2"/>
          </w:tcPr>
          <w:p w14:paraId="611A7B52" w14:textId="77777777" w:rsidR="00BE0E6B" w:rsidRPr="00DF38B7" w:rsidRDefault="00335224" w:rsidP="00DF38B7">
            <w:pPr>
              <w:pStyle w:val="TableParagraph"/>
              <w:tabs>
                <w:tab w:val="left" w:pos="884"/>
                <w:tab w:val="left" w:pos="1979"/>
              </w:tabs>
              <w:spacing w:before="105" w:line="276" w:lineRule="auto"/>
              <w:ind w:left="120" w:right="97"/>
              <w:rPr>
                <w:sz w:val="24"/>
              </w:rPr>
            </w:pPr>
            <w:r w:rsidRPr="00DF38B7">
              <w:rPr>
                <w:spacing w:val="-4"/>
                <w:sz w:val="24"/>
              </w:rPr>
              <w:t>Crow</w:t>
            </w:r>
            <w:r w:rsidRPr="00DF38B7">
              <w:rPr>
                <w:sz w:val="24"/>
              </w:rPr>
              <w:tab/>
            </w:r>
            <w:r w:rsidRPr="00DF38B7">
              <w:rPr>
                <w:spacing w:val="-2"/>
                <w:sz w:val="24"/>
              </w:rPr>
              <w:t>Mortality</w:t>
            </w:r>
            <w:r w:rsidRPr="00DF38B7">
              <w:rPr>
                <w:sz w:val="24"/>
              </w:rPr>
              <w:tab/>
            </w:r>
            <w:r w:rsidRPr="00DF38B7">
              <w:rPr>
                <w:spacing w:val="-4"/>
                <w:sz w:val="24"/>
              </w:rPr>
              <w:t xml:space="preserve">Events </w:t>
            </w:r>
            <w:r w:rsidRPr="00DF38B7">
              <w:rPr>
                <w:spacing w:val="-2"/>
                <w:sz w:val="24"/>
              </w:rPr>
              <w:t>(Reported)</w:t>
            </w:r>
          </w:p>
        </w:tc>
        <w:tc>
          <w:tcPr>
            <w:tcW w:w="2146" w:type="dxa"/>
            <w:gridSpan w:val="2"/>
          </w:tcPr>
          <w:p w14:paraId="611A7B53"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2461" w:type="dxa"/>
            <w:gridSpan w:val="2"/>
          </w:tcPr>
          <w:p w14:paraId="611A7B54" w14:textId="77777777" w:rsidR="00BE0E6B" w:rsidRPr="00DF38B7" w:rsidRDefault="00BE0E6B" w:rsidP="00DF38B7">
            <w:pPr>
              <w:pStyle w:val="TableParagraph"/>
              <w:spacing w:line="276" w:lineRule="auto"/>
              <w:rPr>
                <w:sz w:val="24"/>
              </w:rPr>
            </w:pPr>
          </w:p>
        </w:tc>
      </w:tr>
    </w:tbl>
    <w:p w14:paraId="611A7B56"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7B5A" w14:textId="77777777" w:rsidR="00BE0E6B" w:rsidRPr="00DF38B7" w:rsidRDefault="00335224" w:rsidP="00D53C9C">
      <w:pPr>
        <w:pStyle w:val="BodyText"/>
        <w:spacing w:line="276" w:lineRule="auto"/>
        <w:ind w:right="1106"/>
        <w:jc w:val="both"/>
      </w:pPr>
      <w:r w:rsidRPr="00DF38B7">
        <w:lastRenderedPageBreak/>
        <w:t>The</w:t>
      </w:r>
      <w:r w:rsidRPr="00DF38B7">
        <w:rPr>
          <w:spacing w:val="-4"/>
        </w:rPr>
        <w:t xml:space="preserve"> </w:t>
      </w:r>
      <w:r w:rsidRPr="00DF38B7">
        <w:t>main</w:t>
      </w:r>
      <w:r w:rsidRPr="00DF38B7">
        <w:rPr>
          <w:spacing w:val="-2"/>
        </w:rPr>
        <w:t xml:space="preserve"> </w:t>
      </w:r>
      <w:r w:rsidRPr="00DF38B7">
        <w:t>risk</w:t>
      </w:r>
      <w:r w:rsidRPr="00DF38B7">
        <w:rPr>
          <w:spacing w:val="-3"/>
        </w:rPr>
        <w:t xml:space="preserve"> </w:t>
      </w:r>
      <w:r w:rsidRPr="00DF38B7">
        <w:t>of</w:t>
      </w:r>
      <w:r w:rsidRPr="00DF38B7">
        <w:rPr>
          <w:spacing w:val="-3"/>
        </w:rPr>
        <w:t xml:space="preserve"> </w:t>
      </w:r>
      <w:r w:rsidRPr="00DF38B7">
        <w:t>zoonotic</w:t>
      </w:r>
      <w:r w:rsidRPr="00DF38B7">
        <w:rPr>
          <w:spacing w:val="-4"/>
        </w:rPr>
        <w:t xml:space="preserve"> </w:t>
      </w:r>
      <w:r w:rsidRPr="00DF38B7">
        <w:t>diseases</w:t>
      </w:r>
      <w:r w:rsidRPr="00DF38B7">
        <w:rPr>
          <w:spacing w:val="-3"/>
        </w:rPr>
        <w:t xml:space="preserve"> </w:t>
      </w:r>
      <w:r w:rsidRPr="00DF38B7">
        <w:t xml:space="preserve">in </w:t>
      </w:r>
      <w:r w:rsidRPr="00DF38B7">
        <w:rPr>
          <w:b/>
        </w:rPr>
        <w:t>Gurunath</w:t>
      </w:r>
      <w:r w:rsidRPr="00DF38B7">
        <w:t>anmannu</w:t>
      </w:r>
      <w:r w:rsidRPr="00DF38B7">
        <w:rPr>
          <w:spacing w:val="-1"/>
        </w:rPr>
        <w:t xml:space="preserve"> </w:t>
      </w:r>
      <w:r w:rsidRPr="00DF38B7">
        <w:t>is</w:t>
      </w:r>
      <w:r w:rsidRPr="00DF38B7">
        <w:rPr>
          <w:spacing w:val="-3"/>
        </w:rPr>
        <w:t xml:space="preserve"> </w:t>
      </w:r>
      <w:r w:rsidRPr="00DF38B7">
        <w:t>concentrated</w:t>
      </w:r>
      <w:r w:rsidRPr="00DF38B7">
        <w:rPr>
          <w:spacing w:val="-4"/>
        </w:rPr>
        <w:t xml:space="preserve"> </w:t>
      </w:r>
      <w:r w:rsidRPr="00DF38B7">
        <w:t xml:space="preserve">in </w:t>
      </w:r>
      <w:r w:rsidRPr="00DF38B7">
        <w:rPr>
          <w:b/>
        </w:rPr>
        <w:t>Wards</w:t>
      </w:r>
      <w:r w:rsidRPr="00DF38B7">
        <w:rPr>
          <w:b/>
          <w:spacing w:val="40"/>
        </w:rPr>
        <w:t xml:space="preserve"> </w:t>
      </w:r>
      <w:r w:rsidRPr="00DF38B7">
        <w:rPr>
          <w:b/>
        </w:rPr>
        <w:t>9</w:t>
      </w:r>
      <w:r w:rsidRPr="00DF38B7">
        <w:t>,</w:t>
      </w:r>
      <w:r w:rsidRPr="00DF38B7">
        <w:rPr>
          <w:spacing w:val="-3"/>
        </w:rPr>
        <w:t xml:space="preserve"> </w:t>
      </w:r>
      <w:r w:rsidRPr="00DF38B7">
        <w:t>which</w:t>
      </w:r>
      <w:r w:rsidRPr="00DF38B7">
        <w:rPr>
          <w:spacing w:val="-2"/>
        </w:rPr>
        <w:t xml:space="preserve"> </w:t>
      </w:r>
      <w:r w:rsidRPr="00DF38B7">
        <w:t>is explained</w:t>
      </w:r>
      <w:r w:rsidRPr="00DF38B7">
        <w:rPr>
          <w:spacing w:val="-11"/>
        </w:rPr>
        <w:t xml:space="preserve"> </w:t>
      </w:r>
      <w:r w:rsidRPr="00DF38B7">
        <w:t>by</w:t>
      </w:r>
      <w:r w:rsidRPr="00DF38B7">
        <w:rPr>
          <w:spacing w:val="-11"/>
        </w:rPr>
        <w:t xml:space="preserve"> </w:t>
      </w:r>
      <w:r w:rsidRPr="00DF38B7">
        <w:t>the</w:t>
      </w:r>
      <w:r w:rsidRPr="00DF38B7">
        <w:rPr>
          <w:spacing w:val="-11"/>
        </w:rPr>
        <w:t xml:space="preserve"> </w:t>
      </w:r>
      <w:r w:rsidRPr="00DF38B7">
        <w:t>high</w:t>
      </w:r>
      <w:r w:rsidRPr="00DF38B7">
        <w:rPr>
          <w:spacing w:val="-9"/>
        </w:rPr>
        <w:t xml:space="preserve"> </w:t>
      </w:r>
      <w:r w:rsidRPr="00DF38B7">
        <w:t>density</w:t>
      </w:r>
      <w:r w:rsidRPr="00DF38B7">
        <w:rPr>
          <w:spacing w:val="-11"/>
        </w:rPr>
        <w:t xml:space="preserve"> </w:t>
      </w:r>
      <w:r w:rsidRPr="00DF38B7">
        <w:t>of</w:t>
      </w:r>
      <w:r w:rsidRPr="00DF38B7">
        <w:rPr>
          <w:spacing w:val="-9"/>
        </w:rPr>
        <w:t xml:space="preserve"> </w:t>
      </w:r>
      <w:r w:rsidRPr="00DF38B7">
        <w:t>pig</w:t>
      </w:r>
      <w:r w:rsidRPr="00DF38B7">
        <w:rPr>
          <w:spacing w:val="-9"/>
        </w:rPr>
        <w:t xml:space="preserve"> </w:t>
      </w:r>
      <w:r w:rsidRPr="00DF38B7">
        <w:t>farms,</w:t>
      </w:r>
      <w:r w:rsidRPr="00DF38B7">
        <w:rPr>
          <w:spacing w:val="-9"/>
        </w:rPr>
        <w:t xml:space="preserve"> </w:t>
      </w:r>
      <w:r w:rsidRPr="00DF38B7">
        <w:t>cattle</w:t>
      </w:r>
      <w:r w:rsidRPr="00DF38B7">
        <w:rPr>
          <w:spacing w:val="-11"/>
        </w:rPr>
        <w:t xml:space="preserve"> </w:t>
      </w:r>
      <w:r w:rsidRPr="00DF38B7">
        <w:t>congregation</w:t>
      </w:r>
      <w:r w:rsidRPr="00DF38B7">
        <w:rPr>
          <w:spacing w:val="-9"/>
        </w:rPr>
        <w:t xml:space="preserve"> </w:t>
      </w:r>
      <w:r w:rsidRPr="00DF38B7">
        <w:t>areas,</w:t>
      </w:r>
      <w:r w:rsidRPr="00DF38B7">
        <w:rPr>
          <w:spacing w:val="-9"/>
        </w:rPr>
        <w:t xml:space="preserve"> </w:t>
      </w:r>
      <w:r w:rsidRPr="00DF38B7">
        <w:t>and</w:t>
      </w:r>
      <w:r w:rsidRPr="00DF38B7">
        <w:rPr>
          <w:spacing w:val="-11"/>
        </w:rPr>
        <w:t xml:space="preserve"> </w:t>
      </w:r>
      <w:r w:rsidRPr="00DF38B7">
        <w:t>poultry</w:t>
      </w:r>
      <w:r w:rsidRPr="00DF38B7">
        <w:rPr>
          <w:spacing w:val="-11"/>
        </w:rPr>
        <w:t xml:space="preserve"> </w:t>
      </w:r>
      <w:r w:rsidRPr="00DF38B7">
        <w:t>units.</w:t>
      </w:r>
      <w:r w:rsidRPr="00DF38B7">
        <w:rPr>
          <w:spacing w:val="-9"/>
        </w:rPr>
        <w:t xml:space="preserve"> </w:t>
      </w:r>
      <w:r w:rsidRPr="00DF38B7">
        <w:t>The</w:t>
      </w:r>
      <w:r w:rsidRPr="00DF38B7">
        <w:rPr>
          <w:spacing w:val="-11"/>
        </w:rPr>
        <w:t xml:space="preserve"> </w:t>
      </w:r>
      <w:r w:rsidRPr="00DF38B7">
        <w:t xml:space="preserve">stray dog population in </w:t>
      </w:r>
      <w:r w:rsidRPr="00DF38B7">
        <w:rPr>
          <w:b/>
        </w:rPr>
        <w:t xml:space="preserve">market areas, fish landing sites, bus stations </w:t>
      </w:r>
      <w:r w:rsidRPr="00DF38B7">
        <w:t xml:space="preserve">continues to be a substantial </w:t>
      </w:r>
      <w:r w:rsidRPr="00DF38B7">
        <w:rPr>
          <w:spacing w:val="-2"/>
        </w:rPr>
        <w:t>problem</w:t>
      </w:r>
      <w:r w:rsidRPr="00DF38B7">
        <w:rPr>
          <w:spacing w:val="-6"/>
        </w:rPr>
        <w:t xml:space="preserve"> </w:t>
      </w:r>
      <w:r w:rsidRPr="00DF38B7">
        <w:rPr>
          <w:spacing w:val="-2"/>
        </w:rPr>
        <w:t>for</w:t>
      </w:r>
      <w:r w:rsidRPr="00DF38B7">
        <w:rPr>
          <w:spacing w:val="-6"/>
        </w:rPr>
        <w:t xml:space="preserve"> </w:t>
      </w:r>
      <w:r w:rsidRPr="00DF38B7">
        <w:rPr>
          <w:spacing w:val="-2"/>
        </w:rPr>
        <w:t>rabies</w:t>
      </w:r>
      <w:r w:rsidRPr="00DF38B7">
        <w:rPr>
          <w:spacing w:val="-8"/>
        </w:rPr>
        <w:t xml:space="preserve"> </w:t>
      </w:r>
      <w:r w:rsidRPr="00DF38B7">
        <w:rPr>
          <w:spacing w:val="-2"/>
        </w:rPr>
        <w:t>surveillance</w:t>
      </w:r>
      <w:r w:rsidRPr="00DF38B7">
        <w:rPr>
          <w:spacing w:val="-10"/>
        </w:rPr>
        <w:t xml:space="preserve"> </w:t>
      </w:r>
      <w:r w:rsidRPr="00DF38B7">
        <w:rPr>
          <w:spacing w:val="-2"/>
        </w:rPr>
        <w:t>and</w:t>
      </w:r>
      <w:r w:rsidRPr="00DF38B7">
        <w:rPr>
          <w:spacing w:val="-10"/>
        </w:rPr>
        <w:t xml:space="preserve"> </w:t>
      </w:r>
      <w:r w:rsidRPr="00DF38B7">
        <w:rPr>
          <w:spacing w:val="-2"/>
        </w:rPr>
        <w:t>bite</w:t>
      </w:r>
      <w:r w:rsidRPr="00DF38B7">
        <w:rPr>
          <w:spacing w:val="-10"/>
        </w:rPr>
        <w:t xml:space="preserve"> </w:t>
      </w:r>
      <w:r w:rsidRPr="00DF38B7">
        <w:rPr>
          <w:spacing w:val="-2"/>
        </w:rPr>
        <w:t>prevention.</w:t>
      </w:r>
      <w:r w:rsidRPr="00DF38B7">
        <w:rPr>
          <w:spacing w:val="-8"/>
        </w:rPr>
        <w:t xml:space="preserve"> </w:t>
      </w:r>
      <w:r w:rsidRPr="00DF38B7">
        <w:rPr>
          <w:spacing w:val="-2"/>
        </w:rPr>
        <w:t>There</w:t>
      </w:r>
      <w:r w:rsidRPr="00DF38B7">
        <w:rPr>
          <w:spacing w:val="-6"/>
        </w:rPr>
        <w:t xml:space="preserve"> </w:t>
      </w:r>
      <w:r w:rsidRPr="00DF38B7">
        <w:rPr>
          <w:spacing w:val="-2"/>
        </w:rPr>
        <w:t>is</w:t>
      </w:r>
      <w:r w:rsidRPr="00DF38B7">
        <w:rPr>
          <w:spacing w:val="-8"/>
        </w:rPr>
        <w:t xml:space="preserve"> </w:t>
      </w:r>
      <w:r w:rsidRPr="00DF38B7">
        <w:rPr>
          <w:spacing w:val="-2"/>
        </w:rPr>
        <w:t>a</w:t>
      </w:r>
      <w:r w:rsidRPr="00DF38B7">
        <w:rPr>
          <w:spacing w:val="-8"/>
        </w:rPr>
        <w:t xml:space="preserve"> </w:t>
      </w:r>
      <w:r w:rsidRPr="00DF38B7">
        <w:rPr>
          <w:spacing w:val="-2"/>
        </w:rPr>
        <w:t>considerable</w:t>
      </w:r>
      <w:r w:rsidRPr="00DF38B7">
        <w:rPr>
          <w:spacing w:val="-10"/>
        </w:rPr>
        <w:t xml:space="preserve"> </w:t>
      </w:r>
      <w:r w:rsidRPr="00DF38B7">
        <w:rPr>
          <w:spacing w:val="-2"/>
        </w:rPr>
        <w:t>risk</w:t>
      </w:r>
      <w:r w:rsidRPr="00DF38B7">
        <w:rPr>
          <w:spacing w:val="-8"/>
        </w:rPr>
        <w:t xml:space="preserve"> </w:t>
      </w:r>
      <w:r w:rsidRPr="00DF38B7">
        <w:rPr>
          <w:spacing w:val="-2"/>
        </w:rPr>
        <w:t>of</w:t>
      </w:r>
      <w:r w:rsidRPr="00DF38B7">
        <w:rPr>
          <w:spacing w:val="-8"/>
        </w:rPr>
        <w:t xml:space="preserve"> </w:t>
      </w:r>
      <w:r w:rsidRPr="00DF38B7">
        <w:rPr>
          <w:spacing w:val="-2"/>
        </w:rPr>
        <w:t>avian</w:t>
      </w:r>
      <w:r w:rsidRPr="00DF38B7">
        <w:rPr>
          <w:spacing w:val="-4"/>
        </w:rPr>
        <w:t xml:space="preserve"> </w:t>
      </w:r>
      <w:r w:rsidRPr="00DF38B7">
        <w:rPr>
          <w:spacing w:val="-2"/>
        </w:rPr>
        <w:t xml:space="preserve">influenza </w:t>
      </w:r>
      <w:r w:rsidRPr="00DF38B7">
        <w:t xml:space="preserve">introduction and amplification during </w:t>
      </w:r>
      <w:r w:rsidRPr="00DF38B7">
        <w:rPr>
          <w:b/>
        </w:rPr>
        <w:t xml:space="preserve">November - December </w:t>
      </w:r>
      <w:r w:rsidRPr="00DF38B7">
        <w:t xml:space="preserve">due to the seasonal presence of </w:t>
      </w:r>
      <w:r w:rsidRPr="00DF38B7">
        <w:rPr>
          <w:spacing w:val="-2"/>
        </w:rPr>
        <w:t>migratory</w:t>
      </w:r>
      <w:r w:rsidRPr="00DF38B7">
        <w:rPr>
          <w:spacing w:val="-13"/>
        </w:rPr>
        <w:t xml:space="preserve"> </w:t>
      </w:r>
      <w:r w:rsidRPr="00DF38B7">
        <w:rPr>
          <w:spacing w:val="-2"/>
        </w:rPr>
        <w:t>and</w:t>
      </w:r>
      <w:r w:rsidRPr="00DF38B7">
        <w:rPr>
          <w:spacing w:val="-13"/>
        </w:rPr>
        <w:t xml:space="preserve"> </w:t>
      </w:r>
      <w:r w:rsidRPr="00DF38B7">
        <w:rPr>
          <w:spacing w:val="-2"/>
        </w:rPr>
        <w:t>resident</w:t>
      </w:r>
      <w:r w:rsidRPr="00DF38B7">
        <w:rPr>
          <w:spacing w:val="-9"/>
        </w:rPr>
        <w:t xml:space="preserve"> </w:t>
      </w:r>
      <w:r w:rsidRPr="00DF38B7">
        <w:rPr>
          <w:spacing w:val="-2"/>
        </w:rPr>
        <w:t>water</w:t>
      </w:r>
      <w:r w:rsidRPr="00DF38B7">
        <w:rPr>
          <w:spacing w:val="-9"/>
        </w:rPr>
        <w:t xml:space="preserve"> </w:t>
      </w:r>
      <w:r w:rsidRPr="00DF38B7">
        <w:rPr>
          <w:spacing w:val="-2"/>
        </w:rPr>
        <w:t>birds</w:t>
      </w:r>
      <w:r w:rsidRPr="00DF38B7">
        <w:rPr>
          <w:spacing w:val="-7"/>
        </w:rPr>
        <w:t xml:space="preserve"> </w:t>
      </w:r>
      <w:r w:rsidRPr="00DF38B7">
        <w:rPr>
          <w:spacing w:val="-2"/>
        </w:rPr>
        <w:t xml:space="preserve">near </w:t>
      </w:r>
      <w:r w:rsidRPr="00DF38B7">
        <w:rPr>
          <w:b/>
          <w:spacing w:val="-2"/>
        </w:rPr>
        <w:t>ponds/</w:t>
      </w:r>
      <w:r w:rsidRPr="00DF38B7">
        <w:rPr>
          <w:b/>
          <w:spacing w:val="-7"/>
        </w:rPr>
        <w:t xml:space="preserve"> </w:t>
      </w:r>
      <w:r w:rsidRPr="00DF38B7">
        <w:rPr>
          <w:b/>
          <w:spacing w:val="-2"/>
        </w:rPr>
        <w:t>canal</w:t>
      </w:r>
      <w:r w:rsidRPr="00DF38B7">
        <w:rPr>
          <w:b/>
          <w:spacing w:val="-7"/>
        </w:rPr>
        <w:t xml:space="preserve"> </w:t>
      </w:r>
      <w:r w:rsidRPr="00DF38B7">
        <w:rPr>
          <w:b/>
          <w:spacing w:val="-2"/>
          <w:w w:val="140"/>
        </w:rPr>
        <w:t>/</w:t>
      </w:r>
      <w:r w:rsidRPr="00DF38B7">
        <w:rPr>
          <w:b/>
          <w:spacing w:val="-19"/>
          <w:w w:val="140"/>
        </w:rPr>
        <w:t xml:space="preserve"> </w:t>
      </w:r>
      <w:r w:rsidRPr="00DF38B7">
        <w:rPr>
          <w:b/>
          <w:spacing w:val="-2"/>
        </w:rPr>
        <w:t>river</w:t>
      </w:r>
      <w:r w:rsidRPr="00DF38B7">
        <w:rPr>
          <w:b/>
          <w:spacing w:val="-7"/>
        </w:rPr>
        <w:t xml:space="preserve"> </w:t>
      </w:r>
      <w:r w:rsidRPr="00DF38B7">
        <w:rPr>
          <w:b/>
          <w:spacing w:val="-2"/>
          <w:w w:val="140"/>
        </w:rPr>
        <w:t>/</w:t>
      </w:r>
      <w:r w:rsidRPr="00DF38B7">
        <w:rPr>
          <w:b/>
          <w:spacing w:val="-19"/>
          <w:w w:val="140"/>
        </w:rPr>
        <w:t xml:space="preserve"> </w:t>
      </w:r>
      <w:r w:rsidRPr="00DF38B7">
        <w:rPr>
          <w:b/>
          <w:spacing w:val="-2"/>
        </w:rPr>
        <w:t>backwater</w:t>
      </w:r>
      <w:r w:rsidRPr="00DF38B7">
        <w:rPr>
          <w:b/>
          <w:spacing w:val="-7"/>
        </w:rPr>
        <w:t xml:space="preserve"> </w:t>
      </w:r>
      <w:r w:rsidRPr="00DF38B7">
        <w:rPr>
          <w:b/>
          <w:spacing w:val="-2"/>
          <w:w w:val="140"/>
        </w:rPr>
        <w:t>/</w:t>
      </w:r>
      <w:r w:rsidRPr="00DF38B7">
        <w:rPr>
          <w:b/>
          <w:spacing w:val="-19"/>
          <w:w w:val="140"/>
        </w:rPr>
        <w:t xml:space="preserve"> </w:t>
      </w:r>
      <w:r w:rsidRPr="00DF38B7">
        <w:rPr>
          <w:b/>
          <w:spacing w:val="-2"/>
        </w:rPr>
        <w:t>paddy field</w:t>
      </w:r>
      <w:r w:rsidRPr="00DF38B7">
        <w:rPr>
          <w:spacing w:val="-2"/>
        </w:rPr>
        <w:t>.</w:t>
      </w:r>
      <w:r w:rsidRPr="00DF38B7">
        <w:rPr>
          <w:spacing w:val="-7"/>
        </w:rPr>
        <w:t xml:space="preserve"> </w:t>
      </w:r>
      <w:r w:rsidRPr="00DF38B7">
        <w:rPr>
          <w:spacing w:val="-2"/>
        </w:rPr>
        <w:t xml:space="preserve">Clusters </w:t>
      </w:r>
      <w:r w:rsidRPr="00DF38B7">
        <w:t>of</w:t>
      </w:r>
      <w:r w:rsidRPr="00DF38B7">
        <w:rPr>
          <w:spacing w:val="-1"/>
        </w:rPr>
        <w:t xml:space="preserve"> </w:t>
      </w:r>
      <w:r w:rsidRPr="00DF38B7">
        <w:t>pig</w:t>
      </w:r>
      <w:r w:rsidRPr="00DF38B7">
        <w:rPr>
          <w:spacing w:val="-1"/>
        </w:rPr>
        <w:t xml:space="preserve"> </w:t>
      </w:r>
      <w:r w:rsidRPr="00DF38B7">
        <w:t>farms</w:t>
      </w:r>
      <w:r w:rsidRPr="00DF38B7">
        <w:rPr>
          <w:spacing w:val="-4"/>
        </w:rPr>
        <w:t xml:space="preserve"> </w:t>
      </w:r>
      <w:r w:rsidRPr="00DF38B7">
        <w:t>and</w:t>
      </w:r>
      <w:r w:rsidRPr="00DF38B7">
        <w:rPr>
          <w:spacing w:val="-6"/>
        </w:rPr>
        <w:t xml:space="preserve"> </w:t>
      </w:r>
      <w:r w:rsidRPr="00DF38B7">
        <w:t>animal</w:t>
      </w:r>
      <w:r w:rsidRPr="00DF38B7">
        <w:rPr>
          <w:spacing w:val="-3"/>
        </w:rPr>
        <w:t xml:space="preserve"> </w:t>
      </w:r>
      <w:r w:rsidRPr="00DF38B7">
        <w:t>shelters</w:t>
      </w:r>
      <w:r w:rsidRPr="00DF38B7">
        <w:rPr>
          <w:spacing w:val="-4"/>
        </w:rPr>
        <w:t xml:space="preserve"> </w:t>
      </w:r>
      <w:r w:rsidRPr="00DF38B7">
        <w:t>vulnerable</w:t>
      </w:r>
      <w:r w:rsidRPr="00DF38B7">
        <w:rPr>
          <w:spacing w:val="-3"/>
        </w:rPr>
        <w:t xml:space="preserve"> </w:t>
      </w:r>
      <w:r w:rsidRPr="00DF38B7">
        <w:t>to</w:t>
      </w:r>
      <w:r w:rsidRPr="00DF38B7">
        <w:rPr>
          <w:spacing w:val="-4"/>
        </w:rPr>
        <w:t xml:space="preserve"> </w:t>
      </w:r>
      <w:r w:rsidRPr="00DF38B7">
        <w:t>flooding</w:t>
      </w:r>
      <w:r w:rsidRPr="00DF38B7">
        <w:rPr>
          <w:spacing w:val="-1"/>
        </w:rPr>
        <w:t xml:space="preserve"> </w:t>
      </w:r>
      <w:r w:rsidRPr="00DF38B7">
        <w:t>further</w:t>
      </w:r>
      <w:r w:rsidRPr="00DF38B7">
        <w:rPr>
          <w:spacing w:val="-3"/>
        </w:rPr>
        <w:t xml:space="preserve"> </w:t>
      </w:r>
      <w:r w:rsidRPr="00DF38B7">
        <w:t>raise</w:t>
      </w:r>
      <w:r w:rsidRPr="00DF38B7">
        <w:rPr>
          <w:spacing w:val="-3"/>
        </w:rPr>
        <w:t xml:space="preserve"> </w:t>
      </w:r>
      <w:r w:rsidRPr="00DF38B7">
        <w:t>the</w:t>
      </w:r>
      <w:r w:rsidRPr="00DF38B7">
        <w:rPr>
          <w:spacing w:val="-3"/>
        </w:rPr>
        <w:t xml:space="preserve"> </w:t>
      </w:r>
      <w:r w:rsidRPr="00DF38B7">
        <w:t>risk</w:t>
      </w:r>
      <w:r w:rsidRPr="00DF38B7">
        <w:rPr>
          <w:spacing w:val="-1"/>
        </w:rPr>
        <w:t xml:space="preserve"> </w:t>
      </w:r>
      <w:r w:rsidRPr="00DF38B7">
        <w:t>of</w:t>
      </w:r>
      <w:r w:rsidRPr="00DF38B7">
        <w:rPr>
          <w:spacing w:val="-1"/>
        </w:rPr>
        <w:t xml:space="preserve"> </w:t>
      </w:r>
      <w:r w:rsidRPr="00DF38B7">
        <w:t>leptospirosis</w:t>
      </w:r>
      <w:r w:rsidRPr="00DF38B7">
        <w:rPr>
          <w:spacing w:val="-4"/>
        </w:rPr>
        <w:t xml:space="preserve"> </w:t>
      </w:r>
      <w:r w:rsidRPr="00DF38B7">
        <w:t>and other</w:t>
      </w:r>
      <w:r w:rsidRPr="00DF38B7">
        <w:rPr>
          <w:spacing w:val="-15"/>
        </w:rPr>
        <w:t xml:space="preserve"> </w:t>
      </w:r>
      <w:r w:rsidRPr="00DF38B7">
        <w:t>zoonoses</w:t>
      </w:r>
      <w:r w:rsidRPr="00DF38B7">
        <w:rPr>
          <w:spacing w:val="-9"/>
        </w:rPr>
        <w:t xml:space="preserve"> </w:t>
      </w:r>
      <w:r w:rsidRPr="00DF38B7">
        <w:t>mediated</w:t>
      </w:r>
      <w:r w:rsidRPr="00DF38B7">
        <w:rPr>
          <w:spacing w:val="-15"/>
        </w:rPr>
        <w:t xml:space="preserve"> </w:t>
      </w:r>
      <w:r w:rsidRPr="00DF38B7">
        <w:t>by</w:t>
      </w:r>
      <w:r w:rsidRPr="00DF38B7">
        <w:rPr>
          <w:spacing w:val="-10"/>
        </w:rPr>
        <w:t xml:space="preserve"> </w:t>
      </w:r>
      <w:r w:rsidRPr="00DF38B7">
        <w:t>the</w:t>
      </w:r>
      <w:r w:rsidRPr="00DF38B7">
        <w:rPr>
          <w:spacing w:val="-10"/>
        </w:rPr>
        <w:t xml:space="preserve"> </w:t>
      </w:r>
      <w:r w:rsidRPr="00DF38B7">
        <w:t>environment,</w:t>
      </w:r>
      <w:r w:rsidRPr="00DF38B7">
        <w:rPr>
          <w:spacing w:val="-9"/>
        </w:rPr>
        <w:t xml:space="preserve"> </w:t>
      </w:r>
      <w:r w:rsidRPr="00DF38B7">
        <w:t>especially</w:t>
      </w:r>
      <w:r w:rsidRPr="00DF38B7">
        <w:rPr>
          <w:spacing w:val="-10"/>
        </w:rPr>
        <w:t xml:space="preserve"> </w:t>
      </w:r>
      <w:r w:rsidRPr="00DF38B7">
        <w:t>during</w:t>
      </w:r>
      <w:r w:rsidRPr="00DF38B7">
        <w:rPr>
          <w:spacing w:val="-9"/>
        </w:rPr>
        <w:t xml:space="preserve"> </w:t>
      </w:r>
      <w:r w:rsidRPr="00DF38B7">
        <w:t>monsoon</w:t>
      </w:r>
      <w:r w:rsidRPr="00DF38B7">
        <w:rPr>
          <w:spacing w:val="-9"/>
        </w:rPr>
        <w:t xml:space="preserve"> </w:t>
      </w:r>
      <w:r w:rsidRPr="00DF38B7">
        <w:t>floods.</w:t>
      </w:r>
    </w:p>
    <w:p w14:paraId="611A7B5B" w14:textId="77777777" w:rsidR="00BE0E6B" w:rsidRPr="00DF38B7" w:rsidRDefault="00335224" w:rsidP="00DF38B7">
      <w:pPr>
        <w:pStyle w:val="Heading3"/>
        <w:spacing w:before="227" w:line="276" w:lineRule="auto"/>
      </w:pPr>
      <w:bookmarkStart w:id="44" w:name="Veterinary_Infrastructure"/>
      <w:bookmarkStart w:id="45" w:name="_bookmark24"/>
      <w:bookmarkEnd w:id="44"/>
      <w:bookmarkEnd w:id="45"/>
      <w:r w:rsidRPr="00DF38B7">
        <w:rPr>
          <w:spacing w:val="-9"/>
        </w:rPr>
        <w:t>Veterinary</w:t>
      </w:r>
      <w:r w:rsidRPr="00DF38B7">
        <w:rPr>
          <w:spacing w:val="-8"/>
        </w:rPr>
        <w:t xml:space="preserve"> </w:t>
      </w:r>
      <w:r w:rsidRPr="00DF38B7">
        <w:rPr>
          <w:spacing w:val="-2"/>
        </w:rPr>
        <w:t>Infrastructure</w:t>
      </w:r>
    </w:p>
    <w:p w14:paraId="611A7B5C" w14:textId="77777777" w:rsidR="00BE0E6B" w:rsidRPr="00DF38B7" w:rsidRDefault="00335224" w:rsidP="00DF38B7">
      <w:pPr>
        <w:pStyle w:val="BodyText"/>
        <w:spacing w:before="291" w:line="276" w:lineRule="auto"/>
        <w:ind w:left="448" w:right="1114"/>
        <w:jc w:val="both"/>
      </w:pPr>
      <w:r w:rsidRPr="00DF38B7">
        <w:rPr>
          <w:spacing w:val="-2"/>
        </w:rPr>
        <w:t>Veterinary</w:t>
      </w:r>
      <w:r w:rsidRPr="00DF38B7">
        <w:rPr>
          <w:spacing w:val="-11"/>
        </w:rPr>
        <w:t xml:space="preserve"> </w:t>
      </w:r>
      <w:r w:rsidRPr="00DF38B7">
        <w:rPr>
          <w:spacing w:val="-2"/>
        </w:rPr>
        <w:t>institutions</w:t>
      </w:r>
      <w:r w:rsidRPr="00DF38B7">
        <w:rPr>
          <w:spacing w:val="-9"/>
        </w:rPr>
        <w:t xml:space="preserve"> </w:t>
      </w:r>
      <w:r w:rsidRPr="00DF38B7">
        <w:rPr>
          <w:spacing w:val="-2"/>
        </w:rPr>
        <w:t>are</w:t>
      </w:r>
      <w:r w:rsidRPr="00DF38B7">
        <w:rPr>
          <w:spacing w:val="-11"/>
        </w:rPr>
        <w:t xml:space="preserve"> </w:t>
      </w:r>
      <w:r w:rsidRPr="00DF38B7">
        <w:rPr>
          <w:spacing w:val="-2"/>
        </w:rPr>
        <w:t>a</w:t>
      </w:r>
      <w:r w:rsidRPr="00DF38B7">
        <w:rPr>
          <w:spacing w:val="-9"/>
        </w:rPr>
        <w:t xml:space="preserve"> </w:t>
      </w:r>
      <w:r w:rsidRPr="00DF38B7">
        <w:rPr>
          <w:spacing w:val="-2"/>
        </w:rPr>
        <w:t>core</w:t>
      </w:r>
      <w:r w:rsidRPr="00DF38B7">
        <w:rPr>
          <w:spacing w:val="-11"/>
        </w:rPr>
        <w:t xml:space="preserve"> </w:t>
      </w:r>
      <w:r w:rsidRPr="00DF38B7">
        <w:rPr>
          <w:spacing w:val="-2"/>
        </w:rPr>
        <w:t>pillar</w:t>
      </w:r>
      <w:r w:rsidRPr="00DF38B7">
        <w:rPr>
          <w:spacing w:val="-11"/>
        </w:rPr>
        <w:t xml:space="preserve"> </w:t>
      </w:r>
      <w:r w:rsidRPr="00DF38B7">
        <w:rPr>
          <w:spacing w:val="-2"/>
        </w:rPr>
        <w:t>of</w:t>
      </w:r>
      <w:r w:rsidRPr="00DF38B7">
        <w:rPr>
          <w:spacing w:val="-9"/>
        </w:rPr>
        <w:t xml:space="preserve"> </w:t>
      </w:r>
      <w:r w:rsidRPr="00DF38B7">
        <w:rPr>
          <w:spacing w:val="-2"/>
        </w:rPr>
        <w:t>One</w:t>
      </w:r>
      <w:r w:rsidRPr="00DF38B7">
        <w:rPr>
          <w:spacing w:val="-11"/>
        </w:rPr>
        <w:t xml:space="preserve"> </w:t>
      </w:r>
      <w:r w:rsidRPr="00DF38B7">
        <w:rPr>
          <w:spacing w:val="-2"/>
        </w:rPr>
        <w:t>Health</w:t>
      </w:r>
      <w:r w:rsidRPr="00DF38B7">
        <w:rPr>
          <w:spacing w:val="-12"/>
        </w:rPr>
        <w:t xml:space="preserve"> </w:t>
      </w:r>
      <w:r w:rsidRPr="00DF38B7">
        <w:rPr>
          <w:spacing w:val="-2"/>
        </w:rPr>
        <w:t>surveillance,</w:t>
      </w:r>
      <w:r w:rsidRPr="00DF38B7">
        <w:rPr>
          <w:spacing w:val="-9"/>
        </w:rPr>
        <w:t xml:space="preserve"> </w:t>
      </w:r>
      <w:r w:rsidRPr="00DF38B7">
        <w:rPr>
          <w:spacing w:val="-2"/>
        </w:rPr>
        <w:t>enabling</w:t>
      </w:r>
      <w:r w:rsidRPr="00DF38B7">
        <w:rPr>
          <w:spacing w:val="-9"/>
        </w:rPr>
        <w:t xml:space="preserve"> </w:t>
      </w:r>
      <w:r w:rsidRPr="00DF38B7">
        <w:rPr>
          <w:spacing w:val="-2"/>
        </w:rPr>
        <w:t>early</w:t>
      </w:r>
      <w:r w:rsidRPr="00DF38B7">
        <w:rPr>
          <w:spacing w:val="-11"/>
        </w:rPr>
        <w:t xml:space="preserve"> </w:t>
      </w:r>
      <w:r w:rsidRPr="00DF38B7">
        <w:rPr>
          <w:spacing w:val="-2"/>
        </w:rPr>
        <w:t>zoonotic</w:t>
      </w:r>
      <w:r w:rsidRPr="00DF38B7">
        <w:rPr>
          <w:spacing w:val="-11"/>
        </w:rPr>
        <w:t xml:space="preserve"> </w:t>
      </w:r>
      <w:r w:rsidRPr="00DF38B7">
        <w:rPr>
          <w:spacing w:val="-2"/>
        </w:rPr>
        <w:t>disease detection</w:t>
      </w:r>
      <w:r w:rsidRPr="00DF38B7">
        <w:rPr>
          <w:spacing w:val="-9"/>
        </w:rPr>
        <w:t xml:space="preserve"> </w:t>
      </w:r>
      <w:r w:rsidRPr="00DF38B7">
        <w:rPr>
          <w:spacing w:val="-2"/>
        </w:rPr>
        <w:t>through</w:t>
      </w:r>
      <w:r w:rsidRPr="00DF38B7">
        <w:rPr>
          <w:spacing w:val="-13"/>
        </w:rPr>
        <w:t xml:space="preserve"> </w:t>
      </w:r>
      <w:r w:rsidRPr="00DF38B7">
        <w:rPr>
          <w:spacing w:val="-2"/>
        </w:rPr>
        <w:t>vaccination,</w:t>
      </w:r>
      <w:r w:rsidRPr="00DF38B7">
        <w:rPr>
          <w:spacing w:val="-9"/>
        </w:rPr>
        <w:t xml:space="preserve"> </w:t>
      </w:r>
      <w:r w:rsidRPr="00DF38B7">
        <w:rPr>
          <w:spacing w:val="-2"/>
        </w:rPr>
        <w:t>investigation</w:t>
      </w:r>
      <w:r w:rsidRPr="00DF38B7">
        <w:rPr>
          <w:spacing w:val="-13"/>
        </w:rPr>
        <w:t xml:space="preserve"> </w:t>
      </w:r>
      <w:r w:rsidRPr="00DF38B7">
        <w:rPr>
          <w:spacing w:val="-2"/>
        </w:rPr>
        <w:t>of</w:t>
      </w:r>
      <w:r w:rsidRPr="00DF38B7">
        <w:rPr>
          <w:spacing w:val="-9"/>
        </w:rPr>
        <w:t xml:space="preserve"> </w:t>
      </w:r>
      <w:r w:rsidRPr="00DF38B7">
        <w:rPr>
          <w:spacing w:val="-2"/>
        </w:rPr>
        <w:t>unusual</w:t>
      </w:r>
      <w:r w:rsidRPr="00DF38B7">
        <w:rPr>
          <w:spacing w:val="-11"/>
        </w:rPr>
        <w:t xml:space="preserve"> </w:t>
      </w:r>
      <w:r w:rsidRPr="00DF38B7">
        <w:rPr>
          <w:spacing w:val="-2"/>
        </w:rPr>
        <w:t>animal</w:t>
      </w:r>
      <w:r w:rsidRPr="00DF38B7">
        <w:rPr>
          <w:spacing w:val="-11"/>
        </w:rPr>
        <w:t xml:space="preserve"> </w:t>
      </w:r>
      <w:r w:rsidRPr="00DF38B7">
        <w:rPr>
          <w:spacing w:val="-2"/>
        </w:rPr>
        <w:t>illness</w:t>
      </w:r>
      <w:r w:rsidRPr="00DF38B7">
        <w:rPr>
          <w:spacing w:val="-9"/>
        </w:rPr>
        <w:t xml:space="preserve"> </w:t>
      </w:r>
      <w:r w:rsidRPr="00DF38B7">
        <w:rPr>
          <w:spacing w:val="-2"/>
        </w:rPr>
        <w:t>or</w:t>
      </w:r>
      <w:r w:rsidRPr="00DF38B7">
        <w:rPr>
          <w:spacing w:val="-11"/>
        </w:rPr>
        <w:t xml:space="preserve"> </w:t>
      </w:r>
      <w:r w:rsidRPr="00DF38B7">
        <w:rPr>
          <w:spacing w:val="-2"/>
        </w:rPr>
        <w:t>deaths,</w:t>
      </w:r>
      <w:r w:rsidRPr="00DF38B7">
        <w:rPr>
          <w:spacing w:val="-9"/>
        </w:rPr>
        <w:t xml:space="preserve"> </w:t>
      </w:r>
      <w:r w:rsidRPr="00DF38B7">
        <w:rPr>
          <w:spacing w:val="-2"/>
        </w:rPr>
        <w:t>sample</w:t>
      </w:r>
      <w:r w:rsidRPr="00DF38B7">
        <w:rPr>
          <w:spacing w:val="-11"/>
        </w:rPr>
        <w:t xml:space="preserve"> </w:t>
      </w:r>
      <w:r w:rsidRPr="00DF38B7">
        <w:rPr>
          <w:spacing w:val="-2"/>
        </w:rPr>
        <w:t xml:space="preserve">collection, </w:t>
      </w:r>
      <w:r w:rsidRPr="00DF38B7">
        <w:t xml:space="preserve">and timely outbreak reporting. A well-mapped and responsive veterinary network strengthens </w:t>
      </w:r>
      <w:r w:rsidRPr="00DF38B7">
        <w:rPr>
          <w:spacing w:val="-2"/>
        </w:rPr>
        <w:t>coordination</w:t>
      </w:r>
      <w:r w:rsidRPr="00DF38B7">
        <w:rPr>
          <w:spacing w:val="-15"/>
        </w:rPr>
        <w:t xml:space="preserve"> </w:t>
      </w:r>
      <w:r w:rsidRPr="00DF38B7">
        <w:rPr>
          <w:spacing w:val="-2"/>
        </w:rPr>
        <w:t>with</w:t>
      </w:r>
      <w:r w:rsidRPr="00DF38B7">
        <w:rPr>
          <w:spacing w:val="-13"/>
        </w:rPr>
        <w:t xml:space="preserve"> </w:t>
      </w:r>
      <w:r w:rsidRPr="00DF38B7">
        <w:rPr>
          <w:spacing w:val="-2"/>
        </w:rPr>
        <w:t>human</w:t>
      </w:r>
      <w:r w:rsidRPr="00DF38B7">
        <w:rPr>
          <w:spacing w:val="-13"/>
        </w:rPr>
        <w:t xml:space="preserve"> </w:t>
      </w:r>
      <w:r w:rsidRPr="00DF38B7">
        <w:rPr>
          <w:spacing w:val="-2"/>
        </w:rPr>
        <w:t>health</w:t>
      </w:r>
      <w:r w:rsidRPr="00DF38B7">
        <w:rPr>
          <w:spacing w:val="-13"/>
        </w:rPr>
        <w:t xml:space="preserve"> </w:t>
      </w:r>
      <w:r w:rsidRPr="00DF38B7">
        <w:rPr>
          <w:spacing w:val="-2"/>
        </w:rPr>
        <w:t>and</w:t>
      </w:r>
      <w:r w:rsidRPr="00DF38B7">
        <w:rPr>
          <w:spacing w:val="-13"/>
        </w:rPr>
        <w:t xml:space="preserve"> </w:t>
      </w:r>
      <w:r w:rsidRPr="00DF38B7">
        <w:rPr>
          <w:spacing w:val="-2"/>
        </w:rPr>
        <w:t>LSGI</w:t>
      </w:r>
      <w:r w:rsidRPr="00DF38B7">
        <w:rPr>
          <w:spacing w:val="-13"/>
        </w:rPr>
        <w:t xml:space="preserve"> </w:t>
      </w:r>
      <w:r w:rsidRPr="00DF38B7">
        <w:rPr>
          <w:spacing w:val="-2"/>
        </w:rPr>
        <w:t>systems,</w:t>
      </w:r>
      <w:r w:rsidRPr="00DF38B7">
        <w:rPr>
          <w:spacing w:val="-13"/>
        </w:rPr>
        <w:t xml:space="preserve"> </w:t>
      </w:r>
      <w:r w:rsidRPr="00DF38B7">
        <w:rPr>
          <w:spacing w:val="-2"/>
        </w:rPr>
        <w:t>ensuring</w:t>
      </w:r>
      <w:r w:rsidRPr="00DF38B7">
        <w:rPr>
          <w:spacing w:val="-13"/>
        </w:rPr>
        <w:t xml:space="preserve"> </w:t>
      </w:r>
      <w:r w:rsidRPr="00DF38B7">
        <w:rPr>
          <w:spacing w:val="-2"/>
        </w:rPr>
        <w:t>rapid</w:t>
      </w:r>
      <w:r w:rsidRPr="00DF38B7">
        <w:rPr>
          <w:spacing w:val="-13"/>
        </w:rPr>
        <w:t xml:space="preserve"> </w:t>
      </w:r>
      <w:r w:rsidRPr="00DF38B7">
        <w:rPr>
          <w:spacing w:val="-2"/>
        </w:rPr>
        <w:t>response</w:t>
      </w:r>
      <w:r w:rsidRPr="00DF38B7">
        <w:rPr>
          <w:spacing w:val="-13"/>
        </w:rPr>
        <w:t xml:space="preserve"> </w:t>
      </w:r>
      <w:r w:rsidRPr="00DF38B7">
        <w:rPr>
          <w:spacing w:val="-2"/>
        </w:rPr>
        <w:t>during</w:t>
      </w:r>
      <w:r w:rsidRPr="00DF38B7">
        <w:rPr>
          <w:spacing w:val="-13"/>
        </w:rPr>
        <w:t xml:space="preserve"> </w:t>
      </w:r>
      <w:r w:rsidRPr="00DF38B7">
        <w:rPr>
          <w:spacing w:val="-2"/>
        </w:rPr>
        <w:t>zoonotic</w:t>
      </w:r>
      <w:r w:rsidRPr="00DF38B7">
        <w:rPr>
          <w:spacing w:val="-13"/>
        </w:rPr>
        <w:t xml:space="preserve"> </w:t>
      </w:r>
      <w:r w:rsidRPr="00DF38B7">
        <w:rPr>
          <w:spacing w:val="-2"/>
        </w:rPr>
        <w:t xml:space="preserve">events </w:t>
      </w:r>
      <w:r w:rsidRPr="00DF38B7">
        <w:t>and pandemics.</w:t>
      </w:r>
    </w:p>
    <w:p w14:paraId="611A7B5D" w14:textId="77777777" w:rsidR="00BE0E6B" w:rsidRPr="00DF38B7" w:rsidRDefault="00BE0E6B" w:rsidP="00DF38B7">
      <w:pPr>
        <w:pStyle w:val="BodyText"/>
        <w:spacing w:before="34"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491"/>
        <w:gridCol w:w="2041"/>
        <w:gridCol w:w="2086"/>
        <w:gridCol w:w="1410"/>
        <w:gridCol w:w="1801"/>
      </w:tblGrid>
      <w:tr w:rsidR="00BE0E6B" w:rsidRPr="00DF38B7" w14:paraId="611A7B64" w14:textId="77777777">
        <w:trPr>
          <w:trHeight w:val="780"/>
        </w:trPr>
        <w:tc>
          <w:tcPr>
            <w:tcW w:w="2491" w:type="dxa"/>
            <w:shd w:val="clear" w:color="auto" w:fill="F1F1F1"/>
          </w:tcPr>
          <w:p w14:paraId="611A7B5E" w14:textId="77777777" w:rsidR="00BE0E6B" w:rsidRPr="00DF38B7" w:rsidRDefault="00335224" w:rsidP="00DF38B7">
            <w:pPr>
              <w:pStyle w:val="TableParagraph"/>
              <w:spacing w:before="236" w:line="276" w:lineRule="auto"/>
              <w:ind w:left="570"/>
              <w:rPr>
                <w:b/>
                <w:sz w:val="24"/>
              </w:rPr>
            </w:pPr>
            <w:r w:rsidRPr="00DF38B7">
              <w:rPr>
                <w:b/>
                <w:spacing w:val="-2"/>
                <w:sz w:val="24"/>
              </w:rPr>
              <w:t>Facility</w:t>
            </w:r>
            <w:r w:rsidRPr="00DF38B7">
              <w:rPr>
                <w:b/>
                <w:sz w:val="24"/>
              </w:rPr>
              <w:t xml:space="preserve"> </w:t>
            </w:r>
            <w:r w:rsidRPr="00DF38B7">
              <w:rPr>
                <w:b/>
                <w:spacing w:val="-4"/>
                <w:sz w:val="24"/>
              </w:rPr>
              <w:t>Type</w:t>
            </w:r>
          </w:p>
        </w:tc>
        <w:tc>
          <w:tcPr>
            <w:tcW w:w="2041" w:type="dxa"/>
            <w:shd w:val="clear" w:color="auto" w:fill="F1F1F1"/>
          </w:tcPr>
          <w:p w14:paraId="611A7B5F" w14:textId="77777777" w:rsidR="00BE0E6B" w:rsidRPr="00DF38B7" w:rsidRDefault="00335224" w:rsidP="00DF38B7">
            <w:pPr>
              <w:pStyle w:val="TableParagraph"/>
              <w:spacing w:before="236" w:line="276" w:lineRule="auto"/>
              <w:ind w:left="165"/>
              <w:rPr>
                <w:b/>
                <w:sz w:val="24"/>
              </w:rPr>
            </w:pPr>
            <w:r w:rsidRPr="00DF38B7">
              <w:rPr>
                <w:b/>
                <w:sz w:val="24"/>
              </w:rPr>
              <w:t>Name</w:t>
            </w:r>
            <w:r w:rsidRPr="00DF38B7">
              <w:rPr>
                <w:b/>
                <w:spacing w:val="13"/>
                <w:sz w:val="24"/>
              </w:rPr>
              <w:t xml:space="preserve"> </w:t>
            </w:r>
            <w:r w:rsidRPr="00DF38B7">
              <w:rPr>
                <w:b/>
                <w:sz w:val="24"/>
              </w:rPr>
              <w:t>of</w:t>
            </w:r>
            <w:r w:rsidRPr="00DF38B7">
              <w:rPr>
                <w:b/>
                <w:spacing w:val="14"/>
                <w:sz w:val="24"/>
              </w:rPr>
              <w:t xml:space="preserve"> </w:t>
            </w:r>
            <w:r w:rsidRPr="00DF38B7">
              <w:rPr>
                <w:b/>
                <w:spacing w:val="-2"/>
                <w:sz w:val="24"/>
              </w:rPr>
              <w:t>Facility</w:t>
            </w:r>
          </w:p>
        </w:tc>
        <w:tc>
          <w:tcPr>
            <w:tcW w:w="2086" w:type="dxa"/>
            <w:shd w:val="clear" w:color="auto" w:fill="F1F1F1"/>
          </w:tcPr>
          <w:p w14:paraId="611A7B60" w14:textId="77777777" w:rsidR="00BE0E6B" w:rsidRPr="00DF38B7" w:rsidRDefault="00335224" w:rsidP="00DF38B7">
            <w:pPr>
              <w:pStyle w:val="TableParagraph"/>
              <w:spacing w:before="101" w:line="276" w:lineRule="auto"/>
              <w:ind w:left="24" w:right="11"/>
              <w:jc w:val="center"/>
              <w:rPr>
                <w:b/>
                <w:sz w:val="24"/>
              </w:rPr>
            </w:pPr>
            <w:r w:rsidRPr="00DF38B7">
              <w:rPr>
                <w:b/>
                <w:spacing w:val="-2"/>
                <w:sz w:val="24"/>
              </w:rPr>
              <w:t xml:space="preserve">Ownership </w:t>
            </w:r>
            <w:r w:rsidRPr="00DF38B7">
              <w:rPr>
                <w:b/>
                <w:spacing w:val="-4"/>
                <w:sz w:val="24"/>
              </w:rPr>
              <w:t>Govt</w:t>
            </w:r>
          </w:p>
          <w:p w14:paraId="611A7B61" w14:textId="77777777" w:rsidR="00BE0E6B" w:rsidRPr="00DF38B7" w:rsidRDefault="00335224" w:rsidP="00DF38B7">
            <w:pPr>
              <w:pStyle w:val="TableParagraph"/>
              <w:spacing w:line="276" w:lineRule="auto"/>
              <w:ind w:left="24"/>
              <w:jc w:val="center"/>
              <w:rPr>
                <w:b/>
                <w:sz w:val="24"/>
              </w:rPr>
            </w:pPr>
            <w:r w:rsidRPr="00DF38B7">
              <w:rPr>
                <w:b/>
                <w:w w:val="170"/>
                <w:sz w:val="24"/>
              </w:rPr>
              <w:t>/</w:t>
            </w:r>
            <w:r w:rsidRPr="00DF38B7">
              <w:rPr>
                <w:b/>
                <w:spacing w:val="-22"/>
                <w:w w:val="170"/>
                <w:sz w:val="24"/>
              </w:rPr>
              <w:t xml:space="preserve"> </w:t>
            </w:r>
            <w:r w:rsidRPr="00DF38B7">
              <w:rPr>
                <w:b/>
                <w:spacing w:val="-5"/>
                <w:w w:val="115"/>
                <w:sz w:val="24"/>
              </w:rPr>
              <w:t>Pvt</w:t>
            </w:r>
          </w:p>
        </w:tc>
        <w:tc>
          <w:tcPr>
            <w:tcW w:w="1410" w:type="dxa"/>
            <w:shd w:val="clear" w:color="auto" w:fill="F1F1F1"/>
          </w:tcPr>
          <w:p w14:paraId="611A7B62" w14:textId="77777777" w:rsidR="00BE0E6B" w:rsidRPr="00DF38B7" w:rsidRDefault="00335224" w:rsidP="00DF38B7">
            <w:pPr>
              <w:pStyle w:val="TableParagraph"/>
              <w:spacing w:before="105" w:line="276" w:lineRule="auto"/>
              <w:ind w:left="194" w:firstLine="15"/>
              <w:rPr>
                <w:b/>
                <w:sz w:val="24"/>
              </w:rPr>
            </w:pPr>
            <w:r w:rsidRPr="00DF38B7">
              <w:rPr>
                <w:b/>
                <w:spacing w:val="-2"/>
                <w:sz w:val="24"/>
              </w:rPr>
              <w:t xml:space="preserve">Location( </w:t>
            </w:r>
            <w:r w:rsidRPr="00DF38B7">
              <w:rPr>
                <w:b/>
                <w:w w:val="90"/>
                <w:sz w:val="24"/>
              </w:rPr>
              <w:t>Ward</w:t>
            </w:r>
            <w:r w:rsidRPr="00DF38B7">
              <w:rPr>
                <w:b/>
                <w:spacing w:val="6"/>
                <w:sz w:val="24"/>
              </w:rPr>
              <w:t xml:space="preserve"> </w:t>
            </w:r>
            <w:r w:rsidRPr="00DF38B7">
              <w:rPr>
                <w:b/>
                <w:spacing w:val="-5"/>
                <w:sz w:val="24"/>
              </w:rPr>
              <w:t>No)</w:t>
            </w:r>
          </w:p>
        </w:tc>
        <w:tc>
          <w:tcPr>
            <w:tcW w:w="1801" w:type="dxa"/>
            <w:shd w:val="clear" w:color="auto" w:fill="F1F1F1"/>
          </w:tcPr>
          <w:p w14:paraId="611A7B63" w14:textId="77777777" w:rsidR="00BE0E6B" w:rsidRPr="00DF38B7" w:rsidRDefault="00335224" w:rsidP="00DF38B7">
            <w:pPr>
              <w:pStyle w:val="TableParagraph"/>
              <w:spacing w:before="105" w:line="276" w:lineRule="auto"/>
              <w:ind w:left="500" w:right="477" w:hanging="5"/>
              <w:rPr>
                <w:b/>
                <w:sz w:val="24"/>
              </w:rPr>
            </w:pPr>
            <w:r w:rsidRPr="00DF38B7">
              <w:rPr>
                <w:b/>
                <w:spacing w:val="-4"/>
                <w:sz w:val="24"/>
              </w:rPr>
              <w:t xml:space="preserve">Contact </w:t>
            </w:r>
            <w:r w:rsidRPr="00DF38B7">
              <w:rPr>
                <w:b/>
                <w:spacing w:val="-5"/>
                <w:sz w:val="24"/>
              </w:rPr>
              <w:t>number</w:t>
            </w:r>
          </w:p>
        </w:tc>
      </w:tr>
      <w:tr w:rsidR="00BE0E6B" w:rsidRPr="00DF38B7" w14:paraId="611A7B6A" w14:textId="77777777">
        <w:trPr>
          <w:trHeight w:val="780"/>
        </w:trPr>
        <w:tc>
          <w:tcPr>
            <w:tcW w:w="2491" w:type="dxa"/>
          </w:tcPr>
          <w:p w14:paraId="611A7B65" w14:textId="77777777" w:rsidR="00BE0E6B" w:rsidRPr="00DF38B7" w:rsidRDefault="00335224" w:rsidP="00DF38B7">
            <w:pPr>
              <w:pStyle w:val="TableParagraph"/>
              <w:spacing w:before="101" w:line="276" w:lineRule="auto"/>
              <w:ind w:left="120"/>
              <w:rPr>
                <w:sz w:val="24"/>
              </w:rPr>
            </w:pPr>
            <w:r w:rsidRPr="00DF38B7">
              <w:rPr>
                <w:spacing w:val="-7"/>
                <w:sz w:val="24"/>
              </w:rPr>
              <w:t>Veterinary</w:t>
            </w:r>
            <w:r w:rsidRPr="00DF38B7">
              <w:rPr>
                <w:spacing w:val="2"/>
                <w:sz w:val="24"/>
              </w:rPr>
              <w:t xml:space="preserve"> </w:t>
            </w:r>
            <w:r w:rsidRPr="00DF38B7">
              <w:rPr>
                <w:spacing w:val="-2"/>
                <w:sz w:val="24"/>
              </w:rPr>
              <w:t>Dispensary</w:t>
            </w:r>
          </w:p>
        </w:tc>
        <w:tc>
          <w:tcPr>
            <w:tcW w:w="2041" w:type="dxa"/>
            <w:tcBorders>
              <w:right w:val="single" w:sz="4" w:space="0" w:color="DDDDDD"/>
            </w:tcBorders>
          </w:tcPr>
          <w:p w14:paraId="611A7B66" w14:textId="77777777" w:rsidR="00BE0E6B" w:rsidRPr="00DF38B7" w:rsidRDefault="00335224" w:rsidP="00DF38B7">
            <w:pPr>
              <w:pStyle w:val="TableParagraph"/>
              <w:tabs>
                <w:tab w:val="left" w:pos="954"/>
              </w:tabs>
              <w:spacing w:before="105" w:line="276" w:lineRule="auto"/>
              <w:ind w:left="120" w:right="100"/>
              <w:rPr>
                <w:sz w:val="24"/>
              </w:rPr>
            </w:pPr>
            <w:r w:rsidRPr="00DF38B7">
              <w:rPr>
                <w:spacing w:val="-4"/>
                <w:sz w:val="24"/>
              </w:rPr>
              <w:t>Govt</w:t>
            </w:r>
            <w:r w:rsidRPr="00DF38B7">
              <w:rPr>
                <w:sz w:val="24"/>
              </w:rPr>
              <w:tab/>
            </w:r>
            <w:r w:rsidRPr="00DF38B7">
              <w:rPr>
                <w:spacing w:val="-8"/>
                <w:sz w:val="24"/>
              </w:rPr>
              <w:t xml:space="preserve">Veterinary </w:t>
            </w:r>
            <w:r w:rsidRPr="00DF38B7">
              <w:rPr>
                <w:spacing w:val="-2"/>
                <w:sz w:val="24"/>
              </w:rPr>
              <w:t>dispensary</w:t>
            </w:r>
          </w:p>
        </w:tc>
        <w:tc>
          <w:tcPr>
            <w:tcW w:w="2086" w:type="dxa"/>
            <w:tcBorders>
              <w:left w:val="single" w:sz="4" w:space="0" w:color="DDDDDD"/>
              <w:right w:val="single" w:sz="4" w:space="0" w:color="DDDDDD"/>
            </w:tcBorders>
          </w:tcPr>
          <w:p w14:paraId="611A7B67" w14:textId="77777777" w:rsidR="00BE0E6B" w:rsidRPr="00DF38B7" w:rsidRDefault="00335224" w:rsidP="00DF38B7">
            <w:pPr>
              <w:pStyle w:val="TableParagraph"/>
              <w:spacing w:before="101" w:line="276" w:lineRule="auto"/>
              <w:ind w:left="125"/>
              <w:rPr>
                <w:sz w:val="24"/>
              </w:rPr>
            </w:pPr>
            <w:r w:rsidRPr="00DF38B7">
              <w:rPr>
                <w:spacing w:val="-4"/>
                <w:sz w:val="24"/>
              </w:rPr>
              <w:t>Govt</w:t>
            </w:r>
          </w:p>
        </w:tc>
        <w:tc>
          <w:tcPr>
            <w:tcW w:w="1410" w:type="dxa"/>
            <w:tcBorders>
              <w:left w:val="single" w:sz="4" w:space="0" w:color="DDDDDD"/>
              <w:right w:val="single" w:sz="4" w:space="0" w:color="DDDDDD"/>
            </w:tcBorders>
          </w:tcPr>
          <w:p w14:paraId="611A7B68" w14:textId="77777777" w:rsidR="00BE0E6B" w:rsidRPr="00DF38B7" w:rsidRDefault="00335224" w:rsidP="00DF38B7">
            <w:pPr>
              <w:pStyle w:val="TableParagraph"/>
              <w:spacing w:before="101" w:line="276" w:lineRule="auto"/>
              <w:ind w:left="124"/>
              <w:rPr>
                <w:sz w:val="24"/>
              </w:rPr>
            </w:pPr>
            <w:r w:rsidRPr="00DF38B7">
              <w:rPr>
                <w:spacing w:val="-5"/>
                <w:sz w:val="24"/>
              </w:rPr>
              <w:t>12</w:t>
            </w:r>
          </w:p>
        </w:tc>
        <w:tc>
          <w:tcPr>
            <w:tcW w:w="1801" w:type="dxa"/>
            <w:tcBorders>
              <w:left w:val="single" w:sz="4" w:space="0" w:color="DDDDDD"/>
              <w:right w:val="single" w:sz="4" w:space="0" w:color="DDDDDD"/>
            </w:tcBorders>
          </w:tcPr>
          <w:p w14:paraId="611A7B69" w14:textId="77777777" w:rsidR="00BE0E6B" w:rsidRPr="00DF38B7" w:rsidRDefault="00335224" w:rsidP="00DF38B7">
            <w:pPr>
              <w:pStyle w:val="TableParagraph"/>
              <w:spacing w:before="101" w:line="276" w:lineRule="auto"/>
              <w:ind w:left="125"/>
              <w:rPr>
                <w:sz w:val="24"/>
              </w:rPr>
            </w:pPr>
            <w:r w:rsidRPr="00DF38B7">
              <w:rPr>
                <w:spacing w:val="-2"/>
                <w:sz w:val="24"/>
              </w:rPr>
              <w:t>9447020310</w:t>
            </w:r>
          </w:p>
        </w:tc>
      </w:tr>
      <w:tr w:rsidR="00BE0E6B" w:rsidRPr="00DF38B7" w14:paraId="611A7B70" w14:textId="77777777">
        <w:trPr>
          <w:trHeight w:val="780"/>
        </w:trPr>
        <w:tc>
          <w:tcPr>
            <w:tcW w:w="2491" w:type="dxa"/>
          </w:tcPr>
          <w:p w14:paraId="611A7B6B" w14:textId="77777777" w:rsidR="00BE0E6B" w:rsidRPr="00DF38B7" w:rsidRDefault="00335224" w:rsidP="00DF38B7">
            <w:pPr>
              <w:pStyle w:val="TableParagraph"/>
              <w:spacing w:before="105" w:line="276" w:lineRule="auto"/>
              <w:ind w:left="120"/>
              <w:rPr>
                <w:sz w:val="24"/>
              </w:rPr>
            </w:pPr>
            <w:r w:rsidRPr="00DF38B7">
              <w:rPr>
                <w:spacing w:val="-2"/>
                <w:sz w:val="24"/>
              </w:rPr>
              <w:t>Veterinary</w:t>
            </w:r>
            <w:r w:rsidRPr="00DF38B7">
              <w:rPr>
                <w:spacing w:val="-12"/>
                <w:sz w:val="24"/>
              </w:rPr>
              <w:t xml:space="preserve"> </w:t>
            </w:r>
            <w:r w:rsidRPr="00DF38B7">
              <w:rPr>
                <w:spacing w:val="-2"/>
                <w:sz w:val="24"/>
              </w:rPr>
              <w:t>Hospital</w:t>
            </w:r>
            <w:r w:rsidRPr="00DF38B7">
              <w:rPr>
                <w:spacing w:val="-12"/>
                <w:sz w:val="24"/>
              </w:rPr>
              <w:t xml:space="preserve"> </w:t>
            </w:r>
            <w:r w:rsidRPr="00DF38B7">
              <w:rPr>
                <w:spacing w:val="-2"/>
                <w:sz w:val="24"/>
              </w:rPr>
              <w:t xml:space="preserve">/ </w:t>
            </w:r>
            <w:r w:rsidRPr="00DF38B7">
              <w:rPr>
                <w:spacing w:val="-2"/>
                <w:w w:val="105"/>
                <w:sz w:val="24"/>
              </w:rPr>
              <w:t>Polyclinic</w:t>
            </w:r>
          </w:p>
        </w:tc>
        <w:tc>
          <w:tcPr>
            <w:tcW w:w="2041" w:type="dxa"/>
          </w:tcPr>
          <w:p w14:paraId="611A7B6C"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2086" w:type="dxa"/>
          </w:tcPr>
          <w:p w14:paraId="611A7B6D"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1410" w:type="dxa"/>
          </w:tcPr>
          <w:p w14:paraId="611A7B6E" w14:textId="77777777" w:rsidR="00BE0E6B" w:rsidRPr="00DF38B7" w:rsidRDefault="00335224" w:rsidP="00DF38B7">
            <w:pPr>
              <w:pStyle w:val="TableParagraph"/>
              <w:spacing w:before="101" w:line="276" w:lineRule="auto"/>
              <w:ind w:left="119"/>
              <w:rPr>
                <w:sz w:val="24"/>
              </w:rPr>
            </w:pPr>
            <w:r w:rsidRPr="00DF38B7">
              <w:rPr>
                <w:spacing w:val="-10"/>
                <w:sz w:val="24"/>
              </w:rPr>
              <w:t>0</w:t>
            </w:r>
          </w:p>
        </w:tc>
        <w:tc>
          <w:tcPr>
            <w:tcW w:w="1801" w:type="dxa"/>
          </w:tcPr>
          <w:p w14:paraId="611A7B6F" w14:textId="77777777" w:rsidR="00BE0E6B" w:rsidRPr="00DF38B7" w:rsidRDefault="00BE0E6B" w:rsidP="00DF38B7">
            <w:pPr>
              <w:pStyle w:val="TableParagraph"/>
              <w:spacing w:line="276" w:lineRule="auto"/>
              <w:rPr>
                <w:sz w:val="24"/>
              </w:rPr>
            </w:pPr>
          </w:p>
        </w:tc>
      </w:tr>
      <w:tr w:rsidR="00BE0E6B" w:rsidRPr="00DF38B7" w14:paraId="611A7B76" w14:textId="77777777">
        <w:trPr>
          <w:trHeight w:val="780"/>
        </w:trPr>
        <w:tc>
          <w:tcPr>
            <w:tcW w:w="2491" w:type="dxa"/>
          </w:tcPr>
          <w:p w14:paraId="611A7B71" w14:textId="77777777" w:rsidR="00BE0E6B" w:rsidRPr="00DF38B7" w:rsidRDefault="00335224" w:rsidP="00DF38B7">
            <w:pPr>
              <w:pStyle w:val="TableParagraph"/>
              <w:spacing w:before="105" w:line="276" w:lineRule="auto"/>
              <w:ind w:left="120" w:right="50"/>
              <w:rPr>
                <w:sz w:val="24"/>
              </w:rPr>
            </w:pPr>
            <w:r w:rsidRPr="00DF38B7">
              <w:rPr>
                <w:spacing w:val="-6"/>
                <w:sz w:val="24"/>
              </w:rPr>
              <w:t>Private</w:t>
            </w:r>
            <w:r w:rsidRPr="00DF38B7">
              <w:rPr>
                <w:spacing w:val="-9"/>
                <w:sz w:val="24"/>
              </w:rPr>
              <w:t xml:space="preserve"> </w:t>
            </w:r>
            <w:r w:rsidRPr="00DF38B7">
              <w:rPr>
                <w:spacing w:val="-6"/>
                <w:sz w:val="24"/>
              </w:rPr>
              <w:t xml:space="preserve">Veterinary </w:t>
            </w:r>
            <w:r w:rsidRPr="00DF38B7">
              <w:rPr>
                <w:spacing w:val="-2"/>
                <w:sz w:val="24"/>
              </w:rPr>
              <w:t>Clinics</w:t>
            </w:r>
          </w:p>
        </w:tc>
        <w:tc>
          <w:tcPr>
            <w:tcW w:w="2041" w:type="dxa"/>
          </w:tcPr>
          <w:p w14:paraId="611A7B72"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2086" w:type="dxa"/>
          </w:tcPr>
          <w:p w14:paraId="611A7B73"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1410" w:type="dxa"/>
          </w:tcPr>
          <w:p w14:paraId="611A7B74" w14:textId="77777777" w:rsidR="00BE0E6B" w:rsidRPr="00DF38B7" w:rsidRDefault="00335224" w:rsidP="00DF38B7">
            <w:pPr>
              <w:pStyle w:val="TableParagraph"/>
              <w:spacing w:before="101" w:line="276" w:lineRule="auto"/>
              <w:ind w:left="119"/>
              <w:rPr>
                <w:sz w:val="24"/>
              </w:rPr>
            </w:pPr>
            <w:r w:rsidRPr="00DF38B7">
              <w:rPr>
                <w:spacing w:val="-10"/>
                <w:sz w:val="24"/>
              </w:rPr>
              <w:t>0</w:t>
            </w:r>
          </w:p>
        </w:tc>
        <w:tc>
          <w:tcPr>
            <w:tcW w:w="1801" w:type="dxa"/>
          </w:tcPr>
          <w:p w14:paraId="611A7B75" w14:textId="77777777" w:rsidR="00BE0E6B" w:rsidRPr="00DF38B7" w:rsidRDefault="00BE0E6B" w:rsidP="00DF38B7">
            <w:pPr>
              <w:pStyle w:val="TableParagraph"/>
              <w:spacing w:line="276" w:lineRule="auto"/>
              <w:rPr>
                <w:sz w:val="24"/>
              </w:rPr>
            </w:pPr>
          </w:p>
        </w:tc>
      </w:tr>
      <w:tr w:rsidR="00BE0E6B" w:rsidRPr="00DF38B7" w14:paraId="611A7B7C" w14:textId="77777777">
        <w:trPr>
          <w:trHeight w:val="1050"/>
        </w:trPr>
        <w:tc>
          <w:tcPr>
            <w:tcW w:w="2491" w:type="dxa"/>
          </w:tcPr>
          <w:p w14:paraId="611A7B77" w14:textId="77777777" w:rsidR="00BE0E6B" w:rsidRPr="00DF38B7" w:rsidRDefault="00335224" w:rsidP="00DF38B7">
            <w:pPr>
              <w:pStyle w:val="TableParagraph"/>
              <w:spacing w:before="105" w:line="276" w:lineRule="auto"/>
              <w:ind w:left="120"/>
              <w:rPr>
                <w:sz w:val="24"/>
              </w:rPr>
            </w:pPr>
            <w:r w:rsidRPr="00DF38B7">
              <w:rPr>
                <w:w w:val="105"/>
                <w:sz w:val="24"/>
              </w:rPr>
              <w:t>Mobile</w:t>
            </w:r>
            <w:r w:rsidRPr="00DF38B7">
              <w:rPr>
                <w:spacing w:val="-16"/>
                <w:w w:val="105"/>
                <w:sz w:val="24"/>
              </w:rPr>
              <w:t xml:space="preserve"> </w:t>
            </w:r>
            <w:r w:rsidRPr="00DF38B7">
              <w:rPr>
                <w:w w:val="150"/>
                <w:sz w:val="24"/>
              </w:rPr>
              <w:t>/</w:t>
            </w:r>
            <w:r w:rsidRPr="00DF38B7">
              <w:rPr>
                <w:spacing w:val="-36"/>
                <w:w w:val="150"/>
                <w:sz w:val="24"/>
              </w:rPr>
              <w:t xml:space="preserve"> </w:t>
            </w:r>
            <w:r w:rsidRPr="00DF38B7">
              <w:rPr>
                <w:w w:val="105"/>
                <w:sz w:val="24"/>
              </w:rPr>
              <w:t xml:space="preserve">Emergency </w:t>
            </w:r>
            <w:r w:rsidRPr="00DF38B7">
              <w:rPr>
                <w:spacing w:val="-6"/>
                <w:sz w:val="24"/>
              </w:rPr>
              <w:t>Vet</w:t>
            </w:r>
            <w:r w:rsidRPr="00DF38B7">
              <w:rPr>
                <w:spacing w:val="-9"/>
                <w:sz w:val="24"/>
              </w:rPr>
              <w:t xml:space="preserve"> </w:t>
            </w:r>
            <w:r w:rsidRPr="00DF38B7">
              <w:rPr>
                <w:spacing w:val="-6"/>
                <w:sz w:val="24"/>
              </w:rPr>
              <w:t>Service</w:t>
            </w:r>
            <w:r w:rsidRPr="00DF38B7">
              <w:rPr>
                <w:spacing w:val="-9"/>
                <w:sz w:val="24"/>
              </w:rPr>
              <w:t xml:space="preserve"> </w:t>
            </w:r>
            <w:r w:rsidRPr="00DF38B7">
              <w:rPr>
                <w:spacing w:val="-6"/>
                <w:sz w:val="24"/>
              </w:rPr>
              <w:t>(incl.</w:t>
            </w:r>
            <w:r w:rsidRPr="00DF38B7">
              <w:rPr>
                <w:spacing w:val="-9"/>
                <w:sz w:val="24"/>
              </w:rPr>
              <w:t xml:space="preserve"> </w:t>
            </w:r>
            <w:r w:rsidRPr="00DF38B7">
              <w:rPr>
                <w:spacing w:val="-6"/>
                <w:sz w:val="24"/>
              </w:rPr>
              <w:t xml:space="preserve">night </w:t>
            </w:r>
            <w:r w:rsidRPr="00DF38B7">
              <w:rPr>
                <w:spacing w:val="-2"/>
                <w:w w:val="105"/>
                <w:sz w:val="24"/>
              </w:rPr>
              <w:t>services)</w:t>
            </w:r>
          </w:p>
        </w:tc>
        <w:tc>
          <w:tcPr>
            <w:tcW w:w="2041" w:type="dxa"/>
          </w:tcPr>
          <w:p w14:paraId="611A7B78"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2086" w:type="dxa"/>
          </w:tcPr>
          <w:p w14:paraId="611A7B79"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1410" w:type="dxa"/>
          </w:tcPr>
          <w:p w14:paraId="611A7B7A" w14:textId="77777777" w:rsidR="00BE0E6B" w:rsidRPr="00DF38B7" w:rsidRDefault="00335224" w:rsidP="00DF38B7">
            <w:pPr>
              <w:pStyle w:val="TableParagraph"/>
              <w:spacing w:before="101" w:line="276" w:lineRule="auto"/>
              <w:ind w:left="119"/>
              <w:rPr>
                <w:sz w:val="24"/>
              </w:rPr>
            </w:pPr>
            <w:r w:rsidRPr="00DF38B7">
              <w:rPr>
                <w:spacing w:val="-10"/>
                <w:sz w:val="24"/>
              </w:rPr>
              <w:t>0</w:t>
            </w:r>
          </w:p>
        </w:tc>
        <w:tc>
          <w:tcPr>
            <w:tcW w:w="1801" w:type="dxa"/>
          </w:tcPr>
          <w:p w14:paraId="611A7B7B" w14:textId="77777777" w:rsidR="00BE0E6B" w:rsidRPr="00DF38B7" w:rsidRDefault="00BE0E6B" w:rsidP="00DF38B7">
            <w:pPr>
              <w:pStyle w:val="TableParagraph"/>
              <w:spacing w:line="276" w:lineRule="auto"/>
              <w:rPr>
                <w:sz w:val="24"/>
              </w:rPr>
            </w:pPr>
          </w:p>
        </w:tc>
      </w:tr>
      <w:tr w:rsidR="00BE0E6B" w:rsidRPr="00DF38B7" w14:paraId="611A7B82" w14:textId="77777777">
        <w:trPr>
          <w:trHeight w:val="779"/>
        </w:trPr>
        <w:tc>
          <w:tcPr>
            <w:tcW w:w="2491" w:type="dxa"/>
          </w:tcPr>
          <w:p w14:paraId="611A7B7D" w14:textId="77777777" w:rsidR="00BE0E6B" w:rsidRPr="00DF38B7" w:rsidRDefault="00335224" w:rsidP="00DF38B7">
            <w:pPr>
              <w:pStyle w:val="TableParagraph"/>
              <w:spacing w:before="105" w:line="276" w:lineRule="auto"/>
              <w:ind w:left="120"/>
              <w:rPr>
                <w:sz w:val="24"/>
              </w:rPr>
            </w:pPr>
            <w:r w:rsidRPr="00DF38B7">
              <w:rPr>
                <w:sz w:val="24"/>
              </w:rPr>
              <w:t>Pet</w:t>
            </w:r>
            <w:r w:rsidRPr="00DF38B7">
              <w:rPr>
                <w:spacing w:val="-10"/>
                <w:sz w:val="24"/>
              </w:rPr>
              <w:t xml:space="preserve"> </w:t>
            </w:r>
            <w:r w:rsidRPr="00DF38B7">
              <w:rPr>
                <w:sz w:val="24"/>
              </w:rPr>
              <w:t>Homes</w:t>
            </w:r>
            <w:r w:rsidRPr="00DF38B7">
              <w:rPr>
                <w:spacing w:val="-8"/>
                <w:sz w:val="24"/>
              </w:rPr>
              <w:t xml:space="preserve"> </w:t>
            </w:r>
            <w:r w:rsidRPr="00DF38B7">
              <w:rPr>
                <w:sz w:val="24"/>
              </w:rPr>
              <w:t>/</w:t>
            </w:r>
            <w:r w:rsidRPr="00DF38B7">
              <w:rPr>
                <w:spacing w:val="-10"/>
                <w:sz w:val="24"/>
              </w:rPr>
              <w:t xml:space="preserve"> </w:t>
            </w:r>
            <w:r w:rsidRPr="00DF38B7">
              <w:rPr>
                <w:sz w:val="24"/>
              </w:rPr>
              <w:t xml:space="preserve">Animal </w:t>
            </w:r>
            <w:r w:rsidRPr="00DF38B7">
              <w:rPr>
                <w:spacing w:val="-2"/>
                <w:w w:val="105"/>
                <w:sz w:val="24"/>
              </w:rPr>
              <w:t>Shelters</w:t>
            </w:r>
          </w:p>
        </w:tc>
        <w:tc>
          <w:tcPr>
            <w:tcW w:w="2041" w:type="dxa"/>
          </w:tcPr>
          <w:p w14:paraId="611A7B7E"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2086" w:type="dxa"/>
          </w:tcPr>
          <w:p w14:paraId="611A7B7F"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1410" w:type="dxa"/>
          </w:tcPr>
          <w:p w14:paraId="611A7B80" w14:textId="77777777" w:rsidR="00BE0E6B" w:rsidRPr="00DF38B7" w:rsidRDefault="00335224" w:rsidP="00DF38B7">
            <w:pPr>
              <w:pStyle w:val="TableParagraph"/>
              <w:spacing w:before="101" w:line="276" w:lineRule="auto"/>
              <w:ind w:left="119"/>
              <w:rPr>
                <w:sz w:val="24"/>
              </w:rPr>
            </w:pPr>
            <w:r w:rsidRPr="00DF38B7">
              <w:rPr>
                <w:spacing w:val="-10"/>
                <w:sz w:val="24"/>
              </w:rPr>
              <w:t>0</w:t>
            </w:r>
          </w:p>
        </w:tc>
        <w:tc>
          <w:tcPr>
            <w:tcW w:w="1801" w:type="dxa"/>
          </w:tcPr>
          <w:p w14:paraId="611A7B81" w14:textId="77777777" w:rsidR="00BE0E6B" w:rsidRPr="00DF38B7" w:rsidRDefault="00BE0E6B" w:rsidP="00DF38B7">
            <w:pPr>
              <w:pStyle w:val="TableParagraph"/>
              <w:spacing w:line="276" w:lineRule="auto"/>
              <w:rPr>
                <w:sz w:val="24"/>
              </w:rPr>
            </w:pPr>
          </w:p>
        </w:tc>
      </w:tr>
      <w:tr w:rsidR="00BE0E6B" w:rsidRPr="00DF38B7" w14:paraId="611A7B88" w14:textId="77777777">
        <w:trPr>
          <w:trHeight w:val="1050"/>
        </w:trPr>
        <w:tc>
          <w:tcPr>
            <w:tcW w:w="2491" w:type="dxa"/>
          </w:tcPr>
          <w:p w14:paraId="611A7B83" w14:textId="77777777" w:rsidR="00BE0E6B" w:rsidRPr="00DF38B7" w:rsidRDefault="00335224" w:rsidP="00DF38B7">
            <w:pPr>
              <w:pStyle w:val="TableParagraph"/>
              <w:spacing w:before="105" w:line="276" w:lineRule="auto"/>
              <w:ind w:left="120" w:right="288"/>
              <w:jc w:val="both"/>
              <w:rPr>
                <w:sz w:val="24"/>
              </w:rPr>
            </w:pPr>
            <w:r w:rsidRPr="00DF38B7">
              <w:rPr>
                <w:spacing w:val="-6"/>
                <w:sz w:val="24"/>
              </w:rPr>
              <w:t xml:space="preserve">Slaughterhouse-linked </w:t>
            </w:r>
            <w:r w:rsidRPr="00DF38B7">
              <w:rPr>
                <w:spacing w:val="-2"/>
                <w:sz w:val="24"/>
              </w:rPr>
              <w:t>Veterinary</w:t>
            </w:r>
            <w:r w:rsidRPr="00DF38B7">
              <w:rPr>
                <w:spacing w:val="-13"/>
                <w:sz w:val="24"/>
              </w:rPr>
              <w:t xml:space="preserve"> </w:t>
            </w:r>
            <w:r w:rsidRPr="00DF38B7">
              <w:rPr>
                <w:spacing w:val="-2"/>
                <w:sz w:val="24"/>
              </w:rPr>
              <w:t xml:space="preserve">Inspection </w:t>
            </w:r>
            <w:r w:rsidRPr="00DF38B7">
              <w:rPr>
                <w:spacing w:val="-4"/>
                <w:sz w:val="24"/>
              </w:rPr>
              <w:t>Unit</w:t>
            </w:r>
          </w:p>
        </w:tc>
        <w:tc>
          <w:tcPr>
            <w:tcW w:w="2041" w:type="dxa"/>
          </w:tcPr>
          <w:p w14:paraId="611A7B84"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2086" w:type="dxa"/>
          </w:tcPr>
          <w:p w14:paraId="611A7B85"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1410" w:type="dxa"/>
          </w:tcPr>
          <w:p w14:paraId="611A7B86" w14:textId="77777777" w:rsidR="00BE0E6B" w:rsidRPr="00DF38B7" w:rsidRDefault="00335224" w:rsidP="00DF38B7">
            <w:pPr>
              <w:pStyle w:val="TableParagraph"/>
              <w:spacing w:before="101" w:line="276" w:lineRule="auto"/>
              <w:ind w:left="119"/>
              <w:rPr>
                <w:sz w:val="24"/>
              </w:rPr>
            </w:pPr>
            <w:r w:rsidRPr="00DF38B7">
              <w:rPr>
                <w:spacing w:val="-10"/>
                <w:sz w:val="24"/>
              </w:rPr>
              <w:t>0</w:t>
            </w:r>
          </w:p>
        </w:tc>
        <w:tc>
          <w:tcPr>
            <w:tcW w:w="1801" w:type="dxa"/>
          </w:tcPr>
          <w:p w14:paraId="611A7B87" w14:textId="77777777" w:rsidR="00BE0E6B" w:rsidRPr="00DF38B7" w:rsidRDefault="00BE0E6B" w:rsidP="00DF38B7">
            <w:pPr>
              <w:pStyle w:val="TableParagraph"/>
              <w:spacing w:line="276" w:lineRule="auto"/>
              <w:rPr>
                <w:sz w:val="24"/>
              </w:rPr>
            </w:pPr>
          </w:p>
        </w:tc>
      </w:tr>
    </w:tbl>
    <w:p w14:paraId="611A7B89"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7B8A" w14:textId="77777777" w:rsidR="00BE0E6B" w:rsidRPr="00DF38B7" w:rsidRDefault="00BE0E6B" w:rsidP="00DF38B7">
      <w:pPr>
        <w:pStyle w:val="BodyText"/>
        <w:spacing w:before="50" w:line="276" w:lineRule="auto"/>
        <w:rPr>
          <w:sz w:val="32"/>
        </w:rPr>
      </w:pPr>
    </w:p>
    <w:p w14:paraId="611A7B8B" w14:textId="77777777" w:rsidR="00BE0E6B" w:rsidRPr="00DF38B7" w:rsidRDefault="00335224" w:rsidP="00DF38B7">
      <w:pPr>
        <w:pStyle w:val="Heading3"/>
        <w:spacing w:line="276" w:lineRule="auto"/>
      </w:pPr>
      <w:bookmarkStart w:id="46" w:name="Veterinary_Doctors_&amp;_Workforce"/>
      <w:bookmarkStart w:id="47" w:name="_bookmark25"/>
      <w:bookmarkEnd w:id="46"/>
      <w:bookmarkEnd w:id="47"/>
      <w:r w:rsidRPr="00DF38B7">
        <w:rPr>
          <w:spacing w:val="-4"/>
        </w:rPr>
        <w:t>Veterinary</w:t>
      </w:r>
      <w:r w:rsidRPr="00DF38B7">
        <w:rPr>
          <w:spacing w:val="-13"/>
        </w:rPr>
        <w:t xml:space="preserve"> </w:t>
      </w:r>
      <w:r w:rsidRPr="00DF38B7">
        <w:rPr>
          <w:spacing w:val="-4"/>
        </w:rPr>
        <w:t>Doctors</w:t>
      </w:r>
      <w:r w:rsidRPr="00DF38B7">
        <w:rPr>
          <w:spacing w:val="-11"/>
        </w:rPr>
        <w:t xml:space="preserve"> </w:t>
      </w:r>
      <w:r w:rsidRPr="00DF38B7">
        <w:rPr>
          <w:spacing w:val="-4"/>
        </w:rPr>
        <w:t>&amp;</w:t>
      </w:r>
      <w:r w:rsidRPr="00DF38B7">
        <w:rPr>
          <w:spacing w:val="-14"/>
        </w:rPr>
        <w:t xml:space="preserve"> </w:t>
      </w:r>
      <w:r w:rsidRPr="00DF38B7">
        <w:rPr>
          <w:spacing w:val="-4"/>
        </w:rPr>
        <w:t>Workforce</w:t>
      </w:r>
    </w:p>
    <w:p w14:paraId="611A7B8C" w14:textId="77777777" w:rsidR="00BE0E6B" w:rsidRPr="00DF38B7" w:rsidRDefault="00335224" w:rsidP="00DF38B7">
      <w:pPr>
        <w:pStyle w:val="BodyText"/>
        <w:spacing w:before="292" w:line="276" w:lineRule="auto"/>
        <w:ind w:left="448" w:right="1103"/>
        <w:jc w:val="both"/>
      </w:pPr>
      <w:r w:rsidRPr="00DF38B7">
        <w:t>Early detection, diagnosis, reporting, and reaction to animal illness epidemics depend on the availability and accessibility of qualified veterinary specialists. By identifying unusual animal morbidity</w:t>
      </w:r>
      <w:r w:rsidRPr="00DF38B7">
        <w:rPr>
          <w:spacing w:val="-4"/>
        </w:rPr>
        <w:t xml:space="preserve"> </w:t>
      </w:r>
      <w:r w:rsidRPr="00DF38B7">
        <w:t>or</w:t>
      </w:r>
      <w:r w:rsidRPr="00DF38B7">
        <w:rPr>
          <w:spacing w:val="-1"/>
        </w:rPr>
        <w:t xml:space="preserve"> </w:t>
      </w:r>
      <w:r w:rsidRPr="00DF38B7">
        <w:t>mortality</w:t>
      </w:r>
      <w:r w:rsidRPr="00DF38B7">
        <w:rPr>
          <w:spacing w:val="-4"/>
        </w:rPr>
        <w:t xml:space="preserve"> </w:t>
      </w:r>
      <w:r w:rsidRPr="00DF38B7">
        <w:t>promptly,</w:t>
      </w:r>
      <w:r w:rsidRPr="00DF38B7">
        <w:rPr>
          <w:spacing w:val="-2"/>
        </w:rPr>
        <w:t xml:space="preserve"> </w:t>
      </w:r>
      <w:r w:rsidRPr="00DF38B7">
        <w:t>collecting</w:t>
      </w:r>
      <w:r w:rsidRPr="00DF38B7">
        <w:rPr>
          <w:spacing w:val="-2"/>
        </w:rPr>
        <w:t xml:space="preserve"> </w:t>
      </w:r>
      <w:r w:rsidRPr="00DF38B7">
        <w:t>samples</w:t>
      </w:r>
      <w:r w:rsidRPr="00DF38B7">
        <w:rPr>
          <w:spacing w:val="-2"/>
        </w:rPr>
        <w:t xml:space="preserve"> </w:t>
      </w:r>
      <w:r w:rsidRPr="00DF38B7">
        <w:t>promptly,</w:t>
      </w:r>
      <w:r w:rsidRPr="00DF38B7">
        <w:rPr>
          <w:spacing w:val="-2"/>
        </w:rPr>
        <w:t xml:space="preserve"> </w:t>
      </w:r>
      <w:r w:rsidRPr="00DF38B7">
        <w:t>and</w:t>
      </w:r>
      <w:r w:rsidRPr="00DF38B7">
        <w:rPr>
          <w:spacing w:val="-4"/>
        </w:rPr>
        <w:t xml:space="preserve"> </w:t>
      </w:r>
      <w:r w:rsidRPr="00DF38B7">
        <w:t xml:space="preserve">coordinating efficiently with human health and LSGI systems—especially during zoonotic outbreaks and pandemic-prone </w:t>
      </w:r>
      <w:r w:rsidRPr="00DF38B7">
        <w:rPr>
          <w:spacing w:val="-2"/>
        </w:rPr>
        <w:t>situations—a</w:t>
      </w:r>
      <w:r w:rsidRPr="00DF38B7">
        <w:rPr>
          <w:spacing w:val="-6"/>
        </w:rPr>
        <w:t xml:space="preserve"> </w:t>
      </w:r>
      <w:r w:rsidRPr="00DF38B7">
        <w:rPr>
          <w:spacing w:val="-2"/>
        </w:rPr>
        <w:t>clearly</w:t>
      </w:r>
      <w:r w:rsidRPr="00DF38B7">
        <w:rPr>
          <w:spacing w:val="-8"/>
        </w:rPr>
        <w:t xml:space="preserve"> </w:t>
      </w:r>
      <w:r w:rsidRPr="00DF38B7">
        <w:rPr>
          <w:spacing w:val="-2"/>
        </w:rPr>
        <w:t>defined</w:t>
      </w:r>
      <w:r w:rsidRPr="00DF38B7">
        <w:rPr>
          <w:spacing w:val="-13"/>
        </w:rPr>
        <w:t xml:space="preserve"> </w:t>
      </w:r>
      <w:r w:rsidRPr="00DF38B7">
        <w:rPr>
          <w:spacing w:val="-2"/>
        </w:rPr>
        <w:t>veterinary</w:t>
      </w:r>
      <w:r w:rsidRPr="00DF38B7">
        <w:rPr>
          <w:spacing w:val="-8"/>
        </w:rPr>
        <w:t xml:space="preserve"> </w:t>
      </w:r>
      <w:r w:rsidRPr="00DF38B7">
        <w:rPr>
          <w:spacing w:val="-2"/>
        </w:rPr>
        <w:t>workforce</w:t>
      </w:r>
      <w:r w:rsidRPr="00DF38B7">
        <w:rPr>
          <w:spacing w:val="-8"/>
        </w:rPr>
        <w:t xml:space="preserve"> </w:t>
      </w:r>
      <w:r w:rsidRPr="00DF38B7">
        <w:rPr>
          <w:spacing w:val="-2"/>
        </w:rPr>
        <w:t>enhances</w:t>
      </w:r>
      <w:r w:rsidRPr="00DF38B7">
        <w:rPr>
          <w:spacing w:val="-6"/>
        </w:rPr>
        <w:t xml:space="preserve"> </w:t>
      </w:r>
      <w:r w:rsidRPr="00DF38B7">
        <w:rPr>
          <w:spacing w:val="-2"/>
        </w:rPr>
        <w:t>One</w:t>
      </w:r>
      <w:r w:rsidRPr="00DF38B7">
        <w:rPr>
          <w:spacing w:val="-8"/>
        </w:rPr>
        <w:t xml:space="preserve"> </w:t>
      </w:r>
      <w:r w:rsidRPr="00DF38B7">
        <w:rPr>
          <w:spacing w:val="-2"/>
        </w:rPr>
        <w:t>Health</w:t>
      </w:r>
      <w:r w:rsidRPr="00DF38B7">
        <w:rPr>
          <w:spacing w:val="-10"/>
        </w:rPr>
        <w:t xml:space="preserve"> </w:t>
      </w:r>
      <w:r w:rsidRPr="00DF38B7">
        <w:rPr>
          <w:spacing w:val="-2"/>
        </w:rPr>
        <w:t>surveillance.</w:t>
      </w:r>
    </w:p>
    <w:p w14:paraId="611A7B8D" w14:textId="77777777" w:rsidR="00BE0E6B" w:rsidRPr="00DF38B7" w:rsidRDefault="00BE0E6B" w:rsidP="00DF38B7">
      <w:pPr>
        <w:pStyle w:val="BodyText"/>
        <w:spacing w:line="276" w:lineRule="auto"/>
        <w:rPr>
          <w:sz w:val="20"/>
        </w:rPr>
      </w:pPr>
    </w:p>
    <w:p w14:paraId="611A7B8E" w14:textId="77777777" w:rsidR="00BE0E6B" w:rsidRPr="00DF38B7" w:rsidRDefault="00BE0E6B" w:rsidP="00DF38B7">
      <w:pPr>
        <w:pStyle w:val="BodyText"/>
        <w:spacing w:before="114"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412"/>
        <w:gridCol w:w="2162"/>
        <w:gridCol w:w="1442"/>
        <w:gridCol w:w="1977"/>
      </w:tblGrid>
      <w:tr w:rsidR="00BE0E6B" w:rsidRPr="00DF38B7" w14:paraId="611A7B93" w14:textId="77777777">
        <w:trPr>
          <w:trHeight w:val="780"/>
        </w:trPr>
        <w:tc>
          <w:tcPr>
            <w:tcW w:w="3412" w:type="dxa"/>
            <w:shd w:val="clear" w:color="auto" w:fill="F1F1F1"/>
          </w:tcPr>
          <w:p w14:paraId="611A7B8F" w14:textId="77777777" w:rsidR="00BE0E6B" w:rsidRPr="00DF38B7" w:rsidRDefault="00335224" w:rsidP="00DF38B7">
            <w:pPr>
              <w:pStyle w:val="TableParagraph"/>
              <w:spacing w:before="101" w:line="276" w:lineRule="auto"/>
              <w:ind w:left="120"/>
              <w:rPr>
                <w:b/>
                <w:sz w:val="24"/>
              </w:rPr>
            </w:pPr>
            <w:r w:rsidRPr="00DF38B7">
              <w:rPr>
                <w:b/>
                <w:spacing w:val="-2"/>
                <w:sz w:val="24"/>
              </w:rPr>
              <w:t>Category</w:t>
            </w:r>
          </w:p>
        </w:tc>
        <w:tc>
          <w:tcPr>
            <w:tcW w:w="2162" w:type="dxa"/>
            <w:shd w:val="clear" w:color="auto" w:fill="F1F1F1"/>
          </w:tcPr>
          <w:p w14:paraId="611A7B90" w14:textId="77777777" w:rsidR="00BE0E6B" w:rsidRPr="00DF38B7" w:rsidRDefault="00335224" w:rsidP="00DF38B7">
            <w:pPr>
              <w:pStyle w:val="TableParagraph"/>
              <w:spacing w:before="101" w:line="276" w:lineRule="auto"/>
              <w:ind w:left="119"/>
              <w:rPr>
                <w:b/>
                <w:sz w:val="24"/>
              </w:rPr>
            </w:pPr>
            <w:r w:rsidRPr="00DF38B7">
              <w:rPr>
                <w:b/>
                <w:sz w:val="24"/>
              </w:rPr>
              <w:t>Number</w:t>
            </w:r>
            <w:r w:rsidRPr="00DF38B7">
              <w:rPr>
                <w:b/>
                <w:spacing w:val="9"/>
                <w:sz w:val="24"/>
              </w:rPr>
              <w:t xml:space="preserve"> </w:t>
            </w:r>
            <w:r w:rsidRPr="00DF38B7">
              <w:rPr>
                <w:b/>
                <w:spacing w:val="-2"/>
                <w:sz w:val="24"/>
              </w:rPr>
              <w:t>Available</w:t>
            </w:r>
          </w:p>
        </w:tc>
        <w:tc>
          <w:tcPr>
            <w:tcW w:w="1442" w:type="dxa"/>
            <w:shd w:val="clear" w:color="auto" w:fill="F1F1F1"/>
          </w:tcPr>
          <w:p w14:paraId="611A7B91" w14:textId="77777777" w:rsidR="00BE0E6B" w:rsidRPr="00DF38B7" w:rsidRDefault="00335224" w:rsidP="00DF38B7">
            <w:pPr>
              <w:pStyle w:val="TableParagraph"/>
              <w:spacing w:before="106" w:line="276" w:lineRule="auto"/>
              <w:ind w:left="158" w:right="137" w:firstLine="295"/>
              <w:rPr>
                <w:b/>
                <w:sz w:val="24"/>
              </w:rPr>
            </w:pPr>
            <w:r w:rsidRPr="00DF38B7">
              <w:rPr>
                <w:b/>
                <w:spacing w:val="-4"/>
                <w:sz w:val="24"/>
              </w:rPr>
              <w:t xml:space="preserve">Type </w:t>
            </w:r>
            <w:r w:rsidRPr="00DF38B7">
              <w:rPr>
                <w:b/>
                <w:spacing w:val="-2"/>
                <w:sz w:val="24"/>
              </w:rPr>
              <w:t>(Govt/Pvt)</w:t>
            </w:r>
          </w:p>
        </w:tc>
        <w:tc>
          <w:tcPr>
            <w:tcW w:w="1977" w:type="dxa"/>
            <w:shd w:val="clear" w:color="auto" w:fill="F1F1F1"/>
          </w:tcPr>
          <w:p w14:paraId="611A7B92" w14:textId="77777777" w:rsidR="00BE0E6B" w:rsidRPr="00DF38B7" w:rsidRDefault="00335224" w:rsidP="00DF38B7">
            <w:pPr>
              <w:pStyle w:val="TableParagraph"/>
              <w:spacing w:before="101" w:line="276" w:lineRule="auto"/>
              <w:ind w:left="156"/>
              <w:rPr>
                <w:b/>
                <w:sz w:val="24"/>
              </w:rPr>
            </w:pPr>
            <w:r w:rsidRPr="00DF38B7">
              <w:rPr>
                <w:b/>
                <w:spacing w:val="-2"/>
                <w:sz w:val="24"/>
              </w:rPr>
              <w:t>Contact</w:t>
            </w:r>
            <w:r w:rsidRPr="00DF38B7">
              <w:rPr>
                <w:b/>
                <w:spacing w:val="-8"/>
                <w:sz w:val="24"/>
              </w:rPr>
              <w:t xml:space="preserve"> </w:t>
            </w:r>
            <w:r w:rsidRPr="00DF38B7">
              <w:rPr>
                <w:b/>
                <w:spacing w:val="-2"/>
                <w:sz w:val="24"/>
              </w:rPr>
              <w:t>number</w:t>
            </w:r>
          </w:p>
        </w:tc>
      </w:tr>
      <w:tr w:rsidR="00BE0E6B" w:rsidRPr="00DF38B7" w14:paraId="611A7B98" w14:textId="77777777">
        <w:trPr>
          <w:trHeight w:val="510"/>
        </w:trPr>
        <w:tc>
          <w:tcPr>
            <w:tcW w:w="3412" w:type="dxa"/>
          </w:tcPr>
          <w:p w14:paraId="611A7B94" w14:textId="77777777" w:rsidR="00BE0E6B" w:rsidRPr="00DF38B7" w:rsidRDefault="00335224" w:rsidP="00DF38B7">
            <w:pPr>
              <w:pStyle w:val="TableParagraph"/>
              <w:spacing w:before="100" w:line="276" w:lineRule="auto"/>
              <w:ind w:left="120"/>
              <w:rPr>
                <w:sz w:val="24"/>
              </w:rPr>
            </w:pPr>
            <w:r w:rsidRPr="00DF38B7">
              <w:rPr>
                <w:spacing w:val="-4"/>
                <w:sz w:val="24"/>
              </w:rPr>
              <w:t>Government Veterinary</w:t>
            </w:r>
            <w:r w:rsidRPr="00DF38B7">
              <w:rPr>
                <w:spacing w:val="2"/>
                <w:sz w:val="24"/>
              </w:rPr>
              <w:t xml:space="preserve"> </w:t>
            </w:r>
            <w:r w:rsidRPr="00DF38B7">
              <w:rPr>
                <w:spacing w:val="-4"/>
                <w:sz w:val="24"/>
              </w:rPr>
              <w:t>Doctors</w:t>
            </w:r>
          </w:p>
        </w:tc>
        <w:tc>
          <w:tcPr>
            <w:tcW w:w="2162" w:type="dxa"/>
            <w:tcBorders>
              <w:bottom w:val="single" w:sz="4" w:space="0" w:color="DDDDDD"/>
              <w:right w:val="single" w:sz="4" w:space="0" w:color="DDDDDD"/>
            </w:tcBorders>
          </w:tcPr>
          <w:p w14:paraId="611A7B95" w14:textId="77777777" w:rsidR="00BE0E6B" w:rsidRPr="00DF38B7" w:rsidRDefault="00335224" w:rsidP="00DF38B7">
            <w:pPr>
              <w:pStyle w:val="TableParagraph"/>
              <w:spacing w:before="100" w:line="276" w:lineRule="auto"/>
              <w:ind w:left="119"/>
              <w:rPr>
                <w:sz w:val="24"/>
              </w:rPr>
            </w:pPr>
            <w:r w:rsidRPr="00DF38B7">
              <w:rPr>
                <w:spacing w:val="-10"/>
                <w:sz w:val="24"/>
              </w:rPr>
              <w:t>1</w:t>
            </w:r>
          </w:p>
        </w:tc>
        <w:tc>
          <w:tcPr>
            <w:tcW w:w="1442" w:type="dxa"/>
            <w:tcBorders>
              <w:left w:val="single" w:sz="4" w:space="0" w:color="DDDDDD"/>
              <w:bottom w:val="single" w:sz="4" w:space="0" w:color="DDDDDD"/>
              <w:right w:val="single" w:sz="4" w:space="0" w:color="DDDDDD"/>
            </w:tcBorders>
          </w:tcPr>
          <w:p w14:paraId="611A7B96" w14:textId="77777777" w:rsidR="00BE0E6B" w:rsidRPr="00DF38B7" w:rsidRDefault="00335224" w:rsidP="00DF38B7">
            <w:pPr>
              <w:pStyle w:val="TableParagraph"/>
              <w:spacing w:before="100" w:line="276" w:lineRule="auto"/>
              <w:ind w:left="123"/>
              <w:rPr>
                <w:sz w:val="24"/>
              </w:rPr>
            </w:pPr>
            <w:r w:rsidRPr="00DF38B7">
              <w:rPr>
                <w:spacing w:val="-10"/>
                <w:sz w:val="24"/>
              </w:rPr>
              <w:t>1</w:t>
            </w:r>
          </w:p>
        </w:tc>
        <w:tc>
          <w:tcPr>
            <w:tcW w:w="1977" w:type="dxa"/>
            <w:tcBorders>
              <w:left w:val="single" w:sz="4" w:space="0" w:color="DDDDDD"/>
              <w:bottom w:val="single" w:sz="4" w:space="0" w:color="DDDDDD"/>
              <w:right w:val="single" w:sz="4" w:space="0" w:color="DDDDDD"/>
            </w:tcBorders>
          </w:tcPr>
          <w:p w14:paraId="611A7B97" w14:textId="77777777" w:rsidR="00BE0E6B" w:rsidRPr="00DF38B7" w:rsidRDefault="00335224" w:rsidP="00DF38B7">
            <w:pPr>
              <w:pStyle w:val="TableParagraph"/>
              <w:spacing w:before="100" w:line="276" w:lineRule="auto"/>
              <w:ind w:left="121"/>
              <w:rPr>
                <w:sz w:val="24"/>
              </w:rPr>
            </w:pPr>
            <w:r w:rsidRPr="00DF38B7">
              <w:rPr>
                <w:spacing w:val="-2"/>
                <w:sz w:val="24"/>
              </w:rPr>
              <w:t>9447020310</w:t>
            </w:r>
          </w:p>
        </w:tc>
      </w:tr>
      <w:tr w:rsidR="00BE0E6B" w:rsidRPr="00DF38B7" w14:paraId="611A7B9D" w14:textId="77777777">
        <w:trPr>
          <w:trHeight w:val="510"/>
        </w:trPr>
        <w:tc>
          <w:tcPr>
            <w:tcW w:w="3412" w:type="dxa"/>
          </w:tcPr>
          <w:p w14:paraId="611A7B99" w14:textId="77777777" w:rsidR="00BE0E6B" w:rsidRPr="00DF38B7" w:rsidRDefault="00335224" w:rsidP="00DF38B7">
            <w:pPr>
              <w:pStyle w:val="TableParagraph"/>
              <w:spacing w:before="101" w:line="276" w:lineRule="auto"/>
              <w:ind w:left="120"/>
              <w:rPr>
                <w:sz w:val="24"/>
              </w:rPr>
            </w:pPr>
            <w:r w:rsidRPr="00DF38B7">
              <w:rPr>
                <w:spacing w:val="-6"/>
                <w:sz w:val="24"/>
              </w:rPr>
              <w:t>Private</w:t>
            </w:r>
            <w:r w:rsidRPr="00DF38B7">
              <w:rPr>
                <w:spacing w:val="-3"/>
                <w:sz w:val="24"/>
              </w:rPr>
              <w:t xml:space="preserve"> </w:t>
            </w:r>
            <w:r w:rsidRPr="00DF38B7">
              <w:rPr>
                <w:spacing w:val="-6"/>
                <w:sz w:val="24"/>
              </w:rPr>
              <w:t>Veterinary</w:t>
            </w:r>
            <w:r w:rsidRPr="00DF38B7">
              <w:rPr>
                <w:spacing w:val="3"/>
                <w:sz w:val="24"/>
              </w:rPr>
              <w:t xml:space="preserve"> </w:t>
            </w:r>
            <w:r w:rsidRPr="00DF38B7">
              <w:rPr>
                <w:spacing w:val="-6"/>
                <w:sz w:val="24"/>
              </w:rPr>
              <w:t>Doctors</w:t>
            </w:r>
          </w:p>
        </w:tc>
        <w:tc>
          <w:tcPr>
            <w:tcW w:w="2162" w:type="dxa"/>
            <w:tcBorders>
              <w:top w:val="single" w:sz="4" w:space="0" w:color="DDDDDD"/>
              <w:bottom w:val="single" w:sz="4" w:space="0" w:color="DDDDDD"/>
              <w:right w:val="single" w:sz="4" w:space="0" w:color="DDDDDD"/>
            </w:tcBorders>
          </w:tcPr>
          <w:p w14:paraId="611A7B9A" w14:textId="77777777" w:rsidR="00BE0E6B" w:rsidRPr="00DF38B7" w:rsidRDefault="00335224" w:rsidP="00DF38B7">
            <w:pPr>
              <w:pStyle w:val="TableParagraph"/>
              <w:spacing w:before="101" w:line="276" w:lineRule="auto"/>
              <w:ind w:left="119"/>
              <w:rPr>
                <w:sz w:val="24"/>
              </w:rPr>
            </w:pPr>
            <w:r w:rsidRPr="00DF38B7">
              <w:rPr>
                <w:spacing w:val="-10"/>
                <w:sz w:val="24"/>
              </w:rPr>
              <w:t>0</w:t>
            </w:r>
          </w:p>
        </w:tc>
        <w:tc>
          <w:tcPr>
            <w:tcW w:w="1442" w:type="dxa"/>
            <w:tcBorders>
              <w:top w:val="single" w:sz="4" w:space="0" w:color="DDDDDD"/>
              <w:left w:val="single" w:sz="4" w:space="0" w:color="DDDDDD"/>
              <w:bottom w:val="single" w:sz="4" w:space="0" w:color="DDDDDD"/>
              <w:right w:val="single" w:sz="4" w:space="0" w:color="DDDDDD"/>
            </w:tcBorders>
          </w:tcPr>
          <w:p w14:paraId="611A7B9B" w14:textId="77777777" w:rsidR="00BE0E6B" w:rsidRPr="00DF38B7" w:rsidRDefault="00335224" w:rsidP="00DF38B7">
            <w:pPr>
              <w:pStyle w:val="TableParagraph"/>
              <w:spacing w:before="101" w:line="276" w:lineRule="auto"/>
              <w:ind w:left="123"/>
              <w:rPr>
                <w:sz w:val="24"/>
              </w:rPr>
            </w:pPr>
            <w:r w:rsidRPr="00DF38B7">
              <w:rPr>
                <w:spacing w:val="-10"/>
                <w:sz w:val="24"/>
              </w:rPr>
              <w:t>0</w:t>
            </w:r>
          </w:p>
        </w:tc>
        <w:tc>
          <w:tcPr>
            <w:tcW w:w="1977" w:type="dxa"/>
            <w:tcBorders>
              <w:top w:val="single" w:sz="4" w:space="0" w:color="DDDDDD"/>
              <w:left w:val="single" w:sz="4" w:space="0" w:color="DDDDDD"/>
              <w:bottom w:val="single" w:sz="4" w:space="0" w:color="DDDDDD"/>
              <w:right w:val="single" w:sz="4" w:space="0" w:color="DDDDDD"/>
            </w:tcBorders>
          </w:tcPr>
          <w:p w14:paraId="611A7B9C" w14:textId="77777777" w:rsidR="00BE0E6B" w:rsidRPr="00DF38B7" w:rsidRDefault="00BE0E6B" w:rsidP="00DF38B7">
            <w:pPr>
              <w:pStyle w:val="TableParagraph"/>
              <w:spacing w:line="276" w:lineRule="auto"/>
              <w:rPr>
                <w:sz w:val="24"/>
              </w:rPr>
            </w:pPr>
          </w:p>
        </w:tc>
      </w:tr>
      <w:tr w:rsidR="00BE0E6B" w:rsidRPr="00DF38B7" w14:paraId="611A7BA2" w14:textId="77777777">
        <w:trPr>
          <w:trHeight w:val="510"/>
        </w:trPr>
        <w:tc>
          <w:tcPr>
            <w:tcW w:w="3412" w:type="dxa"/>
          </w:tcPr>
          <w:p w14:paraId="611A7B9E" w14:textId="77777777" w:rsidR="00BE0E6B" w:rsidRPr="00DF38B7" w:rsidRDefault="00335224" w:rsidP="00DF38B7">
            <w:pPr>
              <w:pStyle w:val="TableParagraph"/>
              <w:spacing w:before="101" w:line="276" w:lineRule="auto"/>
              <w:ind w:left="120"/>
              <w:rPr>
                <w:sz w:val="24"/>
              </w:rPr>
            </w:pPr>
            <w:r w:rsidRPr="00DF38B7">
              <w:rPr>
                <w:spacing w:val="-6"/>
                <w:sz w:val="24"/>
              </w:rPr>
              <w:t>Livestock</w:t>
            </w:r>
            <w:r w:rsidRPr="00DF38B7">
              <w:rPr>
                <w:spacing w:val="-3"/>
                <w:sz w:val="24"/>
              </w:rPr>
              <w:t xml:space="preserve"> </w:t>
            </w:r>
            <w:r w:rsidRPr="00DF38B7">
              <w:rPr>
                <w:spacing w:val="-2"/>
                <w:sz w:val="24"/>
              </w:rPr>
              <w:t>Inspectors</w:t>
            </w:r>
          </w:p>
        </w:tc>
        <w:tc>
          <w:tcPr>
            <w:tcW w:w="2162" w:type="dxa"/>
            <w:tcBorders>
              <w:top w:val="single" w:sz="4" w:space="0" w:color="DDDDDD"/>
              <w:bottom w:val="single" w:sz="4" w:space="0" w:color="DDDDDD"/>
              <w:right w:val="single" w:sz="4" w:space="0" w:color="DDDDDD"/>
            </w:tcBorders>
          </w:tcPr>
          <w:p w14:paraId="611A7B9F" w14:textId="77777777" w:rsidR="00BE0E6B" w:rsidRPr="00DF38B7" w:rsidRDefault="00335224" w:rsidP="00DF38B7">
            <w:pPr>
              <w:pStyle w:val="TableParagraph"/>
              <w:spacing w:before="101" w:line="276" w:lineRule="auto"/>
              <w:ind w:left="119"/>
              <w:rPr>
                <w:sz w:val="24"/>
              </w:rPr>
            </w:pPr>
            <w:r w:rsidRPr="00DF38B7">
              <w:rPr>
                <w:spacing w:val="-10"/>
                <w:sz w:val="24"/>
              </w:rPr>
              <w:t>2</w:t>
            </w:r>
          </w:p>
        </w:tc>
        <w:tc>
          <w:tcPr>
            <w:tcW w:w="1442" w:type="dxa"/>
            <w:tcBorders>
              <w:top w:val="single" w:sz="4" w:space="0" w:color="DDDDDD"/>
              <w:left w:val="single" w:sz="4" w:space="0" w:color="DDDDDD"/>
              <w:bottom w:val="single" w:sz="4" w:space="0" w:color="DDDDDD"/>
              <w:right w:val="single" w:sz="4" w:space="0" w:color="DDDDDD"/>
            </w:tcBorders>
          </w:tcPr>
          <w:p w14:paraId="611A7BA0" w14:textId="77777777" w:rsidR="00BE0E6B" w:rsidRPr="00DF38B7" w:rsidRDefault="00335224" w:rsidP="00DF38B7">
            <w:pPr>
              <w:pStyle w:val="TableParagraph"/>
              <w:spacing w:before="101" w:line="276" w:lineRule="auto"/>
              <w:ind w:left="123"/>
              <w:rPr>
                <w:sz w:val="24"/>
              </w:rPr>
            </w:pPr>
            <w:r w:rsidRPr="00DF38B7">
              <w:rPr>
                <w:spacing w:val="-10"/>
                <w:sz w:val="24"/>
              </w:rPr>
              <w:t>2</w:t>
            </w:r>
          </w:p>
        </w:tc>
        <w:tc>
          <w:tcPr>
            <w:tcW w:w="1977" w:type="dxa"/>
            <w:tcBorders>
              <w:top w:val="single" w:sz="4" w:space="0" w:color="DDDDDD"/>
              <w:left w:val="single" w:sz="4" w:space="0" w:color="DDDDDD"/>
              <w:bottom w:val="single" w:sz="4" w:space="0" w:color="DDDDDD"/>
              <w:right w:val="single" w:sz="4" w:space="0" w:color="DDDDDD"/>
            </w:tcBorders>
          </w:tcPr>
          <w:p w14:paraId="611A7BA1" w14:textId="77777777" w:rsidR="00BE0E6B" w:rsidRPr="00DF38B7" w:rsidRDefault="00BE0E6B" w:rsidP="00DF38B7">
            <w:pPr>
              <w:pStyle w:val="TableParagraph"/>
              <w:spacing w:line="276" w:lineRule="auto"/>
              <w:rPr>
                <w:sz w:val="24"/>
              </w:rPr>
            </w:pPr>
          </w:p>
        </w:tc>
      </w:tr>
      <w:tr w:rsidR="00BE0E6B" w:rsidRPr="00DF38B7" w14:paraId="611A7BA7" w14:textId="77777777">
        <w:trPr>
          <w:trHeight w:val="510"/>
        </w:trPr>
        <w:tc>
          <w:tcPr>
            <w:tcW w:w="3412" w:type="dxa"/>
          </w:tcPr>
          <w:p w14:paraId="611A7BA3" w14:textId="77777777" w:rsidR="00BE0E6B" w:rsidRPr="00DF38B7" w:rsidRDefault="00335224" w:rsidP="00DF38B7">
            <w:pPr>
              <w:pStyle w:val="TableParagraph"/>
              <w:spacing w:before="101" w:line="276" w:lineRule="auto"/>
              <w:ind w:left="120"/>
              <w:rPr>
                <w:sz w:val="24"/>
              </w:rPr>
            </w:pPr>
            <w:r w:rsidRPr="00DF38B7">
              <w:rPr>
                <w:spacing w:val="-2"/>
                <w:sz w:val="24"/>
              </w:rPr>
              <w:t>Para-veterinary</w:t>
            </w:r>
            <w:r w:rsidRPr="00DF38B7">
              <w:rPr>
                <w:spacing w:val="-11"/>
                <w:sz w:val="24"/>
              </w:rPr>
              <w:t xml:space="preserve"> </w:t>
            </w:r>
            <w:r w:rsidRPr="00DF38B7">
              <w:rPr>
                <w:spacing w:val="-2"/>
                <w:sz w:val="24"/>
              </w:rPr>
              <w:t>Staff</w:t>
            </w:r>
            <w:r w:rsidRPr="00DF38B7">
              <w:rPr>
                <w:spacing w:val="-8"/>
                <w:sz w:val="24"/>
              </w:rPr>
              <w:t xml:space="preserve"> </w:t>
            </w:r>
            <w:r w:rsidRPr="00DF38B7">
              <w:rPr>
                <w:spacing w:val="-2"/>
                <w:sz w:val="24"/>
              </w:rPr>
              <w:t>/</w:t>
            </w:r>
            <w:r w:rsidRPr="00DF38B7">
              <w:rPr>
                <w:spacing w:val="-13"/>
                <w:sz w:val="24"/>
              </w:rPr>
              <w:t xml:space="preserve"> </w:t>
            </w:r>
            <w:r w:rsidRPr="00DF38B7">
              <w:rPr>
                <w:spacing w:val="-2"/>
                <w:sz w:val="24"/>
              </w:rPr>
              <w:t>Attenders</w:t>
            </w:r>
          </w:p>
        </w:tc>
        <w:tc>
          <w:tcPr>
            <w:tcW w:w="2162" w:type="dxa"/>
            <w:tcBorders>
              <w:top w:val="single" w:sz="4" w:space="0" w:color="DDDDDD"/>
              <w:bottom w:val="single" w:sz="4" w:space="0" w:color="DDDDDD"/>
              <w:right w:val="single" w:sz="4" w:space="0" w:color="DDDDDD"/>
            </w:tcBorders>
          </w:tcPr>
          <w:p w14:paraId="611A7BA4" w14:textId="77777777" w:rsidR="00BE0E6B" w:rsidRPr="00DF38B7" w:rsidRDefault="00335224" w:rsidP="00DF38B7">
            <w:pPr>
              <w:pStyle w:val="TableParagraph"/>
              <w:spacing w:before="101" w:line="276" w:lineRule="auto"/>
              <w:ind w:left="119"/>
              <w:rPr>
                <w:sz w:val="24"/>
              </w:rPr>
            </w:pPr>
            <w:r w:rsidRPr="00DF38B7">
              <w:rPr>
                <w:spacing w:val="-10"/>
                <w:sz w:val="24"/>
              </w:rPr>
              <w:t>0</w:t>
            </w:r>
          </w:p>
        </w:tc>
        <w:tc>
          <w:tcPr>
            <w:tcW w:w="1442" w:type="dxa"/>
            <w:tcBorders>
              <w:top w:val="single" w:sz="4" w:space="0" w:color="DDDDDD"/>
              <w:left w:val="single" w:sz="4" w:space="0" w:color="DDDDDD"/>
              <w:bottom w:val="single" w:sz="4" w:space="0" w:color="DDDDDD"/>
              <w:right w:val="single" w:sz="4" w:space="0" w:color="DDDDDD"/>
            </w:tcBorders>
          </w:tcPr>
          <w:p w14:paraId="611A7BA5" w14:textId="77777777" w:rsidR="00BE0E6B" w:rsidRPr="00DF38B7" w:rsidRDefault="00335224" w:rsidP="00DF38B7">
            <w:pPr>
              <w:pStyle w:val="TableParagraph"/>
              <w:spacing w:before="101" w:line="276" w:lineRule="auto"/>
              <w:ind w:left="123"/>
              <w:rPr>
                <w:sz w:val="24"/>
              </w:rPr>
            </w:pPr>
            <w:r w:rsidRPr="00DF38B7">
              <w:rPr>
                <w:spacing w:val="-10"/>
                <w:sz w:val="24"/>
              </w:rPr>
              <w:t>0</w:t>
            </w:r>
          </w:p>
        </w:tc>
        <w:tc>
          <w:tcPr>
            <w:tcW w:w="1977" w:type="dxa"/>
            <w:tcBorders>
              <w:top w:val="single" w:sz="4" w:space="0" w:color="DDDDDD"/>
              <w:left w:val="single" w:sz="4" w:space="0" w:color="DDDDDD"/>
              <w:bottom w:val="single" w:sz="4" w:space="0" w:color="DDDDDD"/>
              <w:right w:val="single" w:sz="4" w:space="0" w:color="DDDDDD"/>
            </w:tcBorders>
          </w:tcPr>
          <w:p w14:paraId="611A7BA6" w14:textId="77777777" w:rsidR="00BE0E6B" w:rsidRPr="00DF38B7" w:rsidRDefault="00BE0E6B" w:rsidP="00DF38B7">
            <w:pPr>
              <w:pStyle w:val="TableParagraph"/>
              <w:spacing w:line="276" w:lineRule="auto"/>
              <w:rPr>
                <w:sz w:val="24"/>
              </w:rPr>
            </w:pPr>
          </w:p>
        </w:tc>
      </w:tr>
      <w:tr w:rsidR="00BE0E6B" w:rsidRPr="00DF38B7" w14:paraId="611A7BAC" w14:textId="77777777">
        <w:trPr>
          <w:trHeight w:val="780"/>
        </w:trPr>
        <w:tc>
          <w:tcPr>
            <w:tcW w:w="3412" w:type="dxa"/>
          </w:tcPr>
          <w:p w14:paraId="611A7BA8" w14:textId="77777777" w:rsidR="00BE0E6B" w:rsidRPr="00DF38B7" w:rsidRDefault="00335224" w:rsidP="00DF38B7">
            <w:pPr>
              <w:pStyle w:val="TableParagraph"/>
              <w:spacing w:before="105" w:line="276" w:lineRule="auto"/>
              <w:ind w:left="120"/>
              <w:rPr>
                <w:sz w:val="24"/>
              </w:rPr>
            </w:pPr>
            <w:r w:rsidRPr="00DF38B7">
              <w:rPr>
                <w:spacing w:val="-2"/>
                <w:w w:val="105"/>
                <w:sz w:val="24"/>
              </w:rPr>
              <w:t>Contract</w:t>
            </w:r>
            <w:r w:rsidRPr="00DF38B7">
              <w:rPr>
                <w:spacing w:val="39"/>
                <w:w w:val="150"/>
                <w:sz w:val="24"/>
              </w:rPr>
              <w:t xml:space="preserve"> </w:t>
            </w:r>
            <w:r w:rsidRPr="00DF38B7">
              <w:rPr>
                <w:spacing w:val="-2"/>
                <w:w w:val="150"/>
                <w:sz w:val="24"/>
              </w:rPr>
              <w:t>/</w:t>
            </w:r>
            <w:r w:rsidRPr="00DF38B7">
              <w:rPr>
                <w:spacing w:val="39"/>
                <w:w w:val="150"/>
                <w:sz w:val="24"/>
              </w:rPr>
              <w:t xml:space="preserve"> </w:t>
            </w:r>
            <w:r w:rsidRPr="00DF38B7">
              <w:rPr>
                <w:spacing w:val="-2"/>
                <w:w w:val="105"/>
                <w:sz w:val="24"/>
              </w:rPr>
              <w:t>On-call</w:t>
            </w:r>
            <w:r w:rsidRPr="00DF38B7">
              <w:rPr>
                <w:spacing w:val="66"/>
                <w:w w:val="105"/>
                <w:sz w:val="24"/>
              </w:rPr>
              <w:t xml:space="preserve"> </w:t>
            </w:r>
            <w:r w:rsidRPr="00DF38B7">
              <w:rPr>
                <w:spacing w:val="-2"/>
                <w:w w:val="105"/>
                <w:sz w:val="24"/>
              </w:rPr>
              <w:t xml:space="preserve">Veterinary </w:t>
            </w:r>
            <w:r w:rsidRPr="00DF38B7">
              <w:rPr>
                <w:w w:val="105"/>
                <w:sz w:val="24"/>
              </w:rPr>
              <w:t>Support (if any)</w:t>
            </w:r>
          </w:p>
        </w:tc>
        <w:tc>
          <w:tcPr>
            <w:tcW w:w="2162" w:type="dxa"/>
            <w:tcBorders>
              <w:top w:val="single" w:sz="4" w:space="0" w:color="DDDDDD"/>
              <w:bottom w:val="single" w:sz="4" w:space="0" w:color="DDDDDD"/>
              <w:right w:val="single" w:sz="4" w:space="0" w:color="DDDDDD"/>
            </w:tcBorders>
          </w:tcPr>
          <w:p w14:paraId="611A7BA9" w14:textId="77777777" w:rsidR="00BE0E6B" w:rsidRPr="00DF38B7" w:rsidRDefault="00335224" w:rsidP="00DF38B7">
            <w:pPr>
              <w:pStyle w:val="TableParagraph"/>
              <w:spacing w:before="101" w:line="276" w:lineRule="auto"/>
              <w:ind w:left="119"/>
              <w:rPr>
                <w:sz w:val="24"/>
              </w:rPr>
            </w:pPr>
            <w:r w:rsidRPr="00DF38B7">
              <w:rPr>
                <w:spacing w:val="-10"/>
                <w:sz w:val="24"/>
              </w:rPr>
              <w:t>0</w:t>
            </w:r>
          </w:p>
        </w:tc>
        <w:tc>
          <w:tcPr>
            <w:tcW w:w="1442" w:type="dxa"/>
            <w:tcBorders>
              <w:top w:val="single" w:sz="4" w:space="0" w:color="DDDDDD"/>
              <w:left w:val="single" w:sz="4" w:space="0" w:color="DDDDDD"/>
              <w:bottom w:val="single" w:sz="4" w:space="0" w:color="DDDDDD"/>
              <w:right w:val="single" w:sz="4" w:space="0" w:color="DDDDDD"/>
            </w:tcBorders>
          </w:tcPr>
          <w:p w14:paraId="611A7BAA" w14:textId="77777777" w:rsidR="00BE0E6B" w:rsidRPr="00DF38B7" w:rsidRDefault="00335224" w:rsidP="00DF38B7">
            <w:pPr>
              <w:pStyle w:val="TableParagraph"/>
              <w:spacing w:before="101" w:line="276" w:lineRule="auto"/>
              <w:ind w:left="123"/>
              <w:rPr>
                <w:sz w:val="24"/>
              </w:rPr>
            </w:pPr>
            <w:r w:rsidRPr="00DF38B7">
              <w:rPr>
                <w:spacing w:val="-10"/>
                <w:sz w:val="24"/>
              </w:rPr>
              <w:t>0</w:t>
            </w:r>
          </w:p>
        </w:tc>
        <w:tc>
          <w:tcPr>
            <w:tcW w:w="1977" w:type="dxa"/>
            <w:tcBorders>
              <w:top w:val="single" w:sz="4" w:space="0" w:color="DDDDDD"/>
              <w:left w:val="single" w:sz="4" w:space="0" w:color="DDDDDD"/>
              <w:bottom w:val="single" w:sz="4" w:space="0" w:color="DDDDDD"/>
              <w:right w:val="single" w:sz="4" w:space="0" w:color="DDDDDD"/>
            </w:tcBorders>
          </w:tcPr>
          <w:p w14:paraId="611A7BAB" w14:textId="77777777" w:rsidR="00BE0E6B" w:rsidRPr="00DF38B7" w:rsidRDefault="00BE0E6B" w:rsidP="00DF38B7">
            <w:pPr>
              <w:pStyle w:val="TableParagraph"/>
              <w:spacing w:line="276" w:lineRule="auto"/>
              <w:rPr>
                <w:sz w:val="24"/>
              </w:rPr>
            </w:pPr>
          </w:p>
        </w:tc>
      </w:tr>
    </w:tbl>
    <w:p w14:paraId="611A7BAD" w14:textId="77777777" w:rsidR="00BE0E6B" w:rsidRPr="00DF38B7" w:rsidRDefault="00BE0E6B" w:rsidP="00DF38B7">
      <w:pPr>
        <w:pStyle w:val="BodyText"/>
        <w:spacing w:before="344" w:line="276" w:lineRule="auto"/>
        <w:rPr>
          <w:sz w:val="32"/>
        </w:rPr>
      </w:pPr>
    </w:p>
    <w:p w14:paraId="611A7BAE" w14:textId="77777777" w:rsidR="00BE0E6B" w:rsidRPr="00DF38B7" w:rsidRDefault="00335224" w:rsidP="00DF38B7">
      <w:pPr>
        <w:pStyle w:val="Heading3"/>
        <w:spacing w:line="276" w:lineRule="auto"/>
      </w:pPr>
      <w:bookmarkStart w:id="48" w:name="High-Risk_Interface_Points_(Surveillance"/>
      <w:bookmarkStart w:id="49" w:name="_bookmark26"/>
      <w:bookmarkEnd w:id="48"/>
      <w:bookmarkEnd w:id="49"/>
      <w:r w:rsidRPr="00DF38B7">
        <w:rPr>
          <w:spacing w:val="-2"/>
        </w:rPr>
        <w:t>High-Risk</w:t>
      </w:r>
      <w:r w:rsidRPr="00DF38B7">
        <w:rPr>
          <w:spacing w:val="-4"/>
        </w:rPr>
        <w:t xml:space="preserve"> </w:t>
      </w:r>
      <w:r w:rsidRPr="00DF38B7">
        <w:rPr>
          <w:spacing w:val="-2"/>
        </w:rPr>
        <w:t>Interface</w:t>
      </w:r>
      <w:r w:rsidRPr="00DF38B7">
        <w:rPr>
          <w:spacing w:val="-3"/>
        </w:rPr>
        <w:t xml:space="preserve"> </w:t>
      </w:r>
      <w:r w:rsidRPr="00DF38B7">
        <w:rPr>
          <w:spacing w:val="-2"/>
        </w:rPr>
        <w:t>Points</w:t>
      </w:r>
      <w:r w:rsidRPr="00DF38B7">
        <w:rPr>
          <w:spacing w:val="-1"/>
        </w:rPr>
        <w:t xml:space="preserve"> </w:t>
      </w:r>
      <w:r w:rsidRPr="00DF38B7">
        <w:rPr>
          <w:spacing w:val="-2"/>
        </w:rPr>
        <w:t>(Surveillance</w:t>
      </w:r>
      <w:r w:rsidRPr="00DF38B7">
        <w:rPr>
          <w:spacing w:val="-3"/>
        </w:rPr>
        <w:t xml:space="preserve"> </w:t>
      </w:r>
      <w:r w:rsidRPr="00DF38B7">
        <w:rPr>
          <w:spacing w:val="-2"/>
        </w:rPr>
        <w:t>Sites)</w:t>
      </w:r>
    </w:p>
    <w:p w14:paraId="6063168E" w14:textId="77777777" w:rsidR="00FC2D57" w:rsidRPr="00DF38B7" w:rsidRDefault="00FC2D57" w:rsidP="00B768D8">
      <w:pPr>
        <w:pStyle w:val="NormalWeb"/>
        <w:spacing w:line="276" w:lineRule="auto"/>
        <w:ind w:left="284" w:right="996"/>
        <w:jc w:val="both"/>
      </w:pPr>
      <w:r w:rsidRPr="00DF38B7">
        <w:t>High-risk interface points for zoonotic disease surveillance in Seethathode Grama Panchayat include forest–livestock–human contact zones, backyard poultry units, cattle sheds located near river stretches and natural water sources, local meat stalls and informal slaughter points, and areas along forest fringes where human–wildlife interaction is frequent. Habitations in close proximity to reserve forest areas and regions with increased movement of domestic animals and wildlife also constitute critical surveillance nodes. These locations represent primary surveillance sites where the risk of zoonotic spillover is comparatively elevated, necessitating strengthened monitoring, inter-departmental coordination, and targeted sampling under the One Health framework to support effective pandemic preparedness and early warning systems.</w:t>
      </w:r>
    </w:p>
    <w:p w14:paraId="611A7BB0" w14:textId="77777777" w:rsidR="00BE0E6B" w:rsidRPr="00DF38B7" w:rsidRDefault="00BE0E6B" w:rsidP="00B768D8">
      <w:pPr>
        <w:pStyle w:val="BodyText"/>
        <w:spacing w:line="276" w:lineRule="auto"/>
        <w:ind w:left="426"/>
        <w:rPr>
          <w:sz w:val="20"/>
        </w:rPr>
      </w:pPr>
    </w:p>
    <w:p w14:paraId="611A7BB1" w14:textId="77777777" w:rsidR="00BE0E6B" w:rsidRPr="00DF38B7" w:rsidRDefault="00BE0E6B" w:rsidP="00DF38B7">
      <w:pPr>
        <w:pStyle w:val="BodyText"/>
        <w:spacing w:before="113" w:line="276" w:lineRule="auto"/>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7"/>
        <w:gridCol w:w="3072"/>
        <w:gridCol w:w="3037"/>
      </w:tblGrid>
      <w:tr w:rsidR="00BE0E6B" w:rsidRPr="00DF38B7" w14:paraId="611A7BB5" w14:textId="77777777" w:rsidTr="00B768D8">
        <w:trPr>
          <w:trHeight w:val="275"/>
        </w:trPr>
        <w:tc>
          <w:tcPr>
            <w:tcW w:w="3087" w:type="dxa"/>
          </w:tcPr>
          <w:p w14:paraId="611A7BB2" w14:textId="77777777" w:rsidR="00BE0E6B" w:rsidRPr="00DF38B7" w:rsidRDefault="00335224" w:rsidP="00DF38B7">
            <w:pPr>
              <w:pStyle w:val="TableParagraph"/>
              <w:spacing w:line="276" w:lineRule="auto"/>
              <w:ind w:left="100"/>
              <w:rPr>
                <w:sz w:val="24"/>
              </w:rPr>
            </w:pPr>
            <w:r w:rsidRPr="00DF38B7">
              <w:rPr>
                <w:spacing w:val="-2"/>
                <w:sz w:val="24"/>
              </w:rPr>
              <w:t>Type</w:t>
            </w:r>
            <w:r w:rsidRPr="00DF38B7">
              <w:rPr>
                <w:spacing w:val="-11"/>
                <w:sz w:val="24"/>
              </w:rPr>
              <w:t xml:space="preserve"> </w:t>
            </w:r>
            <w:r w:rsidRPr="00DF38B7">
              <w:rPr>
                <w:spacing w:val="-2"/>
                <w:sz w:val="24"/>
              </w:rPr>
              <w:t>of</w:t>
            </w:r>
            <w:r w:rsidRPr="00DF38B7">
              <w:rPr>
                <w:spacing w:val="-8"/>
                <w:sz w:val="24"/>
              </w:rPr>
              <w:t xml:space="preserve"> </w:t>
            </w:r>
            <w:r w:rsidRPr="00DF38B7">
              <w:rPr>
                <w:spacing w:val="-2"/>
                <w:sz w:val="24"/>
              </w:rPr>
              <w:t>Habitat</w:t>
            </w:r>
          </w:p>
        </w:tc>
        <w:tc>
          <w:tcPr>
            <w:tcW w:w="3072" w:type="dxa"/>
            <w:tcBorders>
              <w:right w:val="single" w:sz="6" w:space="0" w:color="000000"/>
            </w:tcBorders>
          </w:tcPr>
          <w:p w14:paraId="611A7BB3" w14:textId="77777777" w:rsidR="00BE0E6B" w:rsidRPr="00DF38B7" w:rsidRDefault="00335224" w:rsidP="00DF38B7">
            <w:pPr>
              <w:pStyle w:val="TableParagraph"/>
              <w:spacing w:line="276" w:lineRule="auto"/>
              <w:ind w:left="99"/>
              <w:rPr>
                <w:sz w:val="24"/>
              </w:rPr>
            </w:pPr>
            <w:r w:rsidRPr="00DF38B7">
              <w:rPr>
                <w:spacing w:val="-2"/>
                <w:sz w:val="24"/>
              </w:rPr>
              <w:t>Type</w:t>
            </w:r>
            <w:r w:rsidRPr="00DF38B7">
              <w:rPr>
                <w:spacing w:val="-13"/>
                <w:sz w:val="24"/>
              </w:rPr>
              <w:t xml:space="preserve"> </w:t>
            </w:r>
            <w:r w:rsidRPr="00DF38B7">
              <w:rPr>
                <w:spacing w:val="-2"/>
                <w:sz w:val="24"/>
              </w:rPr>
              <w:t>of</w:t>
            </w:r>
            <w:r w:rsidRPr="00DF38B7">
              <w:rPr>
                <w:spacing w:val="-13"/>
                <w:sz w:val="24"/>
              </w:rPr>
              <w:t xml:space="preserve"> </w:t>
            </w:r>
            <w:r w:rsidRPr="00DF38B7">
              <w:rPr>
                <w:spacing w:val="-2"/>
                <w:sz w:val="24"/>
              </w:rPr>
              <w:t>High</w:t>
            </w:r>
            <w:r w:rsidRPr="00DF38B7">
              <w:rPr>
                <w:spacing w:val="-9"/>
                <w:sz w:val="24"/>
              </w:rPr>
              <w:t xml:space="preserve"> </w:t>
            </w:r>
            <w:r w:rsidRPr="00DF38B7">
              <w:rPr>
                <w:spacing w:val="-2"/>
                <w:sz w:val="24"/>
              </w:rPr>
              <w:t>risk</w:t>
            </w:r>
            <w:r w:rsidRPr="00DF38B7">
              <w:rPr>
                <w:spacing w:val="-9"/>
                <w:sz w:val="24"/>
              </w:rPr>
              <w:t xml:space="preserve"> </w:t>
            </w:r>
            <w:r w:rsidRPr="00DF38B7">
              <w:rPr>
                <w:spacing w:val="-2"/>
                <w:sz w:val="24"/>
              </w:rPr>
              <w:t>interface</w:t>
            </w:r>
          </w:p>
        </w:tc>
        <w:tc>
          <w:tcPr>
            <w:tcW w:w="3037" w:type="dxa"/>
            <w:tcBorders>
              <w:left w:val="single" w:sz="6" w:space="0" w:color="000000"/>
            </w:tcBorders>
          </w:tcPr>
          <w:p w14:paraId="611A7BB4" w14:textId="77777777" w:rsidR="00BE0E6B" w:rsidRPr="00DF38B7" w:rsidRDefault="00335224" w:rsidP="00DF38B7">
            <w:pPr>
              <w:pStyle w:val="TableParagraph"/>
              <w:spacing w:line="276" w:lineRule="auto"/>
              <w:ind w:left="96"/>
              <w:rPr>
                <w:sz w:val="24"/>
              </w:rPr>
            </w:pPr>
            <w:r w:rsidRPr="00DF38B7">
              <w:rPr>
                <w:spacing w:val="-6"/>
                <w:sz w:val="24"/>
              </w:rPr>
              <w:t>Geographical</w:t>
            </w:r>
            <w:r w:rsidRPr="00DF38B7">
              <w:rPr>
                <w:spacing w:val="9"/>
                <w:sz w:val="24"/>
              </w:rPr>
              <w:t xml:space="preserve"> </w:t>
            </w:r>
            <w:r w:rsidRPr="00DF38B7">
              <w:rPr>
                <w:spacing w:val="-2"/>
                <w:sz w:val="24"/>
              </w:rPr>
              <w:t>vulnerability</w:t>
            </w:r>
          </w:p>
        </w:tc>
      </w:tr>
      <w:tr w:rsidR="00BE0E6B" w:rsidRPr="00DF38B7" w14:paraId="611A7BB9" w14:textId="77777777" w:rsidTr="00B768D8">
        <w:trPr>
          <w:trHeight w:val="270"/>
        </w:trPr>
        <w:tc>
          <w:tcPr>
            <w:tcW w:w="3087" w:type="dxa"/>
          </w:tcPr>
          <w:p w14:paraId="611A7BB6" w14:textId="77777777" w:rsidR="00BE0E6B" w:rsidRPr="00DF38B7" w:rsidRDefault="00335224" w:rsidP="00DF38B7">
            <w:pPr>
              <w:pStyle w:val="TableParagraph"/>
              <w:spacing w:line="276" w:lineRule="auto"/>
              <w:ind w:left="100"/>
              <w:rPr>
                <w:b/>
                <w:sz w:val="24"/>
              </w:rPr>
            </w:pPr>
            <w:r w:rsidRPr="00DF38B7">
              <w:rPr>
                <w:b/>
                <w:spacing w:val="-2"/>
                <w:sz w:val="24"/>
              </w:rPr>
              <w:t>Wetlands</w:t>
            </w:r>
            <w:r w:rsidRPr="00DF38B7">
              <w:rPr>
                <w:b/>
                <w:spacing w:val="-13"/>
                <w:sz w:val="24"/>
              </w:rPr>
              <w:t xml:space="preserve"> </w:t>
            </w:r>
            <w:r w:rsidRPr="00DF38B7">
              <w:rPr>
                <w:b/>
                <w:spacing w:val="-2"/>
                <w:sz w:val="24"/>
              </w:rPr>
              <w:t>&amp;</w:t>
            </w:r>
            <w:r w:rsidRPr="00DF38B7">
              <w:rPr>
                <w:b/>
                <w:spacing w:val="-13"/>
                <w:sz w:val="24"/>
              </w:rPr>
              <w:t xml:space="preserve"> </w:t>
            </w:r>
            <w:r w:rsidRPr="00DF38B7">
              <w:rPr>
                <w:b/>
                <w:spacing w:val="-2"/>
                <w:sz w:val="24"/>
              </w:rPr>
              <w:t>Backwaters</w:t>
            </w:r>
          </w:p>
        </w:tc>
        <w:tc>
          <w:tcPr>
            <w:tcW w:w="3072" w:type="dxa"/>
            <w:tcBorders>
              <w:right w:val="single" w:sz="6" w:space="0" w:color="000000"/>
            </w:tcBorders>
          </w:tcPr>
          <w:p w14:paraId="611A7BB7" w14:textId="77777777" w:rsidR="00BE0E6B" w:rsidRPr="00DF38B7" w:rsidRDefault="00335224" w:rsidP="00DF38B7">
            <w:pPr>
              <w:pStyle w:val="TableParagraph"/>
              <w:spacing w:line="276" w:lineRule="auto"/>
              <w:ind w:left="99"/>
              <w:rPr>
                <w:sz w:val="24"/>
              </w:rPr>
            </w:pPr>
            <w:r w:rsidRPr="00DF38B7">
              <w:rPr>
                <w:spacing w:val="-5"/>
                <w:sz w:val="24"/>
              </w:rPr>
              <w:t>Nil</w:t>
            </w:r>
          </w:p>
        </w:tc>
        <w:tc>
          <w:tcPr>
            <w:tcW w:w="3037" w:type="dxa"/>
            <w:tcBorders>
              <w:left w:val="single" w:sz="6" w:space="0" w:color="000000"/>
            </w:tcBorders>
          </w:tcPr>
          <w:p w14:paraId="611A7BB8" w14:textId="77777777" w:rsidR="00BE0E6B" w:rsidRPr="00DF38B7" w:rsidRDefault="00BE0E6B" w:rsidP="00DF38B7">
            <w:pPr>
              <w:pStyle w:val="TableParagraph"/>
              <w:spacing w:line="276" w:lineRule="auto"/>
              <w:rPr>
                <w:sz w:val="20"/>
              </w:rPr>
            </w:pPr>
          </w:p>
        </w:tc>
      </w:tr>
      <w:tr w:rsidR="00BE0E6B" w:rsidRPr="00DF38B7" w14:paraId="611A7BBD" w14:textId="77777777" w:rsidTr="00B768D8">
        <w:trPr>
          <w:trHeight w:val="274"/>
        </w:trPr>
        <w:tc>
          <w:tcPr>
            <w:tcW w:w="3087" w:type="dxa"/>
          </w:tcPr>
          <w:p w14:paraId="611A7BBA" w14:textId="77777777" w:rsidR="00BE0E6B" w:rsidRPr="00DF38B7" w:rsidRDefault="00335224" w:rsidP="00DF38B7">
            <w:pPr>
              <w:pStyle w:val="TableParagraph"/>
              <w:spacing w:line="276" w:lineRule="auto"/>
              <w:ind w:left="100"/>
              <w:rPr>
                <w:b/>
                <w:sz w:val="24"/>
              </w:rPr>
            </w:pPr>
            <w:r w:rsidRPr="00DF38B7">
              <w:rPr>
                <w:b/>
                <w:spacing w:val="-6"/>
                <w:sz w:val="24"/>
              </w:rPr>
              <w:t>Backyard</w:t>
            </w:r>
            <w:r w:rsidRPr="00DF38B7">
              <w:rPr>
                <w:b/>
                <w:sz w:val="24"/>
              </w:rPr>
              <w:t xml:space="preserve"> </w:t>
            </w:r>
            <w:r w:rsidRPr="00DF38B7">
              <w:rPr>
                <w:b/>
                <w:spacing w:val="-6"/>
                <w:sz w:val="24"/>
              </w:rPr>
              <w:t>Poultry</w:t>
            </w:r>
            <w:r w:rsidRPr="00DF38B7">
              <w:rPr>
                <w:b/>
                <w:spacing w:val="-2"/>
                <w:sz w:val="24"/>
              </w:rPr>
              <w:t xml:space="preserve"> </w:t>
            </w:r>
            <w:r w:rsidRPr="00DF38B7">
              <w:rPr>
                <w:b/>
                <w:spacing w:val="-6"/>
                <w:sz w:val="24"/>
              </w:rPr>
              <w:t>Farms</w:t>
            </w:r>
          </w:p>
        </w:tc>
        <w:tc>
          <w:tcPr>
            <w:tcW w:w="3072" w:type="dxa"/>
            <w:tcBorders>
              <w:right w:val="single" w:sz="6" w:space="0" w:color="000000"/>
            </w:tcBorders>
          </w:tcPr>
          <w:p w14:paraId="611A7BBB" w14:textId="77777777" w:rsidR="00BE0E6B" w:rsidRPr="00DF38B7" w:rsidRDefault="00335224" w:rsidP="00DF38B7">
            <w:pPr>
              <w:pStyle w:val="TableParagraph"/>
              <w:spacing w:line="276" w:lineRule="auto"/>
              <w:ind w:left="99"/>
              <w:rPr>
                <w:sz w:val="24"/>
              </w:rPr>
            </w:pPr>
            <w:r w:rsidRPr="00DF38B7">
              <w:rPr>
                <w:spacing w:val="-2"/>
                <w:sz w:val="24"/>
              </w:rPr>
              <w:t>Medium</w:t>
            </w:r>
          </w:p>
        </w:tc>
        <w:tc>
          <w:tcPr>
            <w:tcW w:w="3037" w:type="dxa"/>
            <w:tcBorders>
              <w:left w:val="single" w:sz="6" w:space="0" w:color="000000"/>
            </w:tcBorders>
          </w:tcPr>
          <w:p w14:paraId="611A7BBC" w14:textId="77777777" w:rsidR="00BE0E6B" w:rsidRPr="00DF38B7" w:rsidRDefault="00BE0E6B" w:rsidP="00DF38B7">
            <w:pPr>
              <w:pStyle w:val="TableParagraph"/>
              <w:spacing w:line="276" w:lineRule="auto"/>
              <w:rPr>
                <w:sz w:val="20"/>
              </w:rPr>
            </w:pPr>
          </w:p>
        </w:tc>
      </w:tr>
      <w:tr w:rsidR="00BE0E6B" w:rsidRPr="00DF38B7" w14:paraId="611A7BC2" w14:textId="77777777" w:rsidTr="00B768D8">
        <w:trPr>
          <w:trHeight w:val="540"/>
        </w:trPr>
        <w:tc>
          <w:tcPr>
            <w:tcW w:w="3087" w:type="dxa"/>
          </w:tcPr>
          <w:p w14:paraId="611A7BBE" w14:textId="77777777" w:rsidR="00BE0E6B" w:rsidRPr="00DF38B7" w:rsidRDefault="00335224" w:rsidP="00DF38B7">
            <w:pPr>
              <w:pStyle w:val="TableParagraph"/>
              <w:spacing w:line="276" w:lineRule="auto"/>
              <w:ind w:left="100"/>
              <w:rPr>
                <w:b/>
                <w:sz w:val="24"/>
              </w:rPr>
            </w:pPr>
            <w:r w:rsidRPr="00DF38B7">
              <w:rPr>
                <w:b/>
                <w:spacing w:val="-2"/>
                <w:sz w:val="24"/>
              </w:rPr>
              <w:t>Cattle</w:t>
            </w:r>
            <w:r w:rsidRPr="00DF38B7">
              <w:rPr>
                <w:b/>
                <w:spacing w:val="-10"/>
                <w:sz w:val="24"/>
              </w:rPr>
              <w:t xml:space="preserve"> </w:t>
            </w:r>
            <w:r w:rsidRPr="00DF38B7">
              <w:rPr>
                <w:b/>
                <w:spacing w:val="-2"/>
                <w:sz w:val="24"/>
              </w:rPr>
              <w:t>Sheds</w:t>
            </w:r>
            <w:r w:rsidRPr="00DF38B7">
              <w:rPr>
                <w:b/>
                <w:spacing w:val="-10"/>
                <w:sz w:val="24"/>
              </w:rPr>
              <w:t xml:space="preserve"> </w:t>
            </w:r>
            <w:r w:rsidRPr="00DF38B7">
              <w:rPr>
                <w:b/>
                <w:spacing w:val="-2"/>
                <w:sz w:val="24"/>
              </w:rPr>
              <w:t>near</w:t>
            </w:r>
            <w:r w:rsidRPr="00DF38B7">
              <w:rPr>
                <w:b/>
                <w:spacing w:val="-9"/>
                <w:sz w:val="24"/>
              </w:rPr>
              <w:t xml:space="preserve"> </w:t>
            </w:r>
            <w:r w:rsidRPr="00DF38B7">
              <w:rPr>
                <w:b/>
                <w:spacing w:val="-4"/>
                <w:sz w:val="24"/>
              </w:rPr>
              <w:t>Water</w:t>
            </w:r>
          </w:p>
          <w:p w14:paraId="611A7BBF" w14:textId="77777777" w:rsidR="00BE0E6B" w:rsidRPr="00DF38B7" w:rsidRDefault="00335224" w:rsidP="00DF38B7">
            <w:pPr>
              <w:pStyle w:val="TableParagraph"/>
              <w:spacing w:line="276" w:lineRule="auto"/>
              <w:ind w:left="100"/>
              <w:rPr>
                <w:b/>
                <w:sz w:val="24"/>
              </w:rPr>
            </w:pPr>
            <w:r w:rsidRPr="00DF38B7">
              <w:rPr>
                <w:b/>
                <w:spacing w:val="-2"/>
                <w:w w:val="105"/>
                <w:sz w:val="24"/>
              </w:rPr>
              <w:lastRenderedPageBreak/>
              <w:t>Bodies</w:t>
            </w:r>
          </w:p>
        </w:tc>
        <w:tc>
          <w:tcPr>
            <w:tcW w:w="3072" w:type="dxa"/>
            <w:tcBorders>
              <w:right w:val="single" w:sz="6" w:space="0" w:color="000000"/>
            </w:tcBorders>
          </w:tcPr>
          <w:p w14:paraId="611A7BC0" w14:textId="77777777" w:rsidR="00BE0E6B" w:rsidRPr="00DF38B7" w:rsidRDefault="00335224" w:rsidP="00DF38B7">
            <w:pPr>
              <w:pStyle w:val="TableParagraph"/>
              <w:spacing w:line="276" w:lineRule="auto"/>
              <w:ind w:left="99"/>
              <w:rPr>
                <w:sz w:val="24"/>
              </w:rPr>
            </w:pPr>
            <w:r w:rsidRPr="00DF38B7">
              <w:rPr>
                <w:spacing w:val="-2"/>
                <w:sz w:val="24"/>
              </w:rPr>
              <w:lastRenderedPageBreak/>
              <w:t>Medium</w:t>
            </w:r>
          </w:p>
        </w:tc>
        <w:tc>
          <w:tcPr>
            <w:tcW w:w="3037" w:type="dxa"/>
            <w:tcBorders>
              <w:left w:val="single" w:sz="6" w:space="0" w:color="000000"/>
            </w:tcBorders>
          </w:tcPr>
          <w:p w14:paraId="611A7BC1" w14:textId="77777777" w:rsidR="00BE0E6B" w:rsidRPr="00DF38B7" w:rsidRDefault="00BE0E6B" w:rsidP="00DF38B7">
            <w:pPr>
              <w:pStyle w:val="TableParagraph"/>
              <w:spacing w:line="276" w:lineRule="auto"/>
              <w:rPr>
                <w:sz w:val="24"/>
              </w:rPr>
            </w:pPr>
          </w:p>
        </w:tc>
      </w:tr>
      <w:tr w:rsidR="00BE0E6B" w:rsidRPr="00DF38B7" w14:paraId="611A7BC6" w14:textId="77777777" w:rsidTr="00B768D8">
        <w:trPr>
          <w:trHeight w:val="272"/>
        </w:trPr>
        <w:tc>
          <w:tcPr>
            <w:tcW w:w="3087" w:type="dxa"/>
            <w:tcBorders>
              <w:bottom w:val="single" w:sz="6" w:space="0" w:color="000000"/>
            </w:tcBorders>
          </w:tcPr>
          <w:p w14:paraId="611A7BC3" w14:textId="77777777" w:rsidR="00BE0E6B" w:rsidRPr="00DF38B7" w:rsidRDefault="00335224" w:rsidP="00DF38B7">
            <w:pPr>
              <w:pStyle w:val="TableParagraph"/>
              <w:spacing w:line="276" w:lineRule="auto"/>
              <w:ind w:left="100"/>
              <w:rPr>
                <w:b/>
                <w:sz w:val="24"/>
              </w:rPr>
            </w:pPr>
            <w:r w:rsidRPr="00DF38B7">
              <w:rPr>
                <w:b/>
                <w:sz w:val="24"/>
              </w:rPr>
              <w:t>Fish</w:t>
            </w:r>
            <w:r w:rsidRPr="00DF38B7">
              <w:rPr>
                <w:b/>
                <w:spacing w:val="-7"/>
                <w:sz w:val="24"/>
              </w:rPr>
              <w:t xml:space="preserve"> </w:t>
            </w:r>
            <w:r w:rsidRPr="00DF38B7">
              <w:rPr>
                <w:b/>
                <w:sz w:val="24"/>
              </w:rPr>
              <w:t>&amp;</w:t>
            </w:r>
            <w:r w:rsidRPr="00DF38B7">
              <w:rPr>
                <w:b/>
                <w:spacing w:val="-2"/>
                <w:sz w:val="24"/>
              </w:rPr>
              <w:t xml:space="preserve"> </w:t>
            </w:r>
            <w:r w:rsidRPr="00DF38B7">
              <w:rPr>
                <w:b/>
                <w:sz w:val="24"/>
              </w:rPr>
              <w:t>Meat</w:t>
            </w:r>
            <w:r w:rsidRPr="00DF38B7">
              <w:rPr>
                <w:b/>
                <w:spacing w:val="-9"/>
                <w:sz w:val="24"/>
              </w:rPr>
              <w:t xml:space="preserve"> </w:t>
            </w:r>
            <w:r w:rsidRPr="00DF38B7">
              <w:rPr>
                <w:b/>
                <w:spacing w:val="-2"/>
                <w:sz w:val="24"/>
              </w:rPr>
              <w:t>Markets</w:t>
            </w:r>
          </w:p>
        </w:tc>
        <w:tc>
          <w:tcPr>
            <w:tcW w:w="3072" w:type="dxa"/>
            <w:tcBorders>
              <w:bottom w:val="single" w:sz="6" w:space="0" w:color="000000"/>
              <w:right w:val="single" w:sz="6" w:space="0" w:color="000000"/>
            </w:tcBorders>
          </w:tcPr>
          <w:p w14:paraId="611A7BC4" w14:textId="77777777" w:rsidR="00BE0E6B" w:rsidRPr="00DF38B7" w:rsidRDefault="00335224" w:rsidP="00DF38B7">
            <w:pPr>
              <w:pStyle w:val="TableParagraph"/>
              <w:spacing w:line="276" w:lineRule="auto"/>
              <w:ind w:left="99"/>
              <w:rPr>
                <w:sz w:val="24"/>
              </w:rPr>
            </w:pPr>
            <w:r w:rsidRPr="00DF38B7">
              <w:rPr>
                <w:spacing w:val="-2"/>
                <w:sz w:val="24"/>
              </w:rPr>
              <w:t>Medium</w:t>
            </w:r>
          </w:p>
        </w:tc>
        <w:tc>
          <w:tcPr>
            <w:tcW w:w="3037" w:type="dxa"/>
            <w:tcBorders>
              <w:left w:val="single" w:sz="6" w:space="0" w:color="000000"/>
              <w:bottom w:val="single" w:sz="6" w:space="0" w:color="000000"/>
            </w:tcBorders>
          </w:tcPr>
          <w:p w14:paraId="611A7BC5" w14:textId="77777777" w:rsidR="00BE0E6B" w:rsidRPr="00DF38B7" w:rsidRDefault="00BE0E6B" w:rsidP="00DF38B7">
            <w:pPr>
              <w:pStyle w:val="TableParagraph"/>
              <w:spacing w:line="276" w:lineRule="auto"/>
              <w:rPr>
                <w:sz w:val="20"/>
              </w:rPr>
            </w:pPr>
          </w:p>
        </w:tc>
      </w:tr>
      <w:tr w:rsidR="00BE0E6B" w:rsidRPr="00DF38B7" w14:paraId="611A7BCA" w14:textId="77777777" w:rsidTr="00B768D8">
        <w:trPr>
          <w:trHeight w:val="267"/>
        </w:trPr>
        <w:tc>
          <w:tcPr>
            <w:tcW w:w="3087" w:type="dxa"/>
            <w:tcBorders>
              <w:top w:val="single" w:sz="6" w:space="0" w:color="000000"/>
            </w:tcBorders>
          </w:tcPr>
          <w:p w14:paraId="611A7BC7" w14:textId="77777777" w:rsidR="00BE0E6B" w:rsidRPr="00DF38B7" w:rsidRDefault="00335224" w:rsidP="00DF38B7">
            <w:pPr>
              <w:pStyle w:val="TableParagraph"/>
              <w:spacing w:line="276" w:lineRule="auto"/>
              <w:ind w:left="100"/>
              <w:rPr>
                <w:b/>
                <w:sz w:val="24"/>
              </w:rPr>
            </w:pPr>
            <w:r w:rsidRPr="00DF38B7">
              <w:rPr>
                <w:b/>
                <w:spacing w:val="-4"/>
                <w:sz w:val="24"/>
              </w:rPr>
              <w:t>Community</w:t>
            </w:r>
            <w:r w:rsidRPr="00DF38B7">
              <w:rPr>
                <w:b/>
                <w:spacing w:val="2"/>
                <w:sz w:val="24"/>
              </w:rPr>
              <w:t xml:space="preserve"> </w:t>
            </w:r>
            <w:r w:rsidRPr="00DF38B7">
              <w:rPr>
                <w:b/>
                <w:spacing w:val="-4"/>
                <w:sz w:val="24"/>
              </w:rPr>
              <w:t>Slaughter</w:t>
            </w:r>
            <w:r w:rsidRPr="00DF38B7">
              <w:rPr>
                <w:b/>
                <w:spacing w:val="3"/>
                <w:sz w:val="24"/>
              </w:rPr>
              <w:t xml:space="preserve"> </w:t>
            </w:r>
            <w:r w:rsidRPr="00DF38B7">
              <w:rPr>
                <w:b/>
                <w:spacing w:val="-4"/>
                <w:sz w:val="24"/>
              </w:rPr>
              <w:t>Sites</w:t>
            </w:r>
          </w:p>
        </w:tc>
        <w:tc>
          <w:tcPr>
            <w:tcW w:w="3072" w:type="dxa"/>
            <w:tcBorders>
              <w:top w:val="single" w:sz="6" w:space="0" w:color="000000"/>
              <w:right w:val="single" w:sz="6" w:space="0" w:color="000000"/>
            </w:tcBorders>
          </w:tcPr>
          <w:p w14:paraId="611A7BC8" w14:textId="77777777" w:rsidR="00BE0E6B" w:rsidRPr="00DF38B7" w:rsidRDefault="00335224" w:rsidP="00DF38B7">
            <w:pPr>
              <w:pStyle w:val="TableParagraph"/>
              <w:spacing w:line="276" w:lineRule="auto"/>
              <w:ind w:left="99"/>
              <w:rPr>
                <w:sz w:val="24"/>
              </w:rPr>
            </w:pPr>
            <w:r w:rsidRPr="00DF38B7">
              <w:rPr>
                <w:spacing w:val="-5"/>
                <w:sz w:val="24"/>
              </w:rPr>
              <w:t>Nil</w:t>
            </w:r>
          </w:p>
        </w:tc>
        <w:tc>
          <w:tcPr>
            <w:tcW w:w="3037" w:type="dxa"/>
            <w:tcBorders>
              <w:top w:val="single" w:sz="6" w:space="0" w:color="000000"/>
              <w:left w:val="single" w:sz="6" w:space="0" w:color="000000"/>
            </w:tcBorders>
          </w:tcPr>
          <w:p w14:paraId="611A7BC9" w14:textId="77777777" w:rsidR="00BE0E6B" w:rsidRPr="00DF38B7" w:rsidRDefault="00BE0E6B" w:rsidP="00DF38B7">
            <w:pPr>
              <w:pStyle w:val="TableParagraph"/>
              <w:spacing w:line="276" w:lineRule="auto"/>
              <w:rPr>
                <w:sz w:val="18"/>
              </w:rPr>
            </w:pPr>
          </w:p>
        </w:tc>
      </w:tr>
      <w:tr w:rsidR="00BE0E6B" w:rsidRPr="00DF38B7" w14:paraId="611A7BCF" w14:textId="77777777" w:rsidTr="00B768D8">
        <w:trPr>
          <w:trHeight w:val="540"/>
        </w:trPr>
        <w:tc>
          <w:tcPr>
            <w:tcW w:w="3087" w:type="dxa"/>
          </w:tcPr>
          <w:p w14:paraId="611A7BCB" w14:textId="77777777" w:rsidR="00BE0E6B" w:rsidRPr="00DF38B7" w:rsidRDefault="00335224" w:rsidP="00DF38B7">
            <w:pPr>
              <w:pStyle w:val="TableParagraph"/>
              <w:spacing w:line="276" w:lineRule="auto"/>
              <w:ind w:left="100"/>
              <w:rPr>
                <w:b/>
                <w:sz w:val="24"/>
              </w:rPr>
            </w:pPr>
            <w:r w:rsidRPr="00DF38B7">
              <w:rPr>
                <w:b/>
                <w:spacing w:val="-7"/>
                <w:sz w:val="24"/>
              </w:rPr>
              <w:t>Migratory</w:t>
            </w:r>
            <w:r w:rsidRPr="00DF38B7">
              <w:rPr>
                <w:b/>
                <w:spacing w:val="-3"/>
                <w:sz w:val="24"/>
              </w:rPr>
              <w:t xml:space="preserve"> </w:t>
            </w:r>
            <w:r w:rsidRPr="00DF38B7">
              <w:rPr>
                <w:b/>
                <w:spacing w:val="-4"/>
                <w:sz w:val="24"/>
              </w:rPr>
              <w:t>Bird</w:t>
            </w:r>
          </w:p>
          <w:p w14:paraId="611A7BCC" w14:textId="77777777" w:rsidR="00BE0E6B" w:rsidRPr="00DF38B7" w:rsidRDefault="00335224" w:rsidP="00DF38B7">
            <w:pPr>
              <w:pStyle w:val="TableParagraph"/>
              <w:spacing w:line="276" w:lineRule="auto"/>
              <w:ind w:left="100"/>
              <w:rPr>
                <w:b/>
                <w:sz w:val="24"/>
              </w:rPr>
            </w:pPr>
            <w:r w:rsidRPr="00DF38B7">
              <w:rPr>
                <w:b/>
                <w:spacing w:val="-2"/>
                <w:sz w:val="24"/>
              </w:rPr>
              <w:t>Congregation</w:t>
            </w:r>
            <w:r w:rsidRPr="00DF38B7">
              <w:rPr>
                <w:b/>
                <w:spacing w:val="4"/>
                <w:sz w:val="24"/>
              </w:rPr>
              <w:t xml:space="preserve"> </w:t>
            </w:r>
            <w:r w:rsidRPr="00DF38B7">
              <w:rPr>
                <w:b/>
                <w:spacing w:val="-4"/>
                <w:sz w:val="24"/>
              </w:rPr>
              <w:t>Areas</w:t>
            </w:r>
          </w:p>
        </w:tc>
        <w:tc>
          <w:tcPr>
            <w:tcW w:w="3072" w:type="dxa"/>
            <w:tcBorders>
              <w:right w:val="single" w:sz="6" w:space="0" w:color="000000"/>
            </w:tcBorders>
          </w:tcPr>
          <w:p w14:paraId="611A7BCD" w14:textId="77777777" w:rsidR="00BE0E6B" w:rsidRPr="00DF38B7" w:rsidRDefault="00335224" w:rsidP="00DF38B7">
            <w:pPr>
              <w:pStyle w:val="TableParagraph"/>
              <w:spacing w:line="276" w:lineRule="auto"/>
              <w:ind w:left="99"/>
              <w:rPr>
                <w:sz w:val="24"/>
              </w:rPr>
            </w:pPr>
            <w:r w:rsidRPr="00DF38B7">
              <w:rPr>
                <w:spacing w:val="-10"/>
                <w:sz w:val="24"/>
              </w:rPr>
              <w:t>0</w:t>
            </w:r>
          </w:p>
        </w:tc>
        <w:tc>
          <w:tcPr>
            <w:tcW w:w="3037" w:type="dxa"/>
            <w:tcBorders>
              <w:left w:val="single" w:sz="6" w:space="0" w:color="000000"/>
            </w:tcBorders>
          </w:tcPr>
          <w:p w14:paraId="611A7BCE" w14:textId="77777777" w:rsidR="00BE0E6B" w:rsidRPr="00DF38B7" w:rsidRDefault="00BE0E6B" w:rsidP="00DF38B7">
            <w:pPr>
              <w:pStyle w:val="TableParagraph"/>
              <w:spacing w:line="276" w:lineRule="auto"/>
              <w:rPr>
                <w:sz w:val="24"/>
              </w:rPr>
            </w:pPr>
          </w:p>
        </w:tc>
      </w:tr>
      <w:tr w:rsidR="00BE0E6B" w:rsidRPr="00DF38B7" w14:paraId="611A7BD4" w14:textId="77777777" w:rsidTr="00B768D8">
        <w:trPr>
          <w:trHeight w:val="545"/>
        </w:trPr>
        <w:tc>
          <w:tcPr>
            <w:tcW w:w="3087" w:type="dxa"/>
          </w:tcPr>
          <w:p w14:paraId="611A7BD0" w14:textId="77777777" w:rsidR="00BE0E6B" w:rsidRPr="00DF38B7" w:rsidRDefault="00335224" w:rsidP="00DF38B7">
            <w:pPr>
              <w:pStyle w:val="TableParagraph"/>
              <w:spacing w:line="276" w:lineRule="auto"/>
              <w:ind w:left="100"/>
              <w:rPr>
                <w:b/>
                <w:sz w:val="24"/>
              </w:rPr>
            </w:pPr>
            <w:r w:rsidRPr="00DF38B7">
              <w:rPr>
                <w:b/>
                <w:sz w:val="24"/>
              </w:rPr>
              <w:t>Rodent-Infested</w:t>
            </w:r>
            <w:r w:rsidRPr="00DF38B7">
              <w:rPr>
                <w:b/>
                <w:spacing w:val="-5"/>
                <w:sz w:val="24"/>
              </w:rPr>
              <w:t xml:space="preserve"> </w:t>
            </w:r>
            <w:r w:rsidRPr="00DF38B7">
              <w:rPr>
                <w:b/>
                <w:spacing w:val="-4"/>
                <w:sz w:val="24"/>
              </w:rPr>
              <w:t>Grain</w:t>
            </w:r>
          </w:p>
          <w:p w14:paraId="611A7BD1" w14:textId="77777777" w:rsidR="00BE0E6B" w:rsidRPr="00DF38B7" w:rsidRDefault="00335224" w:rsidP="00DF38B7">
            <w:pPr>
              <w:pStyle w:val="TableParagraph"/>
              <w:spacing w:line="276" w:lineRule="auto"/>
              <w:ind w:left="100"/>
              <w:rPr>
                <w:b/>
                <w:sz w:val="24"/>
              </w:rPr>
            </w:pPr>
            <w:r w:rsidRPr="00DF38B7">
              <w:rPr>
                <w:b/>
                <w:spacing w:val="-2"/>
                <w:sz w:val="24"/>
              </w:rPr>
              <w:t>Storage</w:t>
            </w:r>
          </w:p>
        </w:tc>
        <w:tc>
          <w:tcPr>
            <w:tcW w:w="3072" w:type="dxa"/>
            <w:tcBorders>
              <w:right w:val="single" w:sz="6" w:space="0" w:color="000000"/>
            </w:tcBorders>
          </w:tcPr>
          <w:p w14:paraId="611A7BD2" w14:textId="77777777" w:rsidR="00BE0E6B" w:rsidRPr="00DF38B7" w:rsidRDefault="00335224" w:rsidP="00DF38B7">
            <w:pPr>
              <w:pStyle w:val="TableParagraph"/>
              <w:spacing w:line="276" w:lineRule="auto"/>
              <w:ind w:left="99"/>
              <w:rPr>
                <w:sz w:val="24"/>
              </w:rPr>
            </w:pPr>
            <w:r w:rsidRPr="00DF38B7">
              <w:rPr>
                <w:spacing w:val="-2"/>
                <w:sz w:val="24"/>
              </w:rPr>
              <w:t>Medium</w:t>
            </w:r>
          </w:p>
        </w:tc>
        <w:tc>
          <w:tcPr>
            <w:tcW w:w="3037" w:type="dxa"/>
            <w:tcBorders>
              <w:left w:val="single" w:sz="6" w:space="0" w:color="000000"/>
            </w:tcBorders>
          </w:tcPr>
          <w:p w14:paraId="611A7BD3" w14:textId="77777777" w:rsidR="00BE0E6B" w:rsidRPr="00DF38B7" w:rsidRDefault="00BE0E6B" w:rsidP="00DF38B7">
            <w:pPr>
              <w:pStyle w:val="TableParagraph"/>
              <w:spacing w:line="276" w:lineRule="auto"/>
              <w:rPr>
                <w:sz w:val="24"/>
              </w:rPr>
            </w:pPr>
          </w:p>
        </w:tc>
      </w:tr>
    </w:tbl>
    <w:tbl>
      <w:tblPr>
        <w:tblpPr w:leftFromText="180" w:rightFromText="180" w:vertAnchor="text" w:horzAnchor="margin" w:tblpY="391"/>
        <w:tblW w:w="0" w:type="auto"/>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079"/>
        <w:gridCol w:w="2449"/>
        <w:gridCol w:w="2449"/>
      </w:tblGrid>
      <w:tr w:rsidR="00B768D8" w:rsidRPr="00DF38B7" w14:paraId="3A1262CB" w14:textId="77777777" w:rsidTr="00B768D8">
        <w:trPr>
          <w:trHeight w:val="937"/>
        </w:trPr>
        <w:tc>
          <w:tcPr>
            <w:tcW w:w="4079" w:type="dxa"/>
            <w:shd w:val="clear" w:color="auto" w:fill="F1F1F1"/>
          </w:tcPr>
          <w:p w14:paraId="7CAFC133" w14:textId="77777777" w:rsidR="00B768D8" w:rsidRPr="00DF38B7" w:rsidRDefault="00B768D8" w:rsidP="00B768D8">
            <w:pPr>
              <w:pStyle w:val="TableParagraph"/>
              <w:spacing w:before="101" w:line="276" w:lineRule="auto"/>
              <w:ind w:left="120"/>
              <w:rPr>
                <w:b/>
                <w:sz w:val="24"/>
              </w:rPr>
            </w:pPr>
            <w:r w:rsidRPr="00DF38B7">
              <w:rPr>
                <w:b/>
                <w:spacing w:val="-2"/>
                <w:sz w:val="24"/>
              </w:rPr>
              <w:t>Category</w:t>
            </w:r>
          </w:p>
        </w:tc>
        <w:tc>
          <w:tcPr>
            <w:tcW w:w="2449" w:type="dxa"/>
            <w:shd w:val="clear" w:color="auto" w:fill="F1F1F1"/>
          </w:tcPr>
          <w:p w14:paraId="7D93CBFE" w14:textId="77777777" w:rsidR="00B768D8" w:rsidRPr="00DF38B7" w:rsidRDefault="00B768D8" w:rsidP="00B768D8">
            <w:pPr>
              <w:pStyle w:val="TableParagraph"/>
              <w:spacing w:before="101" w:line="276" w:lineRule="auto"/>
              <w:ind w:left="120"/>
              <w:rPr>
                <w:b/>
                <w:sz w:val="24"/>
              </w:rPr>
            </w:pPr>
            <w:r w:rsidRPr="00DF38B7">
              <w:rPr>
                <w:b/>
                <w:sz w:val="24"/>
              </w:rPr>
              <w:t>Total</w:t>
            </w:r>
            <w:r w:rsidRPr="00DF38B7">
              <w:rPr>
                <w:b/>
                <w:spacing w:val="-8"/>
                <w:sz w:val="24"/>
              </w:rPr>
              <w:t xml:space="preserve"> </w:t>
            </w:r>
            <w:r w:rsidRPr="00DF38B7">
              <w:rPr>
                <w:b/>
                <w:spacing w:val="-2"/>
                <w:sz w:val="24"/>
              </w:rPr>
              <w:t>Count</w:t>
            </w:r>
          </w:p>
        </w:tc>
        <w:tc>
          <w:tcPr>
            <w:tcW w:w="2449" w:type="dxa"/>
            <w:shd w:val="clear" w:color="auto" w:fill="F1F1F1"/>
          </w:tcPr>
          <w:p w14:paraId="2A05C2E4" w14:textId="77777777" w:rsidR="00B768D8" w:rsidRPr="00DF38B7" w:rsidRDefault="00B768D8" w:rsidP="00B768D8">
            <w:pPr>
              <w:pStyle w:val="TableParagraph"/>
              <w:spacing w:before="105" w:line="276" w:lineRule="auto"/>
              <w:ind w:left="855" w:hanging="346"/>
              <w:rPr>
                <w:b/>
                <w:sz w:val="24"/>
              </w:rPr>
            </w:pPr>
            <w:r w:rsidRPr="00DF38B7">
              <w:rPr>
                <w:b/>
                <w:spacing w:val="-2"/>
                <w:sz w:val="24"/>
              </w:rPr>
              <w:t>Key</w:t>
            </w:r>
            <w:r w:rsidRPr="00DF38B7">
              <w:rPr>
                <w:b/>
                <w:spacing w:val="-13"/>
                <w:sz w:val="24"/>
              </w:rPr>
              <w:t xml:space="preserve"> </w:t>
            </w:r>
            <w:r w:rsidRPr="00DF38B7">
              <w:rPr>
                <w:b/>
                <w:spacing w:val="-2"/>
                <w:sz w:val="24"/>
              </w:rPr>
              <w:t>Locations (wards)</w:t>
            </w:r>
          </w:p>
        </w:tc>
      </w:tr>
      <w:tr w:rsidR="00B768D8" w:rsidRPr="00DF38B7" w14:paraId="0B8E6FE9" w14:textId="77777777" w:rsidTr="00B768D8">
        <w:trPr>
          <w:trHeight w:val="612"/>
        </w:trPr>
        <w:tc>
          <w:tcPr>
            <w:tcW w:w="4079" w:type="dxa"/>
          </w:tcPr>
          <w:p w14:paraId="6E64E7E6" w14:textId="77777777" w:rsidR="00B768D8" w:rsidRPr="00DF38B7" w:rsidRDefault="00B768D8" w:rsidP="00B768D8">
            <w:pPr>
              <w:pStyle w:val="TableParagraph"/>
              <w:spacing w:before="101" w:line="276" w:lineRule="auto"/>
              <w:ind w:left="120"/>
              <w:rPr>
                <w:sz w:val="24"/>
              </w:rPr>
            </w:pPr>
            <w:r w:rsidRPr="00DF38B7">
              <w:rPr>
                <w:spacing w:val="-4"/>
                <w:sz w:val="24"/>
              </w:rPr>
              <w:t>Poultry</w:t>
            </w:r>
            <w:r w:rsidRPr="00DF38B7">
              <w:rPr>
                <w:spacing w:val="-1"/>
                <w:sz w:val="24"/>
              </w:rPr>
              <w:t xml:space="preserve"> </w:t>
            </w:r>
            <w:r w:rsidRPr="00DF38B7">
              <w:rPr>
                <w:spacing w:val="-2"/>
                <w:sz w:val="24"/>
              </w:rPr>
              <w:t>Farms</w:t>
            </w:r>
          </w:p>
        </w:tc>
        <w:tc>
          <w:tcPr>
            <w:tcW w:w="2449" w:type="dxa"/>
            <w:tcBorders>
              <w:bottom w:val="single" w:sz="4" w:space="0" w:color="DDDDDD"/>
              <w:right w:val="single" w:sz="4" w:space="0" w:color="DDDDDD"/>
            </w:tcBorders>
          </w:tcPr>
          <w:p w14:paraId="302160CF" w14:textId="77777777" w:rsidR="00B768D8" w:rsidRPr="00DF38B7" w:rsidRDefault="00B768D8" w:rsidP="00B768D8">
            <w:pPr>
              <w:pStyle w:val="TableParagraph"/>
              <w:spacing w:before="101" w:line="276" w:lineRule="auto"/>
              <w:ind w:left="120"/>
              <w:rPr>
                <w:sz w:val="24"/>
              </w:rPr>
            </w:pPr>
            <w:r w:rsidRPr="00DF38B7">
              <w:rPr>
                <w:spacing w:val="-10"/>
                <w:sz w:val="24"/>
              </w:rPr>
              <w:t>4</w:t>
            </w:r>
          </w:p>
        </w:tc>
        <w:tc>
          <w:tcPr>
            <w:tcW w:w="2449" w:type="dxa"/>
            <w:tcBorders>
              <w:left w:val="single" w:sz="4" w:space="0" w:color="DDDDDD"/>
              <w:bottom w:val="single" w:sz="4" w:space="0" w:color="DDDDDD"/>
              <w:right w:val="single" w:sz="4" w:space="0" w:color="DDDDDD"/>
            </w:tcBorders>
          </w:tcPr>
          <w:p w14:paraId="0B8BC197" w14:textId="77777777" w:rsidR="00B768D8" w:rsidRPr="00DF38B7" w:rsidRDefault="00B768D8" w:rsidP="00B768D8">
            <w:pPr>
              <w:pStyle w:val="TableParagraph"/>
              <w:spacing w:before="101" w:line="276" w:lineRule="auto"/>
              <w:ind w:left="125"/>
              <w:rPr>
                <w:sz w:val="24"/>
              </w:rPr>
            </w:pPr>
            <w:r w:rsidRPr="00DF38B7">
              <w:rPr>
                <w:spacing w:val="-4"/>
                <w:sz w:val="24"/>
              </w:rPr>
              <w:t>Ward</w:t>
            </w:r>
            <w:r w:rsidRPr="00DF38B7">
              <w:rPr>
                <w:spacing w:val="-6"/>
                <w:sz w:val="24"/>
              </w:rPr>
              <w:t xml:space="preserve"> </w:t>
            </w:r>
            <w:r w:rsidRPr="00DF38B7">
              <w:rPr>
                <w:spacing w:val="-5"/>
                <w:sz w:val="24"/>
              </w:rPr>
              <w:t>1,9</w:t>
            </w:r>
          </w:p>
        </w:tc>
      </w:tr>
      <w:tr w:rsidR="00B768D8" w:rsidRPr="00DF38B7" w14:paraId="2E6DCBD3" w14:textId="77777777" w:rsidTr="00B768D8">
        <w:trPr>
          <w:trHeight w:val="612"/>
        </w:trPr>
        <w:tc>
          <w:tcPr>
            <w:tcW w:w="4079" w:type="dxa"/>
          </w:tcPr>
          <w:p w14:paraId="7267FE01" w14:textId="77777777" w:rsidR="00B768D8" w:rsidRPr="00DF38B7" w:rsidRDefault="00B768D8" w:rsidP="00B768D8">
            <w:pPr>
              <w:pStyle w:val="TableParagraph"/>
              <w:spacing w:before="101" w:line="276" w:lineRule="auto"/>
              <w:ind w:left="120"/>
              <w:rPr>
                <w:sz w:val="24"/>
              </w:rPr>
            </w:pPr>
            <w:r w:rsidRPr="00DF38B7">
              <w:rPr>
                <w:spacing w:val="-2"/>
                <w:sz w:val="24"/>
              </w:rPr>
              <w:t>Backyard</w:t>
            </w:r>
            <w:r w:rsidRPr="00DF38B7">
              <w:rPr>
                <w:spacing w:val="-12"/>
                <w:sz w:val="24"/>
              </w:rPr>
              <w:t xml:space="preserve"> </w:t>
            </w:r>
            <w:r w:rsidRPr="00DF38B7">
              <w:rPr>
                <w:spacing w:val="-2"/>
                <w:sz w:val="24"/>
              </w:rPr>
              <w:t>/</w:t>
            </w:r>
            <w:r w:rsidRPr="00DF38B7">
              <w:rPr>
                <w:spacing w:val="-13"/>
                <w:sz w:val="24"/>
              </w:rPr>
              <w:t xml:space="preserve"> </w:t>
            </w:r>
            <w:r w:rsidRPr="00DF38B7">
              <w:rPr>
                <w:spacing w:val="-2"/>
                <w:sz w:val="24"/>
              </w:rPr>
              <w:t>Clustered</w:t>
            </w:r>
            <w:r w:rsidRPr="00DF38B7">
              <w:rPr>
                <w:spacing w:val="-9"/>
                <w:sz w:val="24"/>
              </w:rPr>
              <w:t xml:space="preserve"> </w:t>
            </w:r>
            <w:r w:rsidRPr="00DF38B7">
              <w:rPr>
                <w:spacing w:val="-2"/>
                <w:sz w:val="24"/>
              </w:rPr>
              <w:t>Poultry</w:t>
            </w:r>
            <w:r w:rsidRPr="00DF38B7">
              <w:rPr>
                <w:spacing w:val="-10"/>
                <w:sz w:val="24"/>
              </w:rPr>
              <w:t xml:space="preserve"> </w:t>
            </w:r>
            <w:r w:rsidRPr="00DF38B7">
              <w:rPr>
                <w:spacing w:val="-4"/>
                <w:sz w:val="24"/>
              </w:rPr>
              <w:t>Units</w:t>
            </w:r>
          </w:p>
        </w:tc>
        <w:tc>
          <w:tcPr>
            <w:tcW w:w="2449" w:type="dxa"/>
            <w:tcBorders>
              <w:top w:val="single" w:sz="4" w:space="0" w:color="DDDDDD"/>
              <w:bottom w:val="single" w:sz="4" w:space="0" w:color="DDDDDD"/>
              <w:right w:val="single" w:sz="4" w:space="0" w:color="DDDDDD"/>
            </w:tcBorders>
          </w:tcPr>
          <w:p w14:paraId="1A886DB1" w14:textId="77777777" w:rsidR="00B768D8" w:rsidRPr="00DF38B7" w:rsidRDefault="00B768D8" w:rsidP="00B768D8">
            <w:pPr>
              <w:pStyle w:val="TableParagraph"/>
              <w:spacing w:before="101" w:line="276" w:lineRule="auto"/>
              <w:ind w:left="120"/>
              <w:rPr>
                <w:sz w:val="24"/>
              </w:rPr>
            </w:pPr>
            <w:r w:rsidRPr="00DF38B7">
              <w:rPr>
                <w:spacing w:val="-10"/>
                <w:sz w:val="24"/>
              </w:rPr>
              <w:t>0</w:t>
            </w:r>
          </w:p>
        </w:tc>
        <w:tc>
          <w:tcPr>
            <w:tcW w:w="2449" w:type="dxa"/>
            <w:tcBorders>
              <w:top w:val="single" w:sz="4" w:space="0" w:color="DDDDDD"/>
              <w:left w:val="single" w:sz="4" w:space="0" w:color="DDDDDD"/>
              <w:bottom w:val="single" w:sz="4" w:space="0" w:color="DDDDDD"/>
              <w:right w:val="single" w:sz="4" w:space="0" w:color="DDDDDD"/>
            </w:tcBorders>
          </w:tcPr>
          <w:p w14:paraId="7EE4E68E" w14:textId="77777777" w:rsidR="00B768D8" w:rsidRPr="00DF38B7" w:rsidRDefault="00B768D8" w:rsidP="00B768D8">
            <w:pPr>
              <w:pStyle w:val="TableParagraph"/>
              <w:spacing w:line="276" w:lineRule="auto"/>
              <w:rPr>
                <w:sz w:val="24"/>
              </w:rPr>
            </w:pPr>
          </w:p>
        </w:tc>
      </w:tr>
      <w:tr w:rsidR="00B768D8" w:rsidRPr="00DF38B7" w14:paraId="5C4CDAF1" w14:textId="77777777" w:rsidTr="00B768D8">
        <w:trPr>
          <w:trHeight w:val="612"/>
        </w:trPr>
        <w:tc>
          <w:tcPr>
            <w:tcW w:w="4079" w:type="dxa"/>
          </w:tcPr>
          <w:p w14:paraId="45312968" w14:textId="77777777" w:rsidR="00B768D8" w:rsidRPr="00DF38B7" w:rsidRDefault="00B768D8" w:rsidP="00B768D8">
            <w:pPr>
              <w:pStyle w:val="TableParagraph"/>
              <w:spacing w:before="101" w:line="276" w:lineRule="auto"/>
              <w:ind w:left="120"/>
              <w:rPr>
                <w:sz w:val="24"/>
              </w:rPr>
            </w:pPr>
            <w:r w:rsidRPr="00DF38B7">
              <w:rPr>
                <w:spacing w:val="-4"/>
                <w:sz w:val="24"/>
              </w:rPr>
              <w:t>Duck Rearing</w:t>
            </w:r>
            <w:r w:rsidRPr="00DF38B7">
              <w:rPr>
                <w:spacing w:val="-3"/>
                <w:sz w:val="24"/>
              </w:rPr>
              <w:t xml:space="preserve"> </w:t>
            </w:r>
            <w:r w:rsidRPr="00DF38B7">
              <w:rPr>
                <w:spacing w:val="-4"/>
                <w:sz w:val="24"/>
              </w:rPr>
              <w:t>Units (open</w:t>
            </w:r>
            <w:r w:rsidRPr="00DF38B7">
              <w:rPr>
                <w:spacing w:val="-3"/>
                <w:sz w:val="24"/>
              </w:rPr>
              <w:t xml:space="preserve"> </w:t>
            </w:r>
            <w:r w:rsidRPr="00DF38B7">
              <w:rPr>
                <w:spacing w:val="-4"/>
                <w:sz w:val="24"/>
              </w:rPr>
              <w:t>water</w:t>
            </w:r>
            <w:r w:rsidRPr="00DF38B7">
              <w:rPr>
                <w:spacing w:val="-7"/>
                <w:sz w:val="24"/>
              </w:rPr>
              <w:t xml:space="preserve"> </w:t>
            </w:r>
            <w:r w:rsidRPr="00DF38B7">
              <w:rPr>
                <w:spacing w:val="-4"/>
                <w:sz w:val="24"/>
              </w:rPr>
              <w:t>access)</w:t>
            </w:r>
          </w:p>
        </w:tc>
        <w:tc>
          <w:tcPr>
            <w:tcW w:w="2449" w:type="dxa"/>
            <w:tcBorders>
              <w:top w:val="single" w:sz="4" w:space="0" w:color="DDDDDD"/>
              <w:bottom w:val="single" w:sz="4" w:space="0" w:color="DDDDDD"/>
              <w:right w:val="single" w:sz="4" w:space="0" w:color="DDDDDD"/>
            </w:tcBorders>
          </w:tcPr>
          <w:p w14:paraId="0A0E46C3" w14:textId="77777777" w:rsidR="00B768D8" w:rsidRPr="00DF38B7" w:rsidRDefault="00B768D8" w:rsidP="00B768D8">
            <w:pPr>
              <w:pStyle w:val="TableParagraph"/>
              <w:spacing w:before="101" w:line="276" w:lineRule="auto"/>
              <w:ind w:left="120"/>
              <w:rPr>
                <w:sz w:val="24"/>
              </w:rPr>
            </w:pPr>
            <w:r w:rsidRPr="00DF38B7">
              <w:rPr>
                <w:spacing w:val="-10"/>
                <w:sz w:val="24"/>
              </w:rPr>
              <w:t>0</w:t>
            </w:r>
          </w:p>
        </w:tc>
        <w:tc>
          <w:tcPr>
            <w:tcW w:w="2449" w:type="dxa"/>
            <w:tcBorders>
              <w:top w:val="single" w:sz="4" w:space="0" w:color="DDDDDD"/>
              <w:left w:val="single" w:sz="4" w:space="0" w:color="DDDDDD"/>
              <w:bottom w:val="single" w:sz="4" w:space="0" w:color="DDDDDD"/>
              <w:right w:val="single" w:sz="4" w:space="0" w:color="DDDDDD"/>
            </w:tcBorders>
          </w:tcPr>
          <w:p w14:paraId="60BD615B" w14:textId="77777777" w:rsidR="00B768D8" w:rsidRPr="00DF38B7" w:rsidRDefault="00B768D8" w:rsidP="00B768D8">
            <w:pPr>
              <w:pStyle w:val="TableParagraph"/>
              <w:spacing w:line="276" w:lineRule="auto"/>
              <w:rPr>
                <w:sz w:val="24"/>
              </w:rPr>
            </w:pPr>
          </w:p>
        </w:tc>
      </w:tr>
      <w:tr w:rsidR="00B768D8" w:rsidRPr="00DF38B7" w14:paraId="04969F34" w14:textId="77777777" w:rsidTr="00B768D8">
        <w:trPr>
          <w:trHeight w:val="612"/>
        </w:trPr>
        <w:tc>
          <w:tcPr>
            <w:tcW w:w="4079" w:type="dxa"/>
          </w:tcPr>
          <w:p w14:paraId="0B782533" w14:textId="77777777" w:rsidR="00B768D8" w:rsidRPr="00DF38B7" w:rsidRDefault="00B768D8" w:rsidP="00B768D8">
            <w:pPr>
              <w:pStyle w:val="TableParagraph"/>
              <w:spacing w:before="101" w:line="276" w:lineRule="auto"/>
              <w:ind w:left="120"/>
              <w:rPr>
                <w:sz w:val="24"/>
              </w:rPr>
            </w:pPr>
            <w:r w:rsidRPr="00DF38B7">
              <w:rPr>
                <w:spacing w:val="-4"/>
                <w:sz w:val="24"/>
              </w:rPr>
              <w:t>Slaughterhouses/</w:t>
            </w:r>
            <w:r w:rsidRPr="00DF38B7">
              <w:rPr>
                <w:sz w:val="24"/>
              </w:rPr>
              <w:t xml:space="preserve"> </w:t>
            </w:r>
            <w:r w:rsidRPr="00DF38B7">
              <w:rPr>
                <w:spacing w:val="-4"/>
                <w:sz w:val="24"/>
              </w:rPr>
              <w:t>Slaughter</w:t>
            </w:r>
            <w:r w:rsidRPr="00DF38B7">
              <w:rPr>
                <w:sz w:val="24"/>
              </w:rPr>
              <w:t xml:space="preserve"> </w:t>
            </w:r>
            <w:r w:rsidRPr="00DF38B7">
              <w:rPr>
                <w:spacing w:val="-4"/>
                <w:sz w:val="24"/>
              </w:rPr>
              <w:t>Points</w:t>
            </w:r>
          </w:p>
        </w:tc>
        <w:tc>
          <w:tcPr>
            <w:tcW w:w="2449" w:type="dxa"/>
            <w:tcBorders>
              <w:top w:val="single" w:sz="4" w:space="0" w:color="DDDDDD"/>
              <w:bottom w:val="single" w:sz="4" w:space="0" w:color="DDDDDD"/>
              <w:right w:val="single" w:sz="4" w:space="0" w:color="DDDDDD"/>
            </w:tcBorders>
          </w:tcPr>
          <w:p w14:paraId="1B37BA3F" w14:textId="77777777" w:rsidR="00B768D8" w:rsidRPr="00DF38B7" w:rsidRDefault="00B768D8" w:rsidP="00B768D8">
            <w:pPr>
              <w:pStyle w:val="TableParagraph"/>
              <w:spacing w:before="101" w:line="276" w:lineRule="auto"/>
              <w:ind w:left="120"/>
              <w:rPr>
                <w:sz w:val="24"/>
              </w:rPr>
            </w:pPr>
            <w:r w:rsidRPr="00DF38B7">
              <w:rPr>
                <w:spacing w:val="-10"/>
                <w:sz w:val="24"/>
              </w:rPr>
              <w:t>0</w:t>
            </w:r>
          </w:p>
        </w:tc>
        <w:tc>
          <w:tcPr>
            <w:tcW w:w="2449" w:type="dxa"/>
            <w:tcBorders>
              <w:top w:val="single" w:sz="4" w:space="0" w:color="DDDDDD"/>
              <w:left w:val="single" w:sz="4" w:space="0" w:color="DDDDDD"/>
              <w:bottom w:val="single" w:sz="4" w:space="0" w:color="DDDDDD"/>
              <w:right w:val="single" w:sz="4" w:space="0" w:color="DDDDDD"/>
            </w:tcBorders>
          </w:tcPr>
          <w:p w14:paraId="43F0B683" w14:textId="77777777" w:rsidR="00B768D8" w:rsidRPr="00DF38B7" w:rsidRDefault="00B768D8" w:rsidP="00B768D8">
            <w:pPr>
              <w:pStyle w:val="TableParagraph"/>
              <w:spacing w:line="276" w:lineRule="auto"/>
              <w:rPr>
                <w:sz w:val="24"/>
              </w:rPr>
            </w:pPr>
          </w:p>
        </w:tc>
      </w:tr>
      <w:tr w:rsidR="00B768D8" w:rsidRPr="00DF38B7" w14:paraId="2A239AEB" w14:textId="77777777" w:rsidTr="00B768D8">
        <w:trPr>
          <w:trHeight w:val="612"/>
        </w:trPr>
        <w:tc>
          <w:tcPr>
            <w:tcW w:w="4079" w:type="dxa"/>
          </w:tcPr>
          <w:p w14:paraId="216638AD" w14:textId="77777777" w:rsidR="00B768D8" w:rsidRPr="00DF38B7" w:rsidRDefault="00B768D8" w:rsidP="00B768D8">
            <w:pPr>
              <w:pStyle w:val="TableParagraph"/>
              <w:spacing w:before="101" w:line="276" w:lineRule="auto"/>
              <w:ind w:left="120"/>
              <w:rPr>
                <w:sz w:val="24"/>
              </w:rPr>
            </w:pPr>
            <w:r w:rsidRPr="00DF38B7">
              <w:rPr>
                <w:sz w:val="24"/>
              </w:rPr>
              <w:t>Meat/Fish</w:t>
            </w:r>
            <w:r w:rsidRPr="00DF38B7">
              <w:rPr>
                <w:spacing w:val="9"/>
                <w:sz w:val="24"/>
              </w:rPr>
              <w:t xml:space="preserve"> </w:t>
            </w:r>
            <w:r w:rsidRPr="00DF38B7">
              <w:rPr>
                <w:spacing w:val="-2"/>
                <w:sz w:val="24"/>
              </w:rPr>
              <w:t>Markets</w:t>
            </w:r>
          </w:p>
        </w:tc>
        <w:tc>
          <w:tcPr>
            <w:tcW w:w="2449" w:type="dxa"/>
            <w:tcBorders>
              <w:top w:val="single" w:sz="4" w:space="0" w:color="DDDDDD"/>
              <w:bottom w:val="single" w:sz="4" w:space="0" w:color="DDDDDD"/>
              <w:right w:val="single" w:sz="4" w:space="0" w:color="DDDDDD"/>
            </w:tcBorders>
          </w:tcPr>
          <w:p w14:paraId="699913D2" w14:textId="77777777" w:rsidR="00B768D8" w:rsidRPr="00DF38B7" w:rsidRDefault="00B768D8" w:rsidP="00B768D8">
            <w:pPr>
              <w:pStyle w:val="TableParagraph"/>
              <w:spacing w:before="101" w:line="276" w:lineRule="auto"/>
              <w:ind w:left="120"/>
              <w:rPr>
                <w:sz w:val="24"/>
              </w:rPr>
            </w:pPr>
            <w:r w:rsidRPr="00DF38B7">
              <w:rPr>
                <w:spacing w:val="-10"/>
                <w:sz w:val="24"/>
              </w:rPr>
              <w:t>1</w:t>
            </w:r>
          </w:p>
        </w:tc>
        <w:tc>
          <w:tcPr>
            <w:tcW w:w="2449" w:type="dxa"/>
            <w:tcBorders>
              <w:top w:val="single" w:sz="4" w:space="0" w:color="DDDDDD"/>
              <w:left w:val="single" w:sz="4" w:space="0" w:color="DDDDDD"/>
              <w:bottom w:val="single" w:sz="4" w:space="0" w:color="DDDDDD"/>
              <w:right w:val="single" w:sz="4" w:space="0" w:color="DDDDDD"/>
            </w:tcBorders>
          </w:tcPr>
          <w:p w14:paraId="309A4A5D" w14:textId="77777777" w:rsidR="00B768D8" w:rsidRPr="00DF38B7" w:rsidRDefault="00B768D8" w:rsidP="00B768D8">
            <w:pPr>
              <w:pStyle w:val="TableParagraph"/>
              <w:spacing w:line="276" w:lineRule="auto"/>
              <w:rPr>
                <w:sz w:val="24"/>
              </w:rPr>
            </w:pPr>
          </w:p>
        </w:tc>
      </w:tr>
      <w:tr w:rsidR="00B768D8" w:rsidRPr="00DF38B7" w14:paraId="5F653109" w14:textId="77777777" w:rsidTr="00B768D8">
        <w:trPr>
          <w:trHeight w:val="612"/>
        </w:trPr>
        <w:tc>
          <w:tcPr>
            <w:tcW w:w="4079" w:type="dxa"/>
          </w:tcPr>
          <w:p w14:paraId="32FAE7A3" w14:textId="77777777" w:rsidR="00B768D8" w:rsidRPr="00DF38B7" w:rsidRDefault="00B768D8" w:rsidP="00B768D8">
            <w:pPr>
              <w:pStyle w:val="TableParagraph"/>
              <w:spacing w:before="101" w:line="276" w:lineRule="auto"/>
              <w:ind w:left="120"/>
              <w:rPr>
                <w:sz w:val="24"/>
              </w:rPr>
            </w:pPr>
            <w:r w:rsidRPr="00DF38B7">
              <w:rPr>
                <w:w w:val="90"/>
                <w:sz w:val="24"/>
              </w:rPr>
              <w:t>Live</w:t>
            </w:r>
            <w:r w:rsidRPr="00DF38B7">
              <w:rPr>
                <w:spacing w:val="2"/>
                <w:sz w:val="24"/>
              </w:rPr>
              <w:t xml:space="preserve"> </w:t>
            </w:r>
            <w:r w:rsidRPr="00DF38B7">
              <w:rPr>
                <w:w w:val="90"/>
                <w:sz w:val="24"/>
              </w:rPr>
              <w:t>Bird</w:t>
            </w:r>
            <w:r w:rsidRPr="00DF38B7">
              <w:rPr>
                <w:spacing w:val="7"/>
                <w:sz w:val="24"/>
              </w:rPr>
              <w:t xml:space="preserve"> </w:t>
            </w:r>
            <w:r w:rsidRPr="00DF38B7">
              <w:rPr>
                <w:w w:val="90"/>
                <w:sz w:val="24"/>
              </w:rPr>
              <w:t>Sale</w:t>
            </w:r>
            <w:r w:rsidRPr="00DF38B7">
              <w:rPr>
                <w:spacing w:val="8"/>
                <w:sz w:val="24"/>
              </w:rPr>
              <w:t xml:space="preserve"> </w:t>
            </w:r>
            <w:r w:rsidRPr="00DF38B7">
              <w:rPr>
                <w:spacing w:val="-2"/>
                <w:w w:val="90"/>
                <w:sz w:val="24"/>
              </w:rPr>
              <w:t>Points</w:t>
            </w:r>
          </w:p>
        </w:tc>
        <w:tc>
          <w:tcPr>
            <w:tcW w:w="2449" w:type="dxa"/>
            <w:tcBorders>
              <w:top w:val="single" w:sz="4" w:space="0" w:color="DDDDDD"/>
              <w:bottom w:val="single" w:sz="4" w:space="0" w:color="DDDDDD"/>
              <w:right w:val="single" w:sz="4" w:space="0" w:color="DDDDDD"/>
            </w:tcBorders>
          </w:tcPr>
          <w:p w14:paraId="5E952FE1" w14:textId="77777777" w:rsidR="00B768D8" w:rsidRPr="00DF38B7" w:rsidRDefault="00B768D8" w:rsidP="00B768D8">
            <w:pPr>
              <w:pStyle w:val="TableParagraph"/>
              <w:spacing w:before="101" w:line="276" w:lineRule="auto"/>
              <w:ind w:left="120"/>
              <w:rPr>
                <w:sz w:val="24"/>
              </w:rPr>
            </w:pPr>
            <w:r w:rsidRPr="00DF38B7">
              <w:rPr>
                <w:spacing w:val="-10"/>
                <w:sz w:val="24"/>
              </w:rPr>
              <w:t>0</w:t>
            </w:r>
          </w:p>
        </w:tc>
        <w:tc>
          <w:tcPr>
            <w:tcW w:w="2449" w:type="dxa"/>
            <w:tcBorders>
              <w:top w:val="single" w:sz="4" w:space="0" w:color="DDDDDD"/>
              <w:left w:val="single" w:sz="4" w:space="0" w:color="DDDDDD"/>
              <w:bottom w:val="single" w:sz="4" w:space="0" w:color="DDDDDD"/>
              <w:right w:val="single" w:sz="4" w:space="0" w:color="DDDDDD"/>
            </w:tcBorders>
          </w:tcPr>
          <w:p w14:paraId="1C5AB883" w14:textId="77777777" w:rsidR="00B768D8" w:rsidRPr="00DF38B7" w:rsidRDefault="00B768D8" w:rsidP="00B768D8">
            <w:pPr>
              <w:pStyle w:val="TableParagraph"/>
              <w:spacing w:line="276" w:lineRule="auto"/>
              <w:rPr>
                <w:sz w:val="24"/>
              </w:rPr>
            </w:pPr>
          </w:p>
        </w:tc>
      </w:tr>
      <w:tr w:rsidR="00B768D8" w:rsidRPr="00DF38B7" w14:paraId="58FC8722" w14:textId="77777777" w:rsidTr="00B768D8">
        <w:trPr>
          <w:trHeight w:val="612"/>
        </w:trPr>
        <w:tc>
          <w:tcPr>
            <w:tcW w:w="4079" w:type="dxa"/>
          </w:tcPr>
          <w:p w14:paraId="48170FFE" w14:textId="77777777" w:rsidR="00B768D8" w:rsidRPr="00DF38B7" w:rsidRDefault="00B768D8" w:rsidP="00B768D8">
            <w:pPr>
              <w:pStyle w:val="TableParagraph"/>
              <w:spacing w:before="101" w:line="276" w:lineRule="auto"/>
              <w:ind w:left="120"/>
              <w:rPr>
                <w:sz w:val="24"/>
              </w:rPr>
            </w:pPr>
            <w:r w:rsidRPr="00DF38B7">
              <w:rPr>
                <w:spacing w:val="-4"/>
                <w:sz w:val="24"/>
              </w:rPr>
              <w:t>Cattle</w:t>
            </w:r>
            <w:r w:rsidRPr="00DF38B7">
              <w:rPr>
                <w:spacing w:val="-9"/>
                <w:sz w:val="24"/>
              </w:rPr>
              <w:t xml:space="preserve"> </w:t>
            </w:r>
            <w:r w:rsidRPr="00DF38B7">
              <w:rPr>
                <w:spacing w:val="-4"/>
                <w:sz w:val="24"/>
              </w:rPr>
              <w:t>Markets</w:t>
            </w:r>
            <w:r w:rsidRPr="00DF38B7">
              <w:rPr>
                <w:spacing w:val="-6"/>
                <w:sz w:val="24"/>
              </w:rPr>
              <w:t xml:space="preserve"> </w:t>
            </w:r>
            <w:r w:rsidRPr="00DF38B7">
              <w:rPr>
                <w:spacing w:val="-4"/>
                <w:sz w:val="24"/>
              </w:rPr>
              <w:t>/</w:t>
            </w:r>
            <w:r w:rsidRPr="00DF38B7">
              <w:rPr>
                <w:spacing w:val="-8"/>
                <w:sz w:val="24"/>
              </w:rPr>
              <w:t xml:space="preserve"> </w:t>
            </w:r>
            <w:r w:rsidRPr="00DF38B7">
              <w:rPr>
                <w:spacing w:val="-4"/>
                <w:sz w:val="24"/>
              </w:rPr>
              <w:t>Weekly</w:t>
            </w:r>
            <w:r w:rsidRPr="00DF38B7">
              <w:rPr>
                <w:spacing w:val="-8"/>
                <w:sz w:val="24"/>
              </w:rPr>
              <w:t xml:space="preserve"> </w:t>
            </w:r>
            <w:r w:rsidRPr="00DF38B7">
              <w:rPr>
                <w:spacing w:val="-4"/>
                <w:sz w:val="24"/>
              </w:rPr>
              <w:t>Animal</w:t>
            </w:r>
            <w:r w:rsidRPr="00DF38B7">
              <w:rPr>
                <w:spacing w:val="-8"/>
                <w:sz w:val="24"/>
              </w:rPr>
              <w:t xml:space="preserve"> </w:t>
            </w:r>
            <w:r w:rsidRPr="00DF38B7">
              <w:rPr>
                <w:spacing w:val="-4"/>
                <w:sz w:val="24"/>
              </w:rPr>
              <w:t>Fairs</w:t>
            </w:r>
          </w:p>
        </w:tc>
        <w:tc>
          <w:tcPr>
            <w:tcW w:w="2449" w:type="dxa"/>
            <w:tcBorders>
              <w:top w:val="single" w:sz="4" w:space="0" w:color="DDDDDD"/>
              <w:bottom w:val="single" w:sz="4" w:space="0" w:color="DDDDDD"/>
              <w:right w:val="single" w:sz="4" w:space="0" w:color="DDDDDD"/>
            </w:tcBorders>
          </w:tcPr>
          <w:p w14:paraId="37CD686D" w14:textId="77777777" w:rsidR="00B768D8" w:rsidRPr="00DF38B7" w:rsidRDefault="00B768D8" w:rsidP="00B768D8">
            <w:pPr>
              <w:pStyle w:val="TableParagraph"/>
              <w:spacing w:before="101" w:line="276" w:lineRule="auto"/>
              <w:ind w:left="120"/>
              <w:rPr>
                <w:sz w:val="24"/>
              </w:rPr>
            </w:pPr>
            <w:r w:rsidRPr="00DF38B7">
              <w:rPr>
                <w:spacing w:val="-10"/>
                <w:sz w:val="24"/>
              </w:rPr>
              <w:t>0</w:t>
            </w:r>
          </w:p>
        </w:tc>
        <w:tc>
          <w:tcPr>
            <w:tcW w:w="2449" w:type="dxa"/>
            <w:tcBorders>
              <w:top w:val="single" w:sz="4" w:space="0" w:color="DDDDDD"/>
              <w:left w:val="single" w:sz="4" w:space="0" w:color="DDDDDD"/>
              <w:bottom w:val="single" w:sz="4" w:space="0" w:color="DDDDDD"/>
              <w:right w:val="single" w:sz="4" w:space="0" w:color="DDDDDD"/>
            </w:tcBorders>
          </w:tcPr>
          <w:p w14:paraId="5E2BFFAD" w14:textId="77777777" w:rsidR="00B768D8" w:rsidRPr="00DF38B7" w:rsidRDefault="00B768D8" w:rsidP="00B768D8">
            <w:pPr>
              <w:pStyle w:val="TableParagraph"/>
              <w:spacing w:line="276" w:lineRule="auto"/>
              <w:rPr>
                <w:sz w:val="24"/>
              </w:rPr>
            </w:pPr>
          </w:p>
        </w:tc>
      </w:tr>
      <w:tr w:rsidR="00B768D8" w:rsidRPr="00DF38B7" w14:paraId="0FDCC725" w14:textId="77777777" w:rsidTr="00B768D8">
        <w:trPr>
          <w:trHeight w:val="612"/>
        </w:trPr>
        <w:tc>
          <w:tcPr>
            <w:tcW w:w="4079" w:type="dxa"/>
          </w:tcPr>
          <w:p w14:paraId="6AD903C8" w14:textId="77777777" w:rsidR="00B768D8" w:rsidRPr="00DF38B7" w:rsidRDefault="00B768D8" w:rsidP="00B768D8">
            <w:pPr>
              <w:pStyle w:val="TableParagraph"/>
              <w:spacing w:before="101" w:line="276" w:lineRule="auto"/>
              <w:ind w:left="120"/>
              <w:rPr>
                <w:sz w:val="24"/>
              </w:rPr>
            </w:pPr>
            <w:r w:rsidRPr="00DF38B7">
              <w:rPr>
                <w:w w:val="105"/>
                <w:sz w:val="24"/>
              </w:rPr>
              <w:t>Pet</w:t>
            </w:r>
            <w:r w:rsidRPr="00DF38B7">
              <w:rPr>
                <w:spacing w:val="-16"/>
                <w:w w:val="105"/>
                <w:sz w:val="24"/>
              </w:rPr>
              <w:t xml:space="preserve"> </w:t>
            </w:r>
            <w:r w:rsidRPr="00DF38B7">
              <w:rPr>
                <w:w w:val="105"/>
                <w:sz w:val="24"/>
              </w:rPr>
              <w:t>Shops</w:t>
            </w:r>
            <w:r w:rsidRPr="00DF38B7">
              <w:rPr>
                <w:spacing w:val="-11"/>
                <w:w w:val="105"/>
                <w:sz w:val="24"/>
              </w:rPr>
              <w:t xml:space="preserve"> </w:t>
            </w:r>
            <w:r w:rsidRPr="00DF38B7">
              <w:rPr>
                <w:w w:val="115"/>
                <w:sz w:val="24"/>
              </w:rPr>
              <w:t>/</w:t>
            </w:r>
            <w:r w:rsidRPr="00DF38B7">
              <w:rPr>
                <w:spacing w:val="-17"/>
                <w:w w:val="115"/>
                <w:sz w:val="24"/>
              </w:rPr>
              <w:t xml:space="preserve"> </w:t>
            </w:r>
            <w:r w:rsidRPr="00DF38B7">
              <w:rPr>
                <w:spacing w:val="-2"/>
                <w:sz w:val="24"/>
              </w:rPr>
              <w:t>Breeders</w:t>
            </w:r>
          </w:p>
        </w:tc>
        <w:tc>
          <w:tcPr>
            <w:tcW w:w="2449" w:type="dxa"/>
            <w:tcBorders>
              <w:top w:val="single" w:sz="4" w:space="0" w:color="DDDDDD"/>
              <w:bottom w:val="single" w:sz="4" w:space="0" w:color="DDDDDD"/>
              <w:right w:val="single" w:sz="4" w:space="0" w:color="DDDDDD"/>
            </w:tcBorders>
          </w:tcPr>
          <w:p w14:paraId="22730718" w14:textId="77777777" w:rsidR="00B768D8" w:rsidRPr="00DF38B7" w:rsidRDefault="00B768D8" w:rsidP="00B768D8">
            <w:pPr>
              <w:pStyle w:val="TableParagraph"/>
              <w:spacing w:before="101" w:line="276" w:lineRule="auto"/>
              <w:ind w:left="120"/>
              <w:rPr>
                <w:sz w:val="24"/>
              </w:rPr>
            </w:pPr>
            <w:r w:rsidRPr="00DF38B7">
              <w:rPr>
                <w:spacing w:val="-10"/>
                <w:sz w:val="24"/>
              </w:rPr>
              <w:t>0</w:t>
            </w:r>
          </w:p>
        </w:tc>
        <w:tc>
          <w:tcPr>
            <w:tcW w:w="2449" w:type="dxa"/>
            <w:tcBorders>
              <w:top w:val="single" w:sz="4" w:space="0" w:color="DDDDDD"/>
              <w:left w:val="single" w:sz="4" w:space="0" w:color="DDDDDD"/>
              <w:bottom w:val="single" w:sz="4" w:space="0" w:color="DDDDDD"/>
              <w:right w:val="single" w:sz="4" w:space="0" w:color="DDDDDD"/>
            </w:tcBorders>
          </w:tcPr>
          <w:p w14:paraId="31E3EBE0" w14:textId="77777777" w:rsidR="00B768D8" w:rsidRPr="00DF38B7" w:rsidRDefault="00B768D8" w:rsidP="00B768D8">
            <w:pPr>
              <w:pStyle w:val="TableParagraph"/>
              <w:spacing w:line="276" w:lineRule="auto"/>
              <w:rPr>
                <w:sz w:val="24"/>
              </w:rPr>
            </w:pPr>
          </w:p>
        </w:tc>
      </w:tr>
      <w:tr w:rsidR="00B768D8" w:rsidRPr="00DF38B7" w14:paraId="638F0878" w14:textId="77777777" w:rsidTr="00B768D8">
        <w:trPr>
          <w:trHeight w:val="612"/>
        </w:trPr>
        <w:tc>
          <w:tcPr>
            <w:tcW w:w="4079" w:type="dxa"/>
          </w:tcPr>
          <w:p w14:paraId="23D096F5" w14:textId="77777777" w:rsidR="00B768D8" w:rsidRPr="00DF38B7" w:rsidRDefault="00B768D8" w:rsidP="00B768D8">
            <w:pPr>
              <w:pStyle w:val="TableParagraph"/>
              <w:spacing w:before="101" w:line="276" w:lineRule="auto"/>
              <w:ind w:left="120"/>
              <w:rPr>
                <w:sz w:val="24"/>
              </w:rPr>
            </w:pPr>
            <w:r w:rsidRPr="00DF38B7">
              <w:rPr>
                <w:sz w:val="24"/>
              </w:rPr>
              <w:t>Animal</w:t>
            </w:r>
            <w:r w:rsidRPr="00DF38B7">
              <w:rPr>
                <w:spacing w:val="-15"/>
                <w:sz w:val="24"/>
              </w:rPr>
              <w:t xml:space="preserve"> </w:t>
            </w:r>
            <w:r w:rsidRPr="00DF38B7">
              <w:rPr>
                <w:sz w:val="24"/>
              </w:rPr>
              <w:t>Shelters</w:t>
            </w:r>
            <w:r w:rsidRPr="00DF38B7">
              <w:rPr>
                <w:spacing w:val="-12"/>
                <w:sz w:val="24"/>
              </w:rPr>
              <w:t xml:space="preserve"> </w:t>
            </w:r>
            <w:r w:rsidRPr="00DF38B7">
              <w:rPr>
                <w:sz w:val="24"/>
              </w:rPr>
              <w:t>/</w:t>
            </w:r>
            <w:r w:rsidRPr="00DF38B7">
              <w:rPr>
                <w:spacing w:val="-14"/>
                <w:sz w:val="24"/>
              </w:rPr>
              <w:t xml:space="preserve"> </w:t>
            </w:r>
            <w:r w:rsidRPr="00DF38B7">
              <w:rPr>
                <w:sz w:val="24"/>
              </w:rPr>
              <w:t>Pet</w:t>
            </w:r>
            <w:r w:rsidRPr="00DF38B7">
              <w:rPr>
                <w:spacing w:val="-15"/>
                <w:sz w:val="24"/>
              </w:rPr>
              <w:t xml:space="preserve"> </w:t>
            </w:r>
            <w:r w:rsidRPr="00DF38B7">
              <w:rPr>
                <w:spacing w:val="-2"/>
                <w:sz w:val="24"/>
              </w:rPr>
              <w:t>Homes</w:t>
            </w:r>
          </w:p>
        </w:tc>
        <w:tc>
          <w:tcPr>
            <w:tcW w:w="2449" w:type="dxa"/>
            <w:tcBorders>
              <w:top w:val="single" w:sz="4" w:space="0" w:color="DDDDDD"/>
              <w:bottom w:val="single" w:sz="4" w:space="0" w:color="DDDDDD"/>
              <w:right w:val="single" w:sz="4" w:space="0" w:color="DDDDDD"/>
            </w:tcBorders>
          </w:tcPr>
          <w:p w14:paraId="143BF78B" w14:textId="77777777" w:rsidR="00B768D8" w:rsidRPr="00DF38B7" w:rsidRDefault="00B768D8" w:rsidP="00B768D8">
            <w:pPr>
              <w:pStyle w:val="TableParagraph"/>
              <w:spacing w:before="101" w:line="276" w:lineRule="auto"/>
              <w:ind w:left="120"/>
              <w:rPr>
                <w:sz w:val="24"/>
              </w:rPr>
            </w:pPr>
            <w:r w:rsidRPr="00DF38B7">
              <w:rPr>
                <w:spacing w:val="-10"/>
                <w:sz w:val="24"/>
              </w:rPr>
              <w:t>0</w:t>
            </w:r>
          </w:p>
        </w:tc>
        <w:tc>
          <w:tcPr>
            <w:tcW w:w="2449" w:type="dxa"/>
            <w:tcBorders>
              <w:top w:val="single" w:sz="4" w:space="0" w:color="DDDDDD"/>
              <w:left w:val="single" w:sz="4" w:space="0" w:color="DDDDDD"/>
              <w:bottom w:val="single" w:sz="4" w:space="0" w:color="DDDDDD"/>
              <w:right w:val="single" w:sz="4" w:space="0" w:color="DDDDDD"/>
            </w:tcBorders>
          </w:tcPr>
          <w:p w14:paraId="5B944E5C" w14:textId="77777777" w:rsidR="00B768D8" w:rsidRPr="00DF38B7" w:rsidRDefault="00B768D8" w:rsidP="00B768D8">
            <w:pPr>
              <w:pStyle w:val="TableParagraph"/>
              <w:spacing w:line="276" w:lineRule="auto"/>
              <w:rPr>
                <w:sz w:val="24"/>
              </w:rPr>
            </w:pPr>
          </w:p>
        </w:tc>
      </w:tr>
      <w:tr w:rsidR="00B768D8" w:rsidRPr="00DF38B7" w14:paraId="41C296C4" w14:textId="77777777" w:rsidTr="00B768D8">
        <w:trPr>
          <w:trHeight w:val="612"/>
        </w:trPr>
        <w:tc>
          <w:tcPr>
            <w:tcW w:w="4079" w:type="dxa"/>
          </w:tcPr>
          <w:p w14:paraId="0144D6C3" w14:textId="77777777" w:rsidR="00B768D8" w:rsidRPr="00DF38B7" w:rsidRDefault="00B768D8" w:rsidP="00B768D8">
            <w:pPr>
              <w:pStyle w:val="TableParagraph"/>
              <w:spacing w:before="101" w:line="276" w:lineRule="auto"/>
              <w:ind w:left="120"/>
              <w:rPr>
                <w:sz w:val="24"/>
              </w:rPr>
            </w:pPr>
            <w:r w:rsidRPr="00DF38B7">
              <w:rPr>
                <w:spacing w:val="-6"/>
                <w:sz w:val="24"/>
              </w:rPr>
              <w:t>Waste</w:t>
            </w:r>
            <w:r w:rsidRPr="00DF38B7">
              <w:rPr>
                <w:spacing w:val="-2"/>
                <w:sz w:val="24"/>
              </w:rPr>
              <w:t xml:space="preserve"> </w:t>
            </w:r>
            <w:r w:rsidRPr="00DF38B7">
              <w:rPr>
                <w:spacing w:val="-6"/>
                <w:sz w:val="24"/>
              </w:rPr>
              <w:t>Disposal</w:t>
            </w:r>
            <w:r w:rsidRPr="00DF38B7">
              <w:rPr>
                <w:spacing w:val="-1"/>
                <w:sz w:val="24"/>
              </w:rPr>
              <w:t xml:space="preserve"> </w:t>
            </w:r>
            <w:r w:rsidRPr="00DF38B7">
              <w:rPr>
                <w:spacing w:val="-6"/>
                <w:sz w:val="24"/>
              </w:rPr>
              <w:t>Sites</w:t>
            </w:r>
            <w:r w:rsidRPr="00DF38B7">
              <w:rPr>
                <w:spacing w:val="1"/>
                <w:sz w:val="24"/>
              </w:rPr>
              <w:t xml:space="preserve"> </w:t>
            </w:r>
            <w:r w:rsidRPr="00DF38B7">
              <w:rPr>
                <w:spacing w:val="-6"/>
                <w:sz w:val="24"/>
              </w:rPr>
              <w:t>near</w:t>
            </w:r>
            <w:r w:rsidRPr="00DF38B7">
              <w:rPr>
                <w:spacing w:val="-2"/>
                <w:sz w:val="24"/>
              </w:rPr>
              <w:t xml:space="preserve"> </w:t>
            </w:r>
            <w:r w:rsidRPr="00DF38B7">
              <w:rPr>
                <w:spacing w:val="-6"/>
                <w:sz w:val="24"/>
              </w:rPr>
              <w:t>Animal</w:t>
            </w:r>
            <w:r w:rsidRPr="00DF38B7">
              <w:rPr>
                <w:spacing w:val="-1"/>
                <w:sz w:val="24"/>
              </w:rPr>
              <w:t xml:space="preserve"> </w:t>
            </w:r>
            <w:r w:rsidRPr="00DF38B7">
              <w:rPr>
                <w:spacing w:val="-6"/>
                <w:sz w:val="24"/>
              </w:rPr>
              <w:t>Units</w:t>
            </w:r>
          </w:p>
        </w:tc>
        <w:tc>
          <w:tcPr>
            <w:tcW w:w="2449" w:type="dxa"/>
            <w:tcBorders>
              <w:top w:val="single" w:sz="4" w:space="0" w:color="DDDDDD"/>
              <w:bottom w:val="single" w:sz="4" w:space="0" w:color="DDDDDD"/>
              <w:right w:val="single" w:sz="4" w:space="0" w:color="DDDDDD"/>
            </w:tcBorders>
          </w:tcPr>
          <w:p w14:paraId="48EFB149" w14:textId="77777777" w:rsidR="00B768D8" w:rsidRPr="00DF38B7" w:rsidRDefault="00B768D8" w:rsidP="00B768D8">
            <w:pPr>
              <w:pStyle w:val="TableParagraph"/>
              <w:spacing w:before="101" w:line="276" w:lineRule="auto"/>
              <w:ind w:left="120"/>
              <w:rPr>
                <w:sz w:val="24"/>
              </w:rPr>
            </w:pPr>
            <w:r w:rsidRPr="00DF38B7">
              <w:rPr>
                <w:spacing w:val="-10"/>
                <w:sz w:val="24"/>
              </w:rPr>
              <w:t>0</w:t>
            </w:r>
          </w:p>
        </w:tc>
        <w:tc>
          <w:tcPr>
            <w:tcW w:w="2449" w:type="dxa"/>
            <w:tcBorders>
              <w:top w:val="single" w:sz="4" w:space="0" w:color="DDDDDD"/>
              <w:left w:val="single" w:sz="4" w:space="0" w:color="DDDDDD"/>
              <w:bottom w:val="single" w:sz="4" w:space="0" w:color="DDDDDD"/>
              <w:right w:val="single" w:sz="4" w:space="0" w:color="DDDDDD"/>
            </w:tcBorders>
          </w:tcPr>
          <w:p w14:paraId="2E710B13" w14:textId="77777777" w:rsidR="00B768D8" w:rsidRPr="00DF38B7" w:rsidRDefault="00B768D8" w:rsidP="00B768D8">
            <w:pPr>
              <w:pStyle w:val="TableParagraph"/>
              <w:spacing w:line="276" w:lineRule="auto"/>
              <w:rPr>
                <w:sz w:val="24"/>
              </w:rPr>
            </w:pPr>
          </w:p>
        </w:tc>
      </w:tr>
    </w:tbl>
    <w:p w14:paraId="611A7BD5" w14:textId="77777777" w:rsidR="00BE0E6B" w:rsidRPr="00DF38B7" w:rsidRDefault="00BE0E6B" w:rsidP="00B768D8">
      <w:pPr>
        <w:pStyle w:val="TableParagraph"/>
        <w:spacing w:line="276" w:lineRule="auto"/>
        <w:rPr>
          <w:sz w:val="24"/>
        </w:rPr>
        <w:sectPr w:rsidR="00BE0E6B" w:rsidRPr="00DF38B7">
          <w:pgSz w:w="11910" w:h="16840"/>
          <w:pgMar w:top="980" w:right="141" w:bottom="1820" w:left="992" w:header="705" w:footer="1636" w:gutter="0"/>
          <w:cols w:space="720"/>
        </w:sectPr>
      </w:pPr>
    </w:p>
    <w:p w14:paraId="611A7C05" w14:textId="77777777" w:rsidR="00BE0E6B" w:rsidRPr="00DF38B7" w:rsidRDefault="00BE0E6B" w:rsidP="00DF38B7">
      <w:pPr>
        <w:pStyle w:val="BodyText"/>
        <w:spacing w:before="345" w:line="276" w:lineRule="auto"/>
        <w:rPr>
          <w:sz w:val="32"/>
        </w:rPr>
      </w:pPr>
    </w:p>
    <w:p w14:paraId="611A7C06" w14:textId="77777777" w:rsidR="00BE0E6B" w:rsidRPr="00DF38B7" w:rsidRDefault="00335224" w:rsidP="00DF38B7">
      <w:pPr>
        <w:pStyle w:val="Heading3"/>
        <w:spacing w:line="276" w:lineRule="auto"/>
      </w:pPr>
      <w:bookmarkStart w:id="50" w:name="Environmental_Risk_Mapping"/>
      <w:bookmarkStart w:id="51" w:name="_bookmark27"/>
      <w:bookmarkEnd w:id="50"/>
      <w:bookmarkEnd w:id="51"/>
      <w:r w:rsidRPr="00DF38B7">
        <w:rPr>
          <w:spacing w:val="-2"/>
        </w:rPr>
        <w:t>Environmental</w:t>
      </w:r>
      <w:r w:rsidRPr="00DF38B7">
        <w:rPr>
          <w:spacing w:val="-14"/>
        </w:rPr>
        <w:t xml:space="preserve"> </w:t>
      </w:r>
      <w:r w:rsidRPr="00DF38B7">
        <w:rPr>
          <w:spacing w:val="-2"/>
        </w:rPr>
        <w:t>Risk</w:t>
      </w:r>
      <w:r w:rsidRPr="00DF38B7">
        <w:rPr>
          <w:spacing w:val="-15"/>
        </w:rPr>
        <w:t xml:space="preserve"> </w:t>
      </w:r>
      <w:r w:rsidRPr="00DF38B7">
        <w:rPr>
          <w:spacing w:val="-2"/>
        </w:rPr>
        <w:t>Mapping</w:t>
      </w:r>
    </w:p>
    <w:p w14:paraId="611A7C07" w14:textId="77777777" w:rsidR="00BE0E6B" w:rsidRPr="00DF38B7" w:rsidRDefault="00335224" w:rsidP="00DF38B7">
      <w:pPr>
        <w:pStyle w:val="BodyText"/>
        <w:spacing w:before="292" w:line="276" w:lineRule="auto"/>
        <w:ind w:left="448" w:right="1105"/>
        <w:jc w:val="both"/>
      </w:pPr>
      <w:r w:rsidRPr="00DF38B7">
        <w:t>Environmental risk mapping identifies monsoon/flood hotspots for vector-borne (dengue, chikungunya),</w:t>
      </w:r>
      <w:r w:rsidRPr="00DF38B7">
        <w:rPr>
          <w:spacing w:val="-15"/>
        </w:rPr>
        <w:t xml:space="preserve"> </w:t>
      </w:r>
      <w:r w:rsidRPr="00DF38B7">
        <w:t>water-borne</w:t>
      </w:r>
      <w:r w:rsidRPr="00DF38B7">
        <w:rPr>
          <w:spacing w:val="-15"/>
        </w:rPr>
        <w:t xml:space="preserve"> </w:t>
      </w:r>
      <w:r w:rsidRPr="00DF38B7">
        <w:t>(leptospirosis,</w:t>
      </w:r>
      <w:r w:rsidRPr="00DF38B7">
        <w:rPr>
          <w:spacing w:val="-14"/>
        </w:rPr>
        <w:t xml:space="preserve"> </w:t>
      </w:r>
      <w:r w:rsidRPr="00DF38B7">
        <w:t>diarrhoea),</w:t>
      </w:r>
      <w:r w:rsidRPr="00DF38B7">
        <w:rPr>
          <w:spacing w:val="-15"/>
        </w:rPr>
        <w:t xml:space="preserve"> </w:t>
      </w:r>
      <w:r w:rsidRPr="00DF38B7">
        <w:t>and</w:t>
      </w:r>
      <w:r w:rsidRPr="00DF38B7">
        <w:rPr>
          <w:spacing w:val="-15"/>
        </w:rPr>
        <w:t xml:space="preserve"> </w:t>
      </w:r>
      <w:r w:rsidRPr="00DF38B7">
        <w:t>zoonotic</w:t>
      </w:r>
      <w:r w:rsidRPr="00DF38B7">
        <w:rPr>
          <w:spacing w:val="-15"/>
        </w:rPr>
        <w:t xml:space="preserve"> </w:t>
      </w:r>
      <w:r w:rsidRPr="00DF38B7">
        <w:t>diseases</w:t>
      </w:r>
      <w:r w:rsidRPr="00DF38B7">
        <w:rPr>
          <w:spacing w:val="-14"/>
        </w:rPr>
        <w:t xml:space="preserve"> </w:t>
      </w:r>
      <w:r w:rsidRPr="00DF38B7">
        <w:t>in</w:t>
      </w:r>
      <w:r w:rsidRPr="00DF38B7">
        <w:rPr>
          <w:spacing w:val="-14"/>
        </w:rPr>
        <w:t xml:space="preserve"> </w:t>
      </w:r>
      <w:r w:rsidRPr="00DF38B7">
        <w:t>Kerala's</w:t>
      </w:r>
      <w:r w:rsidRPr="00DF38B7">
        <w:rPr>
          <w:spacing w:val="-14"/>
        </w:rPr>
        <w:t xml:space="preserve"> </w:t>
      </w:r>
      <w:r w:rsidRPr="00DF38B7">
        <w:t>wetlands. Systematic</w:t>
      </w:r>
      <w:r w:rsidRPr="00DF38B7">
        <w:rPr>
          <w:spacing w:val="-15"/>
        </w:rPr>
        <w:t xml:space="preserve"> </w:t>
      </w:r>
      <w:r w:rsidRPr="00DF38B7">
        <w:t>surveillance</w:t>
      </w:r>
      <w:r w:rsidRPr="00DF38B7">
        <w:rPr>
          <w:spacing w:val="-15"/>
        </w:rPr>
        <w:t xml:space="preserve"> </w:t>
      </w:r>
      <w:r w:rsidRPr="00DF38B7">
        <w:t>supports</w:t>
      </w:r>
      <w:r w:rsidRPr="00DF38B7">
        <w:rPr>
          <w:spacing w:val="-15"/>
        </w:rPr>
        <w:t xml:space="preserve"> </w:t>
      </w:r>
      <w:r w:rsidRPr="00DF38B7">
        <w:t>early</w:t>
      </w:r>
      <w:r w:rsidRPr="00DF38B7">
        <w:rPr>
          <w:spacing w:val="-15"/>
        </w:rPr>
        <w:t xml:space="preserve"> </w:t>
      </w:r>
      <w:r w:rsidRPr="00DF38B7">
        <w:t>warnings,</w:t>
      </w:r>
      <w:r w:rsidRPr="00DF38B7">
        <w:rPr>
          <w:spacing w:val="-15"/>
        </w:rPr>
        <w:t xml:space="preserve"> </w:t>
      </w:r>
      <w:r w:rsidRPr="00DF38B7">
        <w:t>targeted</w:t>
      </w:r>
      <w:r w:rsidRPr="00DF38B7">
        <w:rPr>
          <w:spacing w:val="-15"/>
        </w:rPr>
        <w:t xml:space="preserve"> </w:t>
      </w:r>
      <w:r w:rsidRPr="00DF38B7">
        <w:t>interventions,</w:t>
      </w:r>
      <w:r w:rsidRPr="00DF38B7">
        <w:rPr>
          <w:spacing w:val="-15"/>
        </w:rPr>
        <w:t xml:space="preserve"> </w:t>
      </w:r>
      <w:r w:rsidRPr="00DF38B7">
        <w:t>and</w:t>
      </w:r>
      <w:r w:rsidRPr="00DF38B7">
        <w:rPr>
          <w:spacing w:val="-15"/>
        </w:rPr>
        <w:t xml:space="preserve"> </w:t>
      </w:r>
      <w:r w:rsidRPr="00DF38B7">
        <w:t>Panchayat</w:t>
      </w:r>
      <w:r w:rsidRPr="00DF38B7">
        <w:rPr>
          <w:spacing w:val="-15"/>
        </w:rPr>
        <w:t xml:space="preserve"> </w:t>
      </w:r>
      <w:r w:rsidRPr="00DF38B7">
        <w:t xml:space="preserve">pandemic </w:t>
      </w:r>
      <w:r w:rsidRPr="00DF38B7">
        <w:rPr>
          <w:spacing w:val="-2"/>
        </w:rPr>
        <w:t>preparedness.</w:t>
      </w:r>
    </w:p>
    <w:p w14:paraId="611A7C08" w14:textId="77777777" w:rsidR="00BE0E6B" w:rsidRPr="00DF38B7" w:rsidRDefault="00335224" w:rsidP="00DF38B7">
      <w:pPr>
        <w:spacing w:before="244" w:line="276" w:lineRule="auto"/>
        <w:ind w:left="448" w:right="1105"/>
        <w:jc w:val="both"/>
        <w:rPr>
          <w:sz w:val="24"/>
        </w:rPr>
      </w:pPr>
      <w:r w:rsidRPr="00DF38B7">
        <w:rPr>
          <w:b/>
          <w:spacing w:val="-2"/>
          <w:sz w:val="24"/>
        </w:rPr>
        <w:t>Waterborne</w:t>
      </w:r>
      <w:r w:rsidRPr="00DF38B7">
        <w:rPr>
          <w:b/>
          <w:spacing w:val="-12"/>
          <w:sz w:val="24"/>
        </w:rPr>
        <w:t xml:space="preserve"> </w:t>
      </w:r>
      <w:r w:rsidRPr="00DF38B7">
        <w:rPr>
          <w:b/>
          <w:spacing w:val="-2"/>
          <w:sz w:val="24"/>
        </w:rPr>
        <w:t>exposure</w:t>
      </w:r>
      <w:r w:rsidRPr="00DF38B7">
        <w:rPr>
          <w:spacing w:val="-2"/>
          <w:sz w:val="24"/>
        </w:rPr>
        <w:t>:</w:t>
      </w:r>
      <w:r w:rsidRPr="00DF38B7">
        <w:rPr>
          <w:spacing w:val="-12"/>
          <w:sz w:val="24"/>
        </w:rPr>
        <w:t xml:space="preserve"> </w:t>
      </w:r>
      <w:r w:rsidRPr="00DF38B7">
        <w:rPr>
          <w:spacing w:val="-2"/>
          <w:sz w:val="24"/>
        </w:rPr>
        <w:t>Flood-prone</w:t>
      </w:r>
      <w:r w:rsidRPr="00DF38B7">
        <w:rPr>
          <w:spacing w:val="-13"/>
          <w:sz w:val="24"/>
        </w:rPr>
        <w:t xml:space="preserve"> </w:t>
      </w:r>
      <w:r w:rsidRPr="00DF38B7">
        <w:rPr>
          <w:spacing w:val="-2"/>
          <w:sz w:val="24"/>
        </w:rPr>
        <w:t>areas</w:t>
      </w:r>
      <w:r w:rsidRPr="00DF38B7">
        <w:rPr>
          <w:spacing w:val="-12"/>
          <w:sz w:val="24"/>
        </w:rPr>
        <w:t xml:space="preserve"> </w:t>
      </w:r>
      <w:r w:rsidRPr="00DF38B7">
        <w:rPr>
          <w:spacing w:val="-2"/>
          <w:sz w:val="24"/>
        </w:rPr>
        <w:t>and</w:t>
      </w:r>
      <w:r w:rsidRPr="00DF38B7">
        <w:rPr>
          <w:spacing w:val="-13"/>
          <w:sz w:val="24"/>
        </w:rPr>
        <w:t xml:space="preserve"> </w:t>
      </w:r>
      <w:r w:rsidRPr="00DF38B7">
        <w:rPr>
          <w:spacing w:val="-2"/>
          <w:sz w:val="24"/>
        </w:rPr>
        <w:t>stagnant</w:t>
      </w:r>
      <w:r w:rsidRPr="00DF38B7">
        <w:rPr>
          <w:spacing w:val="-11"/>
          <w:sz w:val="24"/>
        </w:rPr>
        <w:t xml:space="preserve"> </w:t>
      </w:r>
      <w:r w:rsidRPr="00DF38B7">
        <w:rPr>
          <w:spacing w:val="-2"/>
          <w:sz w:val="24"/>
        </w:rPr>
        <w:t>water</w:t>
      </w:r>
      <w:r w:rsidRPr="00DF38B7">
        <w:rPr>
          <w:spacing w:val="-13"/>
          <w:sz w:val="24"/>
        </w:rPr>
        <w:t xml:space="preserve"> </w:t>
      </w:r>
      <w:r w:rsidRPr="00DF38B7">
        <w:rPr>
          <w:spacing w:val="-2"/>
          <w:sz w:val="24"/>
        </w:rPr>
        <w:t>bodies</w:t>
      </w:r>
      <w:r w:rsidRPr="00DF38B7">
        <w:rPr>
          <w:spacing w:val="-12"/>
          <w:sz w:val="24"/>
        </w:rPr>
        <w:t xml:space="preserve"> </w:t>
      </w:r>
      <w:r w:rsidRPr="00DF38B7">
        <w:rPr>
          <w:spacing w:val="-2"/>
          <w:sz w:val="24"/>
        </w:rPr>
        <w:t>facilitate</w:t>
      </w:r>
      <w:r w:rsidRPr="00DF38B7">
        <w:rPr>
          <w:spacing w:val="-10"/>
          <w:sz w:val="24"/>
        </w:rPr>
        <w:t xml:space="preserve"> </w:t>
      </w:r>
      <w:r w:rsidRPr="00DF38B7">
        <w:rPr>
          <w:i/>
          <w:spacing w:val="-2"/>
          <w:sz w:val="24"/>
        </w:rPr>
        <w:t>leptospira</w:t>
      </w:r>
      <w:r w:rsidRPr="00DF38B7">
        <w:rPr>
          <w:i/>
          <w:spacing w:val="-10"/>
          <w:sz w:val="24"/>
        </w:rPr>
        <w:t xml:space="preserve"> </w:t>
      </w:r>
      <w:r w:rsidRPr="00DF38B7">
        <w:rPr>
          <w:i/>
          <w:spacing w:val="-2"/>
          <w:sz w:val="24"/>
        </w:rPr>
        <w:t>survival</w:t>
      </w:r>
      <w:r w:rsidRPr="00DF38B7">
        <w:rPr>
          <w:spacing w:val="-2"/>
          <w:sz w:val="24"/>
        </w:rPr>
        <w:t xml:space="preserve">, </w:t>
      </w:r>
      <w:r w:rsidRPr="00DF38B7">
        <w:rPr>
          <w:sz w:val="24"/>
        </w:rPr>
        <w:t>raising leptospirosis risk.</w:t>
      </w:r>
    </w:p>
    <w:p w14:paraId="611A7C09" w14:textId="77777777" w:rsidR="00BE0E6B" w:rsidRPr="00DF38B7" w:rsidRDefault="00BE0E6B" w:rsidP="00DF38B7">
      <w:pPr>
        <w:pStyle w:val="BodyText"/>
        <w:spacing w:before="36" w:line="276" w:lineRule="auto"/>
      </w:pPr>
    </w:p>
    <w:tbl>
      <w:tblPr>
        <w:tblpPr w:leftFromText="180" w:rightFromText="180" w:vertAnchor="text" w:horzAnchor="margin" w:tblpY="944"/>
        <w:tblW w:w="0" w:type="auto"/>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657"/>
        <w:gridCol w:w="1636"/>
        <w:gridCol w:w="1846"/>
        <w:gridCol w:w="2687"/>
      </w:tblGrid>
      <w:tr w:rsidR="00B768D8" w:rsidRPr="00DF38B7" w14:paraId="4836D7B9" w14:textId="77777777" w:rsidTr="00B768D8">
        <w:trPr>
          <w:trHeight w:val="780"/>
        </w:trPr>
        <w:tc>
          <w:tcPr>
            <w:tcW w:w="2657" w:type="dxa"/>
            <w:shd w:val="clear" w:color="auto" w:fill="F1F1F1"/>
          </w:tcPr>
          <w:p w14:paraId="5C56848C" w14:textId="77777777" w:rsidR="00B768D8" w:rsidRPr="00DF38B7" w:rsidRDefault="00B768D8" w:rsidP="00B768D8">
            <w:pPr>
              <w:pStyle w:val="TableParagraph"/>
              <w:spacing w:before="101" w:line="276" w:lineRule="auto"/>
              <w:ind w:left="120"/>
              <w:rPr>
                <w:b/>
                <w:sz w:val="24"/>
              </w:rPr>
            </w:pPr>
            <w:r w:rsidRPr="00DF38B7">
              <w:rPr>
                <w:b/>
                <w:sz w:val="24"/>
              </w:rPr>
              <w:t>Risk</w:t>
            </w:r>
            <w:r w:rsidRPr="00DF38B7">
              <w:rPr>
                <w:b/>
                <w:spacing w:val="-6"/>
                <w:sz w:val="24"/>
              </w:rPr>
              <w:t xml:space="preserve"> </w:t>
            </w:r>
            <w:r w:rsidRPr="00DF38B7">
              <w:rPr>
                <w:b/>
                <w:spacing w:val="-2"/>
                <w:sz w:val="24"/>
              </w:rPr>
              <w:t>Factor</w:t>
            </w:r>
          </w:p>
        </w:tc>
        <w:tc>
          <w:tcPr>
            <w:tcW w:w="1636" w:type="dxa"/>
            <w:shd w:val="clear" w:color="auto" w:fill="F1F1F1"/>
          </w:tcPr>
          <w:p w14:paraId="7E27D7C1" w14:textId="77777777" w:rsidR="00B768D8" w:rsidRPr="00DF38B7" w:rsidRDefault="00B768D8" w:rsidP="00B768D8">
            <w:pPr>
              <w:pStyle w:val="TableParagraph"/>
              <w:spacing w:before="105" w:line="276" w:lineRule="auto"/>
              <w:ind w:left="494" w:right="257" w:hanging="220"/>
              <w:rPr>
                <w:b/>
                <w:sz w:val="24"/>
              </w:rPr>
            </w:pPr>
            <w:r w:rsidRPr="00DF38B7">
              <w:rPr>
                <w:b/>
                <w:spacing w:val="-2"/>
                <w:sz w:val="24"/>
              </w:rPr>
              <w:t>High-Risk Wards</w:t>
            </w:r>
          </w:p>
        </w:tc>
        <w:tc>
          <w:tcPr>
            <w:tcW w:w="1846" w:type="dxa"/>
            <w:shd w:val="clear" w:color="auto" w:fill="F1F1F1"/>
          </w:tcPr>
          <w:p w14:paraId="598D12B4" w14:textId="77777777" w:rsidR="00B768D8" w:rsidRPr="00DF38B7" w:rsidRDefault="00B768D8" w:rsidP="00B768D8">
            <w:pPr>
              <w:pStyle w:val="TableParagraph"/>
              <w:spacing w:before="101" w:line="276" w:lineRule="auto"/>
              <w:ind w:left="194"/>
              <w:rPr>
                <w:b/>
                <w:sz w:val="24"/>
              </w:rPr>
            </w:pPr>
            <w:r w:rsidRPr="00DF38B7">
              <w:rPr>
                <w:b/>
                <w:spacing w:val="-7"/>
                <w:sz w:val="24"/>
              </w:rPr>
              <w:t>Key</w:t>
            </w:r>
            <w:r w:rsidRPr="00DF38B7">
              <w:rPr>
                <w:b/>
                <w:spacing w:val="-6"/>
                <w:sz w:val="24"/>
              </w:rPr>
              <w:t xml:space="preserve"> </w:t>
            </w:r>
            <w:r w:rsidRPr="00DF38B7">
              <w:rPr>
                <w:b/>
                <w:spacing w:val="-2"/>
                <w:sz w:val="24"/>
              </w:rPr>
              <w:t>Locations</w:t>
            </w:r>
          </w:p>
        </w:tc>
        <w:tc>
          <w:tcPr>
            <w:tcW w:w="2687" w:type="dxa"/>
            <w:shd w:val="clear" w:color="auto" w:fill="F1F1F1"/>
          </w:tcPr>
          <w:p w14:paraId="14136C85" w14:textId="77777777" w:rsidR="00B768D8" w:rsidRPr="00DF38B7" w:rsidRDefault="00B768D8" w:rsidP="00B768D8">
            <w:pPr>
              <w:pStyle w:val="TableParagraph"/>
              <w:spacing w:before="110" w:line="276" w:lineRule="auto"/>
              <w:ind w:left="513" w:right="497" w:firstLine="355"/>
              <w:rPr>
                <w:b/>
                <w:sz w:val="21"/>
              </w:rPr>
            </w:pPr>
            <w:r w:rsidRPr="00DF38B7">
              <w:rPr>
                <w:b/>
                <w:w w:val="110"/>
                <w:sz w:val="21"/>
              </w:rPr>
              <w:t xml:space="preserve">Risk Level </w:t>
            </w:r>
            <w:r w:rsidRPr="00DF38B7">
              <w:rPr>
                <w:b/>
                <w:spacing w:val="-2"/>
                <w:w w:val="110"/>
                <w:sz w:val="21"/>
              </w:rPr>
              <w:t>(High/Med/Low)</w:t>
            </w:r>
          </w:p>
        </w:tc>
      </w:tr>
      <w:tr w:rsidR="00B768D8" w:rsidRPr="00DF38B7" w14:paraId="65A73284" w14:textId="77777777" w:rsidTr="00B768D8">
        <w:trPr>
          <w:trHeight w:val="510"/>
        </w:trPr>
        <w:tc>
          <w:tcPr>
            <w:tcW w:w="2657" w:type="dxa"/>
          </w:tcPr>
          <w:p w14:paraId="7AFEB0E4" w14:textId="77777777" w:rsidR="00B768D8" w:rsidRPr="00DF38B7" w:rsidRDefault="00B768D8" w:rsidP="00B768D8">
            <w:pPr>
              <w:pStyle w:val="TableParagraph"/>
              <w:spacing w:before="105" w:line="276" w:lineRule="auto"/>
              <w:ind w:left="120"/>
            </w:pPr>
            <w:r w:rsidRPr="00DF38B7">
              <w:rPr>
                <w:spacing w:val="-2"/>
              </w:rPr>
              <w:t>Flood-prone</w:t>
            </w:r>
            <w:r w:rsidRPr="00DF38B7">
              <w:t xml:space="preserve"> </w:t>
            </w:r>
            <w:r w:rsidRPr="00DF38B7">
              <w:rPr>
                <w:spacing w:val="-4"/>
              </w:rPr>
              <w:t>areas</w:t>
            </w:r>
          </w:p>
        </w:tc>
        <w:tc>
          <w:tcPr>
            <w:tcW w:w="1636" w:type="dxa"/>
            <w:tcBorders>
              <w:bottom w:val="single" w:sz="4" w:space="0" w:color="DDDDDD"/>
              <w:right w:val="single" w:sz="4" w:space="0" w:color="DDDDDD"/>
            </w:tcBorders>
          </w:tcPr>
          <w:p w14:paraId="17D50F1F" w14:textId="77777777" w:rsidR="00B768D8" w:rsidRPr="00DF38B7" w:rsidRDefault="00B768D8" w:rsidP="00B768D8">
            <w:pPr>
              <w:pStyle w:val="TableParagraph"/>
              <w:spacing w:before="101" w:line="276" w:lineRule="auto"/>
              <w:ind w:left="119"/>
              <w:rPr>
                <w:sz w:val="24"/>
              </w:rPr>
            </w:pPr>
            <w:r w:rsidRPr="00DF38B7">
              <w:rPr>
                <w:spacing w:val="-10"/>
                <w:sz w:val="24"/>
              </w:rPr>
              <w:t>1</w:t>
            </w:r>
          </w:p>
        </w:tc>
        <w:tc>
          <w:tcPr>
            <w:tcW w:w="1846" w:type="dxa"/>
            <w:tcBorders>
              <w:left w:val="single" w:sz="4" w:space="0" w:color="DDDDDD"/>
              <w:bottom w:val="single" w:sz="4" w:space="0" w:color="DDDDDD"/>
              <w:right w:val="single" w:sz="4" w:space="0" w:color="DDDDDD"/>
            </w:tcBorders>
          </w:tcPr>
          <w:p w14:paraId="63B1C824" w14:textId="77777777" w:rsidR="00B768D8" w:rsidRPr="00DF38B7" w:rsidRDefault="00B768D8" w:rsidP="00B768D8">
            <w:pPr>
              <w:pStyle w:val="TableParagraph"/>
              <w:spacing w:before="101" w:line="276" w:lineRule="auto"/>
              <w:ind w:left="124"/>
              <w:rPr>
                <w:sz w:val="24"/>
              </w:rPr>
            </w:pPr>
            <w:r w:rsidRPr="00DF38B7">
              <w:rPr>
                <w:spacing w:val="-4"/>
                <w:sz w:val="24"/>
              </w:rPr>
              <w:t>Ward</w:t>
            </w:r>
            <w:r w:rsidRPr="00DF38B7">
              <w:rPr>
                <w:spacing w:val="-6"/>
                <w:sz w:val="24"/>
              </w:rPr>
              <w:t xml:space="preserve"> </w:t>
            </w:r>
            <w:r w:rsidRPr="00DF38B7">
              <w:rPr>
                <w:spacing w:val="-5"/>
                <w:sz w:val="24"/>
              </w:rPr>
              <w:t>11</w:t>
            </w:r>
          </w:p>
        </w:tc>
        <w:tc>
          <w:tcPr>
            <w:tcW w:w="2687" w:type="dxa"/>
            <w:tcBorders>
              <w:left w:val="single" w:sz="4" w:space="0" w:color="DDDDDD"/>
              <w:bottom w:val="single" w:sz="4" w:space="0" w:color="DDDDDD"/>
              <w:right w:val="single" w:sz="4" w:space="0" w:color="DDDDDD"/>
            </w:tcBorders>
          </w:tcPr>
          <w:p w14:paraId="3657E98A" w14:textId="77777777" w:rsidR="00B768D8" w:rsidRPr="00DF38B7" w:rsidRDefault="00B768D8" w:rsidP="00B768D8">
            <w:pPr>
              <w:pStyle w:val="TableParagraph"/>
              <w:spacing w:before="101" w:line="276" w:lineRule="auto"/>
              <w:ind w:left="124"/>
              <w:rPr>
                <w:sz w:val="24"/>
              </w:rPr>
            </w:pPr>
            <w:r w:rsidRPr="00DF38B7">
              <w:rPr>
                <w:spacing w:val="-5"/>
                <w:sz w:val="24"/>
              </w:rPr>
              <w:t>Med</w:t>
            </w:r>
          </w:p>
        </w:tc>
      </w:tr>
      <w:tr w:rsidR="00B768D8" w:rsidRPr="00DF38B7" w14:paraId="75F4CA99" w14:textId="77777777" w:rsidTr="00B768D8">
        <w:trPr>
          <w:trHeight w:val="510"/>
        </w:trPr>
        <w:tc>
          <w:tcPr>
            <w:tcW w:w="2657" w:type="dxa"/>
          </w:tcPr>
          <w:p w14:paraId="5A49D48F" w14:textId="77777777" w:rsidR="00B768D8" w:rsidRPr="00DF38B7" w:rsidRDefault="00B768D8" w:rsidP="00B768D8">
            <w:pPr>
              <w:pStyle w:val="TableParagraph"/>
              <w:spacing w:before="104" w:line="276" w:lineRule="auto"/>
              <w:ind w:left="120"/>
            </w:pPr>
            <w:r w:rsidRPr="00DF38B7">
              <w:rPr>
                <w:spacing w:val="-4"/>
              </w:rPr>
              <w:t>Water</w:t>
            </w:r>
            <w:r w:rsidRPr="00DF38B7">
              <w:rPr>
                <w:spacing w:val="-8"/>
              </w:rPr>
              <w:t xml:space="preserve"> </w:t>
            </w:r>
            <w:r w:rsidRPr="00DF38B7">
              <w:rPr>
                <w:spacing w:val="-2"/>
              </w:rPr>
              <w:t>bodies/wetlands</w:t>
            </w:r>
          </w:p>
        </w:tc>
        <w:tc>
          <w:tcPr>
            <w:tcW w:w="1636" w:type="dxa"/>
            <w:tcBorders>
              <w:top w:val="single" w:sz="4" w:space="0" w:color="DDDDDD"/>
              <w:bottom w:val="single" w:sz="4" w:space="0" w:color="DDDDDD"/>
              <w:right w:val="single" w:sz="4" w:space="0" w:color="DDDDDD"/>
            </w:tcBorders>
          </w:tcPr>
          <w:p w14:paraId="5D6C4D49" w14:textId="77777777" w:rsidR="00B768D8" w:rsidRPr="00DF38B7" w:rsidRDefault="00B768D8" w:rsidP="00B768D8">
            <w:pPr>
              <w:pStyle w:val="TableParagraph"/>
              <w:spacing w:before="101" w:line="276" w:lineRule="auto"/>
              <w:ind w:left="119"/>
              <w:rPr>
                <w:sz w:val="24"/>
              </w:rPr>
            </w:pPr>
            <w:r w:rsidRPr="00DF38B7">
              <w:rPr>
                <w:spacing w:val="-10"/>
                <w:sz w:val="24"/>
              </w:rPr>
              <w:t>0</w:t>
            </w:r>
          </w:p>
        </w:tc>
        <w:tc>
          <w:tcPr>
            <w:tcW w:w="1846" w:type="dxa"/>
            <w:tcBorders>
              <w:top w:val="single" w:sz="4" w:space="0" w:color="DDDDDD"/>
              <w:left w:val="single" w:sz="4" w:space="0" w:color="DDDDDD"/>
              <w:bottom w:val="single" w:sz="4" w:space="0" w:color="DDDDDD"/>
              <w:right w:val="single" w:sz="4" w:space="0" w:color="DDDDDD"/>
            </w:tcBorders>
          </w:tcPr>
          <w:p w14:paraId="1EDDD378" w14:textId="77777777" w:rsidR="00B768D8" w:rsidRPr="00DF38B7" w:rsidRDefault="00B768D8" w:rsidP="00B768D8">
            <w:pPr>
              <w:pStyle w:val="TableParagraph"/>
              <w:spacing w:before="101" w:line="276" w:lineRule="auto"/>
              <w:ind w:left="124"/>
              <w:rPr>
                <w:sz w:val="24"/>
              </w:rPr>
            </w:pPr>
            <w:r w:rsidRPr="00DF38B7">
              <w:rPr>
                <w:spacing w:val="-10"/>
                <w:sz w:val="24"/>
              </w:rPr>
              <w:t>0</w:t>
            </w:r>
          </w:p>
        </w:tc>
        <w:tc>
          <w:tcPr>
            <w:tcW w:w="2687" w:type="dxa"/>
            <w:tcBorders>
              <w:top w:val="single" w:sz="4" w:space="0" w:color="DDDDDD"/>
              <w:left w:val="single" w:sz="4" w:space="0" w:color="DDDDDD"/>
              <w:bottom w:val="single" w:sz="4" w:space="0" w:color="DDDDDD"/>
              <w:right w:val="single" w:sz="4" w:space="0" w:color="DDDDDD"/>
            </w:tcBorders>
          </w:tcPr>
          <w:p w14:paraId="3F06764A" w14:textId="77777777" w:rsidR="00B768D8" w:rsidRPr="00DF38B7" w:rsidRDefault="00B768D8" w:rsidP="00B768D8">
            <w:pPr>
              <w:pStyle w:val="TableParagraph"/>
              <w:spacing w:before="101" w:line="276" w:lineRule="auto"/>
              <w:ind w:left="124"/>
              <w:rPr>
                <w:sz w:val="24"/>
              </w:rPr>
            </w:pPr>
            <w:r w:rsidRPr="00DF38B7">
              <w:rPr>
                <w:spacing w:val="-10"/>
                <w:sz w:val="24"/>
              </w:rPr>
              <w:t>0</w:t>
            </w:r>
          </w:p>
        </w:tc>
      </w:tr>
      <w:tr w:rsidR="00B768D8" w:rsidRPr="00DF38B7" w14:paraId="48E1229F" w14:textId="77777777" w:rsidTr="00B768D8">
        <w:trPr>
          <w:trHeight w:val="510"/>
        </w:trPr>
        <w:tc>
          <w:tcPr>
            <w:tcW w:w="2657" w:type="dxa"/>
          </w:tcPr>
          <w:p w14:paraId="4B0D47FE" w14:textId="77777777" w:rsidR="00B768D8" w:rsidRPr="00DF38B7" w:rsidRDefault="00B768D8" w:rsidP="00B768D8">
            <w:pPr>
              <w:pStyle w:val="TableParagraph"/>
              <w:spacing w:before="104" w:line="276" w:lineRule="auto"/>
              <w:ind w:left="120"/>
            </w:pPr>
            <w:r w:rsidRPr="00DF38B7">
              <w:rPr>
                <w:spacing w:val="-8"/>
              </w:rPr>
              <w:t>Solid</w:t>
            </w:r>
            <w:r w:rsidRPr="00DF38B7">
              <w:rPr>
                <w:spacing w:val="1"/>
              </w:rPr>
              <w:t xml:space="preserve"> </w:t>
            </w:r>
            <w:r w:rsidRPr="00DF38B7">
              <w:rPr>
                <w:spacing w:val="-8"/>
              </w:rPr>
              <w:t>waste</w:t>
            </w:r>
            <w:r w:rsidRPr="00DF38B7">
              <w:t xml:space="preserve"> </w:t>
            </w:r>
            <w:r w:rsidRPr="00DF38B7">
              <w:rPr>
                <w:spacing w:val="-8"/>
              </w:rPr>
              <w:t>accumulation</w:t>
            </w:r>
          </w:p>
        </w:tc>
        <w:tc>
          <w:tcPr>
            <w:tcW w:w="1636" w:type="dxa"/>
            <w:tcBorders>
              <w:top w:val="single" w:sz="4" w:space="0" w:color="DDDDDD"/>
              <w:bottom w:val="single" w:sz="4" w:space="0" w:color="DDDDDD"/>
              <w:right w:val="single" w:sz="4" w:space="0" w:color="DDDDDD"/>
            </w:tcBorders>
          </w:tcPr>
          <w:p w14:paraId="578FB137" w14:textId="77777777" w:rsidR="00B768D8" w:rsidRPr="00DF38B7" w:rsidRDefault="00B768D8" w:rsidP="00B768D8">
            <w:pPr>
              <w:pStyle w:val="TableParagraph"/>
              <w:spacing w:before="101" w:line="276" w:lineRule="auto"/>
              <w:ind w:left="179"/>
              <w:rPr>
                <w:sz w:val="24"/>
              </w:rPr>
            </w:pPr>
            <w:r w:rsidRPr="00DF38B7">
              <w:rPr>
                <w:spacing w:val="-10"/>
                <w:sz w:val="24"/>
              </w:rPr>
              <w:t>0</w:t>
            </w:r>
          </w:p>
        </w:tc>
        <w:tc>
          <w:tcPr>
            <w:tcW w:w="1846" w:type="dxa"/>
            <w:tcBorders>
              <w:top w:val="single" w:sz="4" w:space="0" w:color="DDDDDD"/>
              <w:left w:val="single" w:sz="4" w:space="0" w:color="DDDDDD"/>
              <w:bottom w:val="single" w:sz="4" w:space="0" w:color="DDDDDD"/>
              <w:right w:val="single" w:sz="4" w:space="0" w:color="DDDDDD"/>
            </w:tcBorders>
          </w:tcPr>
          <w:p w14:paraId="3E8E71EF" w14:textId="77777777" w:rsidR="00B768D8" w:rsidRPr="00DF38B7" w:rsidRDefault="00B768D8" w:rsidP="00B768D8">
            <w:pPr>
              <w:pStyle w:val="TableParagraph"/>
              <w:spacing w:before="101" w:line="276" w:lineRule="auto"/>
              <w:ind w:left="124"/>
              <w:rPr>
                <w:sz w:val="24"/>
              </w:rPr>
            </w:pPr>
            <w:r w:rsidRPr="00DF38B7">
              <w:rPr>
                <w:spacing w:val="-10"/>
                <w:sz w:val="24"/>
              </w:rPr>
              <w:t>0</w:t>
            </w:r>
          </w:p>
        </w:tc>
        <w:tc>
          <w:tcPr>
            <w:tcW w:w="2687" w:type="dxa"/>
            <w:tcBorders>
              <w:top w:val="single" w:sz="4" w:space="0" w:color="DDDDDD"/>
              <w:left w:val="single" w:sz="4" w:space="0" w:color="DDDDDD"/>
              <w:bottom w:val="single" w:sz="4" w:space="0" w:color="DDDDDD"/>
              <w:right w:val="single" w:sz="4" w:space="0" w:color="DDDDDD"/>
            </w:tcBorders>
          </w:tcPr>
          <w:p w14:paraId="79B5A753" w14:textId="77777777" w:rsidR="00B768D8" w:rsidRPr="00DF38B7" w:rsidRDefault="00B768D8" w:rsidP="00B768D8">
            <w:pPr>
              <w:pStyle w:val="TableParagraph"/>
              <w:spacing w:before="101" w:line="276" w:lineRule="auto"/>
              <w:ind w:left="124"/>
              <w:rPr>
                <w:sz w:val="24"/>
              </w:rPr>
            </w:pPr>
            <w:r w:rsidRPr="00DF38B7">
              <w:rPr>
                <w:spacing w:val="-10"/>
                <w:sz w:val="24"/>
              </w:rPr>
              <w:t>0</w:t>
            </w:r>
          </w:p>
        </w:tc>
      </w:tr>
      <w:tr w:rsidR="00B768D8" w:rsidRPr="00DF38B7" w14:paraId="23FF49F5" w14:textId="77777777" w:rsidTr="00B768D8">
        <w:trPr>
          <w:trHeight w:val="735"/>
        </w:trPr>
        <w:tc>
          <w:tcPr>
            <w:tcW w:w="2657" w:type="dxa"/>
          </w:tcPr>
          <w:p w14:paraId="7FFA172F" w14:textId="77777777" w:rsidR="00B768D8" w:rsidRPr="00DF38B7" w:rsidRDefault="00B768D8" w:rsidP="00B768D8">
            <w:pPr>
              <w:pStyle w:val="TableParagraph"/>
              <w:spacing w:before="110" w:line="276" w:lineRule="auto"/>
              <w:ind w:left="120" w:right="161"/>
            </w:pPr>
            <w:r w:rsidRPr="00DF38B7">
              <w:rPr>
                <w:spacing w:val="-6"/>
              </w:rPr>
              <w:t>Animal</w:t>
            </w:r>
            <w:r w:rsidRPr="00DF38B7">
              <w:rPr>
                <w:spacing w:val="-8"/>
              </w:rPr>
              <w:t xml:space="preserve"> </w:t>
            </w:r>
            <w:r w:rsidRPr="00DF38B7">
              <w:rPr>
                <w:spacing w:val="-6"/>
              </w:rPr>
              <w:t>waste</w:t>
            </w:r>
            <w:r w:rsidRPr="00DF38B7">
              <w:rPr>
                <w:spacing w:val="-8"/>
              </w:rPr>
              <w:t xml:space="preserve"> </w:t>
            </w:r>
            <w:r w:rsidRPr="00DF38B7">
              <w:rPr>
                <w:spacing w:val="-6"/>
              </w:rPr>
              <w:t xml:space="preserve">disposal </w:t>
            </w:r>
            <w:r w:rsidRPr="00DF38B7">
              <w:rPr>
                <w:spacing w:val="-2"/>
              </w:rPr>
              <w:t>issues</w:t>
            </w:r>
          </w:p>
        </w:tc>
        <w:tc>
          <w:tcPr>
            <w:tcW w:w="1636" w:type="dxa"/>
            <w:tcBorders>
              <w:top w:val="single" w:sz="4" w:space="0" w:color="DDDDDD"/>
              <w:bottom w:val="single" w:sz="4" w:space="0" w:color="DDDDDD"/>
              <w:right w:val="single" w:sz="4" w:space="0" w:color="DDDDDD"/>
            </w:tcBorders>
          </w:tcPr>
          <w:p w14:paraId="385855B8" w14:textId="77777777" w:rsidR="00B768D8" w:rsidRPr="00DF38B7" w:rsidRDefault="00B768D8" w:rsidP="00B768D8">
            <w:pPr>
              <w:pStyle w:val="TableParagraph"/>
              <w:spacing w:before="101" w:line="276" w:lineRule="auto"/>
              <w:ind w:left="179"/>
              <w:rPr>
                <w:sz w:val="24"/>
              </w:rPr>
            </w:pPr>
            <w:r w:rsidRPr="00DF38B7">
              <w:rPr>
                <w:spacing w:val="-10"/>
                <w:sz w:val="24"/>
              </w:rPr>
              <w:t>0</w:t>
            </w:r>
          </w:p>
        </w:tc>
        <w:tc>
          <w:tcPr>
            <w:tcW w:w="1846" w:type="dxa"/>
            <w:tcBorders>
              <w:top w:val="single" w:sz="4" w:space="0" w:color="DDDDDD"/>
              <w:left w:val="single" w:sz="4" w:space="0" w:color="DDDDDD"/>
              <w:bottom w:val="single" w:sz="4" w:space="0" w:color="DDDDDD"/>
              <w:right w:val="single" w:sz="4" w:space="0" w:color="DDDDDD"/>
            </w:tcBorders>
          </w:tcPr>
          <w:p w14:paraId="2FDD4032" w14:textId="77777777" w:rsidR="00B768D8" w:rsidRPr="00DF38B7" w:rsidRDefault="00B768D8" w:rsidP="00B768D8">
            <w:pPr>
              <w:pStyle w:val="TableParagraph"/>
              <w:spacing w:before="101" w:line="276" w:lineRule="auto"/>
              <w:ind w:left="124"/>
              <w:rPr>
                <w:sz w:val="24"/>
              </w:rPr>
            </w:pPr>
            <w:r w:rsidRPr="00DF38B7">
              <w:rPr>
                <w:spacing w:val="-10"/>
                <w:sz w:val="24"/>
              </w:rPr>
              <w:t>0</w:t>
            </w:r>
          </w:p>
        </w:tc>
        <w:tc>
          <w:tcPr>
            <w:tcW w:w="2687" w:type="dxa"/>
            <w:tcBorders>
              <w:top w:val="single" w:sz="4" w:space="0" w:color="DDDDDD"/>
              <w:left w:val="single" w:sz="4" w:space="0" w:color="DDDDDD"/>
              <w:bottom w:val="single" w:sz="4" w:space="0" w:color="DDDDDD"/>
              <w:right w:val="single" w:sz="4" w:space="0" w:color="DDDDDD"/>
            </w:tcBorders>
          </w:tcPr>
          <w:p w14:paraId="55F49B86" w14:textId="77777777" w:rsidR="00B768D8" w:rsidRPr="00DF38B7" w:rsidRDefault="00B768D8" w:rsidP="00B768D8">
            <w:pPr>
              <w:pStyle w:val="TableParagraph"/>
              <w:spacing w:before="101" w:line="276" w:lineRule="auto"/>
              <w:ind w:left="124"/>
              <w:rPr>
                <w:sz w:val="24"/>
              </w:rPr>
            </w:pPr>
            <w:r w:rsidRPr="00DF38B7">
              <w:rPr>
                <w:spacing w:val="-10"/>
                <w:sz w:val="24"/>
              </w:rPr>
              <w:t>0</w:t>
            </w:r>
          </w:p>
        </w:tc>
      </w:tr>
      <w:tr w:rsidR="00B768D8" w:rsidRPr="00DF38B7" w14:paraId="298AF79B" w14:textId="77777777" w:rsidTr="00B768D8">
        <w:trPr>
          <w:trHeight w:val="509"/>
        </w:trPr>
        <w:tc>
          <w:tcPr>
            <w:tcW w:w="2657" w:type="dxa"/>
          </w:tcPr>
          <w:p w14:paraId="13C51386" w14:textId="77777777" w:rsidR="00B768D8" w:rsidRPr="00DF38B7" w:rsidRDefault="00B768D8" w:rsidP="00B768D8">
            <w:pPr>
              <w:pStyle w:val="TableParagraph"/>
              <w:spacing w:before="104" w:line="276" w:lineRule="auto"/>
              <w:ind w:left="120"/>
            </w:pPr>
            <w:r w:rsidRPr="00DF38B7">
              <w:rPr>
                <w:spacing w:val="-4"/>
              </w:rPr>
              <w:t>Rodent</w:t>
            </w:r>
            <w:r w:rsidRPr="00DF38B7">
              <w:rPr>
                <w:spacing w:val="4"/>
              </w:rPr>
              <w:t xml:space="preserve"> </w:t>
            </w:r>
            <w:r w:rsidRPr="00DF38B7">
              <w:rPr>
                <w:spacing w:val="-4"/>
              </w:rPr>
              <w:t>infestation</w:t>
            </w:r>
            <w:r w:rsidRPr="00DF38B7">
              <w:rPr>
                <w:spacing w:val="1"/>
              </w:rPr>
              <w:t xml:space="preserve"> </w:t>
            </w:r>
            <w:r w:rsidRPr="00DF38B7">
              <w:rPr>
                <w:spacing w:val="-4"/>
              </w:rPr>
              <w:t>zones</w:t>
            </w:r>
          </w:p>
        </w:tc>
        <w:tc>
          <w:tcPr>
            <w:tcW w:w="1636" w:type="dxa"/>
            <w:tcBorders>
              <w:top w:val="single" w:sz="4" w:space="0" w:color="DDDDDD"/>
              <w:bottom w:val="single" w:sz="4" w:space="0" w:color="DDDDDD"/>
              <w:right w:val="single" w:sz="4" w:space="0" w:color="DDDDDD"/>
            </w:tcBorders>
          </w:tcPr>
          <w:p w14:paraId="0A8AB527" w14:textId="77777777" w:rsidR="00B768D8" w:rsidRPr="00DF38B7" w:rsidRDefault="00B768D8" w:rsidP="00B768D8">
            <w:pPr>
              <w:pStyle w:val="TableParagraph"/>
              <w:spacing w:before="101" w:line="276" w:lineRule="auto"/>
              <w:ind w:left="179"/>
              <w:rPr>
                <w:sz w:val="24"/>
              </w:rPr>
            </w:pPr>
            <w:r w:rsidRPr="00DF38B7">
              <w:rPr>
                <w:spacing w:val="-10"/>
                <w:sz w:val="24"/>
              </w:rPr>
              <w:t>0</w:t>
            </w:r>
          </w:p>
        </w:tc>
        <w:tc>
          <w:tcPr>
            <w:tcW w:w="1846" w:type="dxa"/>
            <w:tcBorders>
              <w:top w:val="single" w:sz="4" w:space="0" w:color="DDDDDD"/>
              <w:left w:val="single" w:sz="4" w:space="0" w:color="DDDDDD"/>
              <w:bottom w:val="single" w:sz="4" w:space="0" w:color="DDDDDD"/>
              <w:right w:val="single" w:sz="4" w:space="0" w:color="DDDDDD"/>
            </w:tcBorders>
          </w:tcPr>
          <w:p w14:paraId="065458DC" w14:textId="77777777" w:rsidR="00B768D8" w:rsidRPr="00DF38B7" w:rsidRDefault="00B768D8" w:rsidP="00B768D8">
            <w:pPr>
              <w:pStyle w:val="TableParagraph"/>
              <w:spacing w:before="101" w:line="276" w:lineRule="auto"/>
              <w:ind w:left="184"/>
              <w:rPr>
                <w:sz w:val="24"/>
              </w:rPr>
            </w:pPr>
            <w:r w:rsidRPr="00DF38B7">
              <w:rPr>
                <w:spacing w:val="-10"/>
                <w:sz w:val="24"/>
              </w:rPr>
              <w:t>0</w:t>
            </w:r>
          </w:p>
        </w:tc>
        <w:tc>
          <w:tcPr>
            <w:tcW w:w="2687" w:type="dxa"/>
            <w:tcBorders>
              <w:top w:val="single" w:sz="4" w:space="0" w:color="DDDDDD"/>
              <w:left w:val="single" w:sz="4" w:space="0" w:color="DDDDDD"/>
              <w:bottom w:val="single" w:sz="4" w:space="0" w:color="DDDDDD"/>
              <w:right w:val="single" w:sz="4" w:space="0" w:color="DDDDDD"/>
            </w:tcBorders>
          </w:tcPr>
          <w:p w14:paraId="6CE1B288" w14:textId="77777777" w:rsidR="00B768D8" w:rsidRPr="00DF38B7" w:rsidRDefault="00B768D8" w:rsidP="00B768D8">
            <w:pPr>
              <w:pStyle w:val="TableParagraph"/>
              <w:spacing w:before="101" w:line="276" w:lineRule="auto"/>
              <w:ind w:left="124"/>
              <w:rPr>
                <w:sz w:val="24"/>
              </w:rPr>
            </w:pPr>
            <w:r w:rsidRPr="00DF38B7">
              <w:rPr>
                <w:spacing w:val="-10"/>
                <w:sz w:val="24"/>
              </w:rPr>
              <w:t>0</w:t>
            </w:r>
          </w:p>
        </w:tc>
      </w:tr>
      <w:tr w:rsidR="00B768D8" w:rsidRPr="00DF38B7" w14:paraId="6CFC7C68" w14:textId="77777777" w:rsidTr="00B768D8">
        <w:trPr>
          <w:trHeight w:val="510"/>
        </w:trPr>
        <w:tc>
          <w:tcPr>
            <w:tcW w:w="2657" w:type="dxa"/>
          </w:tcPr>
          <w:p w14:paraId="5349B3DF" w14:textId="77777777" w:rsidR="00B768D8" w:rsidRPr="00DF38B7" w:rsidRDefault="00B768D8" w:rsidP="00B768D8">
            <w:pPr>
              <w:pStyle w:val="TableParagraph"/>
              <w:spacing w:before="104" w:line="276" w:lineRule="auto"/>
              <w:ind w:left="120"/>
            </w:pPr>
            <w:r w:rsidRPr="00DF38B7">
              <w:rPr>
                <w:spacing w:val="-4"/>
              </w:rPr>
              <w:t>Industrial</w:t>
            </w:r>
            <w:r w:rsidRPr="00DF38B7">
              <w:rPr>
                <w:spacing w:val="-1"/>
              </w:rPr>
              <w:t xml:space="preserve"> </w:t>
            </w:r>
            <w:r w:rsidRPr="00DF38B7">
              <w:rPr>
                <w:spacing w:val="-4"/>
              </w:rPr>
              <w:t>effluent</w:t>
            </w:r>
            <w:r w:rsidRPr="00DF38B7">
              <w:t xml:space="preserve"> </w:t>
            </w:r>
            <w:r w:rsidRPr="00DF38B7">
              <w:rPr>
                <w:spacing w:val="-4"/>
              </w:rPr>
              <w:t>discharge</w:t>
            </w:r>
          </w:p>
        </w:tc>
        <w:tc>
          <w:tcPr>
            <w:tcW w:w="1636" w:type="dxa"/>
            <w:tcBorders>
              <w:top w:val="single" w:sz="4" w:space="0" w:color="DDDDDD"/>
              <w:bottom w:val="single" w:sz="4" w:space="0" w:color="DDDDDD"/>
              <w:right w:val="single" w:sz="4" w:space="0" w:color="DDDDDD"/>
            </w:tcBorders>
          </w:tcPr>
          <w:p w14:paraId="4D86658D" w14:textId="77777777" w:rsidR="00B768D8" w:rsidRPr="00DF38B7" w:rsidRDefault="00B768D8" w:rsidP="00B768D8">
            <w:pPr>
              <w:pStyle w:val="TableParagraph"/>
              <w:spacing w:before="101" w:line="276" w:lineRule="auto"/>
              <w:ind w:left="179"/>
              <w:rPr>
                <w:sz w:val="24"/>
              </w:rPr>
            </w:pPr>
            <w:r w:rsidRPr="00DF38B7">
              <w:rPr>
                <w:spacing w:val="-10"/>
                <w:sz w:val="24"/>
              </w:rPr>
              <w:t>0</w:t>
            </w:r>
          </w:p>
        </w:tc>
        <w:tc>
          <w:tcPr>
            <w:tcW w:w="1846" w:type="dxa"/>
            <w:tcBorders>
              <w:top w:val="single" w:sz="4" w:space="0" w:color="DDDDDD"/>
              <w:left w:val="single" w:sz="4" w:space="0" w:color="DDDDDD"/>
              <w:bottom w:val="single" w:sz="4" w:space="0" w:color="DDDDDD"/>
              <w:right w:val="single" w:sz="4" w:space="0" w:color="DDDDDD"/>
            </w:tcBorders>
          </w:tcPr>
          <w:p w14:paraId="37F2AF82" w14:textId="77777777" w:rsidR="00B768D8" w:rsidRPr="00DF38B7" w:rsidRDefault="00B768D8" w:rsidP="00B768D8">
            <w:pPr>
              <w:pStyle w:val="TableParagraph"/>
              <w:spacing w:before="101" w:line="276" w:lineRule="auto"/>
              <w:ind w:left="124"/>
              <w:rPr>
                <w:sz w:val="24"/>
              </w:rPr>
            </w:pPr>
            <w:r w:rsidRPr="00DF38B7">
              <w:rPr>
                <w:spacing w:val="-10"/>
                <w:sz w:val="24"/>
              </w:rPr>
              <w:t>0</w:t>
            </w:r>
          </w:p>
        </w:tc>
        <w:tc>
          <w:tcPr>
            <w:tcW w:w="2687" w:type="dxa"/>
            <w:tcBorders>
              <w:top w:val="single" w:sz="4" w:space="0" w:color="DDDDDD"/>
              <w:left w:val="single" w:sz="4" w:space="0" w:color="DDDDDD"/>
              <w:bottom w:val="single" w:sz="4" w:space="0" w:color="DDDDDD"/>
              <w:right w:val="single" w:sz="4" w:space="0" w:color="DDDDDD"/>
            </w:tcBorders>
          </w:tcPr>
          <w:p w14:paraId="7443ED88" w14:textId="77777777" w:rsidR="00B768D8" w:rsidRPr="00DF38B7" w:rsidRDefault="00B768D8" w:rsidP="00B768D8">
            <w:pPr>
              <w:pStyle w:val="TableParagraph"/>
              <w:spacing w:before="104" w:line="276" w:lineRule="auto"/>
              <w:ind w:left="124"/>
              <w:rPr>
                <w:sz w:val="21"/>
              </w:rPr>
            </w:pPr>
            <w:r w:rsidRPr="00DF38B7">
              <w:rPr>
                <w:spacing w:val="-10"/>
                <w:sz w:val="21"/>
              </w:rPr>
              <w:t>0</w:t>
            </w:r>
          </w:p>
        </w:tc>
      </w:tr>
      <w:tr w:rsidR="00B768D8" w:rsidRPr="00DF38B7" w14:paraId="72AF74C0" w14:textId="77777777" w:rsidTr="00B768D8">
        <w:trPr>
          <w:trHeight w:val="735"/>
        </w:trPr>
        <w:tc>
          <w:tcPr>
            <w:tcW w:w="2657" w:type="dxa"/>
          </w:tcPr>
          <w:p w14:paraId="2D3D8151" w14:textId="77777777" w:rsidR="00B768D8" w:rsidRPr="00DF38B7" w:rsidRDefault="00B768D8" w:rsidP="00B768D8">
            <w:pPr>
              <w:pStyle w:val="TableParagraph"/>
              <w:spacing w:before="111" w:line="276" w:lineRule="auto"/>
              <w:ind w:left="120"/>
            </w:pPr>
            <w:r w:rsidRPr="00DF38B7">
              <w:t xml:space="preserve">Construction sites / </w:t>
            </w:r>
            <w:r w:rsidRPr="00DF38B7">
              <w:rPr>
                <w:spacing w:val="-4"/>
              </w:rPr>
              <w:t>abandoned</w:t>
            </w:r>
            <w:r w:rsidRPr="00DF38B7">
              <w:rPr>
                <w:spacing w:val="-10"/>
              </w:rPr>
              <w:t xml:space="preserve"> </w:t>
            </w:r>
            <w:r w:rsidRPr="00DF38B7">
              <w:rPr>
                <w:spacing w:val="-4"/>
              </w:rPr>
              <w:t>buildings</w:t>
            </w:r>
          </w:p>
        </w:tc>
        <w:tc>
          <w:tcPr>
            <w:tcW w:w="1636" w:type="dxa"/>
            <w:tcBorders>
              <w:top w:val="single" w:sz="4" w:space="0" w:color="DDDDDD"/>
              <w:bottom w:val="single" w:sz="4" w:space="0" w:color="DDDDDD"/>
              <w:right w:val="single" w:sz="4" w:space="0" w:color="DDDDDD"/>
            </w:tcBorders>
          </w:tcPr>
          <w:p w14:paraId="2B96CAAE" w14:textId="77777777" w:rsidR="00B768D8" w:rsidRPr="00DF38B7" w:rsidRDefault="00B768D8" w:rsidP="00B768D8">
            <w:pPr>
              <w:pStyle w:val="TableParagraph"/>
              <w:spacing w:before="101" w:line="276" w:lineRule="auto"/>
              <w:ind w:left="179"/>
              <w:rPr>
                <w:sz w:val="24"/>
              </w:rPr>
            </w:pPr>
            <w:r w:rsidRPr="00DF38B7">
              <w:rPr>
                <w:spacing w:val="-10"/>
                <w:sz w:val="24"/>
              </w:rPr>
              <w:t>0</w:t>
            </w:r>
          </w:p>
        </w:tc>
        <w:tc>
          <w:tcPr>
            <w:tcW w:w="1846" w:type="dxa"/>
            <w:tcBorders>
              <w:top w:val="single" w:sz="4" w:space="0" w:color="DDDDDD"/>
              <w:left w:val="single" w:sz="4" w:space="0" w:color="DDDDDD"/>
              <w:bottom w:val="single" w:sz="4" w:space="0" w:color="DDDDDD"/>
              <w:right w:val="single" w:sz="4" w:space="0" w:color="DDDDDD"/>
            </w:tcBorders>
          </w:tcPr>
          <w:p w14:paraId="52EA4F46" w14:textId="77777777" w:rsidR="00B768D8" w:rsidRPr="00DF38B7" w:rsidRDefault="00B768D8" w:rsidP="00B768D8">
            <w:pPr>
              <w:pStyle w:val="TableParagraph"/>
              <w:spacing w:before="104" w:line="276" w:lineRule="auto"/>
              <w:ind w:left="124"/>
              <w:rPr>
                <w:sz w:val="21"/>
              </w:rPr>
            </w:pPr>
            <w:r w:rsidRPr="00DF38B7">
              <w:rPr>
                <w:spacing w:val="-10"/>
                <w:sz w:val="21"/>
              </w:rPr>
              <w:t>0</w:t>
            </w:r>
          </w:p>
        </w:tc>
        <w:tc>
          <w:tcPr>
            <w:tcW w:w="2687" w:type="dxa"/>
            <w:tcBorders>
              <w:top w:val="single" w:sz="4" w:space="0" w:color="DDDDDD"/>
              <w:left w:val="single" w:sz="4" w:space="0" w:color="DDDDDD"/>
              <w:bottom w:val="single" w:sz="4" w:space="0" w:color="DDDDDD"/>
              <w:right w:val="single" w:sz="4" w:space="0" w:color="DDDDDD"/>
            </w:tcBorders>
          </w:tcPr>
          <w:p w14:paraId="01F01703" w14:textId="77777777" w:rsidR="00B768D8" w:rsidRPr="00DF38B7" w:rsidRDefault="00B768D8" w:rsidP="00B768D8">
            <w:pPr>
              <w:pStyle w:val="TableParagraph"/>
              <w:spacing w:before="104" w:line="276" w:lineRule="auto"/>
              <w:ind w:left="124"/>
              <w:rPr>
                <w:sz w:val="21"/>
              </w:rPr>
            </w:pPr>
            <w:r w:rsidRPr="00DF38B7">
              <w:rPr>
                <w:spacing w:val="-10"/>
                <w:sz w:val="21"/>
              </w:rPr>
              <w:t>0</w:t>
            </w:r>
          </w:p>
        </w:tc>
      </w:tr>
      <w:tr w:rsidR="00B768D8" w:rsidRPr="00DF38B7" w14:paraId="66C0E17D" w14:textId="77777777" w:rsidTr="00B768D8">
        <w:trPr>
          <w:trHeight w:val="735"/>
        </w:trPr>
        <w:tc>
          <w:tcPr>
            <w:tcW w:w="2657" w:type="dxa"/>
          </w:tcPr>
          <w:p w14:paraId="501EDF77" w14:textId="77777777" w:rsidR="00B768D8" w:rsidRPr="00DF38B7" w:rsidRDefault="00B768D8" w:rsidP="00B768D8">
            <w:pPr>
              <w:pStyle w:val="TableParagraph"/>
              <w:spacing w:before="110" w:line="276" w:lineRule="auto"/>
              <w:ind w:left="120" w:right="161"/>
            </w:pPr>
            <w:r w:rsidRPr="00DF38B7">
              <w:rPr>
                <w:spacing w:val="-2"/>
              </w:rPr>
              <w:t>Poor</w:t>
            </w:r>
            <w:r w:rsidRPr="00DF38B7">
              <w:rPr>
                <w:spacing w:val="-12"/>
              </w:rPr>
              <w:t xml:space="preserve"> </w:t>
            </w:r>
            <w:r w:rsidRPr="00DF38B7">
              <w:rPr>
                <w:spacing w:val="-2"/>
              </w:rPr>
              <w:t>drainage/blocked canals</w:t>
            </w:r>
          </w:p>
        </w:tc>
        <w:tc>
          <w:tcPr>
            <w:tcW w:w="1636" w:type="dxa"/>
            <w:tcBorders>
              <w:top w:val="single" w:sz="4" w:space="0" w:color="DDDDDD"/>
              <w:bottom w:val="single" w:sz="4" w:space="0" w:color="DDDDDD"/>
              <w:right w:val="single" w:sz="4" w:space="0" w:color="DDDDDD"/>
            </w:tcBorders>
          </w:tcPr>
          <w:p w14:paraId="4B6FB06C" w14:textId="77777777" w:rsidR="00B768D8" w:rsidRPr="00DF38B7" w:rsidRDefault="00B768D8" w:rsidP="00B768D8">
            <w:pPr>
              <w:pStyle w:val="TableParagraph"/>
              <w:spacing w:before="101" w:line="276" w:lineRule="auto"/>
              <w:ind w:left="179"/>
              <w:rPr>
                <w:sz w:val="24"/>
              </w:rPr>
            </w:pPr>
            <w:r w:rsidRPr="00DF38B7">
              <w:rPr>
                <w:spacing w:val="-10"/>
                <w:sz w:val="24"/>
              </w:rPr>
              <w:t>0</w:t>
            </w:r>
          </w:p>
        </w:tc>
        <w:tc>
          <w:tcPr>
            <w:tcW w:w="1846" w:type="dxa"/>
            <w:tcBorders>
              <w:top w:val="single" w:sz="4" w:space="0" w:color="DDDDDD"/>
              <w:left w:val="single" w:sz="4" w:space="0" w:color="DDDDDD"/>
              <w:bottom w:val="single" w:sz="4" w:space="0" w:color="DDDDDD"/>
              <w:right w:val="single" w:sz="4" w:space="0" w:color="DDDDDD"/>
            </w:tcBorders>
          </w:tcPr>
          <w:p w14:paraId="16CFF10F" w14:textId="77777777" w:rsidR="00B768D8" w:rsidRPr="00DF38B7" w:rsidRDefault="00B768D8" w:rsidP="00B768D8">
            <w:pPr>
              <w:pStyle w:val="TableParagraph"/>
              <w:spacing w:before="104" w:line="276" w:lineRule="auto"/>
              <w:ind w:left="124"/>
              <w:rPr>
                <w:sz w:val="21"/>
              </w:rPr>
            </w:pPr>
            <w:r w:rsidRPr="00DF38B7">
              <w:rPr>
                <w:spacing w:val="-10"/>
                <w:sz w:val="21"/>
              </w:rPr>
              <w:t>0</w:t>
            </w:r>
          </w:p>
        </w:tc>
        <w:tc>
          <w:tcPr>
            <w:tcW w:w="2687" w:type="dxa"/>
            <w:tcBorders>
              <w:top w:val="single" w:sz="4" w:space="0" w:color="DDDDDD"/>
              <w:left w:val="single" w:sz="4" w:space="0" w:color="DDDDDD"/>
              <w:bottom w:val="single" w:sz="4" w:space="0" w:color="DDDDDD"/>
              <w:right w:val="single" w:sz="4" w:space="0" w:color="DDDDDD"/>
            </w:tcBorders>
          </w:tcPr>
          <w:p w14:paraId="425F8D6A" w14:textId="77777777" w:rsidR="00B768D8" w:rsidRPr="00DF38B7" w:rsidRDefault="00B768D8" w:rsidP="00B768D8">
            <w:pPr>
              <w:pStyle w:val="TableParagraph"/>
              <w:spacing w:before="104" w:line="276" w:lineRule="auto"/>
              <w:ind w:left="124"/>
              <w:rPr>
                <w:sz w:val="21"/>
              </w:rPr>
            </w:pPr>
            <w:r w:rsidRPr="00DF38B7">
              <w:rPr>
                <w:spacing w:val="-10"/>
                <w:sz w:val="21"/>
              </w:rPr>
              <w:t>0</w:t>
            </w:r>
          </w:p>
        </w:tc>
      </w:tr>
      <w:tr w:rsidR="00B768D8" w:rsidRPr="00DF38B7" w14:paraId="1BCF3232" w14:textId="77777777" w:rsidTr="00B768D8">
        <w:trPr>
          <w:trHeight w:val="735"/>
        </w:trPr>
        <w:tc>
          <w:tcPr>
            <w:tcW w:w="2657" w:type="dxa"/>
          </w:tcPr>
          <w:p w14:paraId="10976B47" w14:textId="77777777" w:rsidR="00B768D8" w:rsidRPr="00DF38B7" w:rsidRDefault="00B768D8" w:rsidP="00B768D8">
            <w:pPr>
              <w:pStyle w:val="TableParagraph"/>
              <w:spacing w:before="110" w:line="276" w:lineRule="auto"/>
              <w:ind w:left="120"/>
            </w:pPr>
            <w:r w:rsidRPr="00DF38B7">
              <w:rPr>
                <w:spacing w:val="-4"/>
              </w:rPr>
              <w:t>Drinking</w:t>
            </w:r>
            <w:r w:rsidRPr="00DF38B7">
              <w:rPr>
                <w:spacing w:val="-10"/>
              </w:rPr>
              <w:t xml:space="preserve"> </w:t>
            </w:r>
            <w:r w:rsidRPr="00DF38B7">
              <w:rPr>
                <w:spacing w:val="-4"/>
              </w:rPr>
              <w:t>water</w:t>
            </w:r>
            <w:r w:rsidRPr="00DF38B7">
              <w:rPr>
                <w:spacing w:val="-10"/>
              </w:rPr>
              <w:t xml:space="preserve"> </w:t>
            </w:r>
            <w:r w:rsidRPr="00DF38B7">
              <w:rPr>
                <w:spacing w:val="-4"/>
              </w:rPr>
              <w:t xml:space="preserve">source </w:t>
            </w:r>
            <w:r w:rsidRPr="00DF38B7">
              <w:t>contamination risk</w:t>
            </w:r>
          </w:p>
        </w:tc>
        <w:tc>
          <w:tcPr>
            <w:tcW w:w="1636" w:type="dxa"/>
            <w:tcBorders>
              <w:top w:val="single" w:sz="4" w:space="0" w:color="DDDDDD"/>
              <w:bottom w:val="single" w:sz="4" w:space="0" w:color="DDDDDD"/>
              <w:right w:val="single" w:sz="4" w:space="0" w:color="DDDDDD"/>
            </w:tcBorders>
          </w:tcPr>
          <w:p w14:paraId="1BFB47BB" w14:textId="77777777" w:rsidR="00B768D8" w:rsidRPr="00DF38B7" w:rsidRDefault="00B768D8" w:rsidP="00B768D8">
            <w:pPr>
              <w:pStyle w:val="TableParagraph"/>
              <w:spacing w:before="101" w:line="276" w:lineRule="auto"/>
              <w:ind w:left="119"/>
              <w:rPr>
                <w:sz w:val="24"/>
              </w:rPr>
            </w:pPr>
            <w:r w:rsidRPr="00DF38B7">
              <w:rPr>
                <w:spacing w:val="-10"/>
                <w:sz w:val="24"/>
              </w:rPr>
              <w:t>1</w:t>
            </w:r>
          </w:p>
        </w:tc>
        <w:tc>
          <w:tcPr>
            <w:tcW w:w="1846" w:type="dxa"/>
            <w:tcBorders>
              <w:top w:val="single" w:sz="4" w:space="0" w:color="DDDDDD"/>
              <w:left w:val="single" w:sz="4" w:space="0" w:color="DDDDDD"/>
              <w:bottom w:val="single" w:sz="4" w:space="0" w:color="DDDDDD"/>
              <w:right w:val="single" w:sz="4" w:space="0" w:color="DDDDDD"/>
            </w:tcBorders>
          </w:tcPr>
          <w:p w14:paraId="11FB889C" w14:textId="77777777" w:rsidR="00B768D8" w:rsidRPr="00DF38B7" w:rsidRDefault="00B768D8" w:rsidP="00B768D8">
            <w:pPr>
              <w:pStyle w:val="TableParagraph"/>
              <w:spacing w:before="104" w:line="276" w:lineRule="auto"/>
              <w:ind w:left="124"/>
              <w:rPr>
                <w:sz w:val="21"/>
              </w:rPr>
            </w:pPr>
            <w:r w:rsidRPr="00DF38B7">
              <w:rPr>
                <w:spacing w:val="-4"/>
                <w:sz w:val="21"/>
              </w:rPr>
              <w:t>Ward</w:t>
            </w:r>
            <w:r w:rsidRPr="00DF38B7">
              <w:rPr>
                <w:spacing w:val="-5"/>
                <w:sz w:val="21"/>
              </w:rPr>
              <w:t xml:space="preserve"> </w:t>
            </w:r>
            <w:r w:rsidRPr="00DF38B7">
              <w:rPr>
                <w:spacing w:val="-10"/>
                <w:sz w:val="21"/>
              </w:rPr>
              <w:t>4</w:t>
            </w:r>
          </w:p>
        </w:tc>
        <w:tc>
          <w:tcPr>
            <w:tcW w:w="2687" w:type="dxa"/>
            <w:tcBorders>
              <w:top w:val="single" w:sz="4" w:space="0" w:color="DDDDDD"/>
              <w:left w:val="single" w:sz="4" w:space="0" w:color="DDDDDD"/>
              <w:bottom w:val="single" w:sz="4" w:space="0" w:color="DDDDDD"/>
              <w:right w:val="single" w:sz="4" w:space="0" w:color="DDDDDD"/>
            </w:tcBorders>
          </w:tcPr>
          <w:p w14:paraId="79B47A92" w14:textId="77777777" w:rsidR="00B768D8" w:rsidRPr="00DF38B7" w:rsidRDefault="00B768D8" w:rsidP="00B768D8">
            <w:pPr>
              <w:pStyle w:val="TableParagraph"/>
              <w:spacing w:before="104" w:line="276" w:lineRule="auto"/>
              <w:ind w:left="124"/>
              <w:rPr>
                <w:sz w:val="21"/>
              </w:rPr>
            </w:pPr>
            <w:r w:rsidRPr="00DF38B7">
              <w:rPr>
                <w:spacing w:val="-5"/>
                <w:sz w:val="21"/>
              </w:rPr>
              <w:t>Med</w:t>
            </w:r>
          </w:p>
        </w:tc>
      </w:tr>
    </w:tbl>
    <w:p w14:paraId="611A7C0A" w14:textId="77777777" w:rsidR="00BE0E6B" w:rsidRPr="00DF38B7" w:rsidRDefault="00335224" w:rsidP="00DF38B7">
      <w:pPr>
        <w:spacing w:line="276" w:lineRule="auto"/>
        <w:ind w:left="448"/>
        <w:jc w:val="both"/>
        <w:rPr>
          <w:sz w:val="24"/>
        </w:rPr>
      </w:pPr>
      <w:r w:rsidRPr="00DF38B7">
        <w:rPr>
          <w:b/>
          <w:spacing w:val="-2"/>
          <w:sz w:val="24"/>
        </w:rPr>
        <w:t>Traditional</w:t>
      </w:r>
      <w:r w:rsidRPr="00DF38B7">
        <w:rPr>
          <w:b/>
          <w:spacing w:val="20"/>
          <w:sz w:val="24"/>
        </w:rPr>
        <w:t xml:space="preserve"> </w:t>
      </w:r>
      <w:r w:rsidRPr="00DF38B7">
        <w:rPr>
          <w:b/>
          <w:spacing w:val="-2"/>
          <w:sz w:val="24"/>
        </w:rPr>
        <w:t>practices</w:t>
      </w:r>
      <w:r w:rsidRPr="00DF38B7">
        <w:rPr>
          <w:spacing w:val="-2"/>
          <w:sz w:val="24"/>
        </w:rPr>
        <w:t>:</w:t>
      </w:r>
      <w:r w:rsidRPr="00DF38B7">
        <w:rPr>
          <w:spacing w:val="21"/>
          <w:sz w:val="24"/>
        </w:rPr>
        <w:t xml:space="preserve"> </w:t>
      </w:r>
      <w:r w:rsidRPr="00DF38B7">
        <w:rPr>
          <w:spacing w:val="-2"/>
          <w:sz w:val="24"/>
        </w:rPr>
        <w:t>Informal</w:t>
      </w:r>
      <w:r w:rsidRPr="00DF38B7">
        <w:rPr>
          <w:spacing w:val="19"/>
          <w:sz w:val="24"/>
        </w:rPr>
        <w:t xml:space="preserve"> </w:t>
      </w:r>
      <w:r w:rsidRPr="00DF38B7">
        <w:rPr>
          <w:spacing w:val="-2"/>
          <w:sz w:val="24"/>
        </w:rPr>
        <w:t>slaughter</w:t>
      </w:r>
      <w:r w:rsidRPr="00DF38B7">
        <w:rPr>
          <w:spacing w:val="14"/>
          <w:sz w:val="24"/>
        </w:rPr>
        <w:t xml:space="preserve"> </w:t>
      </w:r>
      <w:r w:rsidRPr="00DF38B7">
        <w:rPr>
          <w:spacing w:val="-2"/>
          <w:sz w:val="24"/>
        </w:rPr>
        <w:t>and</w:t>
      </w:r>
      <w:r w:rsidRPr="00DF38B7">
        <w:rPr>
          <w:spacing w:val="15"/>
          <w:sz w:val="24"/>
        </w:rPr>
        <w:t xml:space="preserve"> </w:t>
      </w:r>
      <w:r w:rsidRPr="00DF38B7">
        <w:rPr>
          <w:spacing w:val="-2"/>
          <w:sz w:val="24"/>
        </w:rPr>
        <w:t>fish</w:t>
      </w:r>
      <w:r w:rsidRPr="00DF38B7">
        <w:rPr>
          <w:spacing w:val="17"/>
          <w:sz w:val="24"/>
        </w:rPr>
        <w:t xml:space="preserve"> </w:t>
      </w:r>
      <w:r w:rsidRPr="00DF38B7">
        <w:rPr>
          <w:spacing w:val="-2"/>
          <w:sz w:val="24"/>
        </w:rPr>
        <w:t>markets</w:t>
      </w:r>
      <w:r w:rsidRPr="00DF38B7">
        <w:rPr>
          <w:spacing w:val="16"/>
          <w:sz w:val="24"/>
        </w:rPr>
        <w:t xml:space="preserve"> </w:t>
      </w:r>
      <w:r w:rsidRPr="00DF38B7">
        <w:rPr>
          <w:spacing w:val="-2"/>
          <w:sz w:val="24"/>
        </w:rPr>
        <w:t>lack</w:t>
      </w:r>
      <w:r w:rsidRPr="00DF38B7">
        <w:rPr>
          <w:spacing w:val="21"/>
          <w:sz w:val="24"/>
        </w:rPr>
        <w:t xml:space="preserve"> </w:t>
      </w:r>
      <w:r w:rsidRPr="00DF38B7">
        <w:rPr>
          <w:spacing w:val="-2"/>
          <w:sz w:val="24"/>
        </w:rPr>
        <w:t>standardized</w:t>
      </w:r>
      <w:r w:rsidRPr="00DF38B7">
        <w:rPr>
          <w:spacing w:val="15"/>
          <w:sz w:val="24"/>
        </w:rPr>
        <w:t xml:space="preserve"> </w:t>
      </w:r>
      <w:r w:rsidRPr="00DF38B7">
        <w:rPr>
          <w:spacing w:val="-2"/>
          <w:sz w:val="24"/>
        </w:rPr>
        <w:t>hygiene,</w:t>
      </w:r>
      <w:r w:rsidRPr="00DF38B7">
        <w:rPr>
          <w:spacing w:val="21"/>
          <w:sz w:val="24"/>
        </w:rPr>
        <w:t xml:space="preserve"> </w:t>
      </w:r>
      <w:r w:rsidRPr="00DF38B7">
        <w:rPr>
          <w:spacing w:val="-2"/>
          <w:sz w:val="24"/>
        </w:rPr>
        <w:t>creating</w:t>
      </w:r>
    </w:p>
    <w:p w14:paraId="611A7C0B" w14:textId="77777777" w:rsidR="00BE0E6B" w:rsidRPr="00DF38B7" w:rsidRDefault="00335224" w:rsidP="00DF38B7">
      <w:pPr>
        <w:spacing w:before="34" w:line="276" w:lineRule="auto"/>
        <w:ind w:left="448"/>
        <w:jc w:val="both"/>
        <w:rPr>
          <w:sz w:val="24"/>
        </w:rPr>
      </w:pPr>
      <w:r w:rsidRPr="00DF38B7">
        <w:rPr>
          <w:i/>
          <w:w w:val="75"/>
          <w:sz w:val="24"/>
        </w:rPr>
        <w:t>spillover</w:t>
      </w:r>
      <w:r w:rsidRPr="00DF38B7">
        <w:rPr>
          <w:i/>
          <w:sz w:val="24"/>
        </w:rPr>
        <w:t xml:space="preserve"> </w:t>
      </w:r>
      <w:r w:rsidRPr="00DF38B7">
        <w:rPr>
          <w:i/>
          <w:spacing w:val="-2"/>
          <w:w w:val="85"/>
          <w:sz w:val="24"/>
        </w:rPr>
        <w:t>opportunities</w:t>
      </w:r>
      <w:r w:rsidRPr="00DF38B7">
        <w:rPr>
          <w:spacing w:val="-2"/>
          <w:w w:val="85"/>
          <w:sz w:val="24"/>
        </w:rPr>
        <w:t>.</w:t>
      </w:r>
    </w:p>
    <w:p w14:paraId="611A7C0C" w14:textId="77777777" w:rsidR="00BE0E6B" w:rsidRPr="00DF38B7" w:rsidRDefault="00BE0E6B" w:rsidP="00DF38B7">
      <w:pPr>
        <w:spacing w:line="276" w:lineRule="auto"/>
        <w:jc w:val="both"/>
        <w:rPr>
          <w:sz w:val="24"/>
        </w:rPr>
        <w:sectPr w:rsidR="00BE0E6B" w:rsidRPr="00DF38B7">
          <w:pgSz w:w="11910" w:h="16840"/>
          <w:pgMar w:top="980" w:right="141" w:bottom="1820" w:left="992" w:header="705" w:footer="1636" w:gutter="0"/>
          <w:cols w:space="720"/>
        </w:sectPr>
      </w:pPr>
    </w:p>
    <w:p w14:paraId="611A7C0D" w14:textId="77777777" w:rsidR="00BE0E6B" w:rsidRPr="00DF38B7" w:rsidRDefault="00BE0E6B" w:rsidP="00DF38B7">
      <w:pPr>
        <w:pStyle w:val="BodyText"/>
        <w:spacing w:before="212" w:line="276" w:lineRule="auto"/>
        <w:rPr>
          <w:sz w:val="20"/>
        </w:rPr>
      </w:pPr>
    </w:p>
    <w:p w14:paraId="611A7C40" w14:textId="77777777" w:rsidR="00BE0E6B" w:rsidRPr="00DF38B7" w:rsidRDefault="00BE0E6B" w:rsidP="00DF38B7">
      <w:pPr>
        <w:pStyle w:val="BodyText"/>
        <w:spacing w:line="276" w:lineRule="auto"/>
        <w:rPr>
          <w:sz w:val="32"/>
        </w:rPr>
      </w:pPr>
    </w:p>
    <w:p w14:paraId="611A7C41" w14:textId="77777777" w:rsidR="00BE0E6B" w:rsidRPr="00DF38B7" w:rsidRDefault="00BE0E6B" w:rsidP="00DF38B7">
      <w:pPr>
        <w:pStyle w:val="BodyText"/>
        <w:spacing w:before="33" w:line="276" w:lineRule="auto"/>
        <w:rPr>
          <w:sz w:val="32"/>
        </w:rPr>
      </w:pPr>
    </w:p>
    <w:p w14:paraId="611A7C42" w14:textId="77777777" w:rsidR="00BE0E6B" w:rsidRPr="00DF38B7" w:rsidRDefault="00335224" w:rsidP="00DF38B7">
      <w:pPr>
        <w:pStyle w:val="Heading3"/>
        <w:spacing w:line="276" w:lineRule="auto"/>
        <w:jc w:val="left"/>
      </w:pPr>
      <w:bookmarkStart w:id="52" w:name="Disease_Seasonality_Mapping"/>
      <w:bookmarkStart w:id="53" w:name="_bookmark28"/>
      <w:bookmarkEnd w:id="52"/>
      <w:bookmarkEnd w:id="53"/>
      <w:r w:rsidRPr="00DF38B7">
        <w:t>Disease</w:t>
      </w:r>
      <w:r w:rsidRPr="00DF38B7">
        <w:rPr>
          <w:spacing w:val="2"/>
        </w:rPr>
        <w:t xml:space="preserve"> </w:t>
      </w:r>
      <w:r w:rsidRPr="00DF38B7">
        <w:t>Seasonality</w:t>
      </w:r>
      <w:r w:rsidRPr="00DF38B7">
        <w:rPr>
          <w:spacing w:val="2"/>
        </w:rPr>
        <w:t xml:space="preserve"> </w:t>
      </w:r>
      <w:r w:rsidRPr="00DF38B7">
        <w:rPr>
          <w:spacing w:val="-2"/>
        </w:rPr>
        <w:t>Mapping</w:t>
      </w:r>
    </w:p>
    <w:p w14:paraId="611A7C48" w14:textId="41C8F588" w:rsidR="00BE0E6B" w:rsidRPr="00DF38B7" w:rsidRDefault="00335224" w:rsidP="00DF38B7">
      <w:pPr>
        <w:spacing w:before="292" w:line="276" w:lineRule="auto"/>
        <w:ind w:left="448"/>
        <w:rPr>
          <w:sz w:val="24"/>
        </w:rPr>
      </w:pPr>
      <w:r w:rsidRPr="00DF38B7">
        <w:rPr>
          <w:spacing w:val="-4"/>
          <w:sz w:val="20"/>
        </w:rPr>
        <w:t>1,</w:t>
      </w:r>
      <w:r w:rsidRPr="00DF38B7">
        <w:rPr>
          <w:spacing w:val="31"/>
          <w:sz w:val="20"/>
        </w:rPr>
        <w:t xml:space="preserve"> </w:t>
      </w:r>
      <w:r w:rsidRPr="00DF38B7">
        <w:rPr>
          <w:b/>
          <w:spacing w:val="-4"/>
          <w:sz w:val="24"/>
        </w:rPr>
        <w:t>Flooding</w:t>
      </w:r>
      <w:r w:rsidRPr="00DF38B7">
        <w:rPr>
          <w:b/>
          <w:spacing w:val="-3"/>
          <w:sz w:val="24"/>
        </w:rPr>
        <w:t xml:space="preserve"> </w:t>
      </w:r>
      <w:r w:rsidRPr="00DF38B7">
        <w:rPr>
          <w:b/>
          <w:spacing w:val="-4"/>
          <w:sz w:val="24"/>
        </w:rPr>
        <w:t>&amp;</w:t>
      </w:r>
      <w:r w:rsidRPr="00DF38B7">
        <w:rPr>
          <w:b/>
          <w:spacing w:val="-1"/>
          <w:sz w:val="24"/>
        </w:rPr>
        <w:t xml:space="preserve"> </w:t>
      </w:r>
      <w:r w:rsidRPr="00DF38B7">
        <w:rPr>
          <w:b/>
          <w:spacing w:val="-4"/>
          <w:sz w:val="24"/>
        </w:rPr>
        <w:t>waterlogging</w:t>
      </w:r>
      <w:r w:rsidRPr="00DF38B7">
        <w:rPr>
          <w:b/>
          <w:spacing w:val="-1"/>
          <w:sz w:val="24"/>
        </w:rPr>
        <w:t xml:space="preserve"> </w:t>
      </w:r>
      <w:r w:rsidRPr="00DF38B7">
        <w:rPr>
          <w:spacing w:val="-4"/>
          <w:sz w:val="24"/>
        </w:rPr>
        <w:t>→</w:t>
      </w:r>
      <w:r w:rsidRPr="00DF38B7">
        <w:rPr>
          <w:spacing w:val="-3"/>
          <w:sz w:val="24"/>
        </w:rPr>
        <w:t xml:space="preserve"> </w:t>
      </w:r>
      <w:r w:rsidRPr="00DF38B7">
        <w:rPr>
          <w:spacing w:val="-4"/>
          <w:sz w:val="24"/>
        </w:rPr>
        <w:t>amplifies</w:t>
      </w:r>
      <w:r w:rsidRPr="00DF38B7">
        <w:rPr>
          <w:spacing w:val="-1"/>
          <w:sz w:val="24"/>
        </w:rPr>
        <w:t xml:space="preserve"> </w:t>
      </w:r>
      <w:r w:rsidRPr="00DF38B7">
        <w:rPr>
          <w:spacing w:val="-4"/>
          <w:sz w:val="24"/>
        </w:rPr>
        <w:t>leptospirosis,</w:t>
      </w:r>
      <w:r w:rsidRPr="00DF38B7">
        <w:rPr>
          <w:spacing w:val="-1"/>
          <w:sz w:val="24"/>
        </w:rPr>
        <w:t xml:space="preserve"> </w:t>
      </w:r>
      <w:r w:rsidRPr="00DF38B7">
        <w:rPr>
          <w:spacing w:val="-4"/>
          <w:sz w:val="24"/>
        </w:rPr>
        <w:t>malaria,</w:t>
      </w:r>
      <w:r w:rsidRPr="00DF38B7">
        <w:rPr>
          <w:spacing w:val="-1"/>
          <w:sz w:val="24"/>
        </w:rPr>
        <w:t xml:space="preserve"> </w:t>
      </w:r>
      <w:r w:rsidRPr="00DF38B7">
        <w:rPr>
          <w:spacing w:val="-4"/>
          <w:sz w:val="24"/>
        </w:rPr>
        <w:t>diarrheal</w:t>
      </w:r>
      <w:r w:rsidRPr="00DF38B7">
        <w:rPr>
          <w:spacing w:val="-3"/>
          <w:sz w:val="24"/>
        </w:rPr>
        <w:t xml:space="preserve"> </w:t>
      </w:r>
      <w:r w:rsidRPr="00DF38B7">
        <w:rPr>
          <w:spacing w:val="-4"/>
          <w:sz w:val="24"/>
        </w:rPr>
        <w:t>diseases.</w:t>
      </w:r>
    </w:p>
    <w:p w14:paraId="611A7C49" w14:textId="77777777" w:rsidR="00BE0E6B" w:rsidRPr="00DF38B7" w:rsidRDefault="00BE0E6B" w:rsidP="00DF38B7">
      <w:pPr>
        <w:pStyle w:val="BodyText"/>
        <w:spacing w:before="142" w:line="276" w:lineRule="auto"/>
      </w:pPr>
    </w:p>
    <w:p w14:paraId="611A7C4A" w14:textId="313E2976" w:rsidR="00BE0E6B" w:rsidRPr="00DF38B7" w:rsidRDefault="00054DCB" w:rsidP="00DF38B7">
      <w:pPr>
        <w:spacing w:before="1" w:line="276" w:lineRule="auto"/>
        <w:ind w:left="448"/>
        <w:rPr>
          <w:sz w:val="24"/>
        </w:rPr>
      </w:pPr>
      <w:r w:rsidRPr="00DF38B7">
        <w:rPr>
          <w:b/>
          <w:spacing w:val="-2"/>
          <w:sz w:val="24"/>
        </w:rPr>
        <w:t>2,</w:t>
      </w:r>
      <w:r w:rsidRPr="00DF38B7">
        <w:rPr>
          <w:b/>
          <w:spacing w:val="-4"/>
          <w:sz w:val="24"/>
        </w:rPr>
        <w:t xml:space="preserve"> </w:t>
      </w:r>
      <w:r w:rsidRPr="00DF38B7">
        <w:rPr>
          <w:b/>
          <w:spacing w:val="-2"/>
          <w:sz w:val="24"/>
        </w:rPr>
        <w:t>Mosquito</w:t>
      </w:r>
      <w:r w:rsidRPr="00DF38B7">
        <w:rPr>
          <w:b/>
          <w:spacing w:val="-9"/>
          <w:sz w:val="24"/>
        </w:rPr>
        <w:t xml:space="preserve"> </w:t>
      </w:r>
      <w:r w:rsidRPr="00DF38B7">
        <w:rPr>
          <w:b/>
          <w:spacing w:val="-2"/>
          <w:sz w:val="24"/>
        </w:rPr>
        <w:t>breeding</w:t>
      </w:r>
      <w:r w:rsidRPr="00DF38B7">
        <w:rPr>
          <w:b/>
          <w:spacing w:val="-4"/>
          <w:sz w:val="24"/>
        </w:rPr>
        <w:t xml:space="preserve"> </w:t>
      </w:r>
      <w:r w:rsidRPr="00DF38B7">
        <w:rPr>
          <w:b/>
          <w:spacing w:val="-2"/>
          <w:sz w:val="24"/>
        </w:rPr>
        <w:t>cycles</w:t>
      </w:r>
      <w:r w:rsidRPr="00DF38B7">
        <w:rPr>
          <w:b/>
          <w:sz w:val="24"/>
        </w:rPr>
        <w:t xml:space="preserve"> </w:t>
      </w:r>
      <w:r w:rsidRPr="00DF38B7">
        <w:rPr>
          <w:spacing w:val="-2"/>
          <w:sz w:val="24"/>
        </w:rPr>
        <w:t>→</w:t>
      </w:r>
      <w:r w:rsidRPr="00DF38B7">
        <w:rPr>
          <w:spacing w:val="-9"/>
          <w:sz w:val="24"/>
        </w:rPr>
        <w:t xml:space="preserve"> </w:t>
      </w:r>
      <w:r w:rsidRPr="00DF38B7">
        <w:rPr>
          <w:spacing w:val="-2"/>
          <w:sz w:val="24"/>
        </w:rPr>
        <w:t>vector-borne</w:t>
      </w:r>
      <w:r w:rsidRPr="00DF38B7">
        <w:rPr>
          <w:spacing w:val="-4"/>
          <w:sz w:val="24"/>
        </w:rPr>
        <w:t xml:space="preserve"> </w:t>
      </w:r>
      <w:r w:rsidRPr="00DF38B7">
        <w:rPr>
          <w:spacing w:val="-2"/>
          <w:sz w:val="24"/>
        </w:rPr>
        <w:t>disease</w:t>
      </w:r>
      <w:r w:rsidRPr="00DF38B7">
        <w:rPr>
          <w:spacing w:val="-3"/>
          <w:sz w:val="24"/>
        </w:rPr>
        <w:t xml:space="preserve"> </w:t>
      </w:r>
      <w:r w:rsidRPr="00DF38B7">
        <w:rPr>
          <w:spacing w:val="-2"/>
          <w:sz w:val="24"/>
        </w:rPr>
        <w:t>peaks in</w:t>
      </w:r>
      <w:r w:rsidRPr="00DF38B7">
        <w:rPr>
          <w:spacing w:val="-1"/>
          <w:sz w:val="24"/>
        </w:rPr>
        <w:t xml:space="preserve"> </w:t>
      </w:r>
      <w:r w:rsidRPr="00DF38B7">
        <w:rPr>
          <w:spacing w:val="-2"/>
          <w:sz w:val="24"/>
        </w:rPr>
        <w:t>monsoon.</w:t>
      </w:r>
    </w:p>
    <w:p w14:paraId="611A7C4B" w14:textId="77777777" w:rsidR="00BE0E6B" w:rsidRPr="00DF38B7" w:rsidRDefault="00BE0E6B" w:rsidP="00DF38B7">
      <w:pPr>
        <w:pStyle w:val="BodyText"/>
        <w:spacing w:line="276" w:lineRule="auto"/>
      </w:pPr>
    </w:p>
    <w:p w14:paraId="611A7C4C" w14:textId="77777777" w:rsidR="00BE0E6B" w:rsidRPr="00DF38B7" w:rsidRDefault="00BE0E6B" w:rsidP="00DF38B7">
      <w:pPr>
        <w:pStyle w:val="BodyText"/>
        <w:spacing w:before="142" w:line="276" w:lineRule="auto"/>
      </w:pPr>
    </w:p>
    <w:tbl>
      <w:tblPr>
        <w:tblpPr w:leftFromText="180" w:rightFromText="180" w:vertAnchor="text" w:horzAnchor="margin" w:tblpY="1142"/>
        <w:tblW w:w="0" w:type="auto"/>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657"/>
        <w:gridCol w:w="1771"/>
        <w:gridCol w:w="1771"/>
        <w:gridCol w:w="1770"/>
        <w:gridCol w:w="1771"/>
      </w:tblGrid>
      <w:tr w:rsidR="00B768D8" w:rsidRPr="00DF38B7" w14:paraId="314B3D91" w14:textId="77777777" w:rsidTr="00B768D8">
        <w:trPr>
          <w:trHeight w:val="780"/>
        </w:trPr>
        <w:tc>
          <w:tcPr>
            <w:tcW w:w="2657" w:type="dxa"/>
            <w:shd w:val="clear" w:color="auto" w:fill="F1F1F1"/>
          </w:tcPr>
          <w:p w14:paraId="0733B76F" w14:textId="77777777" w:rsidR="00B768D8" w:rsidRPr="00DF38B7" w:rsidRDefault="00B768D8" w:rsidP="00B768D8">
            <w:pPr>
              <w:pStyle w:val="TableParagraph"/>
              <w:spacing w:before="101" w:line="276" w:lineRule="auto"/>
              <w:ind w:left="120"/>
              <w:rPr>
                <w:b/>
                <w:sz w:val="24"/>
              </w:rPr>
            </w:pPr>
            <w:r w:rsidRPr="00DF38B7">
              <w:rPr>
                <w:b/>
                <w:spacing w:val="-2"/>
                <w:w w:val="105"/>
                <w:sz w:val="24"/>
              </w:rPr>
              <w:t>Disease</w:t>
            </w:r>
          </w:p>
        </w:tc>
        <w:tc>
          <w:tcPr>
            <w:tcW w:w="1771" w:type="dxa"/>
            <w:shd w:val="clear" w:color="auto" w:fill="F1F1F1"/>
          </w:tcPr>
          <w:p w14:paraId="6610DBAA" w14:textId="77777777" w:rsidR="00B768D8" w:rsidRPr="00DF38B7" w:rsidRDefault="00B768D8" w:rsidP="00B768D8">
            <w:pPr>
              <w:pStyle w:val="TableParagraph"/>
              <w:spacing w:before="105" w:line="276" w:lineRule="auto"/>
              <w:ind w:left="529" w:right="343" w:hanging="160"/>
              <w:rPr>
                <w:b/>
                <w:sz w:val="24"/>
              </w:rPr>
            </w:pPr>
            <w:r w:rsidRPr="00DF38B7">
              <w:rPr>
                <w:b/>
                <w:sz w:val="24"/>
              </w:rPr>
              <w:t>Peak</w:t>
            </w:r>
            <w:r w:rsidRPr="00DF38B7">
              <w:rPr>
                <w:b/>
                <w:spacing w:val="-15"/>
                <w:sz w:val="24"/>
              </w:rPr>
              <w:t xml:space="preserve"> </w:t>
            </w:r>
            <w:r w:rsidRPr="00DF38B7">
              <w:rPr>
                <w:b/>
                <w:sz w:val="24"/>
              </w:rPr>
              <w:t xml:space="preserve">Risk </w:t>
            </w:r>
            <w:r w:rsidRPr="00DF38B7">
              <w:rPr>
                <w:b/>
                <w:spacing w:val="-2"/>
                <w:sz w:val="24"/>
              </w:rPr>
              <w:t>Season</w:t>
            </w:r>
          </w:p>
        </w:tc>
        <w:tc>
          <w:tcPr>
            <w:tcW w:w="1771" w:type="dxa"/>
            <w:shd w:val="clear" w:color="auto" w:fill="F1F1F1"/>
          </w:tcPr>
          <w:p w14:paraId="2FC7E765" w14:textId="77777777" w:rsidR="00B768D8" w:rsidRPr="00DF38B7" w:rsidRDefault="00B768D8" w:rsidP="00B768D8">
            <w:pPr>
              <w:pStyle w:val="TableParagraph"/>
              <w:spacing w:before="101" w:line="276" w:lineRule="auto"/>
              <w:ind w:left="21"/>
              <w:jc w:val="center"/>
              <w:rPr>
                <w:b/>
                <w:sz w:val="24"/>
              </w:rPr>
            </w:pPr>
            <w:r w:rsidRPr="00DF38B7">
              <w:rPr>
                <w:b/>
                <w:spacing w:val="-7"/>
                <w:sz w:val="24"/>
              </w:rPr>
              <w:t>Key</w:t>
            </w:r>
            <w:r w:rsidRPr="00DF38B7">
              <w:rPr>
                <w:b/>
                <w:spacing w:val="-6"/>
                <w:sz w:val="24"/>
              </w:rPr>
              <w:t xml:space="preserve"> </w:t>
            </w:r>
            <w:r w:rsidRPr="00DF38B7">
              <w:rPr>
                <w:b/>
                <w:spacing w:val="-2"/>
                <w:sz w:val="24"/>
              </w:rPr>
              <w:t>Drivers</w:t>
            </w:r>
          </w:p>
        </w:tc>
        <w:tc>
          <w:tcPr>
            <w:tcW w:w="1770" w:type="dxa"/>
            <w:shd w:val="clear" w:color="auto" w:fill="F1F1F1"/>
          </w:tcPr>
          <w:p w14:paraId="2304D0FB" w14:textId="77777777" w:rsidR="00B768D8" w:rsidRPr="00DF38B7" w:rsidRDefault="00B768D8" w:rsidP="00B768D8">
            <w:pPr>
              <w:pStyle w:val="TableParagraph"/>
              <w:spacing w:before="105" w:line="276" w:lineRule="auto"/>
              <w:ind w:left="379" w:right="333" w:hanging="41"/>
              <w:rPr>
                <w:b/>
                <w:sz w:val="24"/>
              </w:rPr>
            </w:pPr>
            <w:r w:rsidRPr="00DF38B7">
              <w:rPr>
                <w:b/>
                <w:spacing w:val="-2"/>
                <w:sz w:val="24"/>
              </w:rPr>
              <w:t>High-Risk Locations</w:t>
            </w:r>
          </w:p>
        </w:tc>
        <w:tc>
          <w:tcPr>
            <w:tcW w:w="1771" w:type="dxa"/>
            <w:shd w:val="clear" w:color="auto" w:fill="F1F1F1"/>
          </w:tcPr>
          <w:p w14:paraId="0AD1E502" w14:textId="77777777" w:rsidR="00B768D8" w:rsidRPr="00DF38B7" w:rsidRDefault="00B768D8" w:rsidP="00B768D8">
            <w:pPr>
              <w:pStyle w:val="TableParagraph"/>
              <w:spacing w:before="105" w:line="276" w:lineRule="auto"/>
              <w:ind w:left="575" w:right="243" w:hanging="306"/>
              <w:rPr>
                <w:b/>
                <w:sz w:val="24"/>
              </w:rPr>
            </w:pPr>
            <w:r w:rsidRPr="00DF38B7">
              <w:rPr>
                <w:b/>
                <w:spacing w:val="-4"/>
                <w:sz w:val="24"/>
              </w:rPr>
              <w:t xml:space="preserve">Surveillance </w:t>
            </w:r>
            <w:r w:rsidRPr="00DF38B7">
              <w:rPr>
                <w:b/>
                <w:spacing w:val="-2"/>
                <w:sz w:val="24"/>
              </w:rPr>
              <w:t>Focus</w:t>
            </w:r>
          </w:p>
        </w:tc>
      </w:tr>
      <w:tr w:rsidR="00B768D8" w:rsidRPr="00DF38B7" w14:paraId="6888EFCF" w14:textId="77777777" w:rsidTr="00B768D8">
        <w:trPr>
          <w:trHeight w:val="780"/>
        </w:trPr>
        <w:tc>
          <w:tcPr>
            <w:tcW w:w="2657" w:type="dxa"/>
          </w:tcPr>
          <w:p w14:paraId="2E85B43A" w14:textId="77777777" w:rsidR="00B768D8" w:rsidRPr="00DF38B7" w:rsidRDefault="00B768D8" w:rsidP="00B768D8">
            <w:pPr>
              <w:pStyle w:val="TableParagraph"/>
              <w:spacing w:before="101" w:line="276" w:lineRule="auto"/>
              <w:ind w:left="120"/>
              <w:rPr>
                <w:sz w:val="24"/>
              </w:rPr>
            </w:pPr>
            <w:r w:rsidRPr="00DF38B7">
              <w:rPr>
                <w:spacing w:val="-6"/>
                <w:sz w:val="24"/>
              </w:rPr>
              <w:t>Avian</w:t>
            </w:r>
            <w:r w:rsidRPr="00DF38B7">
              <w:rPr>
                <w:spacing w:val="-7"/>
                <w:sz w:val="24"/>
              </w:rPr>
              <w:t xml:space="preserve"> </w:t>
            </w:r>
            <w:r w:rsidRPr="00DF38B7">
              <w:rPr>
                <w:spacing w:val="-2"/>
                <w:sz w:val="24"/>
              </w:rPr>
              <w:t>Influenza</w:t>
            </w:r>
          </w:p>
        </w:tc>
        <w:tc>
          <w:tcPr>
            <w:tcW w:w="1771" w:type="dxa"/>
          </w:tcPr>
          <w:p w14:paraId="5A5FD2A9" w14:textId="77777777" w:rsidR="00B768D8" w:rsidRPr="00DF38B7" w:rsidRDefault="00B768D8" w:rsidP="00B768D8">
            <w:pPr>
              <w:pStyle w:val="TableParagraph"/>
              <w:spacing w:before="106" w:line="276" w:lineRule="auto"/>
              <w:ind w:left="534" w:right="243" w:hanging="175"/>
              <w:rPr>
                <w:sz w:val="24"/>
              </w:rPr>
            </w:pPr>
            <w:r w:rsidRPr="00DF38B7">
              <w:rPr>
                <w:sz w:val="24"/>
              </w:rPr>
              <w:t>NIL</w:t>
            </w:r>
          </w:p>
        </w:tc>
        <w:tc>
          <w:tcPr>
            <w:tcW w:w="1771" w:type="dxa"/>
          </w:tcPr>
          <w:p w14:paraId="29218313" w14:textId="77777777" w:rsidR="00B768D8" w:rsidRPr="00DF38B7" w:rsidRDefault="00B768D8" w:rsidP="00B768D8">
            <w:pPr>
              <w:pStyle w:val="TableParagraph"/>
              <w:spacing w:before="101" w:line="276" w:lineRule="auto"/>
              <w:ind w:left="21" w:right="7"/>
              <w:jc w:val="center"/>
              <w:rPr>
                <w:sz w:val="24"/>
              </w:rPr>
            </w:pPr>
            <w:r w:rsidRPr="00DF38B7">
              <w:rPr>
                <w:sz w:val="24"/>
              </w:rPr>
              <w:t>NIL</w:t>
            </w:r>
          </w:p>
        </w:tc>
        <w:tc>
          <w:tcPr>
            <w:tcW w:w="1770" w:type="dxa"/>
          </w:tcPr>
          <w:p w14:paraId="05AE360A" w14:textId="77777777" w:rsidR="00B768D8" w:rsidRPr="00DF38B7" w:rsidRDefault="00B768D8" w:rsidP="00B768D8">
            <w:pPr>
              <w:pStyle w:val="TableParagraph"/>
              <w:spacing w:before="101" w:line="276" w:lineRule="auto"/>
              <w:ind w:left="13"/>
              <w:jc w:val="center"/>
              <w:rPr>
                <w:sz w:val="24"/>
              </w:rPr>
            </w:pPr>
            <w:r w:rsidRPr="00DF38B7">
              <w:rPr>
                <w:sz w:val="24"/>
              </w:rPr>
              <w:t>NIL</w:t>
            </w:r>
          </w:p>
        </w:tc>
        <w:tc>
          <w:tcPr>
            <w:tcW w:w="1771" w:type="dxa"/>
          </w:tcPr>
          <w:p w14:paraId="075BD1B6" w14:textId="77777777" w:rsidR="00B768D8" w:rsidRPr="00DF38B7" w:rsidRDefault="00B768D8" w:rsidP="00B768D8">
            <w:pPr>
              <w:pStyle w:val="TableParagraph"/>
              <w:spacing w:before="101" w:line="276" w:lineRule="auto"/>
              <w:ind w:left="21" w:right="6"/>
              <w:jc w:val="center"/>
              <w:rPr>
                <w:sz w:val="24"/>
              </w:rPr>
            </w:pPr>
            <w:r w:rsidRPr="00DF38B7">
              <w:rPr>
                <w:sz w:val="24"/>
              </w:rPr>
              <w:t>NIL</w:t>
            </w:r>
          </w:p>
        </w:tc>
      </w:tr>
      <w:tr w:rsidR="00B768D8" w:rsidRPr="00DF38B7" w14:paraId="1AC3C9FB" w14:textId="77777777" w:rsidTr="00B768D8">
        <w:trPr>
          <w:trHeight w:val="1050"/>
        </w:trPr>
        <w:tc>
          <w:tcPr>
            <w:tcW w:w="2657" w:type="dxa"/>
          </w:tcPr>
          <w:p w14:paraId="6864B6FB" w14:textId="77777777" w:rsidR="00B768D8" w:rsidRPr="00DF38B7" w:rsidRDefault="00B768D8" w:rsidP="00B768D8">
            <w:pPr>
              <w:pStyle w:val="TableParagraph"/>
              <w:spacing w:before="101" w:line="276" w:lineRule="auto"/>
              <w:ind w:left="120"/>
              <w:rPr>
                <w:sz w:val="24"/>
              </w:rPr>
            </w:pPr>
            <w:r w:rsidRPr="00DF38B7">
              <w:rPr>
                <w:spacing w:val="-2"/>
                <w:sz w:val="24"/>
              </w:rPr>
              <w:t>Leptospirosis</w:t>
            </w:r>
          </w:p>
        </w:tc>
        <w:tc>
          <w:tcPr>
            <w:tcW w:w="1771" w:type="dxa"/>
            <w:tcBorders>
              <w:bottom w:val="single" w:sz="4" w:space="0" w:color="DDDDDD"/>
              <w:right w:val="single" w:sz="4" w:space="0" w:color="DDDDDD"/>
            </w:tcBorders>
          </w:tcPr>
          <w:p w14:paraId="7ACCB2C4" w14:textId="77777777" w:rsidR="00B768D8" w:rsidRPr="00DF38B7" w:rsidRDefault="00B768D8" w:rsidP="00B768D8">
            <w:pPr>
              <w:pStyle w:val="TableParagraph"/>
              <w:spacing w:before="101" w:line="276" w:lineRule="auto"/>
              <w:ind w:left="269"/>
              <w:rPr>
                <w:sz w:val="24"/>
              </w:rPr>
            </w:pPr>
            <w:r w:rsidRPr="00DF38B7">
              <w:rPr>
                <w:spacing w:val="-4"/>
                <w:sz w:val="24"/>
              </w:rPr>
              <w:t xml:space="preserve">June- </w:t>
            </w:r>
            <w:r w:rsidRPr="00DF38B7">
              <w:rPr>
                <w:spacing w:val="-2"/>
                <w:sz w:val="24"/>
              </w:rPr>
              <w:t>August</w:t>
            </w:r>
          </w:p>
        </w:tc>
        <w:tc>
          <w:tcPr>
            <w:tcW w:w="1771" w:type="dxa"/>
            <w:tcBorders>
              <w:left w:val="single" w:sz="4" w:space="0" w:color="DDDDDD"/>
              <w:bottom w:val="single" w:sz="4" w:space="0" w:color="DDDDDD"/>
              <w:right w:val="single" w:sz="4" w:space="0" w:color="DDDDDD"/>
            </w:tcBorders>
          </w:tcPr>
          <w:p w14:paraId="19F30583" w14:textId="77777777" w:rsidR="00B768D8" w:rsidRPr="00DF38B7" w:rsidRDefault="00B768D8" w:rsidP="00B768D8">
            <w:pPr>
              <w:pStyle w:val="TableParagraph"/>
              <w:spacing w:before="105" w:line="276" w:lineRule="auto"/>
              <w:ind w:left="539" w:right="327" w:hanging="195"/>
              <w:rPr>
                <w:sz w:val="24"/>
              </w:rPr>
            </w:pPr>
            <w:r w:rsidRPr="00DF38B7">
              <w:rPr>
                <w:spacing w:val="-2"/>
                <w:sz w:val="24"/>
              </w:rPr>
              <w:t>Presence</w:t>
            </w:r>
            <w:r w:rsidRPr="00DF38B7">
              <w:rPr>
                <w:spacing w:val="-15"/>
                <w:sz w:val="24"/>
              </w:rPr>
              <w:t xml:space="preserve"> </w:t>
            </w:r>
            <w:r w:rsidRPr="00DF38B7">
              <w:rPr>
                <w:spacing w:val="-2"/>
                <w:sz w:val="24"/>
              </w:rPr>
              <w:t>of rodents</w:t>
            </w:r>
          </w:p>
        </w:tc>
        <w:tc>
          <w:tcPr>
            <w:tcW w:w="1770" w:type="dxa"/>
            <w:tcBorders>
              <w:left w:val="single" w:sz="4" w:space="0" w:color="DDDDDD"/>
              <w:bottom w:val="single" w:sz="4" w:space="0" w:color="DDDDDD"/>
              <w:right w:val="single" w:sz="4" w:space="0" w:color="DDDDDD"/>
            </w:tcBorders>
          </w:tcPr>
          <w:p w14:paraId="1B273341" w14:textId="77777777" w:rsidR="00B768D8" w:rsidRPr="00DF38B7" w:rsidRDefault="00B768D8" w:rsidP="00B768D8">
            <w:pPr>
              <w:pStyle w:val="TableParagraph"/>
              <w:spacing w:before="105" w:line="276" w:lineRule="auto"/>
              <w:ind w:left="80" w:right="59"/>
              <w:jc w:val="center"/>
              <w:rPr>
                <w:sz w:val="24"/>
              </w:rPr>
            </w:pPr>
            <w:r w:rsidRPr="00DF38B7">
              <w:rPr>
                <w:spacing w:val="-4"/>
                <w:sz w:val="24"/>
              </w:rPr>
              <w:t xml:space="preserve">Melekottamonp ara, </w:t>
            </w:r>
            <w:r w:rsidRPr="00DF38B7">
              <w:rPr>
                <w:spacing w:val="-2"/>
                <w:sz w:val="24"/>
              </w:rPr>
              <w:t>Kochukoickal</w:t>
            </w:r>
          </w:p>
        </w:tc>
        <w:tc>
          <w:tcPr>
            <w:tcW w:w="1771" w:type="dxa"/>
            <w:tcBorders>
              <w:left w:val="single" w:sz="4" w:space="0" w:color="DDDDDD"/>
              <w:bottom w:val="single" w:sz="4" w:space="0" w:color="DDDDDD"/>
              <w:right w:val="single" w:sz="4" w:space="0" w:color="DDDDDD"/>
            </w:tcBorders>
          </w:tcPr>
          <w:p w14:paraId="49E61516" w14:textId="77777777" w:rsidR="00B768D8" w:rsidRPr="00DF38B7" w:rsidRDefault="00B768D8" w:rsidP="00B768D8">
            <w:pPr>
              <w:pStyle w:val="TableParagraph"/>
              <w:spacing w:before="101" w:line="276" w:lineRule="auto"/>
              <w:ind w:left="15"/>
              <w:jc w:val="center"/>
              <w:rPr>
                <w:sz w:val="24"/>
              </w:rPr>
            </w:pPr>
            <w:r w:rsidRPr="00DF38B7">
              <w:rPr>
                <w:sz w:val="24"/>
              </w:rPr>
              <w:t>Idsp</w:t>
            </w:r>
            <w:r w:rsidRPr="00DF38B7">
              <w:rPr>
                <w:spacing w:val="3"/>
                <w:sz w:val="24"/>
              </w:rPr>
              <w:t xml:space="preserve"> </w:t>
            </w:r>
            <w:r w:rsidRPr="00DF38B7">
              <w:rPr>
                <w:spacing w:val="-2"/>
                <w:sz w:val="24"/>
              </w:rPr>
              <w:t>reports</w:t>
            </w:r>
          </w:p>
        </w:tc>
      </w:tr>
      <w:tr w:rsidR="00B768D8" w:rsidRPr="00DF38B7" w14:paraId="711BDD50" w14:textId="77777777" w:rsidTr="00B768D8">
        <w:trPr>
          <w:trHeight w:val="510"/>
        </w:trPr>
        <w:tc>
          <w:tcPr>
            <w:tcW w:w="2657" w:type="dxa"/>
          </w:tcPr>
          <w:p w14:paraId="6428659E" w14:textId="77777777" w:rsidR="00B768D8" w:rsidRPr="00DF38B7" w:rsidRDefault="00B768D8" w:rsidP="00B768D8">
            <w:pPr>
              <w:pStyle w:val="TableParagraph"/>
              <w:spacing w:before="101" w:line="276" w:lineRule="auto"/>
              <w:ind w:left="120"/>
              <w:rPr>
                <w:sz w:val="24"/>
              </w:rPr>
            </w:pPr>
            <w:r w:rsidRPr="00DF38B7">
              <w:rPr>
                <w:spacing w:val="-2"/>
                <w:sz w:val="24"/>
              </w:rPr>
              <w:t>Dengue/Chikungunya</w:t>
            </w:r>
          </w:p>
        </w:tc>
        <w:tc>
          <w:tcPr>
            <w:tcW w:w="1771" w:type="dxa"/>
            <w:tcBorders>
              <w:top w:val="single" w:sz="4" w:space="0" w:color="DDDDDD"/>
              <w:bottom w:val="single" w:sz="4" w:space="0" w:color="DDDDDD"/>
              <w:right w:val="single" w:sz="4" w:space="0" w:color="DDDDDD"/>
            </w:tcBorders>
          </w:tcPr>
          <w:p w14:paraId="7CCF4A84" w14:textId="77777777" w:rsidR="00B768D8" w:rsidRPr="00DF38B7" w:rsidRDefault="00B768D8" w:rsidP="00B768D8">
            <w:pPr>
              <w:pStyle w:val="TableParagraph"/>
              <w:spacing w:before="101" w:line="276" w:lineRule="auto"/>
              <w:ind w:left="134"/>
              <w:rPr>
                <w:sz w:val="24"/>
              </w:rPr>
            </w:pPr>
            <w:r w:rsidRPr="00DF38B7">
              <w:rPr>
                <w:w w:val="90"/>
                <w:sz w:val="24"/>
              </w:rPr>
              <w:t>July-</w:t>
            </w:r>
            <w:r w:rsidRPr="00DF38B7">
              <w:rPr>
                <w:spacing w:val="-1"/>
                <w:w w:val="90"/>
                <w:sz w:val="24"/>
              </w:rPr>
              <w:t xml:space="preserve"> </w:t>
            </w:r>
            <w:r w:rsidRPr="00DF38B7">
              <w:rPr>
                <w:spacing w:val="-2"/>
                <w:sz w:val="24"/>
              </w:rPr>
              <w:t>November</w:t>
            </w:r>
          </w:p>
        </w:tc>
        <w:tc>
          <w:tcPr>
            <w:tcW w:w="1771" w:type="dxa"/>
            <w:tcBorders>
              <w:top w:val="single" w:sz="4" w:space="0" w:color="DDDDDD"/>
              <w:left w:val="single" w:sz="4" w:space="0" w:color="DDDDDD"/>
              <w:bottom w:val="single" w:sz="4" w:space="0" w:color="DDDDDD"/>
              <w:right w:val="single" w:sz="4" w:space="0" w:color="DDDDDD"/>
            </w:tcBorders>
          </w:tcPr>
          <w:p w14:paraId="376AAE47" w14:textId="77777777" w:rsidR="00B768D8" w:rsidRPr="00DF38B7" w:rsidRDefault="00B768D8" w:rsidP="00B768D8">
            <w:pPr>
              <w:pStyle w:val="TableParagraph"/>
              <w:spacing w:before="101" w:line="276" w:lineRule="auto"/>
              <w:ind w:left="15" w:right="4"/>
              <w:jc w:val="center"/>
              <w:rPr>
                <w:sz w:val="24"/>
              </w:rPr>
            </w:pPr>
            <w:r w:rsidRPr="00DF38B7">
              <w:rPr>
                <w:spacing w:val="-5"/>
                <w:sz w:val="24"/>
              </w:rPr>
              <w:t>Water</w:t>
            </w:r>
            <w:r w:rsidRPr="00DF38B7">
              <w:rPr>
                <w:spacing w:val="-10"/>
                <w:sz w:val="24"/>
              </w:rPr>
              <w:t xml:space="preserve"> </w:t>
            </w:r>
            <w:r w:rsidRPr="00DF38B7">
              <w:rPr>
                <w:spacing w:val="-2"/>
                <w:sz w:val="24"/>
              </w:rPr>
              <w:t>scarcity</w:t>
            </w:r>
          </w:p>
        </w:tc>
        <w:tc>
          <w:tcPr>
            <w:tcW w:w="1770" w:type="dxa"/>
            <w:tcBorders>
              <w:top w:val="single" w:sz="4" w:space="0" w:color="DDDDDD"/>
              <w:left w:val="single" w:sz="4" w:space="0" w:color="DDDDDD"/>
              <w:bottom w:val="single" w:sz="4" w:space="0" w:color="DDDDDD"/>
              <w:right w:val="single" w:sz="4" w:space="0" w:color="DDDDDD"/>
            </w:tcBorders>
          </w:tcPr>
          <w:p w14:paraId="12ACAB3E" w14:textId="77777777" w:rsidR="00B768D8" w:rsidRPr="00DF38B7" w:rsidRDefault="00B768D8" w:rsidP="00B768D8">
            <w:pPr>
              <w:pStyle w:val="TableParagraph"/>
              <w:spacing w:before="101" w:line="276" w:lineRule="auto"/>
              <w:ind w:left="80" w:right="65"/>
              <w:jc w:val="center"/>
              <w:rPr>
                <w:sz w:val="24"/>
              </w:rPr>
            </w:pPr>
            <w:r w:rsidRPr="00DF38B7">
              <w:rPr>
                <w:spacing w:val="-2"/>
                <w:sz w:val="24"/>
              </w:rPr>
              <w:t>Kochukoickal,</w:t>
            </w:r>
          </w:p>
        </w:tc>
        <w:tc>
          <w:tcPr>
            <w:tcW w:w="1771" w:type="dxa"/>
            <w:tcBorders>
              <w:top w:val="single" w:sz="4" w:space="0" w:color="DDDDDD"/>
              <w:left w:val="single" w:sz="4" w:space="0" w:color="DDDDDD"/>
              <w:bottom w:val="single" w:sz="4" w:space="0" w:color="DDDDDD"/>
              <w:right w:val="single" w:sz="4" w:space="0" w:color="DDDDDD"/>
            </w:tcBorders>
          </w:tcPr>
          <w:p w14:paraId="05322E03" w14:textId="77777777" w:rsidR="00B768D8" w:rsidRPr="00DF38B7" w:rsidRDefault="00B768D8" w:rsidP="00B768D8">
            <w:pPr>
              <w:pStyle w:val="TableParagraph"/>
              <w:spacing w:before="101" w:line="276" w:lineRule="auto"/>
              <w:ind w:left="15"/>
              <w:jc w:val="center"/>
              <w:rPr>
                <w:sz w:val="24"/>
              </w:rPr>
            </w:pPr>
            <w:r w:rsidRPr="00DF38B7">
              <w:rPr>
                <w:sz w:val="24"/>
              </w:rPr>
              <w:t>Idsp</w:t>
            </w:r>
            <w:r w:rsidRPr="00DF38B7">
              <w:rPr>
                <w:spacing w:val="3"/>
                <w:sz w:val="24"/>
              </w:rPr>
              <w:t xml:space="preserve"> </w:t>
            </w:r>
            <w:r w:rsidRPr="00DF38B7">
              <w:rPr>
                <w:spacing w:val="-2"/>
                <w:sz w:val="24"/>
              </w:rPr>
              <w:t>reports</w:t>
            </w:r>
          </w:p>
        </w:tc>
      </w:tr>
      <w:tr w:rsidR="00B768D8" w:rsidRPr="00DF38B7" w14:paraId="4CE5E3F3" w14:textId="77777777" w:rsidTr="00B768D8">
        <w:trPr>
          <w:trHeight w:val="510"/>
        </w:trPr>
        <w:tc>
          <w:tcPr>
            <w:tcW w:w="2657" w:type="dxa"/>
          </w:tcPr>
          <w:p w14:paraId="5506370E" w14:textId="77777777" w:rsidR="00B768D8" w:rsidRPr="00DF38B7" w:rsidRDefault="00B768D8" w:rsidP="00B768D8">
            <w:pPr>
              <w:pStyle w:val="TableParagraph"/>
              <w:spacing w:before="101" w:line="276" w:lineRule="auto"/>
              <w:ind w:left="120"/>
              <w:rPr>
                <w:sz w:val="24"/>
              </w:rPr>
            </w:pPr>
            <w:r w:rsidRPr="00DF38B7">
              <w:rPr>
                <w:spacing w:val="-4"/>
                <w:sz w:val="24"/>
              </w:rPr>
              <w:t>Acute</w:t>
            </w:r>
            <w:r w:rsidRPr="00DF38B7">
              <w:rPr>
                <w:spacing w:val="-6"/>
                <w:sz w:val="24"/>
              </w:rPr>
              <w:t xml:space="preserve"> </w:t>
            </w:r>
            <w:r w:rsidRPr="00DF38B7">
              <w:rPr>
                <w:spacing w:val="-4"/>
                <w:sz w:val="24"/>
              </w:rPr>
              <w:t>Diarrheal</w:t>
            </w:r>
            <w:r w:rsidRPr="00DF38B7">
              <w:rPr>
                <w:spacing w:val="-5"/>
                <w:sz w:val="24"/>
              </w:rPr>
              <w:t xml:space="preserve"> </w:t>
            </w:r>
            <w:r w:rsidRPr="00DF38B7">
              <w:rPr>
                <w:spacing w:val="-4"/>
                <w:sz w:val="24"/>
              </w:rPr>
              <w:t>Diseases</w:t>
            </w:r>
          </w:p>
        </w:tc>
        <w:tc>
          <w:tcPr>
            <w:tcW w:w="1771" w:type="dxa"/>
            <w:tcBorders>
              <w:top w:val="single" w:sz="4" w:space="0" w:color="DDDDDD"/>
              <w:bottom w:val="single" w:sz="4" w:space="0" w:color="DDDDDD"/>
              <w:right w:val="single" w:sz="4" w:space="0" w:color="DDDDDD"/>
            </w:tcBorders>
          </w:tcPr>
          <w:p w14:paraId="6A7AEAA0" w14:textId="77777777" w:rsidR="00B768D8" w:rsidRPr="00DF38B7" w:rsidRDefault="00B768D8" w:rsidP="00B768D8">
            <w:pPr>
              <w:pStyle w:val="TableParagraph"/>
              <w:spacing w:before="101" w:line="276" w:lineRule="auto"/>
              <w:ind w:left="119"/>
              <w:rPr>
                <w:sz w:val="24"/>
              </w:rPr>
            </w:pPr>
            <w:r w:rsidRPr="00DF38B7">
              <w:rPr>
                <w:spacing w:val="-5"/>
                <w:sz w:val="24"/>
              </w:rPr>
              <w:t xml:space="preserve">April- </w:t>
            </w:r>
            <w:r w:rsidRPr="00DF38B7">
              <w:rPr>
                <w:spacing w:val="-4"/>
                <w:sz w:val="24"/>
              </w:rPr>
              <w:t>June</w:t>
            </w:r>
          </w:p>
        </w:tc>
        <w:tc>
          <w:tcPr>
            <w:tcW w:w="1771" w:type="dxa"/>
            <w:tcBorders>
              <w:top w:val="single" w:sz="4" w:space="0" w:color="DDDDDD"/>
              <w:left w:val="single" w:sz="4" w:space="0" w:color="DDDDDD"/>
              <w:bottom w:val="single" w:sz="4" w:space="0" w:color="DDDDDD"/>
              <w:right w:val="single" w:sz="4" w:space="0" w:color="DDDDDD"/>
            </w:tcBorders>
          </w:tcPr>
          <w:p w14:paraId="0887F477" w14:textId="77777777" w:rsidR="00B768D8" w:rsidRPr="00DF38B7" w:rsidRDefault="00B768D8" w:rsidP="00B768D8">
            <w:pPr>
              <w:pStyle w:val="TableParagraph"/>
              <w:spacing w:before="101" w:line="276" w:lineRule="auto"/>
              <w:ind w:left="15" w:right="4"/>
              <w:jc w:val="center"/>
              <w:rPr>
                <w:sz w:val="24"/>
              </w:rPr>
            </w:pPr>
            <w:r w:rsidRPr="00DF38B7">
              <w:rPr>
                <w:spacing w:val="-5"/>
                <w:sz w:val="24"/>
              </w:rPr>
              <w:t>Water</w:t>
            </w:r>
            <w:r w:rsidRPr="00DF38B7">
              <w:rPr>
                <w:spacing w:val="-10"/>
                <w:sz w:val="24"/>
              </w:rPr>
              <w:t xml:space="preserve"> </w:t>
            </w:r>
            <w:r w:rsidRPr="00DF38B7">
              <w:rPr>
                <w:spacing w:val="-2"/>
                <w:sz w:val="24"/>
              </w:rPr>
              <w:t>scarcity</w:t>
            </w:r>
          </w:p>
        </w:tc>
        <w:tc>
          <w:tcPr>
            <w:tcW w:w="1770" w:type="dxa"/>
            <w:tcBorders>
              <w:top w:val="single" w:sz="4" w:space="0" w:color="DDDDDD"/>
              <w:left w:val="single" w:sz="4" w:space="0" w:color="DDDDDD"/>
              <w:bottom w:val="single" w:sz="4" w:space="0" w:color="DDDDDD"/>
              <w:right w:val="single" w:sz="4" w:space="0" w:color="DDDDDD"/>
            </w:tcBorders>
          </w:tcPr>
          <w:p w14:paraId="62BA21C4" w14:textId="77777777" w:rsidR="00B768D8" w:rsidRPr="00DF38B7" w:rsidRDefault="00B768D8" w:rsidP="00B768D8">
            <w:pPr>
              <w:pStyle w:val="TableParagraph"/>
              <w:spacing w:before="101" w:line="276" w:lineRule="auto"/>
              <w:ind w:left="80" w:right="59"/>
              <w:jc w:val="center"/>
              <w:rPr>
                <w:sz w:val="24"/>
              </w:rPr>
            </w:pPr>
            <w:r w:rsidRPr="00DF38B7">
              <w:rPr>
                <w:spacing w:val="-2"/>
                <w:sz w:val="24"/>
              </w:rPr>
              <w:t>Seethathode</w:t>
            </w:r>
          </w:p>
        </w:tc>
        <w:tc>
          <w:tcPr>
            <w:tcW w:w="1771" w:type="dxa"/>
            <w:tcBorders>
              <w:top w:val="single" w:sz="4" w:space="0" w:color="DDDDDD"/>
              <w:left w:val="single" w:sz="4" w:space="0" w:color="DDDDDD"/>
              <w:bottom w:val="single" w:sz="4" w:space="0" w:color="DDDDDD"/>
              <w:right w:val="single" w:sz="4" w:space="0" w:color="DDDDDD"/>
            </w:tcBorders>
          </w:tcPr>
          <w:p w14:paraId="19AE404F" w14:textId="77777777" w:rsidR="00B768D8" w:rsidRPr="00DF38B7" w:rsidRDefault="00B768D8" w:rsidP="00B768D8">
            <w:pPr>
              <w:pStyle w:val="TableParagraph"/>
              <w:spacing w:before="101" w:line="276" w:lineRule="auto"/>
              <w:ind w:left="15"/>
              <w:jc w:val="center"/>
              <w:rPr>
                <w:sz w:val="24"/>
              </w:rPr>
            </w:pPr>
            <w:r w:rsidRPr="00DF38B7">
              <w:rPr>
                <w:sz w:val="24"/>
              </w:rPr>
              <w:t>Idsp</w:t>
            </w:r>
            <w:r w:rsidRPr="00DF38B7">
              <w:rPr>
                <w:spacing w:val="3"/>
                <w:sz w:val="24"/>
              </w:rPr>
              <w:t xml:space="preserve"> </w:t>
            </w:r>
            <w:r w:rsidRPr="00DF38B7">
              <w:rPr>
                <w:spacing w:val="-2"/>
                <w:sz w:val="24"/>
              </w:rPr>
              <w:t>reports</w:t>
            </w:r>
          </w:p>
        </w:tc>
      </w:tr>
      <w:tr w:rsidR="00B768D8" w:rsidRPr="00DF38B7" w14:paraId="2BCB8BC6" w14:textId="77777777" w:rsidTr="00B768D8">
        <w:trPr>
          <w:trHeight w:val="780"/>
        </w:trPr>
        <w:tc>
          <w:tcPr>
            <w:tcW w:w="2657" w:type="dxa"/>
          </w:tcPr>
          <w:p w14:paraId="2A66C588" w14:textId="77777777" w:rsidR="00B768D8" w:rsidRPr="00DF38B7" w:rsidRDefault="00B768D8" w:rsidP="00B768D8">
            <w:pPr>
              <w:pStyle w:val="TableParagraph"/>
              <w:spacing w:before="101" w:line="276" w:lineRule="auto"/>
              <w:ind w:left="120"/>
              <w:rPr>
                <w:sz w:val="24"/>
              </w:rPr>
            </w:pPr>
            <w:r w:rsidRPr="00DF38B7">
              <w:rPr>
                <w:spacing w:val="-2"/>
                <w:sz w:val="24"/>
              </w:rPr>
              <w:t>Rabies</w:t>
            </w:r>
          </w:p>
        </w:tc>
        <w:tc>
          <w:tcPr>
            <w:tcW w:w="1771" w:type="dxa"/>
            <w:tcBorders>
              <w:top w:val="single" w:sz="4" w:space="0" w:color="DDDDDD"/>
              <w:right w:val="single" w:sz="4" w:space="0" w:color="DDDDDD"/>
            </w:tcBorders>
          </w:tcPr>
          <w:p w14:paraId="43B4CD98" w14:textId="77777777" w:rsidR="00B768D8" w:rsidRPr="00DF38B7" w:rsidRDefault="00B768D8" w:rsidP="00B768D8">
            <w:pPr>
              <w:pStyle w:val="TableParagraph"/>
              <w:spacing w:before="101" w:line="276" w:lineRule="auto"/>
              <w:ind w:left="119"/>
              <w:rPr>
                <w:sz w:val="24"/>
              </w:rPr>
            </w:pPr>
            <w:r w:rsidRPr="00DF38B7">
              <w:rPr>
                <w:spacing w:val="-2"/>
                <w:sz w:val="24"/>
              </w:rPr>
              <w:t>February</w:t>
            </w:r>
            <w:r w:rsidRPr="00DF38B7">
              <w:rPr>
                <w:spacing w:val="-11"/>
                <w:sz w:val="24"/>
              </w:rPr>
              <w:t xml:space="preserve"> </w:t>
            </w:r>
            <w:r w:rsidRPr="00DF38B7">
              <w:rPr>
                <w:spacing w:val="-2"/>
                <w:sz w:val="24"/>
              </w:rPr>
              <w:t>-</w:t>
            </w:r>
            <w:r w:rsidRPr="00DF38B7">
              <w:rPr>
                <w:spacing w:val="-10"/>
                <w:sz w:val="24"/>
              </w:rPr>
              <w:t xml:space="preserve"> </w:t>
            </w:r>
            <w:r w:rsidRPr="00DF38B7">
              <w:rPr>
                <w:spacing w:val="-4"/>
                <w:sz w:val="24"/>
              </w:rPr>
              <w:t>July</w:t>
            </w:r>
          </w:p>
        </w:tc>
        <w:tc>
          <w:tcPr>
            <w:tcW w:w="1771" w:type="dxa"/>
            <w:tcBorders>
              <w:top w:val="single" w:sz="4" w:space="0" w:color="DDDDDD"/>
              <w:left w:val="single" w:sz="4" w:space="0" w:color="DDDDDD"/>
              <w:right w:val="single" w:sz="4" w:space="0" w:color="DDDDDD"/>
            </w:tcBorders>
          </w:tcPr>
          <w:p w14:paraId="0A401C3C" w14:textId="77777777" w:rsidR="00B768D8" w:rsidRPr="00DF38B7" w:rsidRDefault="00B768D8" w:rsidP="00B768D8">
            <w:pPr>
              <w:pStyle w:val="TableParagraph"/>
              <w:spacing w:before="101" w:line="276" w:lineRule="auto"/>
              <w:ind w:left="15" w:right="7"/>
              <w:jc w:val="center"/>
              <w:rPr>
                <w:sz w:val="24"/>
              </w:rPr>
            </w:pPr>
            <w:r w:rsidRPr="00DF38B7">
              <w:rPr>
                <w:w w:val="90"/>
                <w:sz w:val="24"/>
              </w:rPr>
              <w:t>Wild</w:t>
            </w:r>
            <w:r w:rsidRPr="00DF38B7">
              <w:rPr>
                <w:spacing w:val="8"/>
                <w:sz w:val="24"/>
              </w:rPr>
              <w:t xml:space="preserve"> </w:t>
            </w:r>
            <w:r w:rsidRPr="00DF38B7">
              <w:rPr>
                <w:spacing w:val="-2"/>
                <w:w w:val="95"/>
                <w:sz w:val="24"/>
              </w:rPr>
              <w:t>animals</w:t>
            </w:r>
          </w:p>
        </w:tc>
        <w:tc>
          <w:tcPr>
            <w:tcW w:w="1770" w:type="dxa"/>
            <w:tcBorders>
              <w:top w:val="single" w:sz="4" w:space="0" w:color="DDDDDD"/>
              <w:left w:val="single" w:sz="4" w:space="0" w:color="DDDDDD"/>
              <w:right w:val="single" w:sz="4" w:space="0" w:color="DDDDDD"/>
            </w:tcBorders>
          </w:tcPr>
          <w:p w14:paraId="5887DF5F" w14:textId="77777777" w:rsidR="00B768D8" w:rsidRPr="00DF38B7" w:rsidRDefault="00B768D8" w:rsidP="00B768D8">
            <w:pPr>
              <w:pStyle w:val="TableParagraph"/>
              <w:spacing w:before="105" w:line="276" w:lineRule="auto"/>
              <w:ind w:left="708" w:right="159" w:hanging="530"/>
              <w:rPr>
                <w:sz w:val="24"/>
              </w:rPr>
            </w:pPr>
            <w:r w:rsidRPr="00DF38B7">
              <w:rPr>
                <w:spacing w:val="-2"/>
                <w:sz w:val="24"/>
              </w:rPr>
              <w:t xml:space="preserve">Gurunathanma </w:t>
            </w:r>
            <w:r w:rsidRPr="00DF38B7">
              <w:rPr>
                <w:spacing w:val="-4"/>
                <w:sz w:val="24"/>
              </w:rPr>
              <w:t>nnu</w:t>
            </w:r>
          </w:p>
        </w:tc>
        <w:tc>
          <w:tcPr>
            <w:tcW w:w="1771" w:type="dxa"/>
            <w:tcBorders>
              <w:top w:val="single" w:sz="4" w:space="0" w:color="DDDDDD"/>
              <w:left w:val="single" w:sz="4" w:space="0" w:color="DDDDDD"/>
              <w:right w:val="single" w:sz="4" w:space="0" w:color="DDDDDD"/>
            </w:tcBorders>
          </w:tcPr>
          <w:p w14:paraId="6F91147A" w14:textId="77777777" w:rsidR="00B768D8" w:rsidRPr="00DF38B7" w:rsidRDefault="00B768D8" w:rsidP="00B768D8">
            <w:pPr>
              <w:pStyle w:val="TableParagraph"/>
              <w:spacing w:before="105" w:line="276" w:lineRule="auto"/>
              <w:ind w:left="559" w:hanging="396"/>
              <w:rPr>
                <w:sz w:val="24"/>
              </w:rPr>
            </w:pPr>
            <w:r w:rsidRPr="00DF38B7">
              <w:rPr>
                <w:spacing w:val="-6"/>
                <w:sz w:val="24"/>
              </w:rPr>
              <w:t>Animal</w:t>
            </w:r>
            <w:r w:rsidRPr="00DF38B7">
              <w:rPr>
                <w:spacing w:val="-9"/>
                <w:sz w:val="24"/>
              </w:rPr>
              <w:t xml:space="preserve"> </w:t>
            </w:r>
            <w:r w:rsidRPr="00DF38B7">
              <w:rPr>
                <w:spacing w:val="-6"/>
                <w:sz w:val="24"/>
              </w:rPr>
              <w:t xml:space="preserve">conflict </w:t>
            </w:r>
            <w:r w:rsidRPr="00DF38B7">
              <w:rPr>
                <w:spacing w:val="-2"/>
                <w:sz w:val="24"/>
              </w:rPr>
              <w:t>reports</w:t>
            </w:r>
          </w:p>
        </w:tc>
      </w:tr>
      <w:tr w:rsidR="00B768D8" w:rsidRPr="00DF38B7" w14:paraId="181562C5" w14:textId="77777777" w:rsidTr="00B768D8">
        <w:trPr>
          <w:trHeight w:val="780"/>
        </w:trPr>
        <w:tc>
          <w:tcPr>
            <w:tcW w:w="2657" w:type="dxa"/>
          </w:tcPr>
          <w:p w14:paraId="3ABE03B8" w14:textId="77777777" w:rsidR="00B768D8" w:rsidRPr="00DF38B7" w:rsidRDefault="00B768D8" w:rsidP="00B768D8">
            <w:pPr>
              <w:pStyle w:val="TableParagraph"/>
              <w:spacing w:before="101" w:line="276" w:lineRule="auto"/>
              <w:ind w:left="120"/>
              <w:rPr>
                <w:sz w:val="24"/>
              </w:rPr>
            </w:pPr>
            <w:r w:rsidRPr="00DF38B7">
              <w:rPr>
                <w:spacing w:val="-2"/>
                <w:sz w:val="24"/>
              </w:rPr>
              <w:t>Anthrax</w:t>
            </w:r>
            <w:r w:rsidRPr="00DF38B7">
              <w:rPr>
                <w:spacing w:val="-10"/>
                <w:sz w:val="24"/>
              </w:rPr>
              <w:t xml:space="preserve"> </w:t>
            </w:r>
            <w:r w:rsidRPr="00DF38B7">
              <w:rPr>
                <w:spacing w:val="-2"/>
                <w:sz w:val="24"/>
              </w:rPr>
              <w:t>(rare)</w:t>
            </w:r>
          </w:p>
        </w:tc>
        <w:tc>
          <w:tcPr>
            <w:tcW w:w="1771" w:type="dxa"/>
          </w:tcPr>
          <w:p w14:paraId="26A18D0D" w14:textId="77777777" w:rsidR="00B768D8" w:rsidRPr="00DF38B7" w:rsidRDefault="00B768D8" w:rsidP="00B768D8">
            <w:pPr>
              <w:pStyle w:val="TableParagraph"/>
              <w:spacing w:before="101" w:line="276" w:lineRule="auto"/>
              <w:ind w:left="21" w:right="3"/>
              <w:jc w:val="center"/>
              <w:rPr>
                <w:sz w:val="24"/>
              </w:rPr>
            </w:pPr>
            <w:r w:rsidRPr="00DF38B7">
              <w:rPr>
                <w:spacing w:val="-4"/>
                <w:sz w:val="24"/>
              </w:rPr>
              <w:t>Rare</w:t>
            </w:r>
          </w:p>
        </w:tc>
        <w:tc>
          <w:tcPr>
            <w:tcW w:w="1771" w:type="dxa"/>
          </w:tcPr>
          <w:p w14:paraId="1EACF215" w14:textId="77777777" w:rsidR="00B768D8" w:rsidRPr="00DF38B7" w:rsidRDefault="00B768D8" w:rsidP="00B768D8">
            <w:pPr>
              <w:pStyle w:val="TableParagraph"/>
              <w:spacing w:before="101" w:line="276" w:lineRule="auto"/>
              <w:ind w:left="21" w:right="2"/>
              <w:jc w:val="center"/>
              <w:rPr>
                <w:sz w:val="24"/>
              </w:rPr>
            </w:pPr>
            <w:r w:rsidRPr="00DF38B7">
              <w:rPr>
                <w:sz w:val="24"/>
              </w:rPr>
              <w:t>No</w:t>
            </w:r>
            <w:r w:rsidRPr="00DF38B7">
              <w:rPr>
                <w:spacing w:val="12"/>
                <w:sz w:val="24"/>
              </w:rPr>
              <w:t xml:space="preserve"> </w:t>
            </w:r>
            <w:r w:rsidRPr="00DF38B7">
              <w:rPr>
                <w:spacing w:val="-2"/>
                <w:sz w:val="24"/>
              </w:rPr>
              <w:t>cases</w:t>
            </w:r>
          </w:p>
        </w:tc>
        <w:tc>
          <w:tcPr>
            <w:tcW w:w="1770" w:type="dxa"/>
          </w:tcPr>
          <w:p w14:paraId="6BCFD89B" w14:textId="77777777" w:rsidR="00B768D8" w:rsidRPr="00DF38B7" w:rsidRDefault="00B768D8" w:rsidP="00B768D8">
            <w:pPr>
              <w:pStyle w:val="TableParagraph"/>
              <w:spacing w:before="101" w:line="276" w:lineRule="auto"/>
              <w:ind w:left="13"/>
              <w:jc w:val="center"/>
              <w:rPr>
                <w:sz w:val="24"/>
              </w:rPr>
            </w:pPr>
            <w:r w:rsidRPr="00DF38B7">
              <w:rPr>
                <w:spacing w:val="-5"/>
                <w:sz w:val="24"/>
              </w:rPr>
              <w:t>Nil</w:t>
            </w:r>
          </w:p>
        </w:tc>
        <w:tc>
          <w:tcPr>
            <w:tcW w:w="1771" w:type="dxa"/>
          </w:tcPr>
          <w:p w14:paraId="1FB5AF5E" w14:textId="77777777" w:rsidR="00B768D8" w:rsidRPr="00DF38B7" w:rsidRDefault="00B768D8" w:rsidP="00B768D8">
            <w:pPr>
              <w:pStyle w:val="TableParagraph"/>
              <w:spacing w:before="105" w:line="276" w:lineRule="auto"/>
              <w:ind w:left="565" w:right="343" w:hanging="116"/>
              <w:rPr>
                <w:sz w:val="24"/>
              </w:rPr>
            </w:pPr>
            <w:r w:rsidRPr="00DF38B7">
              <w:rPr>
                <w:spacing w:val="-8"/>
                <w:sz w:val="24"/>
              </w:rPr>
              <w:t xml:space="preserve">Slaughter </w:t>
            </w:r>
            <w:r w:rsidRPr="00DF38B7">
              <w:rPr>
                <w:spacing w:val="-2"/>
                <w:sz w:val="24"/>
              </w:rPr>
              <w:t>houses</w:t>
            </w:r>
          </w:p>
        </w:tc>
      </w:tr>
    </w:tbl>
    <w:p w14:paraId="611A7C4E" w14:textId="6546BB5A" w:rsidR="00BE0E6B" w:rsidRPr="00DF38B7" w:rsidRDefault="00054DCB" w:rsidP="00B768D8">
      <w:pPr>
        <w:spacing w:line="276" w:lineRule="auto"/>
        <w:ind w:left="448"/>
        <w:rPr>
          <w:sz w:val="24"/>
        </w:rPr>
        <w:sectPr w:rsidR="00BE0E6B" w:rsidRPr="00DF38B7">
          <w:pgSz w:w="11910" w:h="16840"/>
          <w:pgMar w:top="980" w:right="141" w:bottom="1820" w:left="992" w:header="705" w:footer="1636" w:gutter="0"/>
          <w:cols w:space="720"/>
        </w:sectPr>
      </w:pPr>
      <w:r w:rsidRPr="00DF38B7">
        <w:rPr>
          <w:b/>
          <w:spacing w:val="-4"/>
          <w:sz w:val="24"/>
        </w:rPr>
        <w:t>3,</w:t>
      </w:r>
      <w:r w:rsidRPr="00DF38B7">
        <w:rPr>
          <w:b/>
          <w:spacing w:val="-6"/>
          <w:sz w:val="24"/>
        </w:rPr>
        <w:t xml:space="preserve"> </w:t>
      </w:r>
      <w:r w:rsidRPr="00DF38B7">
        <w:rPr>
          <w:b/>
          <w:spacing w:val="-4"/>
          <w:sz w:val="24"/>
        </w:rPr>
        <w:t>Agricultural</w:t>
      </w:r>
      <w:r w:rsidRPr="00DF38B7">
        <w:rPr>
          <w:b/>
          <w:spacing w:val="-1"/>
          <w:sz w:val="24"/>
        </w:rPr>
        <w:t xml:space="preserve"> </w:t>
      </w:r>
      <w:r w:rsidRPr="00DF38B7">
        <w:rPr>
          <w:b/>
          <w:spacing w:val="-4"/>
          <w:sz w:val="24"/>
        </w:rPr>
        <w:t>practices</w:t>
      </w:r>
      <w:r w:rsidRPr="00DF38B7">
        <w:rPr>
          <w:b/>
          <w:sz w:val="24"/>
        </w:rPr>
        <w:t xml:space="preserve"> </w:t>
      </w:r>
      <w:r w:rsidRPr="00DF38B7">
        <w:rPr>
          <w:spacing w:val="-4"/>
          <w:sz w:val="24"/>
        </w:rPr>
        <w:t>→</w:t>
      </w:r>
      <w:r w:rsidRPr="00DF38B7">
        <w:rPr>
          <w:spacing w:val="-3"/>
          <w:sz w:val="24"/>
        </w:rPr>
        <w:t xml:space="preserve"> </w:t>
      </w:r>
      <w:r w:rsidRPr="00DF38B7">
        <w:rPr>
          <w:spacing w:val="-4"/>
          <w:sz w:val="24"/>
        </w:rPr>
        <w:t>close</w:t>
      </w:r>
      <w:r w:rsidRPr="00DF38B7">
        <w:rPr>
          <w:spacing w:val="-3"/>
          <w:sz w:val="24"/>
        </w:rPr>
        <w:t xml:space="preserve"> </w:t>
      </w:r>
      <w:r w:rsidRPr="00DF38B7">
        <w:rPr>
          <w:spacing w:val="-4"/>
          <w:sz w:val="24"/>
        </w:rPr>
        <w:t>human–animal</w:t>
      </w:r>
      <w:r w:rsidRPr="00DF38B7">
        <w:rPr>
          <w:spacing w:val="-3"/>
          <w:sz w:val="24"/>
        </w:rPr>
        <w:t xml:space="preserve"> </w:t>
      </w:r>
      <w:r w:rsidRPr="00DF38B7">
        <w:rPr>
          <w:spacing w:val="-4"/>
          <w:sz w:val="24"/>
        </w:rPr>
        <w:t>contact</w:t>
      </w:r>
      <w:r w:rsidRPr="00DF38B7">
        <w:rPr>
          <w:spacing w:val="-3"/>
          <w:sz w:val="24"/>
        </w:rPr>
        <w:t xml:space="preserve"> </w:t>
      </w:r>
      <w:r w:rsidRPr="00DF38B7">
        <w:rPr>
          <w:spacing w:val="-4"/>
          <w:sz w:val="24"/>
        </w:rPr>
        <w:t>in</w:t>
      </w:r>
      <w:r w:rsidRPr="00DF38B7">
        <w:rPr>
          <w:spacing w:val="-5"/>
          <w:sz w:val="24"/>
        </w:rPr>
        <w:t xml:space="preserve"> </w:t>
      </w:r>
      <w:r w:rsidRPr="00DF38B7">
        <w:rPr>
          <w:spacing w:val="-4"/>
          <w:sz w:val="24"/>
        </w:rPr>
        <w:t>paddy</w:t>
      </w:r>
      <w:r w:rsidRPr="00DF38B7">
        <w:rPr>
          <w:spacing w:val="-8"/>
          <w:sz w:val="24"/>
        </w:rPr>
        <w:t xml:space="preserve"> </w:t>
      </w:r>
      <w:r w:rsidRPr="00DF38B7">
        <w:rPr>
          <w:spacing w:val="-4"/>
          <w:sz w:val="24"/>
        </w:rPr>
        <w:t>fields.</w:t>
      </w:r>
    </w:p>
    <w:p w14:paraId="611A7C7A" w14:textId="77777777" w:rsidR="00BE0E6B" w:rsidRPr="00DF38B7" w:rsidRDefault="00335224" w:rsidP="00B768D8">
      <w:pPr>
        <w:pStyle w:val="Heading3"/>
        <w:spacing w:before="217" w:line="276" w:lineRule="auto"/>
        <w:ind w:left="0"/>
      </w:pPr>
      <w:bookmarkStart w:id="54" w:name="Vulnerability_Mapping"/>
      <w:bookmarkStart w:id="55" w:name="_bookmark29"/>
      <w:bookmarkEnd w:id="54"/>
      <w:bookmarkEnd w:id="55"/>
      <w:r w:rsidRPr="00DF38B7">
        <w:rPr>
          <w:spacing w:val="-7"/>
        </w:rPr>
        <w:lastRenderedPageBreak/>
        <w:t>Vulnerability</w:t>
      </w:r>
      <w:r w:rsidRPr="00DF38B7">
        <w:rPr>
          <w:spacing w:val="3"/>
        </w:rPr>
        <w:t xml:space="preserve"> </w:t>
      </w:r>
      <w:r w:rsidRPr="00DF38B7">
        <w:rPr>
          <w:spacing w:val="-2"/>
        </w:rPr>
        <w:t>Mapping</w:t>
      </w:r>
    </w:p>
    <w:p w14:paraId="611A7C7B" w14:textId="77777777" w:rsidR="00BE0E6B" w:rsidRPr="00DF38B7" w:rsidRDefault="00335224" w:rsidP="00DF38B7">
      <w:pPr>
        <w:pStyle w:val="BodyText"/>
        <w:spacing w:before="292" w:line="276" w:lineRule="auto"/>
        <w:ind w:left="448" w:right="1104"/>
        <w:jc w:val="both"/>
      </w:pPr>
      <w:r w:rsidRPr="00DF38B7">
        <w:t xml:space="preserve">Vulnerability mapping pinpoints high-risk populations, occupations, and areas exposed via environment, livelihoods, socio-economics, and poor service access. Paired with </w:t>
      </w:r>
      <w:r w:rsidRPr="00DF38B7">
        <w:rPr>
          <w:spacing w:val="-4"/>
        </w:rPr>
        <w:t>environmental/seasonality</w:t>
      </w:r>
      <w:r w:rsidRPr="00DF38B7">
        <w:rPr>
          <w:spacing w:val="-8"/>
        </w:rPr>
        <w:t xml:space="preserve"> </w:t>
      </w:r>
      <w:r w:rsidRPr="00DF38B7">
        <w:rPr>
          <w:spacing w:val="-4"/>
        </w:rPr>
        <w:t>mapping,</w:t>
      </w:r>
      <w:r w:rsidRPr="00DF38B7">
        <w:rPr>
          <w:spacing w:val="-6"/>
        </w:rPr>
        <w:t xml:space="preserve"> </w:t>
      </w:r>
      <w:r w:rsidRPr="00DF38B7">
        <w:rPr>
          <w:spacing w:val="-4"/>
        </w:rPr>
        <w:t>it</w:t>
      </w:r>
      <w:r w:rsidRPr="00DF38B7">
        <w:rPr>
          <w:spacing w:val="-8"/>
        </w:rPr>
        <w:t xml:space="preserve"> </w:t>
      </w:r>
      <w:r w:rsidRPr="00DF38B7">
        <w:rPr>
          <w:spacing w:val="-4"/>
        </w:rPr>
        <w:t>enables</w:t>
      </w:r>
      <w:r w:rsidRPr="00DF38B7">
        <w:rPr>
          <w:spacing w:val="-6"/>
        </w:rPr>
        <w:t xml:space="preserve"> </w:t>
      </w:r>
      <w:r w:rsidRPr="00DF38B7">
        <w:rPr>
          <w:spacing w:val="-4"/>
        </w:rPr>
        <w:t>risk-based</w:t>
      </w:r>
      <w:r w:rsidRPr="00DF38B7">
        <w:rPr>
          <w:spacing w:val="-9"/>
        </w:rPr>
        <w:t xml:space="preserve"> </w:t>
      </w:r>
      <w:r w:rsidRPr="00DF38B7">
        <w:rPr>
          <w:spacing w:val="-4"/>
        </w:rPr>
        <w:t>surveillance,</w:t>
      </w:r>
      <w:r w:rsidRPr="00DF38B7">
        <w:rPr>
          <w:spacing w:val="-6"/>
        </w:rPr>
        <w:t xml:space="preserve"> </w:t>
      </w:r>
      <w:r w:rsidRPr="00DF38B7">
        <w:rPr>
          <w:spacing w:val="-4"/>
        </w:rPr>
        <w:t>targeted</w:t>
      </w:r>
      <w:r w:rsidRPr="00DF38B7">
        <w:rPr>
          <w:spacing w:val="-9"/>
        </w:rPr>
        <w:t xml:space="preserve"> </w:t>
      </w:r>
      <w:r w:rsidRPr="00DF38B7">
        <w:rPr>
          <w:spacing w:val="-4"/>
        </w:rPr>
        <w:t>actions,</w:t>
      </w:r>
      <w:r w:rsidRPr="00DF38B7">
        <w:rPr>
          <w:spacing w:val="-6"/>
        </w:rPr>
        <w:t xml:space="preserve"> </w:t>
      </w:r>
      <w:r w:rsidRPr="00DF38B7">
        <w:rPr>
          <w:spacing w:val="-4"/>
        </w:rPr>
        <w:t>and</w:t>
      </w:r>
      <w:r w:rsidRPr="00DF38B7">
        <w:rPr>
          <w:spacing w:val="-9"/>
        </w:rPr>
        <w:t xml:space="preserve"> </w:t>
      </w:r>
      <w:r w:rsidRPr="00DF38B7">
        <w:rPr>
          <w:spacing w:val="-4"/>
        </w:rPr>
        <w:t xml:space="preserve">optimal </w:t>
      </w:r>
      <w:r w:rsidRPr="00DF38B7">
        <w:t>resource</w:t>
      </w:r>
      <w:r w:rsidRPr="00DF38B7">
        <w:rPr>
          <w:spacing w:val="-2"/>
        </w:rPr>
        <w:t xml:space="preserve"> </w:t>
      </w:r>
      <w:r w:rsidRPr="00DF38B7">
        <w:t>use in One</w:t>
      </w:r>
      <w:r w:rsidRPr="00DF38B7">
        <w:rPr>
          <w:spacing w:val="-2"/>
        </w:rPr>
        <w:t xml:space="preserve"> </w:t>
      </w:r>
      <w:r w:rsidRPr="00DF38B7">
        <w:t>Health and pandemic</w:t>
      </w:r>
      <w:r w:rsidRPr="00DF38B7">
        <w:rPr>
          <w:spacing w:val="-2"/>
        </w:rPr>
        <w:t xml:space="preserve"> </w:t>
      </w:r>
      <w:r w:rsidRPr="00DF38B7">
        <w:t>planning.</w:t>
      </w:r>
    </w:p>
    <w:p w14:paraId="611A7C7C" w14:textId="77777777" w:rsidR="00BE0E6B" w:rsidRPr="00DF38B7" w:rsidRDefault="00BE0E6B" w:rsidP="00DF38B7">
      <w:pPr>
        <w:pStyle w:val="BodyText"/>
        <w:spacing w:before="33" w:line="276" w:lineRule="auto"/>
        <w:rPr>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22"/>
        <w:gridCol w:w="1826"/>
        <w:gridCol w:w="1821"/>
        <w:gridCol w:w="1826"/>
      </w:tblGrid>
      <w:tr w:rsidR="00BE0E6B" w:rsidRPr="00DF38B7" w14:paraId="611A7C83" w14:textId="77777777">
        <w:trPr>
          <w:trHeight w:val="540"/>
        </w:trPr>
        <w:tc>
          <w:tcPr>
            <w:tcW w:w="3322" w:type="dxa"/>
          </w:tcPr>
          <w:p w14:paraId="611A7C7D" w14:textId="77777777" w:rsidR="00BE0E6B" w:rsidRPr="00DF38B7" w:rsidRDefault="00335224" w:rsidP="00DF38B7">
            <w:pPr>
              <w:pStyle w:val="TableParagraph"/>
              <w:spacing w:line="276" w:lineRule="auto"/>
              <w:ind w:left="640"/>
              <w:rPr>
                <w:b/>
                <w:sz w:val="24"/>
              </w:rPr>
            </w:pPr>
            <w:r w:rsidRPr="00DF38B7">
              <w:rPr>
                <w:b/>
                <w:spacing w:val="-6"/>
                <w:sz w:val="24"/>
              </w:rPr>
              <w:t>Vulnerability</w:t>
            </w:r>
            <w:r w:rsidRPr="00DF38B7">
              <w:rPr>
                <w:b/>
                <w:spacing w:val="10"/>
                <w:sz w:val="24"/>
              </w:rPr>
              <w:t xml:space="preserve"> </w:t>
            </w:r>
            <w:r w:rsidRPr="00DF38B7">
              <w:rPr>
                <w:b/>
                <w:spacing w:val="-2"/>
                <w:sz w:val="24"/>
              </w:rPr>
              <w:t>Factor</w:t>
            </w:r>
          </w:p>
        </w:tc>
        <w:tc>
          <w:tcPr>
            <w:tcW w:w="1826" w:type="dxa"/>
          </w:tcPr>
          <w:p w14:paraId="611A7C7E" w14:textId="77777777" w:rsidR="00BE0E6B" w:rsidRPr="00DF38B7" w:rsidRDefault="00335224" w:rsidP="00DF38B7">
            <w:pPr>
              <w:pStyle w:val="TableParagraph"/>
              <w:spacing w:line="276" w:lineRule="auto"/>
              <w:ind w:left="23" w:right="8"/>
              <w:jc w:val="center"/>
              <w:rPr>
                <w:b/>
                <w:sz w:val="24"/>
              </w:rPr>
            </w:pPr>
            <w:r w:rsidRPr="00DF38B7">
              <w:rPr>
                <w:b/>
                <w:sz w:val="24"/>
              </w:rPr>
              <w:t>High-</w:t>
            </w:r>
            <w:r w:rsidRPr="00DF38B7">
              <w:rPr>
                <w:b/>
                <w:spacing w:val="-4"/>
                <w:sz w:val="24"/>
              </w:rPr>
              <w:t>Risk</w:t>
            </w:r>
          </w:p>
          <w:p w14:paraId="611A7C7F" w14:textId="77777777" w:rsidR="00BE0E6B" w:rsidRPr="00DF38B7" w:rsidRDefault="00335224" w:rsidP="00DF38B7">
            <w:pPr>
              <w:pStyle w:val="TableParagraph"/>
              <w:spacing w:line="276" w:lineRule="auto"/>
              <w:ind w:left="23"/>
              <w:jc w:val="center"/>
              <w:rPr>
                <w:b/>
                <w:sz w:val="24"/>
              </w:rPr>
            </w:pPr>
            <w:r w:rsidRPr="00DF38B7">
              <w:rPr>
                <w:b/>
                <w:spacing w:val="-2"/>
                <w:sz w:val="24"/>
              </w:rPr>
              <w:t>Wards</w:t>
            </w:r>
          </w:p>
        </w:tc>
        <w:tc>
          <w:tcPr>
            <w:tcW w:w="1821" w:type="dxa"/>
          </w:tcPr>
          <w:p w14:paraId="611A7C80" w14:textId="77777777" w:rsidR="00BE0E6B" w:rsidRPr="00DF38B7" w:rsidRDefault="00335224" w:rsidP="00DF38B7">
            <w:pPr>
              <w:pStyle w:val="TableParagraph"/>
              <w:spacing w:line="276" w:lineRule="auto"/>
              <w:ind w:left="27" w:right="8"/>
              <w:jc w:val="center"/>
              <w:rPr>
                <w:b/>
                <w:sz w:val="24"/>
              </w:rPr>
            </w:pPr>
            <w:r w:rsidRPr="00DF38B7">
              <w:rPr>
                <w:b/>
                <w:spacing w:val="-4"/>
                <w:sz w:val="24"/>
              </w:rPr>
              <w:t>Key</w:t>
            </w:r>
            <w:r w:rsidRPr="00DF38B7">
              <w:rPr>
                <w:b/>
                <w:spacing w:val="-11"/>
                <w:sz w:val="24"/>
              </w:rPr>
              <w:t xml:space="preserve"> </w:t>
            </w:r>
            <w:r w:rsidRPr="00DF38B7">
              <w:rPr>
                <w:b/>
                <w:spacing w:val="-4"/>
                <w:sz w:val="24"/>
              </w:rPr>
              <w:t>Groups</w:t>
            </w:r>
            <w:r w:rsidRPr="00DF38B7">
              <w:rPr>
                <w:b/>
                <w:spacing w:val="-11"/>
                <w:sz w:val="24"/>
              </w:rPr>
              <w:t xml:space="preserve"> </w:t>
            </w:r>
            <w:r w:rsidRPr="00DF38B7">
              <w:rPr>
                <w:b/>
                <w:spacing w:val="-10"/>
                <w:sz w:val="24"/>
              </w:rPr>
              <w:t>/</w:t>
            </w:r>
          </w:p>
          <w:p w14:paraId="611A7C81" w14:textId="77777777" w:rsidR="00BE0E6B" w:rsidRPr="00DF38B7" w:rsidRDefault="00335224" w:rsidP="00DF38B7">
            <w:pPr>
              <w:pStyle w:val="TableParagraph"/>
              <w:spacing w:line="276" w:lineRule="auto"/>
              <w:ind w:left="27"/>
              <w:jc w:val="center"/>
              <w:rPr>
                <w:b/>
                <w:sz w:val="24"/>
              </w:rPr>
            </w:pPr>
            <w:r w:rsidRPr="00DF38B7">
              <w:rPr>
                <w:b/>
                <w:spacing w:val="-2"/>
                <w:sz w:val="24"/>
              </w:rPr>
              <w:t>Locations</w:t>
            </w:r>
          </w:p>
        </w:tc>
        <w:tc>
          <w:tcPr>
            <w:tcW w:w="1826" w:type="dxa"/>
          </w:tcPr>
          <w:p w14:paraId="611A7C82" w14:textId="77777777" w:rsidR="00BE0E6B" w:rsidRPr="00DF38B7" w:rsidRDefault="00335224" w:rsidP="00DF38B7">
            <w:pPr>
              <w:pStyle w:val="TableParagraph"/>
              <w:spacing w:line="276" w:lineRule="auto"/>
              <w:ind w:left="374"/>
              <w:rPr>
                <w:b/>
                <w:sz w:val="24"/>
              </w:rPr>
            </w:pPr>
            <w:r w:rsidRPr="00DF38B7">
              <w:rPr>
                <w:b/>
                <w:sz w:val="24"/>
              </w:rPr>
              <w:t>Risk</w:t>
            </w:r>
            <w:r w:rsidRPr="00DF38B7">
              <w:rPr>
                <w:b/>
                <w:spacing w:val="-6"/>
                <w:sz w:val="24"/>
              </w:rPr>
              <w:t xml:space="preserve"> </w:t>
            </w:r>
            <w:r w:rsidRPr="00DF38B7">
              <w:rPr>
                <w:b/>
                <w:spacing w:val="-2"/>
                <w:sz w:val="24"/>
              </w:rPr>
              <w:t>Level</w:t>
            </w:r>
          </w:p>
        </w:tc>
      </w:tr>
      <w:tr w:rsidR="00BE0E6B" w:rsidRPr="00DF38B7" w14:paraId="611A7C89" w14:textId="77777777">
        <w:trPr>
          <w:trHeight w:val="540"/>
        </w:trPr>
        <w:tc>
          <w:tcPr>
            <w:tcW w:w="3322" w:type="dxa"/>
          </w:tcPr>
          <w:p w14:paraId="611A7C84" w14:textId="77777777" w:rsidR="00BE0E6B" w:rsidRPr="00DF38B7" w:rsidRDefault="00335224" w:rsidP="00DF38B7">
            <w:pPr>
              <w:pStyle w:val="TableParagraph"/>
              <w:spacing w:line="276" w:lineRule="auto"/>
              <w:ind w:left="100"/>
              <w:rPr>
                <w:sz w:val="24"/>
              </w:rPr>
            </w:pPr>
            <w:r w:rsidRPr="00DF38B7">
              <w:rPr>
                <w:spacing w:val="-2"/>
                <w:sz w:val="24"/>
              </w:rPr>
              <w:t>Flood-prone</w:t>
            </w:r>
            <w:r w:rsidRPr="00DF38B7">
              <w:rPr>
                <w:spacing w:val="6"/>
                <w:sz w:val="24"/>
              </w:rPr>
              <w:t xml:space="preserve"> </w:t>
            </w:r>
            <w:r w:rsidRPr="00DF38B7">
              <w:rPr>
                <w:spacing w:val="-2"/>
                <w:sz w:val="24"/>
              </w:rPr>
              <w:t>households</w:t>
            </w:r>
          </w:p>
        </w:tc>
        <w:tc>
          <w:tcPr>
            <w:tcW w:w="1826" w:type="dxa"/>
            <w:tcBorders>
              <w:bottom w:val="single" w:sz="4" w:space="0" w:color="000000"/>
              <w:right w:val="single" w:sz="4" w:space="0" w:color="000000"/>
            </w:tcBorders>
          </w:tcPr>
          <w:p w14:paraId="611A7C85" w14:textId="77777777" w:rsidR="00BE0E6B" w:rsidRPr="00DF38B7" w:rsidRDefault="00335224" w:rsidP="00DF38B7">
            <w:pPr>
              <w:pStyle w:val="TableParagraph"/>
              <w:spacing w:line="276" w:lineRule="auto"/>
              <w:ind w:left="99"/>
              <w:rPr>
                <w:sz w:val="24"/>
              </w:rPr>
            </w:pPr>
            <w:r w:rsidRPr="00DF38B7">
              <w:rPr>
                <w:spacing w:val="-5"/>
                <w:sz w:val="24"/>
              </w:rPr>
              <w:t>11</w:t>
            </w:r>
          </w:p>
        </w:tc>
        <w:tc>
          <w:tcPr>
            <w:tcW w:w="1821" w:type="dxa"/>
            <w:tcBorders>
              <w:left w:val="single" w:sz="4" w:space="0" w:color="000000"/>
              <w:bottom w:val="single" w:sz="4" w:space="0" w:color="000000"/>
              <w:right w:val="single" w:sz="4" w:space="0" w:color="000000"/>
            </w:tcBorders>
          </w:tcPr>
          <w:p w14:paraId="611A7C86" w14:textId="77777777" w:rsidR="00BE0E6B" w:rsidRPr="00DF38B7" w:rsidRDefault="00335224" w:rsidP="00DF38B7">
            <w:pPr>
              <w:pStyle w:val="TableParagraph"/>
              <w:tabs>
                <w:tab w:val="left" w:pos="1223"/>
              </w:tabs>
              <w:spacing w:line="276" w:lineRule="auto"/>
              <w:ind w:left="104"/>
              <w:rPr>
                <w:sz w:val="24"/>
              </w:rPr>
            </w:pPr>
            <w:r w:rsidRPr="00DF38B7">
              <w:rPr>
                <w:spacing w:val="-2"/>
                <w:sz w:val="24"/>
              </w:rPr>
              <w:t>Houses</w:t>
            </w:r>
            <w:r w:rsidRPr="00DF38B7">
              <w:rPr>
                <w:sz w:val="24"/>
              </w:rPr>
              <w:tab/>
            </w:r>
            <w:r w:rsidRPr="00DF38B7">
              <w:rPr>
                <w:spacing w:val="-4"/>
                <w:sz w:val="24"/>
              </w:rPr>
              <w:t>along</w:t>
            </w:r>
          </w:p>
          <w:p w14:paraId="611A7C87" w14:textId="77777777" w:rsidR="00BE0E6B" w:rsidRPr="00DF38B7" w:rsidRDefault="00335224" w:rsidP="00DF38B7">
            <w:pPr>
              <w:pStyle w:val="TableParagraph"/>
              <w:spacing w:line="276" w:lineRule="auto"/>
              <w:ind w:left="104"/>
              <w:rPr>
                <w:sz w:val="24"/>
              </w:rPr>
            </w:pPr>
            <w:r w:rsidRPr="00DF38B7">
              <w:rPr>
                <w:spacing w:val="-4"/>
                <w:sz w:val="24"/>
              </w:rPr>
              <w:t>river</w:t>
            </w:r>
            <w:r w:rsidRPr="00DF38B7">
              <w:rPr>
                <w:spacing w:val="-9"/>
                <w:sz w:val="24"/>
              </w:rPr>
              <w:t xml:space="preserve"> </w:t>
            </w:r>
            <w:r w:rsidRPr="00DF38B7">
              <w:rPr>
                <w:spacing w:val="-2"/>
                <w:sz w:val="24"/>
              </w:rPr>
              <w:t>banks</w:t>
            </w:r>
          </w:p>
        </w:tc>
        <w:tc>
          <w:tcPr>
            <w:tcW w:w="1826" w:type="dxa"/>
            <w:tcBorders>
              <w:left w:val="single" w:sz="4" w:space="0" w:color="000000"/>
              <w:bottom w:val="single" w:sz="4" w:space="0" w:color="000000"/>
              <w:right w:val="single" w:sz="4" w:space="0" w:color="000000"/>
            </w:tcBorders>
          </w:tcPr>
          <w:p w14:paraId="611A7C88" w14:textId="77777777" w:rsidR="00BE0E6B" w:rsidRPr="00DF38B7" w:rsidRDefault="00335224" w:rsidP="00DF38B7">
            <w:pPr>
              <w:pStyle w:val="TableParagraph"/>
              <w:spacing w:line="276" w:lineRule="auto"/>
              <w:ind w:left="104"/>
              <w:rPr>
                <w:sz w:val="24"/>
              </w:rPr>
            </w:pPr>
            <w:r w:rsidRPr="00DF38B7">
              <w:rPr>
                <w:spacing w:val="-2"/>
                <w:sz w:val="24"/>
              </w:rPr>
              <w:t>Medium</w:t>
            </w:r>
          </w:p>
        </w:tc>
      </w:tr>
      <w:tr w:rsidR="00BE0E6B" w:rsidRPr="00DF38B7" w14:paraId="611A7C8E" w14:textId="77777777">
        <w:trPr>
          <w:trHeight w:val="270"/>
        </w:trPr>
        <w:tc>
          <w:tcPr>
            <w:tcW w:w="3322" w:type="dxa"/>
          </w:tcPr>
          <w:p w14:paraId="611A7C8A" w14:textId="77777777" w:rsidR="00BE0E6B" w:rsidRPr="00DF38B7" w:rsidRDefault="00335224" w:rsidP="00DF38B7">
            <w:pPr>
              <w:pStyle w:val="TableParagraph"/>
              <w:spacing w:line="276" w:lineRule="auto"/>
              <w:ind w:left="100"/>
              <w:rPr>
                <w:sz w:val="24"/>
              </w:rPr>
            </w:pPr>
            <w:r w:rsidRPr="00DF38B7">
              <w:rPr>
                <w:spacing w:val="-6"/>
                <w:sz w:val="24"/>
              </w:rPr>
              <w:t>Wetland-adjacent</w:t>
            </w:r>
            <w:r w:rsidRPr="00DF38B7">
              <w:rPr>
                <w:spacing w:val="6"/>
                <w:sz w:val="24"/>
              </w:rPr>
              <w:t xml:space="preserve"> </w:t>
            </w:r>
            <w:r w:rsidRPr="00DF38B7">
              <w:rPr>
                <w:spacing w:val="-6"/>
                <w:sz w:val="24"/>
              </w:rPr>
              <w:t>communities</w:t>
            </w:r>
          </w:p>
        </w:tc>
        <w:tc>
          <w:tcPr>
            <w:tcW w:w="1826" w:type="dxa"/>
            <w:tcBorders>
              <w:top w:val="single" w:sz="4" w:space="0" w:color="000000"/>
            </w:tcBorders>
          </w:tcPr>
          <w:p w14:paraId="611A7C8B" w14:textId="77777777" w:rsidR="00BE0E6B" w:rsidRPr="00DF38B7" w:rsidRDefault="00335224" w:rsidP="00DF38B7">
            <w:pPr>
              <w:pStyle w:val="TableParagraph"/>
              <w:spacing w:line="276" w:lineRule="auto"/>
              <w:ind w:left="99"/>
              <w:rPr>
                <w:sz w:val="24"/>
              </w:rPr>
            </w:pPr>
            <w:r w:rsidRPr="00DF38B7">
              <w:rPr>
                <w:spacing w:val="-10"/>
                <w:w w:val="105"/>
                <w:sz w:val="24"/>
              </w:rPr>
              <w:t>N</w:t>
            </w:r>
          </w:p>
        </w:tc>
        <w:tc>
          <w:tcPr>
            <w:tcW w:w="1821" w:type="dxa"/>
            <w:tcBorders>
              <w:top w:val="single" w:sz="4" w:space="0" w:color="000000"/>
            </w:tcBorders>
          </w:tcPr>
          <w:p w14:paraId="611A7C8C" w14:textId="77777777" w:rsidR="00BE0E6B" w:rsidRPr="00DF38B7" w:rsidRDefault="00335224" w:rsidP="00DF38B7">
            <w:pPr>
              <w:pStyle w:val="TableParagraph"/>
              <w:spacing w:line="276" w:lineRule="auto"/>
              <w:ind w:left="99"/>
              <w:rPr>
                <w:sz w:val="24"/>
              </w:rPr>
            </w:pPr>
            <w:r w:rsidRPr="00DF38B7">
              <w:rPr>
                <w:spacing w:val="-10"/>
                <w:w w:val="105"/>
                <w:sz w:val="24"/>
              </w:rPr>
              <w:t>N</w:t>
            </w:r>
          </w:p>
        </w:tc>
        <w:tc>
          <w:tcPr>
            <w:tcW w:w="1826" w:type="dxa"/>
            <w:tcBorders>
              <w:top w:val="single" w:sz="4" w:space="0" w:color="000000"/>
            </w:tcBorders>
          </w:tcPr>
          <w:p w14:paraId="611A7C8D" w14:textId="77777777" w:rsidR="00BE0E6B" w:rsidRPr="00DF38B7" w:rsidRDefault="00BE0E6B" w:rsidP="00DF38B7">
            <w:pPr>
              <w:pStyle w:val="TableParagraph"/>
              <w:spacing w:line="276" w:lineRule="auto"/>
              <w:rPr>
                <w:sz w:val="20"/>
              </w:rPr>
            </w:pPr>
          </w:p>
        </w:tc>
      </w:tr>
      <w:tr w:rsidR="00BE0E6B" w:rsidRPr="00DF38B7" w14:paraId="611A7C94" w14:textId="77777777">
        <w:trPr>
          <w:trHeight w:val="540"/>
        </w:trPr>
        <w:tc>
          <w:tcPr>
            <w:tcW w:w="3322" w:type="dxa"/>
          </w:tcPr>
          <w:p w14:paraId="611A7C8F" w14:textId="77777777" w:rsidR="00BE0E6B" w:rsidRPr="00DF38B7" w:rsidRDefault="00335224" w:rsidP="00DF38B7">
            <w:pPr>
              <w:pStyle w:val="TableParagraph"/>
              <w:spacing w:line="276" w:lineRule="auto"/>
              <w:ind w:left="100"/>
              <w:rPr>
                <w:sz w:val="24"/>
              </w:rPr>
            </w:pPr>
            <w:r w:rsidRPr="00DF38B7">
              <w:rPr>
                <w:spacing w:val="-2"/>
                <w:sz w:val="24"/>
              </w:rPr>
              <w:t>Backyard</w:t>
            </w:r>
            <w:r w:rsidRPr="00DF38B7">
              <w:rPr>
                <w:spacing w:val="-11"/>
                <w:sz w:val="24"/>
              </w:rPr>
              <w:t xml:space="preserve"> </w:t>
            </w:r>
            <w:r w:rsidRPr="00DF38B7">
              <w:rPr>
                <w:spacing w:val="-2"/>
                <w:sz w:val="24"/>
              </w:rPr>
              <w:t>poultry</w:t>
            </w:r>
            <w:r w:rsidRPr="00DF38B7">
              <w:rPr>
                <w:spacing w:val="-6"/>
                <w:sz w:val="24"/>
              </w:rPr>
              <w:t xml:space="preserve"> </w:t>
            </w:r>
            <w:r w:rsidRPr="00DF38B7">
              <w:rPr>
                <w:spacing w:val="-2"/>
                <w:sz w:val="24"/>
              </w:rPr>
              <w:t>/</w:t>
            </w:r>
            <w:r w:rsidRPr="00DF38B7">
              <w:rPr>
                <w:spacing w:val="-7"/>
                <w:sz w:val="24"/>
              </w:rPr>
              <w:t xml:space="preserve"> </w:t>
            </w:r>
            <w:r w:rsidRPr="00DF38B7">
              <w:rPr>
                <w:spacing w:val="-2"/>
                <w:sz w:val="24"/>
              </w:rPr>
              <w:t>duck</w:t>
            </w:r>
            <w:r w:rsidRPr="00DF38B7">
              <w:rPr>
                <w:spacing w:val="-4"/>
                <w:sz w:val="24"/>
              </w:rPr>
              <w:t xml:space="preserve"> </w:t>
            </w:r>
            <w:r w:rsidRPr="00DF38B7">
              <w:rPr>
                <w:spacing w:val="-2"/>
                <w:sz w:val="24"/>
              </w:rPr>
              <w:t>rearing</w:t>
            </w:r>
          </w:p>
          <w:p w14:paraId="611A7C90" w14:textId="77777777" w:rsidR="00BE0E6B" w:rsidRPr="00DF38B7" w:rsidRDefault="00335224" w:rsidP="00DF38B7">
            <w:pPr>
              <w:pStyle w:val="TableParagraph"/>
              <w:spacing w:line="276" w:lineRule="auto"/>
              <w:ind w:left="100"/>
              <w:rPr>
                <w:sz w:val="24"/>
              </w:rPr>
            </w:pPr>
            <w:r w:rsidRPr="00DF38B7">
              <w:rPr>
                <w:spacing w:val="-2"/>
                <w:sz w:val="24"/>
              </w:rPr>
              <w:t>households</w:t>
            </w:r>
          </w:p>
        </w:tc>
        <w:tc>
          <w:tcPr>
            <w:tcW w:w="1826" w:type="dxa"/>
          </w:tcPr>
          <w:p w14:paraId="611A7C91" w14:textId="77777777" w:rsidR="00BE0E6B" w:rsidRPr="00DF38B7" w:rsidRDefault="00335224" w:rsidP="00DF38B7">
            <w:pPr>
              <w:pStyle w:val="TableParagraph"/>
              <w:spacing w:line="276" w:lineRule="auto"/>
              <w:ind w:left="99"/>
              <w:rPr>
                <w:sz w:val="24"/>
              </w:rPr>
            </w:pPr>
            <w:r w:rsidRPr="00DF38B7">
              <w:rPr>
                <w:spacing w:val="-10"/>
                <w:w w:val="105"/>
                <w:sz w:val="24"/>
              </w:rPr>
              <w:t>N</w:t>
            </w:r>
          </w:p>
        </w:tc>
        <w:tc>
          <w:tcPr>
            <w:tcW w:w="1821" w:type="dxa"/>
          </w:tcPr>
          <w:p w14:paraId="611A7C92" w14:textId="77777777" w:rsidR="00BE0E6B" w:rsidRPr="00DF38B7" w:rsidRDefault="00BE0E6B" w:rsidP="00DF38B7">
            <w:pPr>
              <w:pStyle w:val="TableParagraph"/>
              <w:spacing w:line="276" w:lineRule="auto"/>
              <w:rPr>
                <w:sz w:val="24"/>
              </w:rPr>
            </w:pPr>
          </w:p>
        </w:tc>
        <w:tc>
          <w:tcPr>
            <w:tcW w:w="1826" w:type="dxa"/>
          </w:tcPr>
          <w:p w14:paraId="611A7C93" w14:textId="77777777" w:rsidR="00BE0E6B" w:rsidRPr="00DF38B7" w:rsidRDefault="00BE0E6B" w:rsidP="00DF38B7">
            <w:pPr>
              <w:pStyle w:val="TableParagraph"/>
              <w:spacing w:line="276" w:lineRule="auto"/>
              <w:rPr>
                <w:sz w:val="24"/>
              </w:rPr>
            </w:pPr>
          </w:p>
        </w:tc>
      </w:tr>
      <w:tr w:rsidR="00BE0E6B" w:rsidRPr="00DF38B7" w14:paraId="611A7C99" w14:textId="77777777">
        <w:trPr>
          <w:trHeight w:val="270"/>
        </w:trPr>
        <w:tc>
          <w:tcPr>
            <w:tcW w:w="3322" w:type="dxa"/>
          </w:tcPr>
          <w:p w14:paraId="611A7C95" w14:textId="77777777" w:rsidR="00BE0E6B" w:rsidRPr="00DF38B7" w:rsidRDefault="00335224" w:rsidP="00DF38B7">
            <w:pPr>
              <w:pStyle w:val="TableParagraph"/>
              <w:spacing w:line="276" w:lineRule="auto"/>
              <w:ind w:left="100"/>
              <w:rPr>
                <w:sz w:val="24"/>
              </w:rPr>
            </w:pPr>
            <w:r w:rsidRPr="00DF38B7">
              <w:rPr>
                <w:spacing w:val="2"/>
                <w:w w:val="90"/>
                <w:sz w:val="24"/>
              </w:rPr>
              <w:t>Livestock-rearing</w:t>
            </w:r>
            <w:r w:rsidRPr="00DF38B7">
              <w:rPr>
                <w:spacing w:val="30"/>
                <w:sz w:val="24"/>
              </w:rPr>
              <w:t xml:space="preserve"> </w:t>
            </w:r>
            <w:r w:rsidRPr="00DF38B7">
              <w:rPr>
                <w:spacing w:val="-2"/>
                <w:w w:val="90"/>
                <w:sz w:val="24"/>
              </w:rPr>
              <w:t>households</w:t>
            </w:r>
          </w:p>
        </w:tc>
        <w:tc>
          <w:tcPr>
            <w:tcW w:w="1826" w:type="dxa"/>
          </w:tcPr>
          <w:p w14:paraId="611A7C96" w14:textId="77777777" w:rsidR="00BE0E6B" w:rsidRPr="00DF38B7" w:rsidRDefault="00335224" w:rsidP="00DF38B7">
            <w:pPr>
              <w:pStyle w:val="TableParagraph"/>
              <w:spacing w:line="276" w:lineRule="auto"/>
              <w:ind w:left="99"/>
              <w:rPr>
                <w:sz w:val="24"/>
              </w:rPr>
            </w:pPr>
            <w:r w:rsidRPr="00DF38B7">
              <w:rPr>
                <w:spacing w:val="-5"/>
                <w:sz w:val="24"/>
              </w:rPr>
              <w:t>14</w:t>
            </w:r>
          </w:p>
        </w:tc>
        <w:tc>
          <w:tcPr>
            <w:tcW w:w="1821" w:type="dxa"/>
          </w:tcPr>
          <w:p w14:paraId="611A7C97" w14:textId="77777777" w:rsidR="00BE0E6B" w:rsidRPr="00DF38B7" w:rsidRDefault="00335224" w:rsidP="00DF38B7">
            <w:pPr>
              <w:pStyle w:val="TableParagraph"/>
              <w:spacing w:line="276" w:lineRule="auto"/>
              <w:ind w:left="99"/>
              <w:rPr>
                <w:sz w:val="24"/>
              </w:rPr>
            </w:pPr>
            <w:r w:rsidRPr="00DF38B7">
              <w:rPr>
                <w:spacing w:val="-4"/>
                <w:sz w:val="24"/>
              </w:rPr>
              <w:t>Cattle</w:t>
            </w:r>
            <w:r w:rsidRPr="00DF38B7">
              <w:rPr>
                <w:spacing w:val="-2"/>
                <w:sz w:val="24"/>
              </w:rPr>
              <w:t xml:space="preserve"> rearers</w:t>
            </w:r>
          </w:p>
        </w:tc>
        <w:tc>
          <w:tcPr>
            <w:tcW w:w="1826" w:type="dxa"/>
          </w:tcPr>
          <w:p w14:paraId="611A7C98" w14:textId="77777777" w:rsidR="00BE0E6B" w:rsidRPr="00DF38B7" w:rsidRDefault="00335224" w:rsidP="00DF38B7">
            <w:pPr>
              <w:pStyle w:val="TableParagraph"/>
              <w:spacing w:line="276" w:lineRule="auto"/>
              <w:ind w:left="99"/>
              <w:rPr>
                <w:sz w:val="24"/>
              </w:rPr>
            </w:pPr>
            <w:r w:rsidRPr="00DF38B7">
              <w:rPr>
                <w:spacing w:val="-2"/>
                <w:sz w:val="24"/>
              </w:rPr>
              <w:t>Medium</w:t>
            </w:r>
          </w:p>
        </w:tc>
      </w:tr>
      <w:tr w:rsidR="00BE0E6B" w:rsidRPr="00DF38B7" w14:paraId="611A7C9F" w14:textId="77777777">
        <w:trPr>
          <w:trHeight w:val="539"/>
        </w:trPr>
        <w:tc>
          <w:tcPr>
            <w:tcW w:w="3322" w:type="dxa"/>
          </w:tcPr>
          <w:p w14:paraId="611A7C9A" w14:textId="77777777" w:rsidR="00BE0E6B" w:rsidRPr="00DF38B7" w:rsidRDefault="00335224" w:rsidP="00DF38B7">
            <w:pPr>
              <w:pStyle w:val="TableParagraph"/>
              <w:spacing w:line="276" w:lineRule="auto"/>
              <w:ind w:left="100"/>
              <w:rPr>
                <w:sz w:val="24"/>
              </w:rPr>
            </w:pPr>
            <w:r w:rsidRPr="00DF38B7">
              <w:rPr>
                <w:spacing w:val="-4"/>
                <w:sz w:val="24"/>
              </w:rPr>
              <w:t>Slaughterhouse</w:t>
            </w:r>
            <w:r w:rsidRPr="00DF38B7">
              <w:rPr>
                <w:spacing w:val="-11"/>
                <w:sz w:val="24"/>
              </w:rPr>
              <w:t xml:space="preserve"> </w:t>
            </w:r>
            <w:r w:rsidRPr="00DF38B7">
              <w:rPr>
                <w:spacing w:val="-4"/>
                <w:sz w:val="24"/>
              </w:rPr>
              <w:t>&amp;</w:t>
            </w:r>
            <w:r w:rsidRPr="00DF38B7">
              <w:rPr>
                <w:spacing w:val="-11"/>
                <w:sz w:val="24"/>
              </w:rPr>
              <w:t xml:space="preserve"> </w:t>
            </w:r>
            <w:r w:rsidRPr="00DF38B7">
              <w:rPr>
                <w:spacing w:val="-4"/>
                <w:sz w:val="24"/>
              </w:rPr>
              <w:t>meat</w:t>
            </w:r>
            <w:r w:rsidRPr="00DF38B7">
              <w:rPr>
                <w:spacing w:val="-11"/>
                <w:sz w:val="24"/>
              </w:rPr>
              <w:t xml:space="preserve"> </w:t>
            </w:r>
            <w:r w:rsidRPr="00DF38B7">
              <w:rPr>
                <w:spacing w:val="-4"/>
                <w:sz w:val="24"/>
              </w:rPr>
              <w:t>market</w:t>
            </w:r>
          </w:p>
          <w:p w14:paraId="611A7C9B" w14:textId="77777777" w:rsidR="00BE0E6B" w:rsidRPr="00DF38B7" w:rsidRDefault="00335224" w:rsidP="00DF38B7">
            <w:pPr>
              <w:pStyle w:val="TableParagraph"/>
              <w:spacing w:line="276" w:lineRule="auto"/>
              <w:ind w:left="100"/>
              <w:rPr>
                <w:sz w:val="24"/>
              </w:rPr>
            </w:pPr>
            <w:r w:rsidRPr="00DF38B7">
              <w:rPr>
                <w:spacing w:val="-2"/>
                <w:sz w:val="24"/>
              </w:rPr>
              <w:t>workers</w:t>
            </w:r>
          </w:p>
        </w:tc>
        <w:tc>
          <w:tcPr>
            <w:tcW w:w="1826" w:type="dxa"/>
          </w:tcPr>
          <w:p w14:paraId="611A7C9C" w14:textId="77777777" w:rsidR="00BE0E6B" w:rsidRPr="00DF38B7" w:rsidRDefault="00335224" w:rsidP="00DF38B7">
            <w:pPr>
              <w:pStyle w:val="TableParagraph"/>
              <w:spacing w:line="276" w:lineRule="auto"/>
              <w:ind w:left="159"/>
              <w:rPr>
                <w:sz w:val="24"/>
              </w:rPr>
            </w:pPr>
            <w:r w:rsidRPr="00DF38B7">
              <w:rPr>
                <w:spacing w:val="-10"/>
                <w:w w:val="105"/>
                <w:sz w:val="24"/>
              </w:rPr>
              <w:t>N</w:t>
            </w:r>
          </w:p>
        </w:tc>
        <w:tc>
          <w:tcPr>
            <w:tcW w:w="1821" w:type="dxa"/>
          </w:tcPr>
          <w:p w14:paraId="611A7C9D" w14:textId="77777777" w:rsidR="00BE0E6B" w:rsidRPr="00DF38B7" w:rsidRDefault="00BE0E6B" w:rsidP="00DF38B7">
            <w:pPr>
              <w:pStyle w:val="TableParagraph"/>
              <w:spacing w:line="276" w:lineRule="auto"/>
              <w:rPr>
                <w:sz w:val="24"/>
              </w:rPr>
            </w:pPr>
          </w:p>
        </w:tc>
        <w:tc>
          <w:tcPr>
            <w:tcW w:w="1826" w:type="dxa"/>
          </w:tcPr>
          <w:p w14:paraId="611A7C9E" w14:textId="77777777" w:rsidR="00BE0E6B" w:rsidRPr="00DF38B7" w:rsidRDefault="00BE0E6B" w:rsidP="00DF38B7">
            <w:pPr>
              <w:pStyle w:val="TableParagraph"/>
              <w:spacing w:line="276" w:lineRule="auto"/>
              <w:rPr>
                <w:sz w:val="24"/>
              </w:rPr>
            </w:pPr>
          </w:p>
        </w:tc>
      </w:tr>
      <w:tr w:rsidR="00BE0E6B" w:rsidRPr="00DF38B7" w14:paraId="611A7CA4" w14:textId="77777777">
        <w:trPr>
          <w:trHeight w:val="270"/>
        </w:trPr>
        <w:tc>
          <w:tcPr>
            <w:tcW w:w="3322" w:type="dxa"/>
          </w:tcPr>
          <w:p w14:paraId="611A7CA0" w14:textId="77777777" w:rsidR="00BE0E6B" w:rsidRPr="00DF38B7" w:rsidRDefault="00335224" w:rsidP="00DF38B7">
            <w:pPr>
              <w:pStyle w:val="TableParagraph"/>
              <w:spacing w:line="276" w:lineRule="auto"/>
              <w:ind w:left="100"/>
              <w:rPr>
                <w:sz w:val="24"/>
              </w:rPr>
            </w:pPr>
            <w:r w:rsidRPr="00DF38B7">
              <w:rPr>
                <w:spacing w:val="-4"/>
                <w:sz w:val="24"/>
              </w:rPr>
              <w:t>Fisherfolk</w:t>
            </w:r>
            <w:r w:rsidRPr="00DF38B7">
              <w:rPr>
                <w:spacing w:val="-5"/>
                <w:sz w:val="24"/>
              </w:rPr>
              <w:t xml:space="preserve"> </w:t>
            </w:r>
            <w:r w:rsidRPr="00DF38B7">
              <w:rPr>
                <w:spacing w:val="-4"/>
                <w:sz w:val="24"/>
              </w:rPr>
              <w:t>&amp;</w:t>
            </w:r>
            <w:r w:rsidRPr="00DF38B7">
              <w:rPr>
                <w:spacing w:val="-6"/>
                <w:sz w:val="24"/>
              </w:rPr>
              <w:t xml:space="preserve"> </w:t>
            </w:r>
            <w:r w:rsidRPr="00DF38B7">
              <w:rPr>
                <w:spacing w:val="-4"/>
                <w:sz w:val="24"/>
              </w:rPr>
              <w:t>fish market</w:t>
            </w:r>
            <w:r w:rsidRPr="00DF38B7">
              <w:rPr>
                <w:spacing w:val="-6"/>
                <w:sz w:val="24"/>
              </w:rPr>
              <w:t xml:space="preserve"> </w:t>
            </w:r>
            <w:r w:rsidRPr="00DF38B7">
              <w:rPr>
                <w:spacing w:val="-4"/>
                <w:sz w:val="24"/>
              </w:rPr>
              <w:t>workers</w:t>
            </w:r>
          </w:p>
        </w:tc>
        <w:tc>
          <w:tcPr>
            <w:tcW w:w="1826" w:type="dxa"/>
          </w:tcPr>
          <w:p w14:paraId="611A7CA1" w14:textId="77777777" w:rsidR="00BE0E6B" w:rsidRPr="00DF38B7" w:rsidRDefault="00335224" w:rsidP="00DF38B7">
            <w:pPr>
              <w:pStyle w:val="TableParagraph"/>
              <w:spacing w:line="276" w:lineRule="auto"/>
              <w:ind w:left="159"/>
              <w:rPr>
                <w:sz w:val="24"/>
              </w:rPr>
            </w:pPr>
            <w:r w:rsidRPr="00DF38B7">
              <w:rPr>
                <w:spacing w:val="-10"/>
                <w:w w:val="105"/>
                <w:sz w:val="24"/>
              </w:rPr>
              <w:t>N</w:t>
            </w:r>
          </w:p>
        </w:tc>
        <w:tc>
          <w:tcPr>
            <w:tcW w:w="1821" w:type="dxa"/>
          </w:tcPr>
          <w:p w14:paraId="611A7CA2" w14:textId="77777777" w:rsidR="00BE0E6B" w:rsidRPr="00DF38B7" w:rsidRDefault="00BE0E6B" w:rsidP="00DF38B7">
            <w:pPr>
              <w:pStyle w:val="TableParagraph"/>
              <w:spacing w:line="276" w:lineRule="auto"/>
              <w:rPr>
                <w:sz w:val="20"/>
              </w:rPr>
            </w:pPr>
          </w:p>
        </w:tc>
        <w:tc>
          <w:tcPr>
            <w:tcW w:w="1826" w:type="dxa"/>
          </w:tcPr>
          <w:p w14:paraId="611A7CA3" w14:textId="77777777" w:rsidR="00BE0E6B" w:rsidRPr="00DF38B7" w:rsidRDefault="00BE0E6B" w:rsidP="00DF38B7">
            <w:pPr>
              <w:pStyle w:val="TableParagraph"/>
              <w:spacing w:line="276" w:lineRule="auto"/>
              <w:rPr>
                <w:sz w:val="20"/>
              </w:rPr>
            </w:pPr>
          </w:p>
        </w:tc>
      </w:tr>
      <w:tr w:rsidR="00BE0E6B" w:rsidRPr="00DF38B7" w14:paraId="611A7CA9" w14:textId="77777777">
        <w:trPr>
          <w:trHeight w:val="270"/>
        </w:trPr>
        <w:tc>
          <w:tcPr>
            <w:tcW w:w="3322" w:type="dxa"/>
          </w:tcPr>
          <w:p w14:paraId="611A7CA5" w14:textId="77777777" w:rsidR="00BE0E6B" w:rsidRPr="00DF38B7" w:rsidRDefault="00335224" w:rsidP="00DF38B7">
            <w:pPr>
              <w:pStyle w:val="TableParagraph"/>
              <w:spacing w:line="276" w:lineRule="auto"/>
              <w:ind w:left="100"/>
              <w:rPr>
                <w:sz w:val="24"/>
              </w:rPr>
            </w:pPr>
            <w:r w:rsidRPr="00DF38B7">
              <w:rPr>
                <w:spacing w:val="-5"/>
                <w:sz w:val="24"/>
              </w:rPr>
              <w:t>Sanitation</w:t>
            </w:r>
            <w:r w:rsidRPr="00DF38B7">
              <w:rPr>
                <w:spacing w:val="-4"/>
                <w:sz w:val="24"/>
              </w:rPr>
              <w:t xml:space="preserve"> </w:t>
            </w:r>
            <w:r w:rsidRPr="00DF38B7">
              <w:rPr>
                <w:spacing w:val="-2"/>
                <w:sz w:val="24"/>
              </w:rPr>
              <w:t>workers</w:t>
            </w:r>
          </w:p>
        </w:tc>
        <w:tc>
          <w:tcPr>
            <w:tcW w:w="1826" w:type="dxa"/>
          </w:tcPr>
          <w:p w14:paraId="611A7CA6" w14:textId="77777777" w:rsidR="00BE0E6B" w:rsidRPr="00DF38B7" w:rsidRDefault="00335224" w:rsidP="00DF38B7">
            <w:pPr>
              <w:pStyle w:val="TableParagraph"/>
              <w:spacing w:line="276" w:lineRule="auto"/>
              <w:ind w:left="159"/>
              <w:rPr>
                <w:sz w:val="24"/>
              </w:rPr>
            </w:pPr>
            <w:r w:rsidRPr="00DF38B7">
              <w:rPr>
                <w:spacing w:val="-10"/>
                <w:w w:val="105"/>
                <w:sz w:val="24"/>
              </w:rPr>
              <w:t>N</w:t>
            </w:r>
          </w:p>
        </w:tc>
        <w:tc>
          <w:tcPr>
            <w:tcW w:w="1821" w:type="dxa"/>
          </w:tcPr>
          <w:p w14:paraId="611A7CA7" w14:textId="77777777" w:rsidR="00BE0E6B" w:rsidRPr="00DF38B7" w:rsidRDefault="00BE0E6B" w:rsidP="00DF38B7">
            <w:pPr>
              <w:pStyle w:val="TableParagraph"/>
              <w:spacing w:line="276" w:lineRule="auto"/>
              <w:rPr>
                <w:sz w:val="20"/>
              </w:rPr>
            </w:pPr>
          </w:p>
        </w:tc>
        <w:tc>
          <w:tcPr>
            <w:tcW w:w="1826" w:type="dxa"/>
          </w:tcPr>
          <w:p w14:paraId="611A7CA8" w14:textId="77777777" w:rsidR="00BE0E6B" w:rsidRPr="00DF38B7" w:rsidRDefault="00BE0E6B" w:rsidP="00DF38B7">
            <w:pPr>
              <w:pStyle w:val="TableParagraph"/>
              <w:spacing w:line="276" w:lineRule="auto"/>
              <w:rPr>
                <w:sz w:val="20"/>
              </w:rPr>
            </w:pPr>
          </w:p>
        </w:tc>
      </w:tr>
      <w:tr w:rsidR="00BE0E6B" w:rsidRPr="00DF38B7" w14:paraId="611A7CAF" w14:textId="77777777">
        <w:trPr>
          <w:trHeight w:val="540"/>
        </w:trPr>
        <w:tc>
          <w:tcPr>
            <w:tcW w:w="3322" w:type="dxa"/>
          </w:tcPr>
          <w:p w14:paraId="611A7CAA" w14:textId="77777777" w:rsidR="00BE0E6B" w:rsidRPr="00DF38B7" w:rsidRDefault="00335224" w:rsidP="00DF38B7">
            <w:pPr>
              <w:pStyle w:val="TableParagraph"/>
              <w:spacing w:line="276" w:lineRule="auto"/>
              <w:ind w:left="100"/>
              <w:rPr>
                <w:sz w:val="24"/>
              </w:rPr>
            </w:pPr>
            <w:r w:rsidRPr="00DF38B7">
              <w:rPr>
                <w:spacing w:val="-2"/>
                <w:sz w:val="24"/>
              </w:rPr>
              <w:t>Daily</w:t>
            </w:r>
            <w:r w:rsidRPr="00DF38B7">
              <w:rPr>
                <w:spacing w:val="-9"/>
                <w:sz w:val="24"/>
              </w:rPr>
              <w:t xml:space="preserve"> </w:t>
            </w:r>
            <w:r w:rsidRPr="00DF38B7">
              <w:rPr>
                <w:spacing w:val="-2"/>
                <w:sz w:val="24"/>
              </w:rPr>
              <w:t>wage</w:t>
            </w:r>
            <w:r w:rsidRPr="00DF38B7">
              <w:rPr>
                <w:spacing w:val="-8"/>
                <w:sz w:val="24"/>
              </w:rPr>
              <w:t xml:space="preserve"> </w:t>
            </w:r>
            <w:r w:rsidRPr="00DF38B7">
              <w:rPr>
                <w:spacing w:val="-2"/>
                <w:sz w:val="24"/>
              </w:rPr>
              <w:t>/</w:t>
            </w:r>
            <w:r w:rsidRPr="00DF38B7">
              <w:rPr>
                <w:spacing w:val="-9"/>
                <w:sz w:val="24"/>
              </w:rPr>
              <w:t xml:space="preserve"> </w:t>
            </w:r>
            <w:r w:rsidRPr="00DF38B7">
              <w:rPr>
                <w:spacing w:val="-2"/>
                <w:sz w:val="24"/>
              </w:rPr>
              <w:t>migrant</w:t>
            </w:r>
            <w:r w:rsidRPr="00DF38B7">
              <w:rPr>
                <w:spacing w:val="-8"/>
                <w:sz w:val="24"/>
              </w:rPr>
              <w:t xml:space="preserve"> </w:t>
            </w:r>
            <w:r w:rsidRPr="00DF38B7">
              <w:rPr>
                <w:spacing w:val="-2"/>
                <w:sz w:val="24"/>
              </w:rPr>
              <w:t>workers</w:t>
            </w:r>
          </w:p>
        </w:tc>
        <w:tc>
          <w:tcPr>
            <w:tcW w:w="1826" w:type="dxa"/>
          </w:tcPr>
          <w:p w14:paraId="611A7CAB" w14:textId="77777777" w:rsidR="00BE0E6B" w:rsidRPr="00DF38B7" w:rsidRDefault="00335224" w:rsidP="00DF38B7">
            <w:pPr>
              <w:pStyle w:val="TableParagraph"/>
              <w:spacing w:line="276" w:lineRule="auto"/>
              <w:ind w:left="159"/>
              <w:rPr>
                <w:sz w:val="24"/>
              </w:rPr>
            </w:pPr>
            <w:r w:rsidRPr="00DF38B7">
              <w:rPr>
                <w:spacing w:val="-2"/>
                <w:sz w:val="24"/>
              </w:rPr>
              <w:t>11,12</w:t>
            </w:r>
          </w:p>
        </w:tc>
        <w:tc>
          <w:tcPr>
            <w:tcW w:w="1821" w:type="dxa"/>
          </w:tcPr>
          <w:p w14:paraId="611A7CAC" w14:textId="77777777" w:rsidR="00BE0E6B" w:rsidRPr="00DF38B7" w:rsidRDefault="00335224" w:rsidP="00DF38B7">
            <w:pPr>
              <w:pStyle w:val="TableParagraph"/>
              <w:spacing w:line="276" w:lineRule="auto"/>
              <w:ind w:left="159"/>
              <w:rPr>
                <w:sz w:val="24"/>
              </w:rPr>
            </w:pPr>
            <w:r w:rsidRPr="00DF38B7">
              <w:rPr>
                <w:spacing w:val="-2"/>
                <w:sz w:val="24"/>
              </w:rPr>
              <w:t>Migrant</w:t>
            </w:r>
          </w:p>
          <w:p w14:paraId="611A7CAD" w14:textId="77777777" w:rsidR="00BE0E6B" w:rsidRPr="00DF38B7" w:rsidRDefault="00335224" w:rsidP="00DF38B7">
            <w:pPr>
              <w:pStyle w:val="TableParagraph"/>
              <w:spacing w:line="276" w:lineRule="auto"/>
              <w:ind w:left="99"/>
              <w:rPr>
                <w:sz w:val="24"/>
              </w:rPr>
            </w:pPr>
            <w:r w:rsidRPr="00DF38B7">
              <w:rPr>
                <w:spacing w:val="-2"/>
                <w:sz w:val="24"/>
              </w:rPr>
              <w:t>employees</w:t>
            </w:r>
          </w:p>
        </w:tc>
        <w:tc>
          <w:tcPr>
            <w:tcW w:w="1826" w:type="dxa"/>
          </w:tcPr>
          <w:p w14:paraId="611A7CAE" w14:textId="77777777" w:rsidR="00BE0E6B" w:rsidRPr="00DF38B7" w:rsidRDefault="00335224" w:rsidP="00DF38B7">
            <w:pPr>
              <w:pStyle w:val="TableParagraph"/>
              <w:spacing w:line="276" w:lineRule="auto"/>
              <w:ind w:left="158"/>
              <w:rPr>
                <w:sz w:val="24"/>
              </w:rPr>
            </w:pPr>
            <w:r w:rsidRPr="00DF38B7">
              <w:rPr>
                <w:spacing w:val="-2"/>
                <w:sz w:val="24"/>
              </w:rPr>
              <w:t>Medium</w:t>
            </w:r>
          </w:p>
        </w:tc>
      </w:tr>
      <w:tr w:rsidR="00BE0E6B" w:rsidRPr="00DF38B7" w14:paraId="611A7CB5" w14:textId="77777777">
        <w:trPr>
          <w:trHeight w:val="540"/>
        </w:trPr>
        <w:tc>
          <w:tcPr>
            <w:tcW w:w="3322" w:type="dxa"/>
          </w:tcPr>
          <w:p w14:paraId="611A7CB0" w14:textId="77777777" w:rsidR="00BE0E6B" w:rsidRPr="00DF38B7" w:rsidRDefault="00335224" w:rsidP="00DF38B7">
            <w:pPr>
              <w:pStyle w:val="TableParagraph"/>
              <w:spacing w:line="276" w:lineRule="auto"/>
              <w:ind w:left="100"/>
              <w:rPr>
                <w:sz w:val="24"/>
              </w:rPr>
            </w:pPr>
            <w:r w:rsidRPr="00DF38B7">
              <w:rPr>
                <w:spacing w:val="-6"/>
                <w:sz w:val="24"/>
              </w:rPr>
              <w:t>Elderly &amp;</w:t>
            </w:r>
            <w:r w:rsidRPr="00DF38B7">
              <w:rPr>
                <w:spacing w:val="-5"/>
                <w:sz w:val="24"/>
              </w:rPr>
              <w:t xml:space="preserve"> </w:t>
            </w:r>
            <w:r w:rsidRPr="00DF38B7">
              <w:rPr>
                <w:spacing w:val="-6"/>
                <w:sz w:val="24"/>
              </w:rPr>
              <w:t>chronically</w:t>
            </w:r>
            <w:r w:rsidRPr="00DF38B7">
              <w:rPr>
                <w:spacing w:val="-5"/>
                <w:sz w:val="24"/>
              </w:rPr>
              <w:t xml:space="preserve"> </w:t>
            </w:r>
            <w:r w:rsidRPr="00DF38B7">
              <w:rPr>
                <w:spacing w:val="-6"/>
                <w:sz w:val="24"/>
              </w:rPr>
              <w:t>ill</w:t>
            </w:r>
          </w:p>
          <w:p w14:paraId="611A7CB1" w14:textId="77777777" w:rsidR="00BE0E6B" w:rsidRPr="00DF38B7" w:rsidRDefault="00335224" w:rsidP="00DF38B7">
            <w:pPr>
              <w:pStyle w:val="TableParagraph"/>
              <w:spacing w:line="276" w:lineRule="auto"/>
              <w:ind w:left="100"/>
              <w:rPr>
                <w:sz w:val="24"/>
              </w:rPr>
            </w:pPr>
            <w:r w:rsidRPr="00DF38B7">
              <w:rPr>
                <w:spacing w:val="-2"/>
                <w:sz w:val="24"/>
              </w:rPr>
              <w:t>populations</w:t>
            </w:r>
          </w:p>
        </w:tc>
        <w:tc>
          <w:tcPr>
            <w:tcW w:w="1826" w:type="dxa"/>
          </w:tcPr>
          <w:p w14:paraId="611A7CB2" w14:textId="77777777" w:rsidR="00BE0E6B" w:rsidRPr="00DF38B7" w:rsidRDefault="00335224" w:rsidP="00DF38B7">
            <w:pPr>
              <w:pStyle w:val="TableParagraph"/>
              <w:spacing w:line="276" w:lineRule="auto"/>
              <w:ind w:left="159"/>
              <w:rPr>
                <w:sz w:val="24"/>
              </w:rPr>
            </w:pPr>
            <w:r w:rsidRPr="00DF38B7">
              <w:rPr>
                <w:spacing w:val="-10"/>
                <w:w w:val="105"/>
                <w:sz w:val="24"/>
              </w:rPr>
              <w:t>N</w:t>
            </w:r>
          </w:p>
        </w:tc>
        <w:tc>
          <w:tcPr>
            <w:tcW w:w="1821" w:type="dxa"/>
          </w:tcPr>
          <w:p w14:paraId="611A7CB3" w14:textId="77777777" w:rsidR="00BE0E6B" w:rsidRPr="00DF38B7" w:rsidRDefault="00BE0E6B" w:rsidP="00DF38B7">
            <w:pPr>
              <w:pStyle w:val="TableParagraph"/>
              <w:spacing w:line="276" w:lineRule="auto"/>
              <w:rPr>
                <w:sz w:val="24"/>
              </w:rPr>
            </w:pPr>
          </w:p>
        </w:tc>
        <w:tc>
          <w:tcPr>
            <w:tcW w:w="1826" w:type="dxa"/>
          </w:tcPr>
          <w:p w14:paraId="611A7CB4" w14:textId="77777777" w:rsidR="00BE0E6B" w:rsidRPr="00DF38B7" w:rsidRDefault="00BE0E6B" w:rsidP="00DF38B7">
            <w:pPr>
              <w:pStyle w:val="TableParagraph"/>
              <w:spacing w:line="276" w:lineRule="auto"/>
              <w:rPr>
                <w:sz w:val="24"/>
              </w:rPr>
            </w:pPr>
          </w:p>
        </w:tc>
      </w:tr>
      <w:tr w:rsidR="00BE0E6B" w:rsidRPr="00DF38B7" w14:paraId="611A7CBA" w14:textId="77777777">
        <w:trPr>
          <w:trHeight w:val="270"/>
        </w:trPr>
        <w:tc>
          <w:tcPr>
            <w:tcW w:w="3322" w:type="dxa"/>
          </w:tcPr>
          <w:p w14:paraId="611A7CB6" w14:textId="77777777" w:rsidR="00BE0E6B" w:rsidRPr="00DF38B7" w:rsidRDefault="00335224" w:rsidP="00DF38B7">
            <w:pPr>
              <w:pStyle w:val="TableParagraph"/>
              <w:spacing w:line="276" w:lineRule="auto"/>
              <w:ind w:left="100"/>
              <w:rPr>
                <w:sz w:val="24"/>
              </w:rPr>
            </w:pPr>
            <w:r w:rsidRPr="00DF38B7">
              <w:rPr>
                <w:spacing w:val="-2"/>
                <w:sz w:val="24"/>
              </w:rPr>
              <w:t>Pregnant</w:t>
            </w:r>
            <w:r w:rsidRPr="00DF38B7">
              <w:rPr>
                <w:spacing w:val="-6"/>
                <w:sz w:val="24"/>
              </w:rPr>
              <w:t xml:space="preserve"> </w:t>
            </w:r>
            <w:r w:rsidRPr="00DF38B7">
              <w:rPr>
                <w:spacing w:val="-2"/>
                <w:sz w:val="24"/>
              </w:rPr>
              <w:t>Women</w:t>
            </w:r>
          </w:p>
        </w:tc>
        <w:tc>
          <w:tcPr>
            <w:tcW w:w="1826" w:type="dxa"/>
            <w:tcBorders>
              <w:bottom w:val="single" w:sz="4" w:space="0" w:color="000000"/>
              <w:right w:val="single" w:sz="4" w:space="0" w:color="000000"/>
            </w:tcBorders>
          </w:tcPr>
          <w:p w14:paraId="611A7CB7" w14:textId="77777777" w:rsidR="00BE0E6B" w:rsidRPr="00DF38B7" w:rsidRDefault="00335224" w:rsidP="00DF38B7">
            <w:pPr>
              <w:pStyle w:val="TableParagraph"/>
              <w:spacing w:line="276" w:lineRule="auto"/>
              <w:ind w:left="99"/>
              <w:rPr>
                <w:sz w:val="24"/>
              </w:rPr>
            </w:pPr>
            <w:r w:rsidRPr="00DF38B7">
              <w:rPr>
                <w:spacing w:val="-10"/>
                <w:w w:val="105"/>
                <w:sz w:val="24"/>
              </w:rPr>
              <w:t>N</w:t>
            </w:r>
          </w:p>
        </w:tc>
        <w:tc>
          <w:tcPr>
            <w:tcW w:w="1821" w:type="dxa"/>
            <w:tcBorders>
              <w:left w:val="single" w:sz="4" w:space="0" w:color="000000"/>
              <w:bottom w:val="single" w:sz="4" w:space="0" w:color="000000"/>
              <w:right w:val="single" w:sz="4" w:space="0" w:color="000000"/>
            </w:tcBorders>
          </w:tcPr>
          <w:p w14:paraId="611A7CB8" w14:textId="77777777" w:rsidR="00BE0E6B" w:rsidRPr="00DF38B7" w:rsidRDefault="00BE0E6B" w:rsidP="00DF38B7">
            <w:pPr>
              <w:pStyle w:val="TableParagraph"/>
              <w:spacing w:line="276" w:lineRule="auto"/>
              <w:rPr>
                <w:sz w:val="20"/>
              </w:rPr>
            </w:pPr>
          </w:p>
        </w:tc>
        <w:tc>
          <w:tcPr>
            <w:tcW w:w="1826" w:type="dxa"/>
            <w:tcBorders>
              <w:left w:val="single" w:sz="4" w:space="0" w:color="000000"/>
              <w:bottom w:val="single" w:sz="4" w:space="0" w:color="000000"/>
              <w:right w:val="single" w:sz="4" w:space="0" w:color="000000"/>
            </w:tcBorders>
          </w:tcPr>
          <w:p w14:paraId="611A7CB9" w14:textId="77777777" w:rsidR="00BE0E6B" w:rsidRPr="00DF38B7" w:rsidRDefault="00BE0E6B" w:rsidP="00DF38B7">
            <w:pPr>
              <w:pStyle w:val="TableParagraph"/>
              <w:spacing w:line="276" w:lineRule="auto"/>
              <w:rPr>
                <w:sz w:val="20"/>
              </w:rPr>
            </w:pPr>
          </w:p>
        </w:tc>
      </w:tr>
      <w:tr w:rsidR="00BE0E6B" w:rsidRPr="00DF38B7" w14:paraId="611A7CBF" w14:textId="77777777">
        <w:trPr>
          <w:trHeight w:val="270"/>
        </w:trPr>
        <w:tc>
          <w:tcPr>
            <w:tcW w:w="3322" w:type="dxa"/>
          </w:tcPr>
          <w:p w14:paraId="611A7CBB" w14:textId="77777777" w:rsidR="00BE0E6B" w:rsidRPr="00DF38B7" w:rsidRDefault="00335224" w:rsidP="00DF38B7">
            <w:pPr>
              <w:pStyle w:val="TableParagraph"/>
              <w:spacing w:line="276" w:lineRule="auto"/>
              <w:ind w:left="100"/>
              <w:rPr>
                <w:sz w:val="24"/>
              </w:rPr>
            </w:pPr>
            <w:r w:rsidRPr="00DF38B7">
              <w:rPr>
                <w:spacing w:val="-4"/>
                <w:sz w:val="24"/>
              </w:rPr>
              <w:t>Children</w:t>
            </w:r>
            <w:r w:rsidRPr="00DF38B7">
              <w:rPr>
                <w:spacing w:val="-6"/>
                <w:sz w:val="24"/>
              </w:rPr>
              <w:t xml:space="preserve"> </w:t>
            </w:r>
            <w:r w:rsidRPr="00DF38B7">
              <w:rPr>
                <w:spacing w:val="-4"/>
                <w:sz w:val="24"/>
              </w:rPr>
              <w:t>(schools,</w:t>
            </w:r>
            <w:r w:rsidRPr="00DF38B7">
              <w:rPr>
                <w:spacing w:val="-5"/>
                <w:sz w:val="24"/>
              </w:rPr>
              <w:t xml:space="preserve"> </w:t>
            </w:r>
            <w:r w:rsidRPr="00DF38B7">
              <w:rPr>
                <w:spacing w:val="-4"/>
                <w:sz w:val="24"/>
              </w:rPr>
              <w:t>Anganwadi’s)</w:t>
            </w:r>
          </w:p>
        </w:tc>
        <w:tc>
          <w:tcPr>
            <w:tcW w:w="1826" w:type="dxa"/>
            <w:tcBorders>
              <w:top w:val="single" w:sz="4" w:space="0" w:color="000000"/>
              <w:bottom w:val="single" w:sz="4" w:space="0" w:color="000000"/>
              <w:right w:val="single" w:sz="4" w:space="0" w:color="000000"/>
            </w:tcBorders>
          </w:tcPr>
          <w:p w14:paraId="611A7CBC" w14:textId="77777777" w:rsidR="00BE0E6B" w:rsidRPr="00DF38B7" w:rsidRDefault="00335224" w:rsidP="00DF38B7">
            <w:pPr>
              <w:pStyle w:val="TableParagraph"/>
              <w:spacing w:line="276" w:lineRule="auto"/>
              <w:ind w:left="99"/>
              <w:rPr>
                <w:sz w:val="24"/>
              </w:rPr>
            </w:pPr>
            <w:r w:rsidRPr="00DF38B7">
              <w:rPr>
                <w:spacing w:val="-10"/>
                <w:w w:val="105"/>
                <w:sz w:val="24"/>
              </w:rPr>
              <w:t>N</w:t>
            </w:r>
          </w:p>
        </w:tc>
        <w:tc>
          <w:tcPr>
            <w:tcW w:w="1821" w:type="dxa"/>
            <w:tcBorders>
              <w:top w:val="single" w:sz="4" w:space="0" w:color="000000"/>
              <w:left w:val="single" w:sz="4" w:space="0" w:color="000000"/>
              <w:bottom w:val="single" w:sz="4" w:space="0" w:color="000000"/>
              <w:right w:val="single" w:sz="4" w:space="0" w:color="000000"/>
            </w:tcBorders>
          </w:tcPr>
          <w:p w14:paraId="611A7CBD" w14:textId="77777777" w:rsidR="00BE0E6B" w:rsidRPr="00DF38B7" w:rsidRDefault="00BE0E6B" w:rsidP="00DF38B7">
            <w:pPr>
              <w:pStyle w:val="TableParagraph"/>
              <w:spacing w:line="276" w:lineRule="auto"/>
              <w:rPr>
                <w:sz w:val="20"/>
              </w:rPr>
            </w:pPr>
          </w:p>
        </w:tc>
        <w:tc>
          <w:tcPr>
            <w:tcW w:w="1826" w:type="dxa"/>
            <w:tcBorders>
              <w:top w:val="single" w:sz="4" w:space="0" w:color="000000"/>
              <w:left w:val="single" w:sz="4" w:space="0" w:color="000000"/>
              <w:bottom w:val="single" w:sz="4" w:space="0" w:color="000000"/>
              <w:right w:val="single" w:sz="4" w:space="0" w:color="000000"/>
            </w:tcBorders>
          </w:tcPr>
          <w:p w14:paraId="611A7CBE" w14:textId="77777777" w:rsidR="00BE0E6B" w:rsidRPr="00DF38B7" w:rsidRDefault="00BE0E6B" w:rsidP="00DF38B7">
            <w:pPr>
              <w:pStyle w:val="TableParagraph"/>
              <w:spacing w:line="276" w:lineRule="auto"/>
              <w:rPr>
                <w:sz w:val="20"/>
              </w:rPr>
            </w:pPr>
          </w:p>
        </w:tc>
      </w:tr>
      <w:tr w:rsidR="00B768D8" w:rsidRPr="00DF38B7" w14:paraId="1096D069" w14:textId="77777777">
        <w:trPr>
          <w:trHeight w:val="270"/>
        </w:trPr>
        <w:tc>
          <w:tcPr>
            <w:tcW w:w="3322" w:type="dxa"/>
          </w:tcPr>
          <w:p w14:paraId="38BD9825" w14:textId="77777777" w:rsidR="00B768D8" w:rsidRPr="00DF38B7" w:rsidRDefault="00B768D8" w:rsidP="00B768D8">
            <w:pPr>
              <w:pStyle w:val="TableParagraph"/>
              <w:spacing w:line="276" w:lineRule="auto"/>
              <w:ind w:left="100"/>
              <w:rPr>
                <w:sz w:val="24"/>
              </w:rPr>
            </w:pPr>
            <w:r w:rsidRPr="00DF38B7">
              <w:rPr>
                <w:spacing w:val="-4"/>
                <w:sz w:val="24"/>
              </w:rPr>
              <w:t>Limited</w:t>
            </w:r>
            <w:r w:rsidRPr="00DF38B7">
              <w:rPr>
                <w:spacing w:val="-10"/>
                <w:sz w:val="24"/>
              </w:rPr>
              <w:t xml:space="preserve"> </w:t>
            </w:r>
            <w:r w:rsidRPr="00DF38B7">
              <w:rPr>
                <w:spacing w:val="-4"/>
                <w:sz w:val="24"/>
              </w:rPr>
              <w:t>access</w:t>
            </w:r>
            <w:r w:rsidRPr="00DF38B7">
              <w:rPr>
                <w:spacing w:val="-8"/>
                <w:sz w:val="24"/>
              </w:rPr>
              <w:t xml:space="preserve"> </w:t>
            </w:r>
            <w:r w:rsidRPr="00DF38B7">
              <w:rPr>
                <w:spacing w:val="-4"/>
                <w:sz w:val="24"/>
              </w:rPr>
              <w:t>to</w:t>
            </w:r>
            <w:r w:rsidRPr="00DF38B7">
              <w:rPr>
                <w:spacing w:val="-8"/>
                <w:sz w:val="24"/>
              </w:rPr>
              <w:t xml:space="preserve"> </w:t>
            </w:r>
            <w:r w:rsidRPr="00DF38B7">
              <w:rPr>
                <w:spacing w:val="-4"/>
                <w:sz w:val="24"/>
              </w:rPr>
              <w:t>safe</w:t>
            </w:r>
            <w:r w:rsidRPr="00DF38B7">
              <w:rPr>
                <w:spacing w:val="-10"/>
                <w:sz w:val="24"/>
              </w:rPr>
              <w:t xml:space="preserve"> </w:t>
            </w:r>
            <w:r w:rsidRPr="00DF38B7">
              <w:rPr>
                <w:spacing w:val="-4"/>
                <w:sz w:val="24"/>
              </w:rPr>
              <w:t>water</w:t>
            </w:r>
            <w:r w:rsidRPr="00DF38B7">
              <w:rPr>
                <w:spacing w:val="-11"/>
                <w:sz w:val="24"/>
              </w:rPr>
              <w:t xml:space="preserve"> </w:t>
            </w:r>
            <w:r w:rsidRPr="00DF38B7">
              <w:rPr>
                <w:spacing w:val="-10"/>
                <w:sz w:val="24"/>
              </w:rPr>
              <w:t>&amp;</w:t>
            </w:r>
          </w:p>
          <w:p w14:paraId="4E517EE5" w14:textId="5C8291F7" w:rsidR="00B768D8" w:rsidRPr="00DF38B7" w:rsidRDefault="00B768D8" w:rsidP="00B768D8">
            <w:pPr>
              <w:pStyle w:val="TableParagraph"/>
              <w:spacing w:line="276" w:lineRule="auto"/>
              <w:ind w:left="100"/>
              <w:rPr>
                <w:spacing w:val="-4"/>
                <w:sz w:val="24"/>
              </w:rPr>
            </w:pPr>
            <w:r w:rsidRPr="00DF38B7">
              <w:rPr>
                <w:spacing w:val="-2"/>
                <w:sz w:val="24"/>
              </w:rPr>
              <w:t>sanitation</w:t>
            </w:r>
          </w:p>
        </w:tc>
        <w:tc>
          <w:tcPr>
            <w:tcW w:w="1826" w:type="dxa"/>
            <w:tcBorders>
              <w:top w:val="single" w:sz="4" w:space="0" w:color="000000"/>
              <w:bottom w:val="single" w:sz="4" w:space="0" w:color="000000"/>
              <w:right w:val="single" w:sz="4" w:space="0" w:color="000000"/>
            </w:tcBorders>
          </w:tcPr>
          <w:p w14:paraId="277E02A4" w14:textId="1826985C" w:rsidR="00B768D8" w:rsidRPr="00DF38B7" w:rsidRDefault="00B768D8" w:rsidP="00B768D8">
            <w:pPr>
              <w:pStyle w:val="TableParagraph"/>
              <w:spacing w:line="276" w:lineRule="auto"/>
              <w:ind w:left="99"/>
              <w:rPr>
                <w:spacing w:val="-10"/>
                <w:w w:val="105"/>
                <w:sz w:val="24"/>
              </w:rPr>
            </w:pPr>
            <w:r w:rsidRPr="00DF38B7">
              <w:rPr>
                <w:spacing w:val="-2"/>
                <w:sz w:val="24"/>
              </w:rPr>
              <w:t>1,6,7,11,10,9,8,4</w:t>
            </w:r>
          </w:p>
        </w:tc>
        <w:tc>
          <w:tcPr>
            <w:tcW w:w="1821" w:type="dxa"/>
            <w:tcBorders>
              <w:top w:val="single" w:sz="4" w:space="0" w:color="000000"/>
              <w:left w:val="single" w:sz="4" w:space="0" w:color="000000"/>
              <w:bottom w:val="single" w:sz="4" w:space="0" w:color="000000"/>
              <w:right w:val="single" w:sz="4" w:space="0" w:color="000000"/>
            </w:tcBorders>
          </w:tcPr>
          <w:p w14:paraId="1BAFBCEB" w14:textId="77777777" w:rsidR="00B768D8" w:rsidRPr="00DF38B7" w:rsidRDefault="00B768D8" w:rsidP="00B768D8">
            <w:pPr>
              <w:pStyle w:val="TableParagraph"/>
              <w:tabs>
                <w:tab w:val="left" w:pos="1038"/>
              </w:tabs>
              <w:spacing w:line="276" w:lineRule="auto"/>
              <w:ind w:left="104"/>
              <w:rPr>
                <w:sz w:val="24"/>
              </w:rPr>
            </w:pPr>
            <w:r w:rsidRPr="00DF38B7">
              <w:rPr>
                <w:spacing w:val="-2"/>
                <w:sz w:val="24"/>
              </w:rPr>
              <w:t>Water</w:t>
            </w:r>
            <w:r w:rsidRPr="00DF38B7">
              <w:rPr>
                <w:sz w:val="24"/>
              </w:rPr>
              <w:tab/>
            </w:r>
            <w:r w:rsidRPr="00DF38B7">
              <w:rPr>
                <w:spacing w:val="-2"/>
                <w:sz w:val="24"/>
              </w:rPr>
              <w:t>scarcity</w:t>
            </w:r>
          </w:p>
          <w:p w14:paraId="28381330" w14:textId="3FEF3F64" w:rsidR="00B768D8" w:rsidRPr="00DF38B7" w:rsidRDefault="00B768D8" w:rsidP="00B768D8">
            <w:pPr>
              <w:pStyle w:val="TableParagraph"/>
              <w:spacing w:line="276" w:lineRule="auto"/>
              <w:rPr>
                <w:sz w:val="20"/>
              </w:rPr>
            </w:pPr>
            <w:r w:rsidRPr="00DF38B7">
              <w:rPr>
                <w:spacing w:val="-4"/>
                <w:sz w:val="24"/>
              </w:rPr>
              <w:t>during</w:t>
            </w:r>
            <w:r w:rsidRPr="00DF38B7">
              <w:rPr>
                <w:spacing w:val="-6"/>
                <w:sz w:val="24"/>
              </w:rPr>
              <w:t xml:space="preserve"> </w:t>
            </w:r>
            <w:r w:rsidRPr="00DF38B7">
              <w:rPr>
                <w:spacing w:val="-2"/>
                <w:sz w:val="24"/>
              </w:rPr>
              <w:t>summer</w:t>
            </w:r>
          </w:p>
        </w:tc>
        <w:tc>
          <w:tcPr>
            <w:tcW w:w="1826" w:type="dxa"/>
            <w:tcBorders>
              <w:top w:val="single" w:sz="4" w:space="0" w:color="000000"/>
              <w:left w:val="single" w:sz="4" w:space="0" w:color="000000"/>
              <w:bottom w:val="single" w:sz="4" w:space="0" w:color="000000"/>
              <w:right w:val="single" w:sz="4" w:space="0" w:color="000000"/>
            </w:tcBorders>
          </w:tcPr>
          <w:p w14:paraId="0A44E877" w14:textId="585FA5C2" w:rsidR="00B768D8" w:rsidRPr="00DF38B7" w:rsidRDefault="00B768D8" w:rsidP="00B768D8">
            <w:pPr>
              <w:pStyle w:val="TableParagraph"/>
              <w:spacing w:line="276" w:lineRule="auto"/>
              <w:rPr>
                <w:sz w:val="20"/>
              </w:rPr>
            </w:pPr>
            <w:r w:rsidRPr="00DF38B7">
              <w:rPr>
                <w:spacing w:val="-2"/>
                <w:sz w:val="24"/>
              </w:rPr>
              <w:t>Medium</w:t>
            </w:r>
          </w:p>
        </w:tc>
      </w:tr>
    </w:tbl>
    <w:p w14:paraId="611A7CC0" w14:textId="77777777" w:rsidR="00BE0E6B" w:rsidRPr="00DF38B7" w:rsidRDefault="00BE0E6B" w:rsidP="00DF38B7">
      <w:pPr>
        <w:pStyle w:val="TableParagraph"/>
        <w:spacing w:line="276" w:lineRule="auto"/>
        <w:rPr>
          <w:sz w:val="20"/>
        </w:rPr>
        <w:sectPr w:rsidR="00BE0E6B" w:rsidRPr="00DF38B7">
          <w:pgSz w:w="11910" w:h="16840"/>
          <w:pgMar w:top="980" w:right="141" w:bottom="1820" w:left="992" w:header="705" w:footer="1636" w:gutter="0"/>
          <w:cols w:space="720"/>
        </w:sectPr>
      </w:pPr>
    </w:p>
    <w:p w14:paraId="611A7CCB" w14:textId="77777777" w:rsidR="00BE0E6B" w:rsidRPr="00DF38B7" w:rsidRDefault="00BE0E6B" w:rsidP="00DF38B7">
      <w:pPr>
        <w:pStyle w:val="BodyText"/>
        <w:spacing w:before="187" w:line="276" w:lineRule="auto"/>
        <w:rPr>
          <w:sz w:val="32"/>
        </w:rPr>
      </w:pPr>
    </w:p>
    <w:p w14:paraId="611A7CCC" w14:textId="77777777" w:rsidR="00BE0E6B" w:rsidRPr="00DF38B7" w:rsidRDefault="00335224" w:rsidP="00DF38B7">
      <w:pPr>
        <w:pStyle w:val="Heading2"/>
        <w:spacing w:line="276" w:lineRule="auto"/>
        <w:ind w:left="346" w:right="852"/>
        <w:jc w:val="center"/>
      </w:pPr>
      <w:bookmarkStart w:id="56" w:name="EPIDEMIOLOGICAL_TRENDS_(2021–2025)"/>
      <w:bookmarkStart w:id="57" w:name="_bookmark30"/>
      <w:bookmarkEnd w:id="56"/>
      <w:bookmarkEnd w:id="57"/>
      <w:r w:rsidRPr="00DF38B7">
        <w:t>EPIDEMIOLOGICAL</w:t>
      </w:r>
      <w:r w:rsidRPr="00DF38B7">
        <w:rPr>
          <w:spacing w:val="-1"/>
        </w:rPr>
        <w:t xml:space="preserve"> </w:t>
      </w:r>
      <w:r w:rsidRPr="00DF38B7">
        <w:t>TRENDS</w:t>
      </w:r>
      <w:r w:rsidRPr="00DF38B7">
        <w:rPr>
          <w:spacing w:val="-1"/>
        </w:rPr>
        <w:t xml:space="preserve"> </w:t>
      </w:r>
      <w:r w:rsidRPr="00DF38B7">
        <w:rPr>
          <w:spacing w:val="-2"/>
        </w:rPr>
        <w:t>(2021–2025)</w:t>
      </w:r>
    </w:p>
    <w:p w14:paraId="611A7CCD" w14:textId="77777777" w:rsidR="00BE0E6B" w:rsidRPr="00DF38B7" w:rsidRDefault="00BE0E6B" w:rsidP="00DF38B7">
      <w:pPr>
        <w:pStyle w:val="BodyText"/>
        <w:spacing w:before="20" w:line="276" w:lineRule="auto"/>
        <w:rPr>
          <w:b/>
          <w:sz w:val="32"/>
        </w:rPr>
      </w:pPr>
    </w:p>
    <w:p w14:paraId="611A7CCE" w14:textId="77777777" w:rsidR="00BE0E6B" w:rsidRPr="00DF38B7" w:rsidRDefault="00335224" w:rsidP="00DF38B7">
      <w:pPr>
        <w:pStyle w:val="BodyText"/>
        <w:spacing w:line="276" w:lineRule="auto"/>
        <w:ind w:left="448" w:right="1111"/>
        <w:jc w:val="both"/>
      </w:pPr>
      <w:r w:rsidRPr="00DF38B7">
        <w:t xml:space="preserve">Disease surveillance is the systematic collection, analysis, and interpretation of health data for </w:t>
      </w:r>
      <w:r w:rsidRPr="00DF38B7">
        <w:rPr>
          <w:spacing w:val="-4"/>
        </w:rPr>
        <w:t>planning, implementation, and</w:t>
      </w:r>
      <w:r w:rsidRPr="00DF38B7">
        <w:rPr>
          <w:spacing w:val="-7"/>
        </w:rPr>
        <w:t xml:space="preserve"> </w:t>
      </w:r>
      <w:r w:rsidRPr="00DF38B7">
        <w:rPr>
          <w:spacing w:val="-4"/>
        </w:rPr>
        <w:t>evaluation</w:t>
      </w:r>
      <w:r w:rsidRPr="00DF38B7">
        <w:rPr>
          <w:spacing w:val="-9"/>
        </w:rPr>
        <w:t xml:space="preserve"> </w:t>
      </w:r>
      <w:r w:rsidRPr="00DF38B7">
        <w:rPr>
          <w:spacing w:val="-4"/>
        </w:rPr>
        <w:t>of</w:t>
      </w:r>
      <w:r w:rsidRPr="00DF38B7">
        <w:rPr>
          <w:spacing w:val="-9"/>
        </w:rPr>
        <w:t xml:space="preserve"> </w:t>
      </w:r>
      <w:r w:rsidRPr="00DF38B7">
        <w:rPr>
          <w:spacing w:val="-4"/>
        </w:rPr>
        <w:t>public</w:t>
      </w:r>
      <w:r w:rsidRPr="00DF38B7">
        <w:rPr>
          <w:spacing w:val="-11"/>
        </w:rPr>
        <w:t xml:space="preserve"> </w:t>
      </w:r>
      <w:r w:rsidRPr="00DF38B7">
        <w:rPr>
          <w:spacing w:val="-4"/>
        </w:rPr>
        <w:t>health practice.</w:t>
      </w:r>
      <w:r w:rsidRPr="00DF38B7">
        <w:rPr>
          <w:spacing w:val="-10"/>
        </w:rPr>
        <w:t xml:space="preserve"> </w:t>
      </w:r>
      <w:r w:rsidRPr="00DF38B7">
        <w:rPr>
          <w:spacing w:val="-4"/>
        </w:rPr>
        <w:t>This</w:t>
      </w:r>
      <w:r w:rsidRPr="00DF38B7">
        <w:rPr>
          <w:spacing w:val="-9"/>
        </w:rPr>
        <w:t xml:space="preserve"> </w:t>
      </w:r>
      <w:r w:rsidRPr="00DF38B7">
        <w:rPr>
          <w:spacing w:val="-4"/>
        </w:rPr>
        <w:t>section presents the</w:t>
      </w:r>
      <w:r w:rsidRPr="00DF38B7">
        <w:rPr>
          <w:spacing w:val="-11"/>
        </w:rPr>
        <w:t xml:space="preserve"> </w:t>
      </w:r>
      <w:r w:rsidRPr="00DF38B7">
        <w:rPr>
          <w:spacing w:val="-4"/>
        </w:rPr>
        <w:t xml:space="preserve">disease </w:t>
      </w:r>
      <w:r w:rsidRPr="00DF38B7">
        <w:rPr>
          <w:spacing w:val="-2"/>
        </w:rPr>
        <w:t>surveillance</w:t>
      </w:r>
      <w:r w:rsidRPr="00DF38B7">
        <w:rPr>
          <w:spacing w:val="-7"/>
        </w:rPr>
        <w:t xml:space="preserve"> </w:t>
      </w:r>
      <w:r w:rsidRPr="00DF38B7">
        <w:rPr>
          <w:spacing w:val="-2"/>
        </w:rPr>
        <w:t>profile</w:t>
      </w:r>
      <w:r w:rsidRPr="00DF38B7">
        <w:rPr>
          <w:spacing w:val="-7"/>
        </w:rPr>
        <w:t xml:space="preserve"> </w:t>
      </w:r>
      <w:r w:rsidRPr="00DF38B7">
        <w:rPr>
          <w:spacing w:val="-2"/>
        </w:rPr>
        <w:t>of</w:t>
      </w:r>
      <w:r w:rsidRPr="00DF38B7">
        <w:rPr>
          <w:spacing w:val="-4"/>
        </w:rPr>
        <w:t xml:space="preserve"> </w:t>
      </w:r>
      <w:r w:rsidRPr="00DF38B7">
        <w:rPr>
          <w:spacing w:val="-2"/>
        </w:rPr>
        <w:t>the</w:t>
      </w:r>
      <w:r w:rsidRPr="00DF38B7">
        <w:rPr>
          <w:spacing w:val="-7"/>
        </w:rPr>
        <w:t xml:space="preserve"> </w:t>
      </w:r>
      <w:r w:rsidRPr="00DF38B7">
        <w:rPr>
          <w:spacing w:val="-2"/>
        </w:rPr>
        <w:t>LSGI</w:t>
      </w:r>
      <w:r w:rsidRPr="00DF38B7">
        <w:rPr>
          <w:spacing w:val="-7"/>
        </w:rPr>
        <w:t xml:space="preserve"> </w:t>
      </w:r>
      <w:r w:rsidRPr="00DF38B7">
        <w:rPr>
          <w:spacing w:val="-2"/>
        </w:rPr>
        <w:t>based</w:t>
      </w:r>
      <w:r w:rsidRPr="00DF38B7">
        <w:rPr>
          <w:spacing w:val="-7"/>
        </w:rPr>
        <w:t xml:space="preserve"> </w:t>
      </w:r>
      <w:r w:rsidRPr="00DF38B7">
        <w:rPr>
          <w:spacing w:val="-2"/>
        </w:rPr>
        <w:t>on</w:t>
      </w:r>
      <w:r w:rsidRPr="00DF38B7">
        <w:rPr>
          <w:spacing w:val="-4"/>
        </w:rPr>
        <w:t xml:space="preserve"> </w:t>
      </w:r>
      <w:r w:rsidRPr="00DF38B7">
        <w:rPr>
          <w:spacing w:val="-2"/>
        </w:rPr>
        <w:t>routine</w:t>
      </w:r>
      <w:r w:rsidRPr="00DF38B7">
        <w:rPr>
          <w:spacing w:val="-7"/>
        </w:rPr>
        <w:t xml:space="preserve"> </w:t>
      </w:r>
      <w:r w:rsidRPr="00DF38B7">
        <w:rPr>
          <w:spacing w:val="-2"/>
        </w:rPr>
        <w:t>reporting</w:t>
      </w:r>
      <w:r w:rsidRPr="00DF38B7">
        <w:rPr>
          <w:spacing w:val="-4"/>
        </w:rPr>
        <w:t xml:space="preserve"> </w:t>
      </w:r>
      <w:r w:rsidRPr="00DF38B7">
        <w:rPr>
          <w:spacing w:val="-2"/>
        </w:rPr>
        <w:t>systems</w:t>
      </w:r>
      <w:r w:rsidRPr="00DF38B7">
        <w:rPr>
          <w:spacing w:val="-5"/>
        </w:rPr>
        <w:t xml:space="preserve"> </w:t>
      </w:r>
      <w:r w:rsidRPr="00DF38B7">
        <w:rPr>
          <w:spacing w:val="-2"/>
        </w:rPr>
        <w:t>and</w:t>
      </w:r>
      <w:r w:rsidRPr="00DF38B7">
        <w:rPr>
          <w:spacing w:val="-7"/>
        </w:rPr>
        <w:t xml:space="preserve"> </w:t>
      </w:r>
      <w:r w:rsidRPr="00DF38B7">
        <w:rPr>
          <w:spacing w:val="-2"/>
        </w:rPr>
        <w:t>outbreak</w:t>
      </w:r>
      <w:r w:rsidRPr="00DF38B7">
        <w:rPr>
          <w:spacing w:val="-4"/>
        </w:rPr>
        <w:t xml:space="preserve"> </w:t>
      </w:r>
      <w:r w:rsidRPr="00DF38B7">
        <w:rPr>
          <w:spacing w:val="-2"/>
        </w:rPr>
        <w:t>investigations</w:t>
      </w:r>
      <w:r w:rsidRPr="00DF38B7">
        <w:rPr>
          <w:spacing w:val="-4"/>
        </w:rPr>
        <w:t xml:space="preserve"> </w:t>
      </w:r>
      <w:r w:rsidRPr="00DF38B7">
        <w:rPr>
          <w:spacing w:val="-2"/>
        </w:rPr>
        <w:t>to identify</w:t>
      </w:r>
      <w:r w:rsidRPr="00DF38B7">
        <w:rPr>
          <w:spacing w:val="-10"/>
        </w:rPr>
        <w:t xml:space="preserve"> </w:t>
      </w:r>
      <w:r w:rsidRPr="00DF38B7">
        <w:rPr>
          <w:spacing w:val="-2"/>
        </w:rPr>
        <w:t>priority</w:t>
      </w:r>
      <w:r w:rsidRPr="00DF38B7">
        <w:rPr>
          <w:spacing w:val="-6"/>
        </w:rPr>
        <w:t xml:space="preserve"> </w:t>
      </w:r>
      <w:r w:rsidRPr="00DF38B7">
        <w:rPr>
          <w:spacing w:val="-2"/>
        </w:rPr>
        <w:t>diseases,</w:t>
      </w:r>
      <w:r w:rsidRPr="00DF38B7">
        <w:rPr>
          <w:spacing w:val="-4"/>
        </w:rPr>
        <w:t xml:space="preserve"> </w:t>
      </w:r>
      <w:r w:rsidRPr="00DF38B7">
        <w:rPr>
          <w:spacing w:val="-2"/>
        </w:rPr>
        <w:t>seasonal</w:t>
      </w:r>
      <w:r w:rsidRPr="00DF38B7">
        <w:rPr>
          <w:spacing w:val="-6"/>
        </w:rPr>
        <w:t xml:space="preserve"> </w:t>
      </w:r>
      <w:r w:rsidRPr="00DF38B7">
        <w:rPr>
          <w:spacing w:val="-2"/>
        </w:rPr>
        <w:t>patterns,</w:t>
      </w:r>
      <w:r w:rsidRPr="00DF38B7">
        <w:rPr>
          <w:spacing w:val="-9"/>
        </w:rPr>
        <w:t xml:space="preserve"> </w:t>
      </w:r>
      <w:r w:rsidRPr="00DF38B7">
        <w:rPr>
          <w:spacing w:val="-2"/>
        </w:rPr>
        <w:t>and</w:t>
      </w:r>
      <w:r w:rsidRPr="00DF38B7">
        <w:rPr>
          <w:spacing w:val="-6"/>
        </w:rPr>
        <w:t xml:space="preserve"> </w:t>
      </w:r>
      <w:r w:rsidRPr="00DF38B7">
        <w:rPr>
          <w:spacing w:val="-2"/>
        </w:rPr>
        <w:t>emerging</w:t>
      </w:r>
      <w:r w:rsidRPr="00DF38B7">
        <w:rPr>
          <w:spacing w:val="-9"/>
        </w:rPr>
        <w:t xml:space="preserve"> </w:t>
      </w:r>
      <w:r w:rsidRPr="00DF38B7">
        <w:rPr>
          <w:spacing w:val="-2"/>
        </w:rPr>
        <w:t>public</w:t>
      </w:r>
      <w:r w:rsidRPr="00DF38B7">
        <w:rPr>
          <w:spacing w:val="-6"/>
        </w:rPr>
        <w:t xml:space="preserve"> </w:t>
      </w:r>
      <w:r w:rsidRPr="00DF38B7">
        <w:rPr>
          <w:spacing w:val="-2"/>
        </w:rPr>
        <w:t>health</w:t>
      </w:r>
      <w:r w:rsidRPr="00DF38B7">
        <w:rPr>
          <w:spacing w:val="-4"/>
        </w:rPr>
        <w:t xml:space="preserve"> </w:t>
      </w:r>
      <w:r w:rsidRPr="00DF38B7">
        <w:rPr>
          <w:spacing w:val="-2"/>
        </w:rPr>
        <w:t>threats.</w:t>
      </w:r>
    </w:p>
    <w:p w14:paraId="611A7CCF" w14:textId="77777777" w:rsidR="00BE0E6B" w:rsidRPr="00DF38B7" w:rsidRDefault="00335224" w:rsidP="00DF38B7">
      <w:pPr>
        <w:pStyle w:val="Heading3"/>
        <w:spacing w:before="164" w:line="276" w:lineRule="auto"/>
      </w:pPr>
      <w:bookmarkStart w:id="58" w:name="Disease_Burden_among_human_beings(Last_5"/>
      <w:bookmarkStart w:id="59" w:name="_bookmark31"/>
      <w:bookmarkEnd w:id="58"/>
      <w:bookmarkEnd w:id="59"/>
      <w:r w:rsidRPr="00DF38B7">
        <w:t>Disease</w:t>
      </w:r>
      <w:r w:rsidRPr="00DF38B7">
        <w:rPr>
          <w:spacing w:val="1"/>
        </w:rPr>
        <w:t xml:space="preserve"> </w:t>
      </w:r>
      <w:r w:rsidRPr="00DF38B7">
        <w:t>Burden</w:t>
      </w:r>
      <w:r w:rsidRPr="00DF38B7">
        <w:rPr>
          <w:spacing w:val="-1"/>
        </w:rPr>
        <w:t xml:space="preserve"> </w:t>
      </w:r>
      <w:r w:rsidRPr="00DF38B7">
        <w:t>among</w:t>
      </w:r>
      <w:r w:rsidRPr="00DF38B7">
        <w:rPr>
          <w:spacing w:val="2"/>
        </w:rPr>
        <w:t xml:space="preserve"> </w:t>
      </w:r>
      <w:r w:rsidRPr="00DF38B7">
        <w:t>human beings(Last</w:t>
      </w:r>
      <w:r w:rsidRPr="00DF38B7">
        <w:rPr>
          <w:spacing w:val="1"/>
        </w:rPr>
        <w:t xml:space="preserve"> </w:t>
      </w:r>
      <w:r w:rsidRPr="00DF38B7">
        <w:t>5</w:t>
      </w:r>
      <w:r w:rsidRPr="00DF38B7">
        <w:rPr>
          <w:spacing w:val="1"/>
        </w:rPr>
        <w:t xml:space="preserve"> </w:t>
      </w:r>
      <w:r w:rsidRPr="00DF38B7">
        <w:rPr>
          <w:spacing w:val="-2"/>
        </w:rPr>
        <w:t>Years)</w:t>
      </w:r>
    </w:p>
    <w:p w14:paraId="611A7CD0" w14:textId="77777777" w:rsidR="00BE0E6B" w:rsidRPr="00DF38B7" w:rsidRDefault="00335224" w:rsidP="00DF38B7">
      <w:pPr>
        <w:pStyle w:val="BodyText"/>
        <w:spacing w:before="127" w:line="276" w:lineRule="auto"/>
        <w:ind w:left="448" w:right="1107"/>
        <w:jc w:val="both"/>
      </w:pPr>
      <w:r w:rsidRPr="00DF38B7">
        <w:rPr>
          <w:spacing w:val="-4"/>
        </w:rPr>
        <w:t>Analysis of disease-wise data</w:t>
      </w:r>
      <w:r w:rsidRPr="00DF38B7">
        <w:rPr>
          <w:spacing w:val="-5"/>
        </w:rPr>
        <w:t xml:space="preserve"> </w:t>
      </w:r>
      <w:r w:rsidRPr="00DF38B7">
        <w:rPr>
          <w:spacing w:val="-4"/>
        </w:rPr>
        <w:t>for the</w:t>
      </w:r>
      <w:r w:rsidRPr="00DF38B7">
        <w:rPr>
          <w:spacing w:val="-8"/>
        </w:rPr>
        <w:t xml:space="preserve"> </w:t>
      </w:r>
      <w:r w:rsidRPr="00DF38B7">
        <w:rPr>
          <w:spacing w:val="-4"/>
        </w:rPr>
        <w:t>last</w:t>
      </w:r>
      <w:r w:rsidRPr="00DF38B7">
        <w:rPr>
          <w:spacing w:val="-7"/>
        </w:rPr>
        <w:t xml:space="preserve"> </w:t>
      </w:r>
      <w:r w:rsidRPr="00DF38B7">
        <w:rPr>
          <w:spacing w:val="-4"/>
        </w:rPr>
        <w:t>five years</w:t>
      </w:r>
      <w:r w:rsidRPr="00DF38B7">
        <w:rPr>
          <w:spacing w:val="-5"/>
        </w:rPr>
        <w:t xml:space="preserve"> </w:t>
      </w:r>
      <w:r w:rsidRPr="00DF38B7">
        <w:rPr>
          <w:spacing w:val="-4"/>
        </w:rPr>
        <w:t>helps identify</w:t>
      </w:r>
      <w:r w:rsidRPr="00DF38B7">
        <w:rPr>
          <w:spacing w:val="-8"/>
        </w:rPr>
        <w:t xml:space="preserve"> </w:t>
      </w:r>
      <w:r w:rsidRPr="00DF38B7">
        <w:rPr>
          <w:spacing w:val="-4"/>
        </w:rPr>
        <w:t>persistent public</w:t>
      </w:r>
      <w:r w:rsidRPr="00DF38B7">
        <w:rPr>
          <w:spacing w:val="-8"/>
        </w:rPr>
        <w:t xml:space="preserve"> </w:t>
      </w:r>
      <w:r w:rsidRPr="00DF38B7">
        <w:rPr>
          <w:spacing w:val="-4"/>
        </w:rPr>
        <w:t>health</w:t>
      </w:r>
      <w:r w:rsidRPr="00DF38B7">
        <w:rPr>
          <w:spacing w:val="-5"/>
        </w:rPr>
        <w:t xml:space="preserve"> </w:t>
      </w:r>
      <w:r w:rsidRPr="00DF38B7">
        <w:rPr>
          <w:spacing w:val="-4"/>
        </w:rPr>
        <w:t xml:space="preserve">problems, </w:t>
      </w:r>
      <w:r w:rsidRPr="00DF38B7">
        <w:t>emerging diseases, and changes in disease burden. This information supports prioritisation of prevention,</w:t>
      </w:r>
      <w:r w:rsidRPr="00DF38B7">
        <w:rPr>
          <w:spacing w:val="-15"/>
        </w:rPr>
        <w:t xml:space="preserve"> </w:t>
      </w:r>
      <w:r w:rsidRPr="00DF38B7">
        <w:t>preparedness,</w:t>
      </w:r>
      <w:r w:rsidRPr="00DF38B7">
        <w:rPr>
          <w:spacing w:val="-15"/>
        </w:rPr>
        <w:t xml:space="preserve"> </w:t>
      </w:r>
      <w:r w:rsidRPr="00DF38B7">
        <w:t>and</w:t>
      </w:r>
      <w:r w:rsidRPr="00DF38B7">
        <w:rPr>
          <w:spacing w:val="-15"/>
        </w:rPr>
        <w:t xml:space="preserve"> </w:t>
      </w:r>
      <w:r w:rsidRPr="00DF38B7">
        <w:t>response</w:t>
      </w:r>
      <w:r w:rsidRPr="00DF38B7">
        <w:rPr>
          <w:spacing w:val="-15"/>
        </w:rPr>
        <w:t xml:space="preserve"> </w:t>
      </w:r>
      <w:r w:rsidRPr="00DF38B7">
        <w:t>activities</w:t>
      </w:r>
      <w:r w:rsidRPr="00DF38B7">
        <w:rPr>
          <w:spacing w:val="-15"/>
        </w:rPr>
        <w:t xml:space="preserve"> </w:t>
      </w:r>
      <w:r w:rsidRPr="00DF38B7">
        <w:t>at</w:t>
      </w:r>
      <w:r w:rsidRPr="00DF38B7">
        <w:rPr>
          <w:spacing w:val="-15"/>
        </w:rPr>
        <w:t xml:space="preserve"> </w:t>
      </w:r>
      <w:r w:rsidRPr="00DF38B7">
        <w:t>the</w:t>
      </w:r>
      <w:r w:rsidRPr="00DF38B7">
        <w:rPr>
          <w:spacing w:val="-15"/>
        </w:rPr>
        <w:t xml:space="preserve"> </w:t>
      </w:r>
      <w:r w:rsidRPr="00DF38B7">
        <w:t>Panchayat</w:t>
      </w:r>
      <w:r w:rsidRPr="00DF38B7">
        <w:rPr>
          <w:spacing w:val="-15"/>
        </w:rPr>
        <w:t xml:space="preserve"> </w:t>
      </w:r>
      <w:r w:rsidRPr="00DF38B7">
        <w:t>level.</w:t>
      </w:r>
    </w:p>
    <w:p w14:paraId="611A7CD1" w14:textId="77777777" w:rsidR="00BE0E6B" w:rsidRPr="00DF38B7" w:rsidRDefault="00BE0E6B" w:rsidP="00DF38B7">
      <w:pPr>
        <w:pStyle w:val="BodyText"/>
        <w:spacing w:before="98"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1711"/>
        <w:gridCol w:w="720"/>
        <w:gridCol w:w="715"/>
        <w:gridCol w:w="720"/>
        <w:gridCol w:w="714"/>
        <w:gridCol w:w="719"/>
        <w:gridCol w:w="4230"/>
      </w:tblGrid>
      <w:tr w:rsidR="00BE0E6B" w:rsidRPr="00DF38B7" w14:paraId="611A7CD9" w14:textId="77777777">
        <w:trPr>
          <w:trHeight w:val="510"/>
        </w:trPr>
        <w:tc>
          <w:tcPr>
            <w:tcW w:w="1711" w:type="dxa"/>
            <w:shd w:val="clear" w:color="auto" w:fill="F1F1F1"/>
          </w:tcPr>
          <w:p w14:paraId="611A7CD2" w14:textId="77777777" w:rsidR="00BE0E6B" w:rsidRPr="00DF38B7" w:rsidRDefault="00335224" w:rsidP="00DF38B7">
            <w:pPr>
              <w:pStyle w:val="TableParagraph"/>
              <w:spacing w:before="101" w:line="276" w:lineRule="auto"/>
              <w:ind w:left="120"/>
              <w:rPr>
                <w:b/>
                <w:sz w:val="24"/>
              </w:rPr>
            </w:pPr>
            <w:r w:rsidRPr="00DF38B7">
              <w:rPr>
                <w:b/>
                <w:spacing w:val="-2"/>
                <w:w w:val="105"/>
                <w:sz w:val="24"/>
              </w:rPr>
              <w:t>Disease</w:t>
            </w:r>
          </w:p>
        </w:tc>
        <w:tc>
          <w:tcPr>
            <w:tcW w:w="720" w:type="dxa"/>
            <w:shd w:val="clear" w:color="auto" w:fill="F1F1F1"/>
          </w:tcPr>
          <w:p w14:paraId="611A7CD3" w14:textId="77777777" w:rsidR="00BE0E6B" w:rsidRPr="00DF38B7" w:rsidRDefault="00335224" w:rsidP="00DF38B7">
            <w:pPr>
              <w:pStyle w:val="TableParagraph"/>
              <w:spacing w:before="101" w:line="276" w:lineRule="auto"/>
              <w:ind w:left="120"/>
              <w:rPr>
                <w:b/>
                <w:sz w:val="24"/>
              </w:rPr>
            </w:pPr>
            <w:r w:rsidRPr="00DF38B7">
              <w:rPr>
                <w:b/>
                <w:spacing w:val="-4"/>
                <w:sz w:val="24"/>
              </w:rPr>
              <w:t>2021</w:t>
            </w:r>
          </w:p>
        </w:tc>
        <w:tc>
          <w:tcPr>
            <w:tcW w:w="715" w:type="dxa"/>
            <w:shd w:val="clear" w:color="auto" w:fill="F1F1F1"/>
          </w:tcPr>
          <w:p w14:paraId="611A7CD4" w14:textId="77777777" w:rsidR="00BE0E6B" w:rsidRPr="00DF38B7" w:rsidRDefault="00335224" w:rsidP="00DF38B7">
            <w:pPr>
              <w:pStyle w:val="TableParagraph"/>
              <w:spacing w:before="101" w:line="276" w:lineRule="auto"/>
              <w:ind w:left="120"/>
              <w:rPr>
                <w:b/>
                <w:sz w:val="24"/>
              </w:rPr>
            </w:pPr>
            <w:r w:rsidRPr="00DF38B7">
              <w:rPr>
                <w:b/>
                <w:spacing w:val="-4"/>
                <w:sz w:val="24"/>
              </w:rPr>
              <w:t>2022</w:t>
            </w:r>
          </w:p>
        </w:tc>
        <w:tc>
          <w:tcPr>
            <w:tcW w:w="720" w:type="dxa"/>
            <w:shd w:val="clear" w:color="auto" w:fill="F1F1F1"/>
          </w:tcPr>
          <w:p w14:paraId="611A7CD5" w14:textId="77777777" w:rsidR="00BE0E6B" w:rsidRPr="00DF38B7" w:rsidRDefault="00335224" w:rsidP="00DF38B7">
            <w:pPr>
              <w:pStyle w:val="TableParagraph"/>
              <w:spacing w:before="101" w:line="276" w:lineRule="auto"/>
              <w:ind w:left="120"/>
              <w:rPr>
                <w:b/>
                <w:sz w:val="24"/>
              </w:rPr>
            </w:pPr>
            <w:r w:rsidRPr="00DF38B7">
              <w:rPr>
                <w:b/>
                <w:spacing w:val="-4"/>
                <w:sz w:val="24"/>
              </w:rPr>
              <w:t>2023</w:t>
            </w:r>
          </w:p>
        </w:tc>
        <w:tc>
          <w:tcPr>
            <w:tcW w:w="714" w:type="dxa"/>
            <w:shd w:val="clear" w:color="auto" w:fill="F1F1F1"/>
          </w:tcPr>
          <w:p w14:paraId="611A7CD6" w14:textId="77777777" w:rsidR="00BE0E6B" w:rsidRPr="00DF38B7" w:rsidRDefault="00335224" w:rsidP="00DF38B7">
            <w:pPr>
              <w:pStyle w:val="TableParagraph"/>
              <w:spacing w:before="101" w:line="276" w:lineRule="auto"/>
              <w:ind w:left="121"/>
              <w:rPr>
                <w:b/>
                <w:sz w:val="24"/>
              </w:rPr>
            </w:pPr>
            <w:r w:rsidRPr="00DF38B7">
              <w:rPr>
                <w:b/>
                <w:spacing w:val="-4"/>
                <w:sz w:val="24"/>
              </w:rPr>
              <w:t>2024</w:t>
            </w:r>
          </w:p>
        </w:tc>
        <w:tc>
          <w:tcPr>
            <w:tcW w:w="719" w:type="dxa"/>
            <w:shd w:val="clear" w:color="auto" w:fill="F1F1F1"/>
          </w:tcPr>
          <w:p w14:paraId="611A7CD7" w14:textId="77777777" w:rsidR="00BE0E6B" w:rsidRPr="00DF38B7" w:rsidRDefault="00335224" w:rsidP="00DF38B7">
            <w:pPr>
              <w:pStyle w:val="TableParagraph"/>
              <w:spacing w:before="101" w:line="276" w:lineRule="auto"/>
              <w:ind w:left="122"/>
              <w:rPr>
                <w:b/>
                <w:sz w:val="24"/>
              </w:rPr>
            </w:pPr>
            <w:r w:rsidRPr="00DF38B7">
              <w:rPr>
                <w:b/>
                <w:spacing w:val="-4"/>
                <w:sz w:val="24"/>
              </w:rPr>
              <w:t>2025</w:t>
            </w:r>
          </w:p>
        </w:tc>
        <w:tc>
          <w:tcPr>
            <w:tcW w:w="4230" w:type="dxa"/>
            <w:shd w:val="clear" w:color="auto" w:fill="F1F1F1"/>
          </w:tcPr>
          <w:p w14:paraId="611A7CD8" w14:textId="77777777" w:rsidR="00BE0E6B" w:rsidRPr="00DF38B7" w:rsidRDefault="00335224" w:rsidP="00DF38B7">
            <w:pPr>
              <w:pStyle w:val="TableParagraph"/>
              <w:spacing w:before="101" w:line="276" w:lineRule="auto"/>
              <w:ind w:left="123"/>
              <w:rPr>
                <w:b/>
                <w:sz w:val="24"/>
              </w:rPr>
            </w:pPr>
            <w:r w:rsidRPr="00DF38B7">
              <w:rPr>
                <w:b/>
                <w:spacing w:val="-2"/>
                <w:w w:val="105"/>
                <w:sz w:val="24"/>
              </w:rPr>
              <w:t>Trend(Increasing/Stable/Decreasing)</w:t>
            </w:r>
          </w:p>
        </w:tc>
      </w:tr>
      <w:tr w:rsidR="00BE0E6B" w:rsidRPr="00DF38B7" w14:paraId="611A7CE1" w14:textId="77777777">
        <w:trPr>
          <w:trHeight w:val="510"/>
        </w:trPr>
        <w:tc>
          <w:tcPr>
            <w:tcW w:w="1711" w:type="dxa"/>
          </w:tcPr>
          <w:p w14:paraId="611A7CDA" w14:textId="77777777" w:rsidR="00BE0E6B" w:rsidRPr="00DF38B7" w:rsidRDefault="00335224" w:rsidP="00DF38B7">
            <w:pPr>
              <w:pStyle w:val="TableParagraph"/>
              <w:spacing w:before="101" w:line="276" w:lineRule="auto"/>
              <w:ind w:left="120"/>
              <w:rPr>
                <w:sz w:val="24"/>
              </w:rPr>
            </w:pPr>
            <w:r w:rsidRPr="00DF38B7">
              <w:rPr>
                <w:spacing w:val="-2"/>
                <w:sz w:val="24"/>
              </w:rPr>
              <w:t>Dengue</w:t>
            </w:r>
          </w:p>
        </w:tc>
        <w:tc>
          <w:tcPr>
            <w:tcW w:w="720" w:type="dxa"/>
            <w:tcBorders>
              <w:bottom w:val="single" w:sz="4" w:space="0" w:color="DDDDDD"/>
              <w:right w:val="single" w:sz="4" w:space="0" w:color="DDDDDD"/>
            </w:tcBorders>
          </w:tcPr>
          <w:p w14:paraId="611A7CDB"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715" w:type="dxa"/>
            <w:tcBorders>
              <w:left w:val="single" w:sz="4" w:space="0" w:color="DDDDDD"/>
              <w:bottom w:val="single" w:sz="4" w:space="0" w:color="DDDDDD"/>
              <w:right w:val="single" w:sz="4" w:space="0" w:color="DDDDDD"/>
            </w:tcBorders>
          </w:tcPr>
          <w:p w14:paraId="611A7CDC" w14:textId="77777777" w:rsidR="00BE0E6B" w:rsidRPr="00DF38B7" w:rsidRDefault="00335224" w:rsidP="00DF38B7">
            <w:pPr>
              <w:pStyle w:val="TableParagraph"/>
              <w:spacing w:before="101" w:line="276" w:lineRule="auto"/>
              <w:ind w:left="125"/>
              <w:rPr>
                <w:sz w:val="24"/>
              </w:rPr>
            </w:pPr>
            <w:r w:rsidRPr="00DF38B7">
              <w:rPr>
                <w:spacing w:val="-10"/>
                <w:sz w:val="24"/>
              </w:rPr>
              <w:t>1</w:t>
            </w:r>
          </w:p>
        </w:tc>
        <w:tc>
          <w:tcPr>
            <w:tcW w:w="720" w:type="dxa"/>
            <w:tcBorders>
              <w:left w:val="single" w:sz="4" w:space="0" w:color="DDDDDD"/>
              <w:bottom w:val="single" w:sz="4" w:space="0" w:color="DDDDDD"/>
              <w:right w:val="single" w:sz="4" w:space="0" w:color="DDDDDD"/>
            </w:tcBorders>
          </w:tcPr>
          <w:p w14:paraId="611A7CDD" w14:textId="77777777" w:rsidR="00BE0E6B" w:rsidRPr="00DF38B7" w:rsidRDefault="00335224" w:rsidP="00DF38B7">
            <w:pPr>
              <w:pStyle w:val="TableParagraph"/>
              <w:spacing w:before="101" w:line="276" w:lineRule="auto"/>
              <w:ind w:left="125"/>
              <w:rPr>
                <w:sz w:val="24"/>
              </w:rPr>
            </w:pPr>
            <w:r w:rsidRPr="00DF38B7">
              <w:rPr>
                <w:spacing w:val="-5"/>
                <w:sz w:val="24"/>
              </w:rPr>
              <w:t>95</w:t>
            </w:r>
          </w:p>
        </w:tc>
        <w:tc>
          <w:tcPr>
            <w:tcW w:w="714" w:type="dxa"/>
            <w:tcBorders>
              <w:left w:val="single" w:sz="4" w:space="0" w:color="DDDDDD"/>
              <w:bottom w:val="single" w:sz="4" w:space="0" w:color="DDDDDD"/>
              <w:right w:val="single" w:sz="4" w:space="0" w:color="DDDDDD"/>
            </w:tcBorders>
          </w:tcPr>
          <w:p w14:paraId="611A7CDE" w14:textId="77777777" w:rsidR="00BE0E6B" w:rsidRPr="00DF38B7" w:rsidRDefault="00335224" w:rsidP="00DF38B7">
            <w:pPr>
              <w:pStyle w:val="TableParagraph"/>
              <w:spacing w:before="101" w:line="276" w:lineRule="auto"/>
              <w:ind w:left="126"/>
              <w:rPr>
                <w:sz w:val="24"/>
              </w:rPr>
            </w:pPr>
            <w:r w:rsidRPr="00DF38B7">
              <w:rPr>
                <w:spacing w:val="-5"/>
                <w:sz w:val="24"/>
              </w:rPr>
              <w:t>14</w:t>
            </w:r>
          </w:p>
        </w:tc>
        <w:tc>
          <w:tcPr>
            <w:tcW w:w="719" w:type="dxa"/>
            <w:tcBorders>
              <w:left w:val="single" w:sz="4" w:space="0" w:color="DDDDDD"/>
              <w:bottom w:val="single" w:sz="4" w:space="0" w:color="DDDDDD"/>
              <w:right w:val="single" w:sz="4" w:space="0" w:color="DDDDDD"/>
            </w:tcBorders>
          </w:tcPr>
          <w:p w14:paraId="611A7CDF" w14:textId="77777777" w:rsidR="00BE0E6B" w:rsidRPr="00DF38B7" w:rsidRDefault="00335224" w:rsidP="00DF38B7">
            <w:pPr>
              <w:pStyle w:val="TableParagraph"/>
              <w:spacing w:before="101" w:line="276" w:lineRule="auto"/>
              <w:ind w:left="127"/>
              <w:rPr>
                <w:sz w:val="24"/>
              </w:rPr>
            </w:pPr>
            <w:r w:rsidRPr="00DF38B7">
              <w:rPr>
                <w:spacing w:val="-10"/>
                <w:sz w:val="24"/>
              </w:rPr>
              <w:t>1</w:t>
            </w:r>
          </w:p>
        </w:tc>
        <w:tc>
          <w:tcPr>
            <w:tcW w:w="4230" w:type="dxa"/>
            <w:tcBorders>
              <w:left w:val="single" w:sz="4" w:space="0" w:color="DDDDDD"/>
              <w:bottom w:val="single" w:sz="4" w:space="0" w:color="DDDDDD"/>
              <w:right w:val="single" w:sz="4" w:space="0" w:color="DDDDDD"/>
            </w:tcBorders>
          </w:tcPr>
          <w:p w14:paraId="611A7CE0" w14:textId="77777777" w:rsidR="00BE0E6B" w:rsidRPr="00DF38B7" w:rsidRDefault="00335224" w:rsidP="00DF38B7">
            <w:pPr>
              <w:pStyle w:val="TableParagraph"/>
              <w:spacing w:before="101" w:line="276" w:lineRule="auto"/>
              <w:ind w:left="128"/>
              <w:rPr>
                <w:sz w:val="24"/>
              </w:rPr>
            </w:pPr>
            <w:r w:rsidRPr="00DF38B7">
              <w:rPr>
                <w:spacing w:val="-2"/>
                <w:sz w:val="24"/>
              </w:rPr>
              <w:t>Decreasing</w:t>
            </w:r>
          </w:p>
        </w:tc>
      </w:tr>
      <w:tr w:rsidR="00BE0E6B" w:rsidRPr="00DF38B7" w14:paraId="611A7CE9" w14:textId="77777777">
        <w:trPr>
          <w:trHeight w:val="510"/>
        </w:trPr>
        <w:tc>
          <w:tcPr>
            <w:tcW w:w="1711" w:type="dxa"/>
          </w:tcPr>
          <w:p w14:paraId="611A7CE2" w14:textId="77777777" w:rsidR="00BE0E6B" w:rsidRPr="00DF38B7" w:rsidRDefault="00335224" w:rsidP="00DF38B7">
            <w:pPr>
              <w:pStyle w:val="TableParagraph"/>
              <w:spacing w:before="101" w:line="276" w:lineRule="auto"/>
              <w:ind w:left="120"/>
              <w:rPr>
                <w:sz w:val="24"/>
              </w:rPr>
            </w:pPr>
            <w:r w:rsidRPr="00DF38B7">
              <w:rPr>
                <w:spacing w:val="-2"/>
                <w:sz w:val="24"/>
              </w:rPr>
              <w:t>Leptospirosis</w:t>
            </w:r>
          </w:p>
        </w:tc>
        <w:tc>
          <w:tcPr>
            <w:tcW w:w="720" w:type="dxa"/>
            <w:tcBorders>
              <w:top w:val="single" w:sz="4" w:space="0" w:color="DDDDDD"/>
              <w:bottom w:val="single" w:sz="4" w:space="0" w:color="DDDDDD"/>
              <w:right w:val="single" w:sz="4" w:space="0" w:color="DDDDDD"/>
            </w:tcBorders>
          </w:tcPr>
          <w:p w14:paraId="611A7CE3" w14:textId="77777777" w:rsidR="00BE0E6B" w:rsidRPr="00DF38B7" w:rsidRDefault="00335224" w:rsidP="00DF38B7">
            <w:pPr>
              <w:pStyle w:val="TableParagraph"/>
              <w:spacing w:before="101" w:line="276" w:lineRule="auto"/>
              <w:ind w:left="120"/>
              <w:rPr>
                <w:sz w:val="24"/>
              </w:rPr>
            </w:pPr>
            <w:r w:rsidRPr="00DF38B7">
              <w:rPr>
                <w:spacing w:val="-10"/>
                <w:sz w:val="24"/>
              </w:rPr>
              <w:t>4</w:t>
            </w:r>
          </w:p>
        </w:tc>
        <w:tc>
          <w:tcPr>
            <w:tcW w:w="715" w:type="dxa"/>
            <w:tcBorders>
              <w:top w:val="single" w:sz="4" w:space="0" w:color="DDDDDD"/>
              <w:left w:val="single" w:sz="4" w:space="0" w:color="DDDDDD"/>
              <w:bottom w:val="single" w:sz="4" w:space="0" w:color="DDDDDD"/>
              <w:right w:val="single" w:sz="4" w:space="0" w:color="DDDDDD"/>
            </w:tcBorders>
          </w:tcPr>
          <w:p w14:paraId="611A7CE4" w14:textId="77777777" w:rsidR="00BE0E6B" w:rsidRPr="00DF38B7" w:rsidRDefault="00335224" w:rsidP="00DF38B7">
            <w:pPr>
              <w:pStyle w:val="TableParagraph"/>
              <w:spacing w:before="101" w:line="276" w:lineRule="auto"/>
              <w:ind w:left="125"/>
              <w:rPr>
                <w:sz w:val="24"/>
              </w:rPr>
            </w:pPr>
            <w:r w:rsidRPr="00DF38B7">
              <w:rPr>
                <w:spacing w:val="-10"/>
                <w:sz w:val="24"/>
              </w:rPr>
              <w:t>1</w:t>
            </w:r>
          </w:p>
        </w:tc>
        <w:tc>
          <w:tcPr>
            <w:tcW w:w="720" w:type="dxa"/>
            <w:tcBorders>
              <w:top w:val="single" w:sz="4" w:space="0" w:color="DDDDDD"/>
              <w:left w:val="single" w:sz="4" w:space="0" w:color="DDDDDD"/>
              <w:bottom w:val="single" w:sz="4" w:space="0" w:color="DDDDDD"/>
              <w:right w:val="single" w:sz="4" w:space="0" w:color="DDDDDD"/>
            </w:tcBorders>
          </w:tcPr>
          <w:p w14:paraId="611A7CE5" w14:textId="77777777" w:rsidR="00BE0E6B" w:rsidRPr="00DF38B7" w:rsidRDefault="00335224" w:rsidP="00DF38B7">
            <w:pPr>
              <w:pStyle w:val="TableParagraph"/>
              <w:spacing w:before="101" w:line="276" w:lineRule="auto"/>
              <w:ind w:left="125"/>
              <w:rPr>
                <w:sz w:val="24"/>
              </w:rPr>
            </w:pPr>
            <w:r w:rsidRPr="00DF38B7">
              <w:rPr>
                <w:spacing w:val="-10"/>
                <w:sz w:val="24"/>
              </w:rPr>
              <w:t>1</w:t>
            </w:r>
          </w:p>
        </w:tc>
        <w:tc>
          <w:tcPr>
            <w:tcW w:w="714" w:type="dxa"/>
            <w:tcBorders>
              <w:top w:val="single" w:sz="4" w:space="0" w:color="DDDDDD"/>
              <w:left w:val="single" w:sz="4" w:space="0" w:color="DDDDDD"/>
              <w:bottom w:val="single" w:sz="4" w:space="0" w:color="DDDDDD"/>
              <w:right w:val="single" w:sz="4" w:space="0" w:color="DDDDDD"/>
            </w:tcBorders>
          </w:tcPr>
          <w:p w14:paraId="611A7CE6" w14:textId="77777777" w:rsidR="00BE0E6B" w:rsidRPr="00DF38B7" w:rsidRDefault="00335224" w:rsidP="00DF38B7">
            <w:pPr>
              <w:pStyle w:val="TableParagraph"/>
              <w:spacing w:before="101" w:line="276" w:lineRule="auto"/>
              <w:ind w:left="126"/>
              <w:rPr>
                <w:sz w:val="24"/>
              </w:rPr>
            </w:pPr>
            <w:r w:rsidRPr="00DF38B7">
              <w:rPr>
                <w:spacing w:val="-10"/>
                <w:sz w:val="24"/>
              </w:rPr>
              <w:t>0</w:t>
            </w:r>
          </w:p>
        </w:tc>
        <w:tc>
          <w:tcPr>
            <w:tcW w:w="719" w:type="dxa"/>
            <w:tcBorders>
              <w:top w:val="single" w:sz="4" w:space="0" w:color="DDDDDD"/>
              <w:left w:val="single" w:sz="4" w:space="0" w:color="DDDDDD"/>
              <w:bottom w:val="single" w:sz="4" w:space="0" w:color="DDDDDD"/>
              <w:right w:val="single" w:sz="4" w:space="0" w:color="DDDDDD"/>
            </w:tcBorders>
          </w:tcPr>
          <w:p w14:paraId="611A7CE7" w14:textId="77777777" w:rsidR="00BE0E6B" w:rsidRPr="00DF38B7" w:rsidRDefault="00335224" w:rsidP="00DF38B7">
            <w:pPr>
              <w:pStyle w:val="TableParagraph"/>
              <w:spacing w:before="101" w:line="276" w:lineRule="auto"/>
              <w:ind w:left="127"/>
              <w:rPr>
                <w:sz w:val="24"/>
              </w:rPr>
            </w:pPr>
            <w:r w:rsidRPr="00DF38B7">
              <w:rPr>
                <w:spacing w:val="-10"/>
                <w:sz w:val="24"/>
              </w:rPr>
              <w:t>2</w:t>
            </w:r>
          </w:p>
        </w:tc>
        <w:tc>
          <w:tcPr>
            <w:tcW w:w="4230" w:type="dxa"/>
            <w:tcBorders>
              <w:top w:val="single" w:sz="4" w:space="0" w:color="DDDDDD"/>
              <w:left w:val="single" w:sz="4" w:space="0" w:color="DDDDDD"/>
              <w:bottom w:val="single" w:sz="4" w:space="0" w:color="DDDDDD"/>
              <w:right w:val="single" w:sz="4" w:space="0" w:color="DDDDDD"/>
            </w:tcBorders>
          </w:tcPr>
          <w:p w14:paraId="611A7CE8" w14:textId="77777777" w:rsidR="00BE0E6B" w:rsidRPr="00DF38B7" w:rsidRDefault="00335224" w:rsidP="00DF38B7">
            <w:pPr>
              <w:pStyle w:val="TableParagraph"/>
              <w:spacing w:before="101" w:line="276" w:lineRule="auto"/>
              <w:ind w:left="128"/>
              <w:rPr>
                <w:sz w:val="24"/>
              </w:rPr>
            </w:pPr>
            <w:r w:rsidRPr="00DF38B7">
              <w:rPr>
                <w:spacing w:val="-2"/>
                <w:sz w:val="24"/>
              </w:rPr>
              <w:t>Stable</w:t>
            </w:r>
          </w:p>
        </w:tc>
      </w:tr>
      <w:tr w:rsidR="00BE0E6B" w:rsidRPr="00DF38B7" w14:paraId="611A7CF1" w14:textId="77777777">
        <w:trPr>
          <w:trHeight w:val="510"/>
        </w:trPr>
        <w:tc>
          <w:tcPr>
            <w:tcW w:w="1711" w:type="dxa"/>
          </w:tcPr>
          <w:p w14:paraId="611A7CEA" w14:textId="77777777" w:rsidR="00BE0E6B" w:rsidRPr="00DF38B7" w:rsidRDefault="00335224" w:rsidP="00DF38B7">
            <w:pPr>
              <w:pStyle w:val="TableParagraph"/>
              <w:spacing w:before="101" w:line="276" w:lineRule="auto"/>
              <w:ind w:left="120"/>
              <w:rPr>
                <w:sz w:val="24"/>
              </w:rPr>
            </w:pPr>
            <w:r w:rsidRPr="00DF38B7">
              <w:rPr>
                <w:spacing w:val="-4"/>
                <w:sz w:val="24"/>
              </w:rPr>
              <w:t>Hepatitis</w:t>
            </w:r>
            <w:r w:rsidRPr="00DF38B7">
              <w:rPr>
                <w:spacing w:val="2"/>
                <w:sz w:val="24"/>
              </w:rPr>
              <w:t xml:space="preserve"> </w:t>
            </w:r>
            <w:r w:rsidRPr="00DF38B7">
              <w:rPr>
                <w:spacing w:val="-10"/>
                <w:sz w:val="24"/>
              </w:rPr>
              <w:t>A</w:t>
            </w:r>
          </w:p>
        </w:tc>
        <w:tc>
          <w:tcPr>
            <w:tcW w:w="720" w:type="dxa"/>
            <w:tcBorders>
              <w:top w:val="single" w:sz="4" w:space="0" w:color="DDDDDD"/>
              <w:bottom w:val="single" w:sz="4" w:space="0" w:color="DDDDDD"/>
              <w:right w:val="single" w:sz="4" w:space="0" w:color="DDDDDD"/>
            </w:tcBorders>
          </w:tcPr>
          <w:p w14:paraId="611A7CEB"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715" w:type="dxa"/>
            <w:tcBorders>
              <w:top w:val="single" w:sz="4" w:space="0" w:color="DDDDDD"/>
              <w:left w:val="single" w:sz="4" w:space="0" w:color="DDDDDD"/>
              <w:bottom w:val="single" w:sz="4" w:space="0" w:color="DDDDDD"/>
              <w:right w:val="single" w:sz="4" w:space="0" w:color="DDDDDD"/>
            </w:tcBorders>
          </w:tcPr>
          <w:p w14:paraId="611A7CEC" w14:textId="77777777" w:rsidR="00BE0E6B" w:rsidRPr="00DF38B7" w:rsidRDefault="00335224" w:rsidP="00DF38B7">
            <w:pPr>
              <w:pStyle w:val="TableParagraph"/>
              <w:spacing w:before="101" w:line="276" w:lineRule="auto"/>
              <w:ind w:left="125"/>
              <w:rPr>
                <w:sz w:val="24"/>
              </w:rPr>
            </w:pPr>
            <w:r w:rsidRPr="00DF38B7">
              <w:rPr>
                <w:spacing w:val="-10"/>
                <w:sz w:val="24"/>
              </w:rPr>
              <w:t>1</w:t>
            </w:r>
          </w:p>
        </w:tc>
        <w:tc>
          <w:tcPr>
            <w:tcW w:w="720" w:type="dxa"/>
            <w:tcBorders>
              <w:top w:val="single" w:sz="4" w:space="0" w:color="DDDDDD"/>
              <w:left w:val="single" w:sz="4" w:space="0" w:color="DDDDDD"/>
              <w:bottom w:val="single" w:sz="4" w:space="0" w:color="DDDDDD"/>
              <w:right w:val="single" w:sz="4" w:space="0" w:color="DDDDDD"/>
            </w:tcBorders>
          </w:tcPr>
          <w:p w14:paraId="611A7CED"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14" w:type="dxa"/>
            <w:tcBorders>
              <w:top w:val="single" w:sz="4" w:space="0" w:color="DDDDDD"/>
              <w:left w:val="single" w:sz="4" w:space="0" w:color="DDDDDD"/>
              <w:bottom w:val="single" w:sz="4" w:space="0" w:color="DDDDDD"/>
              <w:right w:val="single" w:sz="4" w:space="0" w:color="DDDDDD"/>
            </w:tcBorders>
          </w:tcPr>
          <w:p w14:paraId="611A7CEE" w14:textId="77777777" w:rsidR="00BE0E6B" w:rsidRPr="00DF38B7" w:rsidRDefault="00335224" w:rsidP="00DF38B7">
            <w:pPr>
              <w:pStyle w:val="TableParagraph"/>
              <w:spacing w:before="101" w:line="276" w:lineRule="auto"/>
              <w:ind w:left="126"/>
              <w:rPr>
                <w:sz w:val="24"/>
              </w:rPr>
            </w:pPr>
            <w:r w:rsidRPr="00DF38B7">
              <w:rPr>
                <w:spacing w:val="-10"/>
                <w:sz w:val="24"/>
              </w:rPr>
              <w:t>0</w:t>
            </w:r>
          </w:p>
        </w:tc>
        <w:tc>
          <w:tcPr>
            <w:tcW w:w="719" w:type="dxa"/>
            <w:tcBorders>
              <w:top w:val="single" w:sz="4" w:space="0" w:color="DDDDDD"/>
              <w:left w:val="single" w:sz="4" w:space="0" w:color="DDDDDD"/>
              <w:bottom w:val="single" w:sz="4" w:space="0" w:color="DDDDDD"/>
              <w:right w:val="single" w:sz="4" w:space="0" w:color="DDDDDD"/>
            </w:tcBorders>
          </w:tcPr>
          <w:p w14:paraId="611A7CEF" w14:textId="77777777" w:rsidR="00BE0E6B" w:rsidRPr="00DF38B7" w:rsidRDefault="00335224" w:rsidP="00DF38B7">
            <w:pPr>
              <w:pStyle w:val="TableParagraph"/>
              <w:spacing w:before="101" w:line="276" w:lineRule="auto"/>
              <w:ind w:left="127"/>
              <w:rPr>
                <w:sz w:val="24"/>
              </w:rPr>
            </w:pPr>
            <w:r w:rsidRPr="00DF38B7">
              <w:rPr>
                <w:spacing w:val="-10"/>
                <w:sz w:val="24"/>
              </w:rPr>
              <w:t>0</w:t>
            </w:r>
          </w:p>
        </w:tc>
        <w:tc>
          <w:tcPr>
            <w:tcW w:w="4230" w:type="dxa"/>
            <w:tcBorders>
              <w:top w:val="single" w:sz="4" w:space="0" w:color="DDDDDD"/>
              <w:left w:val="single" w:sz="4" w:space="0" w:color="DDDDDD"/>
              <w:bottom w:val="single" w:sz="4" w:space="0" w:color="DDDDDD"/>
              <w:right w:val="single" w:sz="4" w:space="0" w:color="DDDDDD"/>
            </w:tcBorders>
          </w:tcPr>
          <w:p w14:paraId="611A7CF0" w14:textId="77777777" w:rsidR="00BE0E6B" w:rsidRPr="00DF38B7" w:rsidRDefault="00335224" w:rsidP="00DF38B7">
            <w:pPr>
              <w:pStyle w:val="TableParagraph"/>
              <w:spacing w:before="101" w:line="276" w:lineRule="auto"/>
              <w:ind w:left="128"/>
              <w:rPr>
                <w:sz w:val="24"/>
              </w:rPr>
            </w:pPr>
            <w:r w:rsidRPr="00DF38B7">
              <w:rPr>
                <w:spacing w:val="-2"/>
                <w:sz w:val="24"/>
              </w:rPr>
              <w:t>Decreasing</w:t>
            </w:r>
          </w:p>
        </w:tc>
      </w:tr>
      <w:tr w:rsidR="00BE0E6B" w:rsidRPr="00DF38B7" w14:paraId="611A7CF9" w14:textId="77777777">
        <w:trPr>
          <w:trHeight w:val="510"/>
        </w:trPr>
        <w:tc>
          <w:tcPr>
            <w:tcW w:w="1711" w:type="dxa"/>
          </w:tcPr>
          <w:p w14:paraId="611A7CF2" w14:textId="77777777" w:rsidR="00BE0E6B" w:rsidRPr="00DF38B7" w:rsidRDefault="00335224" w:rsidP="00DF38B7">
            <w:pPr>
              <w:pStyle w:val="TableParagraph"/>
              <w:spacing w:before="101" w:line="276" w:lineRule="auto"/>
              <w:ind w:left="120"/>
              <w:rPr>
                <w:sz w:val="24"/>
              </w:rPr>
            </w:pPr>
            <w:r w:rsidRPr="00DF38B7">
              <w:rPr>
                <w:spacing w:val="-2"/>
                <w:sz w:val="24"/>
              </w:rPr>
              <w:t>Malaria</w:t>
            </w:r>
          </w:p>
        </w:tc>
        <w:tc>
          <w:tcPr>
            <w:tcW w:w="720" w:type="dxa"/>
            <w:tcBorders>
              <w:top w:val="single" w:sz="4" w:space="0" w:color="DDDDDD"/>
              <w:bottom w:val="single" w:sz="4" w:space="0" w:color="DDDDDD"/>
              <w:right w:val="single" w:sz="4" w:space="0" w:color="DDDDDD"/>
            </w:tcBorders>
          </w:tcPr>
          <w:p w14:paraId="611A7CF3"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715" w:type="dxa"/>
            <w:tcBorders>
              <w:top w:val="single" w:sz="4" w:space="0" w:color="DDDDDD"/>
              <w:left w:val="single" w:sz="4" w:space="0" w:color="DDDDDD"/>
              <w:bottom w:val="single" w:sz="4" w:space="0" w:color="DDDDDD"/>
              <w:right w:val="single" w:sz="4" w:space="0" w:color="DDDDDD"/>
            </w:tcBorders>
          </w:tcPr>
          <w:p w14:paraId="611A7CF4"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20" w:type="dxa"/>
            <w:tcBorders>
              <w:top w:val="single" w:sz="4" w:space="0" w:color="DDDDDD"/>
              <w:left w:val="single" w:sz="4" w:space="0" w:color="DDDDDD"/>
              <w:bottom w:val="single" w:sz="4" w:space="0" w:color="DDDDDD"/>
              <w:right w:val="single" w:sz="4" w:space="0" w:color="DDDDDD"/>
            </w:tcBorders>
          </w:tcPr>
          <w:p w14:paraId="611A7CF5"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14" w:type="dxa"/>
            <w:tcBorders>
              <w:top w:val="single" w:sz="4" w:space="0" w:color="DDDDDD"/>
              <w:left w:val="single" w:sz="4" w:space="0" w:color="DDDDDD"/>
              <w:bottom w:val="single" w:sz="4" w:space="0" w:color="DDDDDD"/>
              <w:right w:val="single" w:sz="4" w:space="0" w:color="DDDDDD"/>
            </w:tcBorders>
          </w:tcPr>
          <w:p w14:paraId="611A7CF6" w14:textId="77777777" w:rsidR="00BE0E6B" w:rsidRPr="00DF38B7" w:rsidRDefault="00335224" w:rsidP="00DF38B7">
            <w:pPr>
              <w:pStyle w:val="TableParagraph"/>
              <w:spacing w:before="101" w:line="276" w:lineRule="auto"/>
              <w:ind w:left="126"/>
              <w:rPr>
                <w:sz w:val="24"/>
              </w:rPr>
            </w:pPr>
            <w:r w:rsidRPr="00DF38B7">
              <w:rPr>
                <w:spacing w:val="-10"/>
                <w:sz w:val="24"/>
              </w:rPr>
              <w:t>0</w:t>
            </w:r>
          </w:p>
        </w:tc>
        <w:tc>
          <w:tcPr>
            <w:tcW w:w="719" w:type="dxa"/>
            <w:tcBorders>
              <w:top w:val="single" w:sz="4" w:space="0" w:color="DDDDDD"/>
              <w:left w:val="single" w:sz="4" w:space="0" w:color="DDDDDD"/>
              <w:bottom w:val="single" w:sz="4" w:space="0" w:color="DDDDDD"/>
              <w:right w:val="single" w:sz="4" w:space="0" w:color="DDDDDD"/>
            </w:tcBorders>
          </w:tcPr>
          <w:p w14:paraId="611A7CF7" w14:textId="77777777" w:rsidR="00BE0E6B" w:rsidRPr="00DF38B7" w:rsidRDefault="00335224" w:rsidP="00DF38B7">
            <w:pPr>
              <w:pStyle w:val="TableParagraph"/>
              <w:spacing w:before="101" w:line="276" w:lineRule="auto"/>
              <w:ind w:left="127"/>
              <w:rPr>
                <w:sz w:val="24"/>
              </w:rPr>
            </w:pPr>
            <w:r w:rsidRPr="00DF38B7">
              <w:rPr>
                <w:spacing w:val="-10"/>
                <w:sz w:val="24"/>
              </w:rPr>
              <w:t>0</w:t>
            </w:r>
          </w:p>
        </w:tc>
        <w:tc>
          <w:tcPr>
            <w:tcW w:w="4230" w:type="dxa"/>
            <w:tcBorders>
              <w:top w:val="single" w:sz="4" w:space="0" w:color="DDDDDD"/>
              <w:left w:val="single" w:sz="4" w:space="0" w:color="DDDDDD"/>
              <w:bottom w:val="single" w:sz="4" w:space="0" w:color="DDDDDD"/>
              <w:right w:val="single" w:sz="4" w:space="0" w:color="DDDDDD"/>
            </w:tcBorders>
          </w:tcPr>
          <w:p w14:paraId="611A7CF8" w14:textId="77777777" w:rsidR="00BE0E6B" w:rsidRPr="00DF38B7" w:rsidRDefault="00335224" w:rsidP="00DF38B7">
            <w:pPr>
              <w:pStyle w:val="TableParagraph"/>
              <w:spacing w:before="101" w:line="276" w:lineRule="auto"/>
              <w:ind w:left="128"/>
              <w:rPr>
                <w:sz w:val="24"/>
              </w:rPr>
            </w:pPr>
            <w:r w:rsidRPr="00DF38B7">
              <w:rPr>
                <w:spacing w:val="-2"/>
                <w:sz w:val="24"/>
              </w:rPr>
              <w:t>Stable</w:t>
            </w:r>
          </w:p>
        </w:tc>
      </w:tr>
      <w:tr w:rsidR="00BE0E6B" w:rsidRPr="00DF38B7" w14:paraId="611A7D01" w14:textId="77777777">
        <w:trPr>
          <w:trHeight w:val="510"/>
        </w:trPr>
        <w:tc>
          <w:tcPr>
            <w:tcW w:w="1711" w:type="dxa"/>
          </w:tcPr>
          <w:p w14:paraId="611A7CFA" w14:textId="77777777" w:rsidR="00BE0E6B" w:rsidRPr="00DF38B7" w:rsidRDefault="00335224" w:rsidP="00DF38B7">
            <w:pPr>
              <w:pStyle w:val="TableParagraph"/>
              <w:spacing w:before="101" w:line="276" w:lineRule="auto"/>
              <w:ind w:left="120"/>
              <w:rPr>
                <w:sz w:val="24"/>
              </w:rPr>
            </w:pPr>
            <w:r w:rsidRPr="00DF38B7">
              <w:rPr>
                <w:spacing w:val="-4"/>
                <w:sz w:val="24"/>
              </w:rPr>
              <w:t>Scrub</w:t>
            </w:r>
            <w:r w:rsidRPr="00DF38B7">
              <w:rPr>
                <w:spacing w:val="-5"/>
                <w:sz w:val="24"/>
              </w:rPr>
              <w:t xml:space="preserve"> </w:t>
            </w:r>
            <w:r w:rsidRPr="00DF38B7">
              <w:rPr>
                <w:spacing w:val="-2"/>
                <w:sz w:val="24"/>
              </w:rPr>
              <w:t>Typhus</w:t>
            </w:r>
          </w:p>
        </w:tc>
        <w:tc>
          <w:tcPr>
            <w:tcW w:w="720" w:type="dxa"/>
            <w:tcBorders>
              <w:top w:val="single" w:sz="4" w:space="0" w:color="DDDDDD"/>
              <w:bottom w:val="single" w:sz="4" w:space="0" w:color="DDDDDD"/>
              <w:right w:val="single" w:sz="4" w:space="0" w:color="DDDDDD"/>
            </w:tcBorders>
          </w:tcPr>
          <w:p w14:paraId="611A7CFB"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715" w:type="dxa"/>
            <w:tcBorders>
              <w:top w:val="single" w:sz="4" w:space="0" w:color="DDDDDD"/>
              <w:left w:val="single" w:sz="4" w:space="0" w:color="DDDDDD"/>
              <w:bottom w:val="single" w:sz="4" w:space="0" w:color="DDDDDD"/>
              <w:right w:val="single" w:sz="4" w:space="0" w:color="DDDDDD"/>
            </w:tcBorders>
          </w:tcPr>
          <w:p w14:paraId="611A7CFC"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20" w:type="dxa"/>
            <w:tcBorders>
              <w:top w:val="single" w:sz="4" w:space="0" w:color="DDDDDD"/>
              <w:left w:val="single" w:sz="4" w:space="0" w:color="DDDDDD"/>
              <w:bottom w:val="single" w:sz="4" w:space="0" w:color="DDDDDD"/>
              <w:right w:val="single" w:sz="4" w:space="0" w:color="DDDDDD"/>
            </w:tcBorders>
          </w:tcPr>
          <w:p w14:paraId="611A7CFD"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14" w:type="dxa"/>
            <w:tcBorders>
              <w:top w:val="single" w:sz="4" w:space="0" w:color="DDDDDD"/>
              <w:left w:val="single" w:sz="4" w:space="0" w:color="DDDDDD"/>
              <w:bottom w:val="single" w:sz="4" w:space="0" w:color="DDDDDD"/>
              <w:right w:val="single" w:sz="4" w:space="0" w:color="DDDDDD"/>
            </w:tcBorders>
          </w:tcPr>
          <w:p w14:paraId="611A7CFE" w14:textId="77777777" w:rsidR="00BE0E6B" w:rsidRPr="00DF38B7" w:rsidRDefault="00335224" w:rsidP="00DF38B7">
            <w:pPr>
              <w:pStyle w:val="TableParagraph"/>
              <w:spacing w:before="101" w:line="276" w:lineRule="auto"/>
              <w:ind w:left="126"/>
              <w:rPr>
                <w:sz w:val="24"/>
              </w:rPr>
            </w:pPr>
            <w:r w:rsidRPr="00DF38B7">
              <w:rPr>
                <w:spacing w:val="-10"/>
                <w:sz w:val="24"/>
              </w:rPr>
              <w:t>0</w:t>
            </w:r>
          </w:p>
        </w:tc>
        <w:tc>
          <w:tcPr>
            <w:tcW w:w="719" w:type="dxa"/>
            <w:tcBorders>
              <w:top w:val="single" w:sz="4" w:space="0" w:color="DDDDDD"/>
              <w:left w:val="single" w:sz="4" w:space="0" w:color="DDDDDD"/>
              <w:bottom w:val="single" w:sz="4" w:space="0" w:color="DDDDDD"/>
              <w:right w:val="single" w:sz="4" w:space="0" w:color="DDDDDD"/>
            </w:tcBorders>
          </w:tcPr>
          <w:p w14:paraId="611A7CFF" w14:textId="77777777" w:rsidR="00BE0E6B" w:rsidRPr="00DF38B7" w:rsidRDefault="00335224" w:rsidP="00DF38B7">
            <w:pPr>
              <w:pStyle w:val="TableParagraph"/>
              <w:spacing w:before="101" w:line="276" w:lineRule="auto"/>
              <w:ind w:left="127"/>
              <w:rPr>
                <w:sz w:val="24"/>
              </w:rPr>
            </w:pPr>
            <w:r w:rsidRPr="00DF38B7">
              <w:rPr>
                <w:spacing w:val="-10"/>
                <w:sz w:val="24"/>
              </w:rPr>
              <w:t>0</w:t>
            </w:r>
          </w:p>
        </w:tc>
        <w:tc>
          <w:tcPr>
            <w:tcW w:w="4230" w:type="dxa"/>
            <w:tcBorders>
              <w:top w:val="single" w:sz="4" w:space="0" w:color="DDDDDD"/>
              <w:left w:val="single" w:sz="4" w:space="0" w:color="DDDDDD"/>
              <w:bottom w:val="single" w:sz="4" w:space="0" w:color="DDDDDD"/>
              <w:right w:val="single" w:sz="4" w:space="0" w:color="DDDDDD"/>
            </w:tcBorders>
          </w:tcPr>
          <w:p w14:paraId="611A7D00" w14:textId="77777777" w:rsidR="00BE0E6B" w:rsidRPr="00DF38B7" w:rsidRDefault="00335224" w:rsidP="00DF38B7">
            <w:pPr>
              <w:pStyle w:val="TableParagraph"/>
              <w:spacing w:before="101" w:line="276" w:lineRule="auto"/>
              <w:ind w:left="128"/>
              <w:rPr>
                <w:sz w:val="24"/>
              </w:rPr>
            </w:pPr>
            <w:r w:rsidRPr="00DF38B7">
              <w:rPr>
                <w:spacing w:val="-2"/>
                <w:sz w:val="24"/>
              </w:rPr>
              <w:t>Stable</w:t>
            </w:r>
          </w:p>
        </w:tc>
      </w:tr>
      <w:tr w:rsidR="00BE0E6B" w:rsidRPr="00DF38B7" w14:paraId="611A7D09" w14:textId="77777777">
        <w:trPr>
          <w:trHeight w:val="510"/>
        </w:trPr>
        <w:tc>
          <w:tcPr>
            <w:tcW w:w="1711" w:type="dxa"/>
          </w:tcPr>
          <w:p w14:paraId="611A7D02" w14:textId="77777777" w:rsidR="00BE0E6B" w:rsidRPr="00DF38B7" w:rsidRDefault="00335224" w:rsidP="00DF38B7">
            <w:pPr>
              <w:pStyle w:val="TableParagraph"/>
              <w:spacing w:before="101" w:line="276" w:lineRule="auto"/>
              <w:ind w:left="120"/>
              <w:rPr>
                <w:sz w:val="24"/>
              </w:rPr>
            </w:pPr>
            <w:r w:rsidRPr="00DF38B7">
              <w:rPr>
                <w:spacing w:val="-2"/>
                <w:sz w:val="24"/>
              </w:rPr>
              <w:t>Typhoid</w:t>
            </w:r>
          </w:p>
        </w:tc>
        <w:tc>
          <w:tcPr>
            <w:tcW w:w="720" w:type="dxa"/>
            <w:tcBorders>
              <w:top w:val="single" w:sz="4" w:space="0" w:color="DDDDDD"/>
              <w:bottom w:val="single" w:sz="4" w:space="0" w:color="DDDDDD"/>
              <w:right w:val="single" w:sz="4" w:space="0" w:color="DDDDDD"/>
            </w:tcBorders>
          </w:tcPr>
          <w:p w14:paraId="611A7D03"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715" w:type="dxa"/>
            <w:tcBorders>
              <w:top w:val="single" w:sz="4" w:space="0" w:color="DDDDDD"/>
              <w:left w:val="single" w:sz="4" w:space="0" w:color="DDDDDD"/>
              <w:bottom w:val="single" w:sz="4" w:space="0" w:color="DDDDDD"/>
              <w:right w:val="single" w:sz="4" w:space="0" w:color="DDDDDD"/>
            </w:tcBorders>
          </w:tcPr>
          <w:p w14:paraId="611A7D04"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20" w:type="dxa"/>
            <w:tcBorders>
              <w:top w:val="single" w:sz="4" w:space="0" w:color="DDDDDD"/>
              <w:left w:val="single" w:sz="4" w:space="0" w:color="DDDDDD"/>
              <w:bottom w:val="single" w:sz="4" w:space="0" w:color="DDDDDD"/>
              <w:right w:val="single" w:sz="4" w:space="0" w:color="DDDDDD"/>
            </w:tcBorders>
          </w:tcPr>
          <w:p w14:paraId="611A7D05" w14:textId="77777777" w:rsidR="00BE0E6B" w:rsidRPr="00DF38B7" w:rsidRDefault="00335224" w:rsidP="00DF38B7">
            <w:pPr>
              <w:pStyle w:val="TableParagraph"/>
              <w:spacing w:before="101" w:line="276" w:lineRule="auto"/>
              <w:ind w:left="125"/>
              <w:rPr>
                <w:sz w:val="24"/>
              </w:rPr>
            </w:pPr>
            <w:r w:rsidRPr="00DF38B7">
              <w:rPr>
                <w:spacing w:val="-10"/>
                <w:sz w:val="24"/>
              </w:rPr>
              <w:t>1</w:t>
            </w:r>
          </w:p>
        </w:tc>
        <w:tc>
          <w:tcPr>
            <w:tcW w:w="714" w:type="dxa"/>
            <w:tcBorders>
              <w:top w:val="single" w:sz="4" w:space="0" w:color="DDDDDD"/>
              <w:left w:val="single" w:sz="4" w:space="0" w:color="DDDDDD"/>
              <w:bottom w:val="single" w:sz="4" w:space="0" w:color="DDDDDD"/>
              <w:right w:val="single" w:sz="4" w:space="0" w:color="DDDDDD"/>
            </w:tcBorders>
          </w:tcPr>
          <w:p w14:paraId="611A7D06" w14:textId="77777777" w:rsidR="00BE0E6B" w:rsidRPr="00DF38B7" w:rsidRDefault="00335224" w:rsidP="00DF38B7">
            <w:pPr>
              <w:pStyle w:val="TableParagraph"/>
              <w:spacing w:before="101" w:line="276" w:lineRule="auto"/>
              <w:ind w:left="126"/>
              <w:rPr>
                <w:sz w:val="24"/>
              </w:rPr>
            </w:pPr>
            <w:r w:rsidRPr="00DF38B7">
              <w:rPr>
                <w:spacing w:val="-10"/>
                <w:sz w:val="24"/>
              </w:rPr>
              <w:t>1</w:t>
            </w:r>
          </w:p>
        </w:tc>
        <w:tc>
          <w:tcPr>
            <w:tcW w:w="719" w:type="dxa"/>
            <w:tcBorders>
              <w:top w:val="single" w:sz="4" w:space="0" w:color="DDDDDD"/>
              <w:left w:val="single" w:sz="4" w:space="0" w:color="DDDDDD"/>
              <w:bottom w:val="single" w:sz="4" w:space="0" w:color="DDDDDD"/>
              <w:right w:val="single" w:sz="4" w:space="0" w:color="DDDDDD"/>
            </w:tcBorders>
          </w:tcPr>
          <w:p w14:paraId="611A7D07" w14:textId="77777777" w:rsidR="00BE0E6B" w:rsidRPr="00DF38B7" w:rsidRDefault="00335224" w:rsidP="00DF38B7">
            <w:pPr>
              <w:pStyle w:val="TableParagraph"/>
              <w:spacing w:before="101" w:line="276" w:lineRule="auto"/>
              <w:ind w:left="127"/>
              <w:rPr>
                <w:sz w:val="24"/>
              </w:rPr>
            </w:pPr>
            <w:r w:rsidRPr="00DF38B7">
              <w:rPr>
                <w:spacing w:val="-10"/>
                <w:sz w:val="24"/>
              </w:rPr>
              <w:t>0</w:t>
            </w:r>
          </w:p>
        </w:tc>
        <w:tc>
          <w:tcPr>
            <w:tcW w:w="4230" w:type="dxa"/>
            <w:tcBorders>
              <w:top w:val="single" w:sz="4" w:space="0" w:color="DDDDDD"/>
              <w:left w:val="single" w:sz="4" w:space="0" w:color="DDDDDD"/>
              <w:bottom w:val="single" w:sz="4" w:space="0" w:color="DDDDDD"/>
              <w:right w:val="single" w:sz="4" w:space="0" w:color="DDDDDD"/>
            </w:tcBorders>
          </w:tcPr>
          <w:p w14:paraId="611A7D08" w14:textId="77777777" w:rsidR="00BE0E6B" w:rsidRPr="00DF38B7" w:rsidRDefault="00335224" w:rsidP="00DF38B7">
            <w:pPr>
              <w:pStyle w:val="TableParagraph"/>
              <w:spacing w:before="101" w:line="276" w:lineRule="auto"/>
              <w:ind w:left="128"/>
              <w:rPr>
                <w:sz w:val="24"/>
              </w:rPr>
            </w:pPr>
            <w:r w:rsidRPr="00DF38B7">
              <w:rPr>
                <w:spacing w:val="-2"/>
                <w:sz w:val="24"/>
              </w:rPr>
              <w:t>Decreasing</w:t>
            </w:r>
          </w:p>
        </w:tc>
      </w:tr>
      <w:tr w:rsidR="00BE0E6B" w:rsidRPr="00DF38B7" w14:paraId="611A7D11" w14:textId="77777777">
        <w:trPr>
          <w:trHeight w:val="510"/>
        </w:trPr>
        <w:tc>
          <w:tcPr>
            <w:tcW w:w="1711" w:type="dxa"/>
          </w:tcPr>
          <w:p w14:paraId="611A7D0A" w14:textId="77777777" w:rsidR="00BE0E6B" w:rsidRPr="00DF38B7" w:rsidRDefault="00335224" w:rsidP="00DF38B7">
            <w:pPr>
              <w:pStyle w:val="TableParagraph"/>
              <w:spacing w:before="101" w:line="276" w:lineRule="auto"/>
              <w:ind w:left="120"/>
              <w:rPr>
                <w:sz w:val="24"/>
              </w:rPr>
            </w:pPr>
            <w:r w:rsidRPr="00DF38B7">
              <w:rPr>
                <w:spacing w:val="-4"/>
                <w:sz w:val="24"/>
              </w:rPr>
              <w:t>H1N1</w:t>
            </w:r>
          </w:p>
        </w:tc>
        <w:tc>
          <w:tcPr>
            <w:tcW w:w="720" w:type="dxa"/>
            <w:tcBorders>
              <w:top w:val="single" w:sz="4" w:space="0" w:color="DDDDDD"/>
              <w:bottom w:val="single" w:sz="4" w:space="0" w:color="DDDDDD"/>
              <w:right w:val="single" w:sz="4" w:space="0" w:color="DDDDDD"/>
            </w:tcBorders>
          </w:tcPr>
          <w:p w14:paraId="611A7D0B"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715" w:type="dxa"/>
            <w:tcBorders>
              <w:top w:val="single" w:sz="4" w:space="0" w:color="DDDDDD"/>
              <w:left w:val="single" w:sz="4" w:space="0" w:color="DDDDDD"/>
              <w:bottom w:val="single" w:sz="4" w:space="0" w:color="DDDDDD"/>
              <w:right w:val="single" w:sz="4" w:space="0" w:color="DDDDDD"/>
            </w:tcBorders>
          </w:tcPr>
          <w:p w14:paraId="611A7D0C"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20" w:type="dxa"/>
            <w:tcBorders>
              <w:top w:val="single" w:sz="4" w:space="0" w:color="DDDDDD"/>
              <w:left w:val="single" w:sz="4" w:space="0" w:color="DDDDDD"/>
              <w:bottom w:val="single" w:sz="4" w:space="0" w:color="DDDDDD"/>
              <w:right w:val="single" w:sz="4" w:space="0" w:color="DDDDDD"/>
            </w:tcBorders>
          </w:tcPr>
          <w:p w14:paraId="611A7D0D"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14" w:type="dxa"/>
            <w:tcBorders>
              <w:top w:val="single" w:sz="4" w:space="0" w:color="DDDDDD"/>
              <w:left w:val="single" w:sz="4" w:space="0" w:color="DDDDDD"/>
              <w:bottom w:val="single" w:sz="4" w:space="0" w:color="DDDDDD"/>
              <w:right w:val="single" w:sz="4" w:space="0" w:color="DDDDDD"/>
            </w:tcBorders>
          </w:tcPr>
          <w:p w14:paraId="611A7D0E" w14:textId="77777777" w:rsidR="00BE0E6B" w:rsidRPr="00DF38B7" w:rsidRDefault="00335224" w:rsidP="00DF38B7">
            <w:pPr>
              <w:pStyle w:val="TableParagraph"/>
              <w:spacing w:before="101" w:line="276" w:lineRule="auto"/>
              <w:ind w:left="126"/>
              <w:rPr>
                <w:sz w:val="24"/>
              </w:rPr>
            </w:pPr>
            <w:r w:rsidRPr="00DF38B7">
              <w:rPr>
                <w:spacing w:val="-10"/>
                <w:sz w:val="24"/>
              </w:rPr>
              <w:t>0</w:t>
            </w:r>
          </w:p>
        </w:tc>
        <w:tc>
          <w:tcPr>
            <w:tcW w:w="719" w:type="dxa"/>
            <w:tcBorders>
              <w:top w:val="single" w:sz="4" w:space="0" w:color="DDDDDD"/>
              <w:left w:val="single" w:sz="4" w:space="0" w:color="DDDDDD"/>
              <w:bottom w:val="single" w:sz="4" w:space="0" w:color="DDDDDD"/>
              <w:right w:val="single" w:sz="4" w:space="0" w:color="DDDDDD"/>
            </w:tcBorders>
          </w:tcPr>
          <w:p w14:paraId="611A7D0F" w14:textId="77777777" w:rsidR="00BE0E6B" w:rsidRPr="00DF38B7" w:rsidRDefault="00335224" w:rsidP="00DF38B7">
            <w:pPr>
              <w:pStyle w:val="TableParagraph"/>
              <w:spacing w:before="101" w:line="276" w:lineRule="auto"/>
              <w:ind w:left="127"/>
              <w:rPr>
                <w:sz w:val="24"/>
              </w:rPr>
            </w:pPr>
            <w:r w:rsidRPr="00DF38B7">
              <w:rPr>
                <w:spacing w:val="-10"/>
                <w:sz w:val="24"/>
              </w:rPr>
              <w:t>0</w:t>
            </w:r>
          </w:p>
        </w:tc>
        <w:tc>
          <w:tcPr>
            <w:tcW w:w="4230" w:type="dxa"/>
            <w:tcBorders>
              <w:top w:val="single" w:sz="4" w:space="0" w:color="DDDDDD"/>
              <w:left w:val="single" w:sz="4" w:space="0" w:color="DDDDDD"/>
              <w:bottom w:val="single" w:sz="4" w:space="0" w:color="DDDDDD"/>
              <w:right w:val="single" w:sz="4" w:space="0" w:color="DDDDDD"/>
            </w:tcBorders>
          </w:tcPr>
          <w:p w14:paraId="611A7D10" w14:textId="77777777" w:rsidR="00BE0E6B" w:rsidRPr="00DF38B7" w:rsidRDefault="00335224" w:rsidP="00DF38B7">
            <w:pPr>
              <w:pStyle w:val="TableParagraph"/>
              <w:spacing w:before="101" w:line="276" w:lineRule="auto"/>
              <w:ind w:left="128"/>
              <w:rPr>
                <w:sz w:val="24"/>
              </w:rPr>
            </w:pPr>
            <w:r w:rsidRPr="00DF38B7">
              <w:rPr>
                <w:spacing w:val="-2"/>
                <w:sz w:val="24"/>
              </w:rPr>
              <w:t>Stable</w:t>
            </w:r>
          </w:p>
        </w:tc>
      </w:tr>
      <w:tr w:rsidR="00BE0E6B" w:rsidRPr="00DF38B7" w14:paraId="611A7D19" w14:textId="77777777">
        <w:trPr>
          <w:trHeight w:val="509"/>
        </w:trPr>
        <w:tc>
          <w:tcPr>
            <w:tcW w:w="1711" w:type="dxa"/>
          </w:tcPr>
          <w:p w14:paraId="611A7D12" w14:textId="77777777" w:rsidR="00BE0E6B" w:rsidRPr="00DF38B7" w:rsidRDefault="00335224" w:rsidP="00DF38B7">
            <w:pPr>
              <w:pStyle w:val="TableParagraph"/>
              <w:spacing w:before="101" w:line="276" w:lineRule="auto"/>
              <w:ind w:left="120"/>
              <w:rPr>
                <w:sz w:val="24"/>
              </w:rPr>
            </w:pPr>
            <w:r w:rsidRPr="00DF38B7">
              <w:rPr>
                <w:spacing w:val="-4"/>
                <w:sz w:val="24"/>
              </w:rPr>
              <w:t>H3N2</w:t>
            </w:r>
          </w:p>
        </w:tc>
        <w:tc>
          <w:tcPr>
            <w:tcW w:w="720" w:type="dxa"/>
            <w:tcBorders>
              <w:top w:val="single" w:sz="4" w:space="0" w:color="DDDDDD"/>
              <w:bottom w:val="single" w:sz="4" w:space="0" w:color="DDDDDD"/>
              <w:right w:val="single" w:sz="4" w:space="0" w:color="DDDDDD"/>
            </w:tcBorders>
          </w:tcPr>
          <w:p w14:paraId="611A7D13"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715" w:type="dxa"/>
            <w:tcBorders>
              <w:top w:val="single" w:sz="4" w:space="0" w:color="DDDDDD"/>
              <w:left w:val="single" w:sz="4" w:space="0" w:color="DDDDDD"/>
              <w:bottom w:val="single" w:sz="4" w:space="0" w:color="DDDDDD"/>
              <w:right w:val="single" w:sz="4" w:space="0" w:color="DDDDDD"/>
            </w:tcBorders>
          </w:tcPr>
          <w:p w14:paraId="611A7D14"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20" w:type="dxa"/>
            <w:tcBorders>
              <w:top w:val="single" w:sz="4" w:space="0" w:color="DDDDDD"/>
              <w:left w:val="single" w:sz="4" w:space="0" w:color="DDDDDD"/>
              <w:bottom w:val="single" w:sz="4" w:space="0" w:color="DDDDDD"/>
              <w:right w:val="single" w:sz="4" w:space="0" w:color="DDDDDD"/>
            </w:tcBorders>
          </w:tcPr>
          <w:p w14:paraId="611A7D15"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14" w:type="dxa"/>
            <w:tcBorders>
              <w:top w:val="single" w:sz="4" w:space="0" w:color="DDDDDD"/>
              <w:left w:val="single" w:sz="4" w:space="0" w:color="DDDDDD"/>
              <w:bottom w:val="single" w:sz="4" w:space="0" w:color="DDDDDD"/>
              <w:right w:val="single" w:sz="4" w:space="0" w:color="DDDDDD"/>
            </w:tcBorders>
          </w:tcPr>
          <w:p w14:paraId="611A7D16" w14:textId="77777777" w:rsidR="00BE0E6B" w:rsidRPr="00DF38B7" w:rsidRDefault="00335224" w:rsidP="00DF38B7">
            <w:pPr>
              <w:pStyle w:val="TableParagraph"/>
              <w:spacing w:before="101" w:line="276" w:lineRule="auto"/>
              <w:ind w:left="126"/>
              <w:rPr>
                <w:sz w:val="24"/>
              </w:rPr>
            </w:pPr>
            <w:r w:rsidRPr="00DF38B7">
              <w:rPr>
                <w:spacing w:val="-10"/>
                <w:sz w:val="24"/>
              </w:rPr>
              <w:t>0</w:t>
            </w:r>
          </w:p>
        </w:tc>
        <w:tc>
          <w:tcPr>
            <w:tcW w:w="719" w:type="dxa"/>
            <w:tcBorders>
              <w:top w:val="single" w:sz="4" w:space="0" w:color="DDDDDD"/>
              <w:left w:val="single" w:sz="4" w:space="0" w:color="DDDDDD"/>
              <w:bottom w:val="single" w:sz="4" w:space="0" w:color="DDDDDD"/>
              <w:right w:val="single" w:sz="4" w:space="0" w:color="DDDDDD"/>
            </w:tcBorders>
          </w:tcPr>
          <w:p w14:paraId="611A7D17" w14:textId="77777777" w:rsidR="00BE0E6B" w:rsidRPr="00DF38B7" w:rsidRDefault="00335224" w:rsidP="00DF38B7">
            <w:pPr>
              <w:pStyle w:val="TableParagraph"/>
              <w:spacing w:before="101" w:line="276" w:lineRule="auto"/>
              <w:ind w:left="127"/>
              <w:rPr>
                <w:sz w:val="24"/>
              </w:rPr>
            </w:pPr>
            <w:r w:rsidRPr="00DF38B7">
              <w:rPr>
                <w:spacing w:val="-10"/>
                <w:sz w:val="24"/>
              </w:rPr>
              <w:t>0</w:t>
            </w:r>
          </w:p>
        </w:tc>
        <w:tc>
          <w:tcPr>
            <w:tcW w:w="4230" w:type="dxa"/>
            <w:tcBorders>
              <w:top w:val="single" w:sz="4" w:space="0" w:color="DDDDDD"/>
              <w:left w:val="single" w:sz="4" w:space="0" w:color="DDDDDD"/>
              <w:bottom w:val="single" w:sz="4" w:space="0" w:color="DDDDDD"/>
              <w:right w:val="single" w:sz="4" w:space="0" w:color="DDDDDD"/>
            </w:tcBorders>
          </w:tcPr>
          <w:p w14:paraId="611A7D18" w14:textId="77777777" w:rsidR="00BE0E6B" w:rsidRPr="00DF38B7" w:rsidRDefault="00335224" w:rsidP="00DF38B7">
            <w:pPr>
              <w:pStyle w:val="TableParagraph"/>
              <w:spacing w:before="101" w:line="276" w:lineRule="auto"/>
              <w:ind w:left="128"/>
              <w:rPr>
                <w:sz w:val="24"/>
              </w:rPr>
            </w:pPr>
            <w:r w:rsidRPr="00DF38B7">
              <w:rPr>
                <w:spacing w:val="-2"/>
                <w:sz w:val="24"/>
              </w:rPr>
              <w:t>Stable</w:t>
            </w:r>
          </w:p>
        </w:tc>
      </w:tr>
      <w:tr w:rsidR="00BE0E6B" w:rsidRPr="00DF38B7" w14:paraId="611A7D21" w14:textId="77777777">
        <w:trPr>
          <w:trHeight w:val="510"/>
        </w:trPr>
        <w:tc>
          <w:tcPr>
            <w:tcW w:w="1711" w:type="dxa"/>
          </w:tcPr>
          <w:p w14:paraId="611A7D1A" w14:textId="77777777" w:rsidR="00BE0E6B" w:rsidRPr="00DF38B7" w:rsidRDefault="00335224" w:rsidP="00DF38B7">
            <w:pPr>
              <w:pStyle w:val="TableParagraph"/>
              <w:spacing w:before="101" w:line="276" w:lineRule="auto"/>
              <w:ind w:left="120"/>
              <w:rPr>
                <w:sz w:val="24"/>
              </w:rPr>
            </w:pPr>
            <w:r w:rsidRPr="00DF38B7">
              <w:rPr>
                <w:spacing w:val="-5"/>
                <w:sz w:val="24"/>
              </w:rPr>
              <w:t>ADD</w:t>
            </w:r>
          </w:p>
        </w:tc>
        <w:tc>
          <w:tcPr>
            <w:tcW w:w="720" w:type="dxa"/>
            <w:tcBorders>
              <w:top w:val="single" w:sz="4" w:space="0" w:color="DDDDDD"/>
              <w:bottom w:val="single" w:sz="4" w:space="0" w:color="DDDDDD"/>
              <w:right w:val="single" w:sz="4" w:space="0" w:color="DDDDDD"/>
            </w:tcBorders>
          </w:tcPr>
          <w:p w14:paraId="611A7D1B" w14:textId="77777777" w:rsidR="00BE0E6B" w:rsidRPr="00DF38B7" w:rsidRDefault="00335224" w:rsidP="00DF38B7">
            <w:pPr>
              <w:pStyle w:val="TableParagraph"/>
              <w:spacing w:before="101" w:line="276" w:lineRule="auto"/>
              <w:ind w:left="120"/>
              <w:rPr>
                <w:sz w:val="24"/>
              </w:rPr>
            </w:pPr>
            <w:r w:rsidRPr="00DF38B7">
              <w:rPr>
                <w:spacing w:val="-5"/>
                <w:sz w:val="24"/>
              </w:rPr>
              <w:t>15</w:t>
            </w:r>
          </w:p>
        </w:tc>
        <w:tc>
          <w:tcPr>
            <w:tcW w:w="715" w:type="dxa"/>
            <w:tcBorders>
              <w:top w:val="single" w:sz="4" w:space="0" w:color="DDDDDD"/>
              <w:left w:val="single" w:sz="4" w:space="0" w:color="DDDDDD"/>
              <w:bottom w:val="single" w:sz="4" w:space="0" w:color="DDDDDD"/>
              <w:right w:val="single" w:sz="4" w:space="0" w:color="DDDDDD"/>
            </w:tcBorders>
          </w:tcPr>
          <w:p w14:paraId="611A7D1C" w14:textId="77777777" w:rsidR="00BE0E6B" w:rsidRPr="00DF38B7" w:rsidRDefault="00335224" w:rsidP="00DF38B7">
            <w:pPr>
              <w:pStyle w:val="TableParagraph"/>
              <w:spacing w:before="101" w:line="276" w:lineRule="auto"/>
              <w:ind w:left="125"/>
              <w:rPr>
                <w:sz w:val="24"/>
              </w:rPr>
            </w:pPr>
            <w:r w:rsidRPr="00DF38B7">
              <w:rPr>
                <w:spacing w:val="-5"/>
                <w:sz w:val="24"/>
              </w:rPr>
              <w:t>18</w:t>
            </w:r>
          </w:p>
        </w:tc>
        <w:tc>
          <w:tcPr>
            <w:tcW w:w="720" w:type="dxa"/>
            <w:tcBorders>
              <w:top w:val="single" w:sz="4" w:space="0" w:color="DDDDDD"/>
              <w:left w:val="single" w:sz="4" w:space="0" w:color="DDDDDD"/>
              <w:bottom w:val="single" w:sz="4" w:space="0" w:color="DDDDDD"/>
              <w:right w:val="single" w:sz="4" w:space="0" w:color="DDDDDD"/>
            </w:tcBorders>
          </w:tcPr>
          <w:p w14:paraId="611A7D1D" w14:textId="77777777" w:rsidR="00BE0E6B" w:rsidRPr="00DF38B7" w:rsidRDefault="00335224" w:rsidP="00DF38B7">
            <w:pPr>
              <w:pStyle w:val="TableParagraph"/>
              <w:spacing w:before="101" w:line="276" w:lineRule="auto"/>
              <w:ind w:left="125"/>
              <w:rPr>
                <w:sz w:val="24"/>
              </w:rPr>
            </w:pPr>
            <w:r w:rsidRPr="00DF38B7">
              <w:rPr>
                <w:spacing w:val="-5"/>
                <w:sz w:val="24"/>
              </w:rPr>
              <w:t>21</w:t>
            </w:r>
          </w:p>
        </w:tc>
        <w:tc>
          <w:tcPr>
            <w:tcW w:w="714" w:type="dxa"/>
            <w:tcBorders>
              <w:top w:val="single" w:sz="4" w:space="0" w:color="DDDDDD"/>
              <w:left w:val="single" w:sz="4" w:space="0" w:color="DDDDDD"/>
              <w:bottom w:val="single" w:sz="4" w:space="0" w:color="DDDDDD"/>
              <w:right w:val="single" w:sz="4" w:space="0" w:color="DDDDDD"/>
            </w:tcBorders>
          </w:tcPr>
          <w:p w14:paraId="611A7D1E" w14:textId="77777777" w:rsidR="00BE0E6B" w:rsidRPr="00DF38B7" w:rsidRDefault="00335224" w:rsidP="00DF38B7">
            <w:pPr>
              <w:pStyle w:val="TableParagraph"/>
              <w:spacing w:before="101" w:line="276" w:lineRule="auto"/>
              <w:ind w:left="126"/>
              <w:rPr>
                <w:sz w:val="24"/>
              </w:rPr>
            </w:pPr>
            <w:r w:rsidRPr="00DF38B7">
              <w:rPr>
                <w:spacing w:val="-5"/>
                <w:sz w:val="24"/>
              </w:rPr>
              <w:t>14</w:t>
            </w:r>
          </w:p>
        </w:tc>
        <w:tc>
          <w:tcPr>
            <w:tcW w:w="719" w:type="dxa"/>
            <w:tcBorders>
              <w:top w:val="single" w:sz="4" w:space="0" w:color="DDDDDD"/>
              <w:left w:val="single" w:sz="4" w:space="0" w:color="DDDDDD"/>
              <w:bottom w:val="single" w:sz="4" w:space="0" w:color="DDDDDD"/>
              <w:right w:val="single" w:sz="4" w:space="0" w:color="DDDDDD"/>
            </w:tcBorders>
          </w:tcPr>
          <w:p w14:paraId="611A7D1F" w14:textId="77777777" w:rsidR="00BE0E6B" w:rsidRPr="00DF38B7" w:rsidRDefault="00335224" w:rsidP="00DF38B7">
            <w:pPr>
              <w:pStyle w:val="TableParagraph"/>
              <w:spacing w:before="101" w:line="276" w:lineRule="auto"/>
              <w:ind w:left="127"/>
              <w:rPr>
                <w:sz w:val="24"/>
              </w:rPr>
            </w:pPr>
            <w:r w:rsidRPr="00DF38B7">
              <w:rPr>
                <w:spacing w:val="-5"/>
                <w:sz w:val="24"/>
              </w:rPr>
              <w:t>31</w:t>
            </w:r>
          </w:p>
        </w:tc>
        <w:tc>
          <w:tcPr>
            <w:tcW w:w="4230" w:type="dxa"/>
            <w:tcBorders>
              <w:top w:val="single" w:sz="4" w:space="0" w:color="DDDDDD"/>
              <w:left w:val="single" w:sz="4" w:space="0" w:color="DDDDDD"/>
              <w:bottom w:val="single" w:sz="4" w:space="0" w:color="DDDDDD"/>
              <w:right w:val="single" w:sz="4" w:space="0" w:color="DDDDDD"/>
            </w:tcBorders>
          </w:tcPr>
          <w:p w14:paraId="611A7D20" w14:textId="77777777" w:rsidR="00BE0E6B" w:rsidRPr="00DF38B7" w:rsidRDefault="00335224" w:rsidP="00DF38B7">
            <w:pPr>
              <w:pStyle w:val="TableParagraph"/>
              <w:spacing w:before="101" w:line="276" w:lineRule="auto"/>
              <w:ind w:left="128"/>
              <w:rPr>
                <w:sz w:val="24"/>
              </w:rPr>
            </w:pPr>
            <w:r w:rsidRPr="00DF38B7">
              <w:rPr>
                <w:spacing w:val="-2"/>
                <w:sz w:val="24"/>
              </w:rPr>
              <w:t>Increasing</w:t>
            </w:r>
          </w:p>
        </w:tc>
      </w:tr>
      <w:tr w:rsidR="00BE0E6B" w:rsidRPr="00DF38B7" w14:paraId="611A7D29" w14:textId="77777777">
        <w:trPr>
          <w:trHeight w:val="510"/>
        </w:trPr>
        <w:tc>
          <w:tcPr>
            <w:tcW w:w="1711" w:type="dxa"/>
          </w:tcPr>
          <w:p w14:paraId="611A7D22" w14:textId="77777777" w:rsidR="00BE0E6B" w:rsidRPr="00DF38B7" w:rsidRDefault="00335224" w:rsidP="00DF38B7">
            <w:pPr>
              <w:pStyle w:val="TableParagraph"/>
              <w:spacing w:before="101" w:line="276" w:lineRule="auto"/>
              <w:ind w:left="120"/>
              <w:rPr>
                <w:sz w:val="24"/>
              </w:rPr>
            </w:pPr>
            <w:r w:rsidRPr="00DF38B7">
              <w:rPr>
                <w:spacing w:val="-2"/>
                <w:sz w:val="24"/>
              </w:rPr>
              <w:t>Mumps</w:t>
            </w:r>
          </w:p>
        </w:tc>
        <w:tc>
          <w:tcPr>
            <w:tcW w:w="720" w:type="dxa"/>
            <w:tcBorders>
              <w:top w:val="single" w:sz="4" w:space="0" w:color="DDDDDD"/>
              <w:bottom w:val="single" w:sz="4" w:space="0" w:color="DDDDDD"/>
              <w:right w:val="single" w:sz="4" w:space="0" w:color="DDDDDD"/>
            </w:tcBorders>
          </w:tcPr>
          <w:p w14:paraId="611A7D23"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715" w:type="dxa"/>
            <w:tcBorders>
              <w:top w:val="single" w:sz="4" w:space="0" w:color="DDDDDD"/>
              <w:left w:val="single" w:sz="4" w:space="0" w:color="DDDDDD"/>
              <w:bottom w:val="single" w:sz="4" w:space="0" w:color="DDDDDD"/>
              <w:right w:val="single" w:sz="4" w:space="0" w:color="DDDDDD"/>
            </w:tcBorders>
          </w:tcPr>
          <w:p w14:paraId="611A7D24"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20" w:type="dxa"/>
            <w:tcBorders>
              <w:top w:val="single" w:sz="4" w:space="0" w:color="DDDDDD"/>
              <w:left w:val="single" w:sz="4" w:space="0" w:color="DDDDDD"/>
              <w:bottom w:val="single" w:sz="4" w:space="0" w:color="DDDDDD"/>
              <w:right w:val="single" w:sz="4" w:space="0" w:color="DDDDDD"/>
            </w:tcBorders>
          </w:tcPr>
          <w:p w14:paraId="611A7D25"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14" w:type="dxa"/>
            <w:tcBorders>
              <w:top w:val="single" w:sz="4" w:space="0" w:color="DDDDDD"/>
              <w:left w:val="single" w:sz="4" w:space="0" w:color="DDDDDD"/>
              <w:bottom w:val="single" w:sz="4" w:space="0" w:color="DDDDDD"/>
              <w:right w:val="single" w:sz="4" w:space="0" w:color="DDDDDD"/>
            </w:tcBorders>
          </w:tcPr>
          <w:p w14:paraId="611A7D26" w14:textId="77777777" w:rsidR="00BE0E6B" w:rsidRPr="00DF38B7" w:rsidRDefault="00335224" w:rsidP="00DF38B7">
            <w:pPr>
              <w:pStyle w:val="TableParagraph"/>
              <w:spacing w:before="101" w:line="276" w:lineRule="auto"/>
              <w:ind w:left="126"/>
              <w:rPr>
                <w:sz w:val="24"/>
              </w:rPr>
            </w:pPr>
            <w:r w:rsidRPr="00DF38B7">
              <w:rPr>
                <w:spacing w:val="-10"/>
                <w:sz w:val="24"/>
              </w:rPr>
              <w:t>0</w:t>
            </w:r>
          </w:p>
        </w:tc>
        <w:tc>
          <w:tcPr>
            <w:tcW w:w="719" w:type="dxa"/>
            <w:tcBorders>
              <w:top w:val="single" w:sz="4" w:space="0" w:color="DDDDDD"/>
              <w:left w:val="single" w:sz="4" w:space="0" w:color="DDDDDD"/>
              <w:bottom w:val="single" w:sz="4" w:space="0" w:color="DDDDDD"/>
              <w:right w:val="single" w:sz="4" w:space="0" w:color="DDDDDD"/>
            </w:tcBorders>
          </w:tcPr>
          <w:p w14:paraId="611A7D27" w14:textId="77777777" w:rsidR="00BE0E6B" w:rsidRPr="00DF38B7" w:rsidRDefault="00335224" w:rsidP="00DF38B7">
            <w:pPr>
              <w:pStyle w:val="TableParagraph"/>
              <w:spacing w:before="101" w:line="276" w:lineRule="auto"/>
              <w:ind w:left="127"/>
              <w:rPr>
                <w:sz w:val="24"/>
              </w:rPr>
            </w:pPr>
            <w:r w:rsidRPr="00DF38B7">
              <w:rPr>
                <w:spacing w:val="-10"/>
                <w:sz w:val="24"/>
              </w:rPr>
              <w:t>0</w:t>
            </w:r>
          </w:p>
        </w:tc>
        <w:tc>
          <w:tcPr>
            <w:tcW w:w="4230" w:type="dxa"/>
            <w:tcBorders>
              <w:top w:val="single" w:sz="4" w:space="0" w:color="DDDDDD"/>
              <w:left w:val="single" w:sz="4" w:space="0" w:color="DDDDDD"/>
              <w:bottom w:val="single" w:sz="4" w:space="0" w:color="DDDDDD"/>
              <w:right w:val="single" w:sz="4" w:space="0" w:color="DDDDDD"/>
            </w:tcBorders>
          </w:tcPr>
          <w:p w14:paraId="611A7D28" w14:textId="77777777" w:rsidR="00BE0E6B" w:rsidRPr="00DF38B7" w:rsidRDefault="00335224" w:rsidP="00DF38B7">
            <w:pPr>
              <w:pStyle w:val="TableParagraph"/>
              <w:spacing w:before="101" w:line="276" w:lineRule="auto"/>
              <w:ind w:left="128"/>
              <w:rPr>
                <w:sz w:val="24"/>
              </w:rPr>
            </w:pPr>
            <w:r w:rsidRPr="00DF38B7">
              <w:rPr>
                <w:spacing w:val="-2"/>
                <w:sz w:val="24"/>
              </w:rPr>
              <w:t>Stable</w:t>
            </w:r>
          </w:p>
        </w:tc>
      </w:tr>
      <w:tr w:rsidR="00BE0E6B" w:rsidRPr="00DF38B7" w14:paraId="611A7D31" w14:textId="77777777">
        <w:trPr>
          <w:trHeight w:val="510"/>
        </w:trPr>
        <w:tc>
          <w:tcPr>
            <w:tcW w:w="1711" w:type="dxa"/>
          </w:tcPr>
          <w:p w14:paraId="611A7D2A" w14:textId="77777777" w:rsidR="00BE0E6B" w:rsidRPr="00DF38B7" w:rsidRDefault="00335224" w:rsidP="00DF38B7">
            <w:pPr>
              <w:pStyle w:val="TableParagraph"/>
              <w:spacing w:before="101" w:line="276" w:lineRule="auto"/>
              <w:ind w:left="120"/>
              <w:rPr>
                <w:sz w:val="24"/>
              </w:rPr>
            </w:pPr>
            <w:r w:rsidRPr="00DF38B7">
              <w:rPr>
                <w:spacing w:val="-2"/>
                <w:sz w:val="24"/>
              </w:rPr>
              <w:t>Measles</w:t>
            </w:r>
          </w:p>
        </w:tc>
        <w:tc>
          <w:tcPr>
            <w:tcW w:w="720" w:type="dxa"/>
            <w:tcBorders>
              <w:top w:val="single" w:sz="4" w:space="0" w:color="DDDDDD"/>
              <w:bottom w:val="single" w:sz="4" w:space="0" w:color="DDDDDD"/>
              <w:right w:val="single" w:sz="4" w:space="0" w:color="DDDDDD"/>
            </w:tcBorders>
          </w:tcPr>
          <w:p w14:paraId="611A7D2B" w14:textId="77777777" w:rsidR="00BE0E6B" w:rsidRPr="00DF38B7" w:rsidRDefault="00335224" w:rsidP="00DF38B7">
            <w:pPr>
              <w:pStyle w:val="TableParagraph"/>
              <w:spacing w:before="101" w:line="276" w:lineRule="auto"/>
              <w:ind w:left="120"/>
              <w:rPr>
                <w:sz w:val="24"/>
              </w:rPr>
            </w:pPr>
            <w:r w:rsidRPr="00DF38B7">
              <w:rPr>
                <w:spacing w:val="-10"/>
                <w:sz w:val="24"/>
              </w:rPr>
              <w:t>0</w:t>
            </w:r>
          </w:p>
        </w:tc>
        <w:tc>
          <w:tcPr>
            <w:tcW w:w="715" w:type="dxa"/>
            <w:tcBorders>
              <w:top w:val="single" w:sz="4" w:space="0" w:color="DDDDDD"/>
              <w:left w:val="single" w:sz="4" w:space="0" w:color="DDDDDD"/>
              <w:bottom w:val="single" w:sz="4" w:space="0" w:color="DDDDDD"/>
              <w:right w:val="single" w:sz="4" w:space="0" w:color="DDDDDD"/>
            </w:tcBorders>
          </w:tcPr>
          <w:p w14:paraId="611A7D2C"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20" w:type="dxa"/>
            <w:tcBorders>
              <w:top w:val="single" w:sz="4" w:space="0" w:color="DDDDDD"/>
              <w:left w:val="single" w:sz="4" w:space="0" w:color="DDDDDD"/>
              <w:bottom w:val="single" w:sz="4" w:space="0" w:color="DDDDDD"/>
              <w:right w:val="single" w:sz="4" w:space="0" w:color="DDDDDD"/>
            </w:tcBorders>
          </w:tcPr>
          <w:p w14:paraId="611A7D2D" w14:textId="77777777" w:rsidR="00BE0E6B" w:rsidRPr="00DF38B7" w:rsidRDefault="00335224" w:rsidP="00DF38B7">
            <w:pPr>
              <w:pStyle w:val="TableParagraph"/>
              <w:spacing w:before="101" w:line="276" w:lineRule="auto"/>
              <w:ind w:left="125"/>
              <w:rPr>
                <w:sz w:val="24"/>
              </w:rPr>
            </w:pPr>
            <w:r w:rsidRPr="00DF38B7">
              <w:rPr>
                <w:spacing w:val="-10"/>
                <w:sz w:val="24"/>
              </w:rPr>
              <w:t>2</w:t>
            </w:r>
          </w:p>
        </w:tc>
        <w:tc>
          <w:tcPr>
            <w:tcW w:w="714" w:type="dxa"/>
            <w:tcBorders>
              <w:top w:val="single" w:sz="4" w:space="0" w:color="DDDDDD"/>
              <w:left w:val="single" w:sz="4" w:space="0" w:color="DDDDDD"/>
              <w:bottom w:val="single" w:sz="4" w:space="0" w:color="DDDDDD"/>
              <w:right w:val="single" w:sz="4" w:space="0" w:color="DDDDDD"/>
            </w:tcBorders>
          </w:tcPr>
          <w:p w14:paraId="611A7D2E" w14:textId="77777777" w:rsidR="00BE0E6B" w:rsidRPr="00DF38B7" w:rsidRDefault="00335224" w:rsidP="00DF38B7">
            <w:pPr>
              <w:pStyle w:val="TableParagraph"/>
              <w:spacing w:before="101" w:line="276" w:lineRule="auto"/>
              <w:ind w:left="126"/>
              <w:rPr>
                <w:sz w:val="24"/>
              </w:rPr>
            </w:pPr>
            <w:r w:rsidRPr="00DF38B7">
              <w:rPr>
                <w:spacing w:val="-10"/>
                <w:sz w:val="24"/>
              </w:rPr>
              <w:t>0</w:t>
            </w:r>
          </w:p>
        </w:tc>
        <w:tc>
          <w:tcPr>
            <w:tcW w:w="719" w:type="dxa"/>
            <w:tcBorders>
              <w:top w:val="single" w:sz="4" w:space="0" w:color="DDDDDD"/>
              <w:left w:val="single" w:sz="4" w:space="0" w:color="DDDDDD"/>
              <w:bottom w:val="single" w:sz="4" w:space="0" w:color="DDDDDD"/>
              <w:right w:val="single" w:sz="4" w:space="0" w:color="DDDDDD"/>
            </w:tcBorders>
          </w:tcPr>
          <w:p w14:paraId="611A7D2F" w14:textId="77777777" w:rsidR="00BE0E6B" w:rsidRPr="00DF38B7" w:rsidRDefault="00335224" w:rsidP="00DF38B7">
            <w:pPr>
              <w:pStyle w:val="TableParagraph"/>
              <w:spacing w:before="101" w:line="276" w:lineRule="auto"/>
              <w:ind w:left="127"/>
              <w:rPr>
                <w:sz w:val="24"/>
              </w:rPr>
            </w:pPr>
            <w:r w:rsidRPr="00DF38B7">
              <w:rPr>
                <w:spacing w:val="-10"/>
                <w:sz w:val="24"/>
              </w:rPr>
              <w:t>0</w:t>
            </w:r>
          </w:p>
        </w:tc>
        <w:tc>
          <w:tcPr>
            <w:tcW w:w="4230" w:type="dxa"/>
            <w:tcBorders>
              <w:top w:val="single" w:sz="4" w:space="0" w:color="DDDDDD"/>
              <w:left w:val="single" w:sz="4" w:space="0" w:color="DDDDDD"/>
              <w:bottom w:val="single" w:sz="4" w:space="0" w:color="DDDDDD"/>
              <w:right w:val="single" w:sz="4" w:space="0" w:color="DDDDDD"/>
            </w:tcBorders>
          </w:tcPr>
          <w:p w14:paraId="611A7D30" w14:textId="77777777" w:rsidR="00BE0E6B" w:rsidRPr="00DF38B7" w:rsidRDefault="00335224" w:rsidP="00DF38B7">
            <w:pPr>
              <w:pStyle w:val="TableParagraph"/>
              <w:spacing w:before="101" w:line="276" w:lineRule="auto"/>
              <w:ind w:left="128"/>
              <w:rPr>
                <w:sz w:val="24"/>
              </w:rPr>
            </w:pPr>
            <w:r w:rsidRPr="00DF38B7">
              <w:rPr>
                <w:spacing w:val="-2"/>
                <w:sz w:val="24"/>
              </w:rPr>
              <w:t>Decreasing</w:t>
            </w:r>
          </w:p>
        </w:tc>
      </w:tr>
      <w:tr w:rsidR="00BE0E6B" w:rsidRPr="00DF38B7" w14:paraId="611A7D39" w14:textId="77777777">
        <w:trPr>
          <w:trHeight w:val="510"/>
        </w:trPr>
        <w:tc>
          <w:tcPr>
            <w:tcW w:w="1711" w:type="dxa"/>
          </w:tcPr>
          <w:p w14:paraId="611A7D32" w14:textId="77777777" w:rsidR="00BE0E6B" w:rsidRPr="00DF38B7" w:rsidRDefault="00335224" w:rsidP="00DF38B7">
            <w:pPr>
              <w:pStyle w:val="TableParagraph"/>
              <w:spacing w:before="101" w:line="276" w:lineRule="auto"/>
              <w:ind w:left="120"/>
              <w:rPr>
                <w:sz w:val="24"/>
              </w:rPr>
            </w:pPr>
            <w:r w:rsidRPr="00DF38B7">
              <w:rPr>
                <w:spacing w:val="-4"/>
                <w:sz w:val="24"/>
              </w:rPr>
              <w:t>Hepatitis</w:t>
            </w:r>
            <w:r w:rsidRPr="00DF38B7">
              <w:rPr>
                <w:spacing w:val="2"/>
                <w:sz w:val="24"/>
              </w:rPr>
              <w:t xml:space="preserve"> </w:t>
            </w:r>
            <w:r w:rsidRPr="00DF38B7">
              <w:rPr>
                <w:spacing w:val="-10"/>
                <w:sz w:val="24"/>
              </w:rPr>
              <w:t>B</w:t>
            </w:r>
          </w:p>
        </w:tc>
        <w:tc>
          <w:tcPr>
            <w:tcW w:w="720" w:type="dxa"/>
            <w:tcBorders>
              <w:top w:val="single" w:sz="4" w:space="0" w:color="DDDDDD"/>
              <w:bottom w:val="single" w:sz="4" w:space="0" w:color="DDDDDD"/>
              <w:right w:val="single" w:sz="4" w:space="0" w:color="DDDDDD"/>
            </w:tcBorders>
          </w:tcPr>
          <w:p w14:paraId="611A7D33" w14:textId="77777777" w:rsidR="00BE0E6B" w:rsidRPr="00DF38B7" w:rsidRDefault="00335224" w:rsidP="00DF38B7">
            <w:pPr>
              <w:pStyle w:val="TableParagraph"/>
              <w:spacing w:before="101" w:line="276" w:lineRule="auto"/>
              <w:ind w:left="120"/>
              <w:rPr>
                <w:sz w:val="24"/>
              </w:rPr>
            </w:pPr>
            <w:r w:rsidRPr="00DF38B7">
              <w:rPr>
                <w:spacing w:val="-10"/>
                <w:sz w:val="24"/>
              </w:rPr>
              <w:t>1</w:t>
            </w:r>
          </w:p>
        </w:tc>
        <w:tc>
          <w:tcPr>
            <w:tcW w:w="715" w:type="dxa"/>
            <w:tcBorders>
              <w:top w:val="single" w:sz="4" w:space="0" w:color="DDDDDD"/>
              <w:left w:val="single" w:sz="4" w:space="0" w:color="DDDDDD"/>
              <w:bottom w:val="single" w:sz="4" w:space="0" w:color="DDDDDD"/>
              <w:right w:val="single" w:sz="4" w:space="0" w:color="DDDDDD"/>
            </w:tcBorders>
          </w:tcPr>
          <w:p w14:paraId="611A7D34"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20" w:type="dxa"/>
            <w:tcBorders>
              <w:top w:val="single" w:sz="4" w:space="0" w:color="DDDDDD"/>
              <w:left w:val="single" w:sz="4" w:space="0" w:color="DDDDDD"/>
              <w:bottom w:val="single" w:sz="4" w:space="0" w:color="DDDDDD"/>
              <w:right w:val="single" w:sz="4" w:space="0" w:color="DDDDDD"/>
            </w:tcBorders>
          </w:tcPr>
          <w:p w14:paraId="611A7D35" w14:textId="77777777" w:rsidR="00BE0E6B" w:rsidRPr="00DF38B7" w:rsidRDefault="00335224" w:rsidP="00DF38B7">
            <w:pPr>
              <w:pStyle w:val="TableParagraph"/>
              <w:spacing w:before="101" w:line="276" w:lineRule="auto"/>
              <w:ind w:left="125"/>
              <w:rPr>
                <w:sz w:val="24"/>
              </w:rPr>
            </w:pPr>
            <w:r w:rsidRPr="00DF38B7">
              <w:rPr>
                <w:spacing w:val="-10"/>
                <w:sz w:val="24"/>
              </w:rPr>
              <w:t>0</w:t>
            </w:r>
          </w:p>
        </w:tc>
        <w:tc>
          <w:tcPr>
            <w:tcW w:w="714" w:type="dxa"/>
            <w:tcBorders>
              <w:top w:val="single" w:sz="4" w:space="0" w:color="DDDDDD"/>
              <w:left w:val="single" w:sz="4" w:space="0" w:color="DDDDDD"/>
              <w:bottom w:val="single" w:sz="4" w:space="0" w:color="DDDDDD"/>
              <w:right w:val="single" w:sz="4" w:space="0" w:color="DDDDDD"/>
            </w:tcBorders>
          </w:tcPr>
          <w:p w14:paraId="611A7D36" w14:textId="77777777" w:rsidR="00BE0E6B" w:rsidRPr="00DF38B7" w:rsidRDefault="00335224" w:rsidP="00DF38B7">
            <w:pPr>
              <w:pStyle w:val="TableParagraph"/>
              <w:spacing w:before="101" w:line="276" w:lineRule="auto"/>
              <w:ind w:left="126"/>
              <w:rPr>
                <w:sz w:val="24"/>
              </w:rPr>
            </w:pPr>
            <w:r w:rsidRPr="00DF38B7">
              <w:rPr>
                <w:spacing w:val="-10"/>
                <w:sz w:val="24"/>
              </w:rPr>
              <w:t>0</w:t>
            </w:r>
          </w:p>
        </w:tc>
        <w:tc>
          <w:tcPr>
            <w:tcW w:w="719" w:type="dxa"/>
            <w:tcBorders>
              <w:top w:val="single" w:sz="4" w:space="0" w:color="DDDDDD"/>
              <w:left w:val="single" w:sz="4" w:space="0" w:color="DDDDDD"/>
              <w:bottom w:val="single" w:sz="4" w:space="0" w:color="DDDDDD"/>
              <w:right w:val="single" w:sz="4" w:space="0" w:color="DDDDDD"/>
            </w:tcBorders>
          </w:tcPr>
          <w:p w14:paraId="611A7D37" w14:textId="77777777" w:rsidR="00BE0E6B" w:rsidRPr="00DF38B7" w:rsidRDefault="00335224" w:rsidP="00DF38B7">
            <w:pPr>
              <w:pStyle w:val="TableParagraph"/>
              <w:spacing w:before="101" w:line="276" w:lineRule="auto"/>
              <w:ind w:left="127"/>
              <w:rPr>
                <w:sz w:val="24"/>
              </w:rPr>
            </w:pPr>
            <w:r w:rsidRPr="00DF38B7">
              <w:rPr>
                <w:spacing w:val="-10"/>
                <w:sz w:val="24"/>
              </w:rPr>
              <w:t>0</w:t>
            </w:r>
          </w:p>
        </w:tc>
        <w:tc>
          <w:tcPr>
            <w:tcW w:w="4230" w:type="dxa"/>
            <w:tcBorders>
              <w:top w:val="single" w:sz="4" w:space="0" w:color="DDDDDD"/>
              <w:left w:val="single" w:sz="4" w:space="0" w:color="DDDDDD"/>
              <w:bottom w:val="single" w:sz="4" w:space="0" w:color="DDDDDD"/>
              <w:right w:val="single" w:sz="4" w:space="0" w:color="DDDDDD"/>
            </w:tcBorders>
          </w:tcPr>
          <w:p w14:paraId="611A7D38" w14:textId="77777777" w:rsidR="00BE0E6B" w:rsidRPr="00DF38B7" w:rsidRDefault="00335224" w:rsidP="00DF38B7">
            <w:pPr>
              <w:pStyle w:val="TableParagraph"/>
              <w:spacing w:before="101" w:line="276" w:lineRule="auto"/>
              <w:ind w:left="128"/>
              <w:rPr>
                <w:sz w:val="24"/>
              </w:rPr>
            </w:pPr>
            <w:r w:rsidRPr="00DF38B7">
              <w:rPr>
                <w:spacing w:val="-2"/>
                <w:sz w:val="24"/>
              </w:rPr>
              <w:t>Decreasing</w:t>
            </w:r>
          </w:p>
        </w:tc>
      </w:tr>
    </w:tbl>
    <w:p w14:paraId="611A7D3A"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7D3B" w14:textId="77777777" w:rsidR="00BE0E6B" w:rsidRPr="00DF38B7" w:rsidRDefault="00BE0E6B" w:rsidP="00DF38B7">
      <w:pPr>
        <w:pStyle w:val="BodyText"/>
        <w:spacing w:before="212" w:line="276" w:lineRule="auto"/>
        <w:rPr>
          <w:sz w:val="20"/>
        </w:rPr>
      </w:pPr>
    </w:p>
    <w:tbl>
      <w:tblPr>
        <w:tblpPr w:leftFromText="180" w:rightFromText="180" w:vertAnchor="text" w:tblpY="1"/>
        <w:tblOverlap w:val="never"/>
        <w:tblW w:w="0" w:type="auto"/>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1711"/>
        <w:gridCol w:w="720"/>
        <w:gridCol w:w="715"/>
        <w:gridCol w:w="720"/>
        <w:gridCol w:w="714"/>
        <w:gridCol w:w="719"/>
        <w:gridCol w:w="4230"/>
      </w:tblGrid>
      <w:tr w:rsidR="00BE0E6B" w:rsidRPr="00DF38B7" w14:paraId="611A7D43" w14:textId="77777777" w:rsidTr="00A12C46">
        <w:trPr>
          <w:trHeight w:val="510"/>
        </w:trPr>
        <w:tc>
          <w:tcPr>
            <w:tcW w:w="1711" w:type="dxa"/>
          </w:tcPr>
          <w:p w14:paraId="611A7D3C" w14:textId="77777777" w:rsidR="00BE0E6B" w:rsidRPr="00DF38B7" w:rsidRDefault="00335224" w:rsidP="00A12C46">
            <w:pPr>
              <w:pStyle w:val="TableParagraph"/>
              <w:spacing w:before="101" w:line="276" w:lineRule="auto"/>
              <w:ind w:left="120"/>
              <w:rPr>
                <w:sz w:val="24"/>
              </w:rPr>
            </w:pPr>
            <w:r w:rsidRPr="00DF38B7">
              <w:rPr>
                <w:spacing w:val="-4"/>
                <w:sz w:val="24"/>
              </w:rPr>
              <w:t>Hepatitis</w:t>
            </w:r>
            <w:r w:rsidRPr="00DF38B7">
              <w:rPr>
                <w:spacing w:val="2"/>
                <w:sz w:val="24"/>
              </w:rPr>
              <w:t xml:space="preserve"> </w:t>
            </w:r>
            <w:r w:rsidRPr="00DF38B7">
              <w:rPr>
                <w:spacing w:val="-10"/>
                <w:sz w:val="24"/>
              </w:rPr>
              <w:t>C</w:t>
            </w:r>
          </w:p>
        </w:tc>
        <w:tc>
          <w:tcPr>
            <w:tcW w:w="720" w:type="dxa"/>
            <w:tcBorders>
              <w:top w:val="nil"/>
              <w:bottom w:val="single" w:sz="4" w:space="0" w:color="DDDDDD"/>
              <w:right w:val="single" w:sz="4" w:space="0" w:color="DDDDDD"/>
            </w:tcBorders>
          </w:tcPr>
          <w:p w14:paraId="611A7D3D" w14:textId="77777777" w:rsidR="00BE0E6B" w:rsidRPr="00DF38B7" w:rsidRDefault="00335224" w:rsidP="00A12C46">
            <w:pPr>
              <w:pStyle w:val="TableParagraph"/>
              <w:spacing w:before="101" w:line="276" w:lineRule="auto"/>
              <w:ind w:left="120"/>
              <w:rPr>
                <w:sz w:val="24"/>
              </w:rPr>
            </w:pPr>
            <w:r w:rsidRPr="00DF38B7">
              <w:rPr>
                <w:spacing w:val="-10"/>
                <w:sz w:val="24"/>
              </w:rPr>
              <w:t>0</w:t>
            </w:r>
          </w:p>
        </w:tc>
        <w:tc>
          <w:tcPr>
            <w:tcW w:w="715" w:type="dxa"/>
            <w:tcBorders>
              <w:top w:val="nil"/>
              <w:left w:val="single" w:sz="4" w:space="0" w:color="DDDDDD"/>
              <w:bottom w:val="single" w:sz="4" w:space="0" w:color="DDDDDD"/>
              <w:right w:val="single" w:sz="4" w:space="0" w:color="DDDDDD"/>
            </w:tcBorders>
          </w:tcPr>
          <w:p w14:paraId="611A7D3E" w14:textId="77777777" w:rsidR="00BE0E6B" w:rsidRPr="00DF38B7" w:rsidRDefault="00335224" w:rsidP="00A12C46">
            <w:pPr>
              <w:pStyle w:val="TableParagraph"/>
              <w:spacing w:before="101" w:line="276" w:lineRule="auto"/>
              <w:ind w:left="125"/>
              <w:rPr>
                <w:sz w:val="24"/>
              </w:rPr>
            </w:pPr>
            <w:r w:rsidRPr="00DF38B7">
              <w:rPr>
                <w:spacing w:val="-10"/>
                <w:sz w:val="24"/>
              </w:rPr>
              <w:t>0</w:t>
            </w:r>
          </w:p>
        </w:tc>
        <w:tc>
          <w:tcPr>
            <w:tcW w:w="720" w:type="dxa"/>
            <w:tcBorders>
              <w:top w:val="nil"/>
              <w:left w:val="single" w:sz="4" w:space="0" w:color="DDDDDD"/>
              <w:bottom w:val="single" w:sz="4" w:space="0" w:color="DDDDDD"/>
              <w:right w:val="single" w:sz="4" w:space="0" w:color="DDDDDD"/>
            </w:tcBorders>
          </w:tcPr>
          <w:p w14:paraId="611A7D3F" w14:textId="77777777" w:rsidR="00BE0E6B" w:rsidRPr="00DF38B7" w:rsidRDefault="00335224" w:rsidP="00A12C46">
            <w:pPr>
              <w:pStyle w:val="TableParagraph"/>
              <w:spacing w:before="101" w:line="276" w:lineRule="auto"/>
              <w:ind w:left="125"/>
              <w:rPr>
                <w:sz w:val="24"/>
              </w:rPr>
            </w:pPr>
            <w:r w:rsidRPr="00DF38B7">
              <w:rPr>
                <w:spacing w:val="-10"/>
                <w:sz w:val="24"/>
              </w:rPr>
              <w:t>0</w:t>
            </w:r>
          </w:p>
        </w:tc>
        <w:tc>
          <w:tcPr>
            <w:tcW w:w="714" w:type="dxa"/>
            <w:tcBorders>
              <w:top w:val="nil"/>
              <w:left w:val="single" w:sz="4" w:space="0" w:color="DDDDDD"/>
              <w:bottom w:val="single" w:sz="4" w:space="0" w:color="DDDDDD"/>
              <w:right w:val="single" w:sz="4" w:space="0" w:color="DDDDDD"/>
            </w:tcBorders>
          </w:tcPr>
          <w:p w14:paraId="611A7D40" w14:textId="77777777" w:rsidR="00BE0E6B" w:rsidRPr="00DF38B7" w:rsidRDefault="00335224" w:rsidP="00A12C46">
            <w:pPr>
              <w:pStyle w:val="TableParagraph"/>
              <w:spacing w:before="101" w:line="276" w:lineRule="auto"/>
              <w:ind w:left="126"/>
              <w:rPr>
                <w:sz w:val="24"/>
              </w:rPr>
            </w:pPr>
            <w:r w:rsidRPr="00DF38B7">
              <w:rPr>
                <w:spacing w:val="-10"/>
                <w:sz w:val="24"/>
              </w:rPr>
              <w:t>0</w:t>
            </w:r>
          </w:p>
        </w:tc>
        <w:tc>
          <w:tcPr>
            <w:tcW w:w="719" w:type="dxa"/>
            <w:tcBorders>
              <w:top w:val="nil"/>
              <w:left w:val="single" w:sz="4" w:space="0" w:color="DDDDDD"/>
              <w:bottom w:val="single" w:sz="4" w:space="0" w:color="DDDDDD"/>
              <w:right w:val="single" w:sz="4" w:space="0" w:color="DDDDDD"/>
            </w:tcBorders>
          </w:tcPr>
          <w:p w14:paraId="611A7D41" w14:textId="77777777" w:rsidR="00BE0E6B" w:rsidRPr="00DF38B7" w:rsidRDefault="00335224" w:rsidP="00A12C46">
            <w:pPr>
              <w:pStyle w:val="TableParagraph"/>
              <w:spacing w:before="101" w:line="276" w:lineRule="auto"/>
              <w:ind w:left="127"/>
              <w:rPr>
                <w:sz w:val="24"/>
              </w:rPr>
            </w:pPr>
            <w:r w:rsidRPr="00DF38B7">
              <w:rPr>
                <w:spacing w:val="-10"/>
                <w:sz w:val="24"/>
              </w:rPr>
              <w:t>0</w:t>
            </w:r>
          </w:p>
        </w:tc>
        <w:tc>
          <w:tcPr>
            <w:tcW w:w="4230" w:type="dxa"/>
            <w:tcBorders>
              <w:top w:val="nil"/>
              <w:left w:val="single" w:sz="4" w:space="0" w:color="DDDDDD"/>
              <w:bottom w:val="single" w:sz="4" w:space="0" w:color="DDDDDD"/>
              <w:right w:val="single" w:sz="4" w:space="0" w:color="DDDDDD"/>
            </w:tcBorders>
          </w:tcPr>
          <w:p w14:paraId="611A7D42" w14:textId="77777777" w:rsidR="00BE0E6B" w:rsidRPr="00DF38B7" w:rsidRDefault="00335224" w:rsidP="00A12C46">
            <w:pPr>
              <w:pStyle w:val="TableParagraph"/>
              <w:spacing w:before="101" w:line="276" w:lineRule="auto"/>
              <w:ind w:left="128"/>
              <w:rPr>
                <w:sz w:val="24"/>
              </w:rPr>
            </w:pPr>
            <w:r w:rsidRPr="00DF38B7">
              <w:rPr>
                <w:spacing w:val="-2"/>
                <w:sz w:val="24"/>
              </w:rPr>
              <w:t>Stable</w:t>
            </w:r>
          </w:p>
        </w:tc>
      </w:tr>
      <w:tr w:rsidR="00BE0E6B" w:rsidRPr="00DF38B7" w14:paraId="611A7D4B" w14:textId="77777777" w:rsidTr="00A12C46">
        <w:trPr>
          <w:trHeight w:val="505"/>
        </w:trPr>
        <w:tc>
          <w:tcPr>
            <w:tcW w:w="1711" w:type="dxa"/>
            <w:tcBorders>
              <w:bottom w:val="single" w:sz="12" w:space="0" w:color="DDDDDD"/>
            </w:tcBorders>
          </w:tcPr>
          <w:p w14:paraId="611A7D44" w14:textId="77777777" w:rsidR="00BE0E6B" w:rsidRPr="00DF38B7" w:rsidRDefault="00335224" w:rsidP="00A12C46">
            <w:pPr>
              <w:pStyle w:val="TableParagraph"/>
              <w:spacing w:before="101" w:line="276" w:lineRule="auto"/>
              <w:ind w:left="120"/>
              <w:rPr>
                <w:sz w:val="24"/>
              </w:rPr>
            </w:pPr>
            <w:r w:rsidRPr="00DF38B7">
              <w:rPr>
                <w:spacing w:val="-2"/>
                <w:sz w:val="24"/>
              </w:rPr>
              <w:t>Tuberculosis</w:t>
            </w:r>
          </w:p>
        </w:tc>
        <w:tc>
          <w:tcPr>
            <w:tcW w:w="720" w:type="dxa"/>
            <w:tcBorders>
              <w:top w:val="single" w:sz="4" w:space="0" w:color="DDDDDD"/>
              <w:bottom w:val="single" w:sz="4" w:space="0" w:color="DDDDDD"/>
              <w:right w:val="single" w:sz="4" w:space="0" w:color="DDDDDD"/>
            </w:tcBorders>
          </w:tcPr>
          <w:p w14:paraId="611A7D45" w14:textId="77777777" w:rsidR="00BE0E6B" w:rsidRPr="00DF38B7" w:rsidRDefault="00335224" w:rsidP="00A12C46">
            <w:pPr>
              <w:pStyle w:val="TableParagraph"/>
              <w:spacing w:before="101" w:line="276" w:lineRule="auto"/>
              <w:ind w:left="120"/>
              <w:rPr>
                <w:sz w:val="24"/>
              </w:rPr>
            </w:pPr>
            <w:r w:rsidRPr="00DF38B7">
              <w:rPr>
                <w:spacing w:val="-10"/>
                <w:sz w:val="24"/>
              </w:rPr>
              <w:t>2</w:t>
            </w:r>
          </w:p>
        </w:tc>
        <w:tc>
          <w:tcPr>
            <w:tcW w:w="715" w:type="dxa"/>
            <w:tcBorders>
              <w:top w:val="single" w:sz="4" w:space="0" w:color="DDDDDD"/>
              <w:left w:val="single" w:sz="4" w:space="0" w:color="DDDDDD"/>
              <w:bottom w:val="single" w:sz="4" w:space="0" w:color="DDDDDD"/>
              <w:right w:val="single" w:sz="4" w:space="0" w:color="DDDDDD"/>
            </w:tcBorders>
          </w:tcPr>
          <w:p w14:paraId="611A7D46" w14:textId="77777777" w:rsidR="00BE0E6B" w:rsidRPr="00DF38B7" w:rsidRDefault="00335224" w:rsidP="00A12C46">
            <w:pPr>
              <w:pStyle w:val="TableParagraph"/>
              <w:spacing w:before="101" w:line="276" w:lineRule="auto"/>
              <w:ind w:left="125"/>
              <w:rPr>
                <w:sz w:val="24"/>
              </w:rPr>
            </w:pPr>
            <w:r w:rsidRPr="00DF38B7">
              <w:rPr>
                <w:spacing w:val="-10"/>
                <w:sz w:val="24"/>
              </w:rPr>
              <w:t>4</w:t>
            </w:r>
          </w:p>
        </w:tc>
        <w:tc>
          <w:tcPr>
            <w:tcW w:w="720" w:type="dxa"/>
            <w:tcBorders>
              <w:top w:val="single" w:sz="4" w:space="0" w:color="DDDDDD"/>
              <w:left w:val="single" w:sz="4" w:space="0" w:color="DDDDDD"/>
              <w:bottom w:val="single" w:sz="4" w:space="0" w:color="DDDDDD"/>
              <w:right w:val="single" w:sz="4" w:space="0" w:color="DDDDDD"/>
            </w:tcBorders>
          </w:tcPr>
          <w:p w14:paraId="611A7D47" w14:textId="77777777" w:rsidR="00BE0E6B" w:rsidRPr="00DF38B7" w:rsidRDefault="00335224" w:rsidP="00A12C46">
            <w:pPr>
              <w:pStyle w:val="TableParagraph"/>
              <w:spacing w:before="101" w:line="276" w:lineRule="auto"/>
              <w:ind w:left="125"/>
              <w:rPr>
                <w:sz w:val="24"/>
              </w:rPr>
            </w:pPr>
            <w:r w:rsidRPr="00DF38B7">
              <w:rPr>
                <w:spacing w:val="-10"/>
                <w:sz w:val="24"/>
              </w:rPr>
              <w:t>7</w:t>
            </w:r>
          </w:p>
        </w:tc>
        <w:tc>
          <w:tcPr>
            <w:tcW w:w="714" w:type="dxa"/>
            <w:tcBorders>
              <w:top w:val="single" w:sz="4" w:space="0" w:color="DDDDDD"/>
              <w:left w:val="single" w:sz="4" w:space="0" w:color="DDDDDD"/>
              <w:bottom w:val="single" w:sz="4" w:space="0" w:color="DDDDDD"/>
              <w:right w:val="single" w:sz="4" w:space="0" w:color="DDDDDD"/>
            </w:tcBorders>
          </w:tcPr>
          <w:p w14:paraId="611A7D48" w14:textId="77777777" w:rsidR="00BE0E6B" w:rsidRPr="00DF38B7" w:rsidRDefault="00335224" w:rsidP="00A12C46">
            <w:pPr>
              <w:pStyle w:val="TableParagraph"/>
              <w:spacing w:before="101" w:line="276" w:lineRule="auto"/>
              <w:ind w:left="126"/>
              <w:rPr>
                <w:sz w:val="24"/>
              </w:rPr>
            </w:pPr>
            <w:r w:rsidRPr="00DF38B7">
              <w:rPr>
                <w:spacing w:val="-10"/>
                <w:sz w:val="24"/>
              </w:rPr>
              <w:t>4</w:t>
            </w:r>
          </w:p>
        </w:tc>
        <w:tc>
          <w:tcPr>
            <w:tcW w:w="719" w:type="dxa"/>
            <w:tcBorders>
              <w:top w:val="single" w:sz="4" w:space="0" w:color="DDDDDD"/>
              <w:left w:val="single" w:sz="4" w:space="0" w:color="DDDDDD"/>
              <w:bottom w:val="single" w:sz="4" w:space="0" w:color="DDDDDD"/>
              <w:right w:val="single" w:sz="4" w:space="0" w:color="DDDDDD"/>
            </w:tcBorders>
          </w:tcPr>
          <w:p w14:paraId="611A7D49" w14:textId="77777777" w:rsidR="00BE0E6B" w:rsidRPr="00DF38B7" w:rsidRDefault="00335224" w:rsidP="00A12C46">
            <w:pPr>
              <w:pStyle w:val="TableParagraph"/>
              <w:spacing w:before="101" w:line="276" w:lineRule="auto"/>
              <w:ind w:left="127"/>
              <w:rPr>
                <w:sz w:val="24"/>
              </w:rPr>
            </w:pPr>
            <w:r w:rsidRPr="00DF38B7">
              <w:rPr>
                <w:spacing w:val="-10"/>
                <w:sz w:val="24"/>
              </w:rPr>
              <w:t>7</w:t>
            </w:r>
          </w:p>
        </w:tc>
        <w:tc>
          <w:tcPr>
            <w:tcW w:w="4230" w:type="dxa"/>
            <w:tcBorders>
              <w:top w:val="single" w:sz="4" w:space="0" w:color="DDDDDD"/>
              <w:left w:val="single" w:sz="4" w:space="0" w:color="DDDDDD"/>
              <w:bottom w:val="single" w:sz="4" w:space="0" w:color="DDDDDD"/>
              <w:right w:val="single" w:sz="4" w:space="0" w:color="DDDDDD"/>
            </w:tcBorders>
          </w:tcPr>
          <w:p w14:paraId="611A7D4A" w14:textId="77777777" w:rsidR="00BE0E6B" w:rsidRPr="00DF38B7" w:rsidRDefault="00335224" w:rsidP="00A12C46">
            <w:pPr>
              <w:pStyle w:val="TableParagraph"/>
              <w:spacing w:before="101" w:line="276" w:lineRule="auto"/>
              <w:ind w:left="128"/>
              <w:rPr>
                <w:sz w:val="24"/>
              </w:rPr>
            </w:pPr>
            <w:r w:rsidRPr="00DF38B7">
              <w:rPr>
                <w:spacing w:val="-2"/>
                <w:sz w:val="24"/>
              </w:rPr>
              <w:t>Increasing</w:t>
            </w:r>
          </w:p>
        </w:tc>
      </w:tr>
      <w:tr w:rsidR="00BE0E6B" w:rsidRPr="00DF38B7" w14:paraId="611A7D53" w14:textId="77777777" w:rsidTr="00A12C46">
        <w:trPr>
          <w:trHeight w:val="505"/>
        </w:trPr>
        <w:tc>
          <w:tcPr>
            <w:tcW w:w="1711" w:type="dxa"/>
            <w:tcBorders>
              <w:top w:val="single" w:sz="12" w:space="0" w:color="DDDDDD"/>
            </w:tcBorders>
          </w:tcPr>
          <w:p w14:paraId="611A7D4C" w14:textId="77777777" w:rsidR="00BE0E6B" w:rsidRPr="00DF38B7" w:rsidRDefault="00335224" w:rsidP="00A12C46">
            <w:pPr>
              <w:pStyle w:val="TableParagraph"/>
              <w:spacing w:before="96" w:line="276" w:lineRule="auto"/>
              <w:ind w:left="120"/>
              <w:rPr>
                <w:sz w:val="24"/>
              </w:rPr>
            </w:pPr>
            <w:r w:rsidRPr="00DF38B7">
              <w:rPr>
                <w:spacing w:val="-2"/>
                <w:sz w:val="24"/>
              </w:rPr>
              <w:t>Leprosy</w:t>
            </w:r>
          </w:p>
        </w:tc>
        <w:tc>
          <w:tcPr>
            <w:tcW w:w="720" w:type="dxa"/>
            <w:tcBorders>
              <w:top w:val="single" w:sz="4" w:space="0" w:color="DDDDDD"/>
              <w:bottom w:val="single" w:sz="4" w:space="0" w:color="DDDDDD"/>
              <w:right w:val="single" w:sz="4" w:space="0" w:color="DDDDDD"/>
            </w:tcBorders>
          </w:tcPr>
          <w:p w14:paraId="611A7D4D" w14:textId="77777777" w:rsidR="00BE0E6B" w:rsidRPr="00DF38B7" w:rsidRDefault="00335224" w:rsidP="00A12C46">
            <w:pPr>
              <w:pStyle w:val="TableParagraph"/>
              <w:spacing w:before="96" w:line="276" w:lineRule="auto"/>
              <w:ind w:left="120"/>
              <w:rPr>
                <w:sz w:val="24"/>
              </w:rPr>
            </w:pPr>
            <w:r w:rsidRPr="00DF38B7">
              <w:rPr>
                <w:spacing w:val="-10"/>
                <w:sz w:val="24"/>
              </w:rPr>
              <w:t>0</w:t>
            </w:r>
          </w:p>
        </w:tc>
        <w:tc>
          <w:tcPr>
            <w:tcW w:w="715" w:type="dxa"/>
            <w:tcBorders>
              <w:top w:val="single" w:sz="4" w:space="0" w:color="DDDDDD"/>
              <w:left w:val="single" w:sz="4" w:space="0" w:color="DDDDDD"/>
              <w:bottom w:val="single" w:sz="4" w:space="0" w:color="DDDDDD"/>
              <w:right w:val="single" w:sz="4" w:space="0" w:color="DDDDDD"/>
            </w:tcBorders>
          </w:tcPr>
          <w:p w14:paraId="611A7D4E" w14:textId="77777777" w:rsidR="00BE0E6B" w:rsidRPr="00DF38B7" w:rsidRDefault="00335224" w:rsidP="00A12C46">
            <w:pPr>
              <w:pStyle w:val="TableParagraph"/>
              <w:spacing w:before="96" w:line="276" w:lineRule="auto"/>
              <w:ind w:left="125"/>
              <w:rPr>
                <w:sz w:val="24"/>
              </w:rPr>
            </w:pPr>
            <w:r w:rsidRPr="00DF38B7">
              <w:rPr>
                <w:spacing w:val="-10"/>
                <w:sz w:val="24"/>
              </w:rPr>
              <w:t>0</w:t>
            </w:r>
          </w:p>
        </w:tc>
        <w:tc>
          <w:tcPr>
            <w:tcW w:w="720" w:type="dxa"/>
            <w:tcBorders>
              <w:top w:val="single" w:sz="4" w:space="0" w:color="DDDDDD"/>
              <w:left w:val="single" w:sz="4" w:space="0" w:color="DDDDDD"/>
              <w:bottom w:val="single" w:sz="4" w:space="0" w:color="DDDDDD"/>
              <w:right w:val="single" w:sz="4" w:space="0" w:color="DDDDDD"/>
            </w:tcBorders>
          </w:tcPr>
          <w:p w14:paraId="611A7D4F" w14:textId="77777777" w:rsidR="00BE0E6B" w:rsidRPr="00DF38B7" w:rsidRDefault="00335224" w:rsidP="00A12C46">
            <w:pPr>
              <w:pStyle w:val="TableParagraph"/>
              <w:spacing w:before="96" w:line="276" w:lineRule="auto"/>
              <w:ind w:left="125"/>
              <w:rPr>
                <w:sz w:val="24"/>
              </w:rPr>
            </w:pPr>
            <w:r w:rsidRPr="00DF38B7">
              <w:rPr>
                <w:spacing w:val="-10"/>
                <w:sz w:val="24"/>
              </w:rPr>
              <w:t>0</w:t>
            </w:r>
          </w:p>
        </w:tc>
        <w:tc>
          <w:tcPr>
            <w:tcW w:w="714" w:type="dxa"/>
            <w:tcBorders>
              <w:top w:val="single" w:sz="4" w:space="0" w:color="DDDDDD"/>
              <w:left w:val="single" w:sz="4" w:space="0" w:color="DDDDDD"/>
              <w:bottom w:val="single" w:sz="4" w:space="0" w:color="DDDDDD"/>
              <w:right w:val="single" w:sz="4" w:space="0" w:color="DDDDDD"/>
            </w:tcBorders>
          </w:tcPr>
          <w:p w14:paraId="611A7D50" w14:textId="77777777" w:rsidR="00BE0E6B" w:rsidRPr="00DF38B7" w:rsidRDefault="00335224" w:rsidP="00A12C46">
            <w:pPr>
              <w:pStyle w:val="TableParagraph"/>
              <w:spacing w:before="96" w:line="276" w:lineRule="auto"/>
              <w:ind w:left="126"/>
              <w:rPr>
                <w:sz w:val="24"/>
              </w:rPr>
            </w:pPr>
            <w:r w:rsidRPr="00DF38B7">
              <w:rPr>
                <w:spacing w:val="-10"/>
                <w:sz w:val="24"/>
              </w:rPr>
              <w:t>0</w:t>
            </w:r>
          </w:p>
        </w:tc>
        <w:tc>
          <w:tcPr>
            <w:tcW w:w="719" w:type="dxa"/>
            <w:tcBorders>
              <w:top w:val="single" w:sz="4" w:space="0" w:color="DDDDDD"/>
              <w:left w:val="single" w:sz="4" w:space="0" w:color="DDDDDD"/>
              <w:bottom w:val="single" w:sz="4" w:space="0" w:color="DDDDDD"/>
              <w:right w:val="single" w:sz="4" w:space="0" w:color="DDDDDD"/>
            </w:tcBorders>
          </w:tcPr>
          <w:p w14:paraId="611A7D51" w14:textId="77777777" w:rsidR="00BE0E6B" w:rsidRPr="00DF38B7" w:rsidRDefault="00335224" w:rsidP="00A12C46">
            <w:pPr>
              <w:pStyle w:val="TableParagraph"/>
              <w:spacing w:before="96" w:line="276" w:lineRule="auto"/>
              <w:ind w:left="127"/>
              <w:rPr>
                <w:sz w:val="24"/>
              </w:rPr>
            </w:pPr>
            <w:r w:rsidRPr="00DF38B7">
              <w:rPr>
                <w:spacing w:val="-10"/>
                <w:sz w:val="24"/>
              </w:rPr>
              <w:t>0</w:t>
            </w:r>
          </w:p>
        </w:tc>
        <w:tc>
          <w:tcPr>
            <w:tcW w:w="4230" w:type="dxa"/>
            <w:tcBorders>
              <w:top w:val="single" w:sz="4" w:space="0" w:color="DDDDDD"/>
              <w:left w:val="single" w:sz="4" w:space="0" w:color="DDDDDD"/>
              <w:bottom w:val="single" w:sz="4" w:space="0" w:color="DDDDDD"/>
              <w:right w:val="single" w:sz="4" w:space="0" w:color="DDDDDD"/>
            </w:tcBorders>
          </w:tcPr>
          <w:p w14:paraId="611A7D52" w14:textId="77777777" w:rsidR="00BE0E6B" w:rsidRPr="00DF38B7" w:rsidRDefault="00335224" w:rsidP="00A12C46">
            <w:pPr>
              <w:pStyle w:val="TableParagraph"/>
              <w:spacing w:before="96" w:line="276" w:lineRule="auto"/>
              <w:ind w:left="128"/>
              <w:rPr>
                <w:sz w:val="24"/>
              </w:rPr>
            </w:pPr>
            <w:r w:rsidRPr="00DF38B7">
              <w:rPr>
                <w:spacing w:val="-2"/>
                <w:sz w:val="24"/>
              </w:rPr>
              <w:t>Stable</w:t>
            </w:r>
          </w:p>
        </w:tc>
      </w:tr>
      <w:tr w:rsidR="00BE0E6B" w:rsidRPr="00DF38B7" w14:paraId="611A7D5B" w14:textId="77777777" w:rsidTr="00A12C46">
        <w:trPr>
          <w:trHeight w:val="510"/>
        </w:trPr>
        <w:tc>
          <w:tcPr>
            <w:tcW w:w="1711" w:type="dxa"/>
          </w:tcPr>
          <w:p w14:paraId="611A7D54" w14:textId="77777777" w:rsidR="00BE0E6B" w:rsidRPr="00DF38B7" w:rsidRDefault="00335224" w:rsidP="00A12C46">
            <w:pPr>
              <w:pStyle w:val="TableParagraph"/>
              <w:spacing w:before="101" w:line="276" w:lineRule="auto"/>
              <w:ind w:left="120"/>
              <w:rPr>
                <w:sz w:val="24"/>
              </w:rPr>
            </w:pPr>
            <w:r w:rsidRPr="00DF38B7">
              <w:rPr>
                <w:sz w:val="24"/>
              </w:rPr>
              <w:t>COVID-</w:t>
            </w:r>
            <w:r w:rsidRPr="00DF38B7">
              <w:rPr>
                <w:spacing w:val="-5"/>
                <w:sz w:val="24"/>
              </w:rPr>
              <w:t>19</w:t>
            </w:r>
          </w:p>
        </w:tc>
        <w:tc>
          <w:tcPr>
            <w:tcW w:w="720" w:type="dxa"/>
            <w:tcBorders>
              <w:top w:val="single" w:sz="4" w:space="0" w:color="DDDDDD"/>
              <w:bottom w:val="single" w:sz="4" w:space="0" w:color="DDDDDD"/>
              <w:right w:val="single" w:sz="4" w:space="0" w:color="DDDDDD"/>
            </w:tcBorders>
          </w:tcPr>
          <w:p w14:paraId="611A7D55" w14:textId="77777777" w:rsidR="00BE0E6B" w:rsidRPr="00DF38B7" w:rsidRDefault="00335224" w:rsidP="00A12C46">
            <w:pPr>
              <w:pStyle w:val="TableParagraph"/>
              <w:spacing w:before="101" w:line="276" w:lineRule="auto"/>
              <w:ind w:left="120"/>
              <w:rPr>
                <w:sz w:val="24"/>
              </w:rPr>
            </w:pPr>
            <w:r w:rsidRPr="00DF38B7">
              <w:rPr>
                <w:spacing w:val="-5"/>
                <w:sz w:val="24"/>
              </w:rPr>
              <w:t>888</w:t>
            </w:r>
          </w:p>
        </w:tc>
        <w:tc>
          <w:tcPr>
            <w:tcW w:w="715" w:type="dxa"/>
            <w:tcBorders>
              <w:top w:val="single" w:sz="4" w:space="0" w:color="DDDDDD"/>
              <w:left w:val="single" w:sz="4" w:space="0" w:color="DDDDDD"/>
              <w:bottom w:val="single" w:sz="4" w:space="0" w:color="DDDDDD"/>
              <w:right w:val="single" w:sz="4" w:space="0" w:color="DDDDDD"/>
            </w:tcBorders>
          </w:tcPr>
          <w:p w14:paraId="611A7D56" w14:textId="77777777" w:rsidR="00BE0E6B" w:rsidRPr="00DF38B7" w:rsidRDefault="00335224" w:rsidP="00A12C46">
            <w:pPr>
              <w:pStyle w:val="TableParagraph"/>
              <w:spacing w:before="101" w:line="276" w:lineRule="auto"/>
              <w:ind w:left="125"/>
              <w:rPr>
                <w:sz w:val="24"/>
              </w:rPr>
            </w:pPr>
            <w:r w:rsidRPr="00DF38B7">
              <w:rPr>
                <w:spacing w:val="-5"/>
                <w:sz w:val="24"/>
              </w:rPr>
              <w:t>173</w:t>
            </w:r>
          </w:p>
        </w:tc>
        <w:tc>
          <w:tcPr>
            <w:tcW w:w="720" w:type="dxa"/>
            <w:tcBorders>
              <w:top w:val="single" w:sz="4" w:space="0" w:color="DDDDDD"/>
              <w:left w:val="single" w:sz="4" w:space="0" w:color="DDDDDD"/>
              <w:bottom w:val="single" w:sz="4" w:space="0" w:color="DDDDDD"/>
              <w:right w:val="single" w:sz="4" w:space="0" w:color="DDDDDD"/>
            </w:tcBorders>
          </w:tcPr>
          <w:p w14:paraId="611A7D57" w14:textId="77777777" w:rsidR="00BE0E6B" w:rsidRPr="00DF38B7" w:rsidRDefault="00335224" w:rsidP="00A12C46">
            <w:pPr>
              <w:pStyle w:val="TableParagraph"/>
              <w:spacing w:before="101" w:line="276" w:lineRule="auto"/>
              <w:ind w:left="125"/>
              <w:rPr>
                <w:sz w:val="24"/>
              </w:rPr>
            </w:pPr>
            <w:r w:rsidRPr="00DF38B7">
              <w:rPr>
                <w:spacing w:val="-10"/>
                <w:sz w:val="24"/>
              </w:rPr>
              <w:t>0</w:t>
            </w:r>
          </w:p>
        </w:tc>
        <w:tc>
          <w:tcPr>
            <w:tcW w:w="714" w:type="dxa"/>
            <w:tcBorders>
              <w:top w:val="single" w:sz="4" w:space="0" w:color="DDDDDD"/>
              <w:left w:val="single" w:sz="4" w:space="0" w:color="DDDDDD"/>
              <w:bottom w:val="single" w:sz="4" w:space="0" w:color="DDDDDD"/>
              <w:right w:val="single" w:sz="4" w:space="0" w:color="DDDDDD"/>
            </w:tcBorders>
          </w:tcPr>
          <w:p w14:paraId="611A7D58" w14:textId="77777777" w:rsidR="00BE0E6B" w:rsidRPr="00DF38B7" w:rsidRDefault="00335224" w:rsidP="00A12C46">
            <w:pPr>
              <w:pStyle w:val="TableParagraph"/>
              <w:spacing w:before="101" w:line="276" w:lineRule="auto"/>
              <w:ind w:left="126"/>
              <w:rPr>
                <w:sz w:val="24"/>
              </w:rPr>
            </w:pPr>
            <w:r w:rsidRPr="00DF38B7">
              <w:rPr>
                <w:spacing w:val="-10"/>
                <w:sz w:val="24"/>
              </w:rPr>
              <w:t>0</w:t>
            </w:r>
          </w:p>
        </w:tc>
        <w:tc>
          <w:tcPr>
            <w:tcW w:w="719" w:type="dxa"/>
            <w:tcBorders>
              <w:top w:val="single" w:sz="4" w:space="0" w:color="DDDDDD"/>
              <w:left w:val="single" w:sz="4" w:space="0" w:color="DDDDDD"/>
              <w:bottom w:val="single" w:sz="4" w:space="0" w:color="DDDDDD"/>
              <w:right w:val="single" w:sz="4" w:space="0" w:color="DDDDDD"/>
            </w:tcBorders>
          </w:tcPr>
          <w:p w14:paraId="611A7D59" w14:textId="77777777" w:rsidR="00BE0E6B" w:rsidRPr="00DF38B7" w:rsidRDefault="00335224" w:rsidP="00A12C46">
            <w:pPr>
              <w:pStyle w:val="TableParagraph"/>
              <w:spacing w:before="101" w:line="276" w:lineRule="auto"/>
              <w:ind w:left="127"/>
              <w:rPr>
                <w:sz w:val="24"/>
              </w:rPr>
            </w:pPr>
            <w:r w:rsidRPr="00DF38B7">
              <w:rPr>
                <w:spacing w:val="-10"/>
                <w:sz w:val="24"/>
              </w:rPr>
              <w:t>0</w:t>
            </w:r>
          </w:p>
        </w:tc>
        <w:tc>
          <w:tcPr>
            <w:tcW w:w="4230" w:type="dxa"/>
            <w:tcBorders>
              <w:top w:val="single" w:sz="4" w:space="0" w:color="DDDDDD"/>
              <w:left w:val="single" w:sz="4" w:space="0" w:color="DDDDDD"/>
              <w:bottom w:val="single" w:sz="4" w:space="0" w:color="DDDDDD"/>
              <w:right w:val="single" w:sz="4" w:space="0" w:color="DDDDDD"/>
            </w:tcBorders>
          </w:tcPr>
          <w:p w14:paraId="611A7D5A" w14:textId="77777777" w:rsidR="00BE0E6B" w:rsidRPr="00DF38B7" w:rsidRDefault="00335224" w:rsidP="00A12C46">
            <w:pPr>
              <w:pStyle w:val="TableParagraph"/>
              <w:spacing w:before="101" w:line="276" w:lineRule="auto"/>
              <w:ind w:left="128"/>
              <w:rPr>
                <w:sz w:val="24"/>
              </w:rPr>
            </w:pPr>
            <w:r w:rsidRPr="00DF38B7">
              <w:rPr>
                <w:spacing w:val="-2"/>
                <w:sz w:val="24"/>
              </w:rPr>
              <w:t>Stable</w:t>
            </w:r>
          </w:p>
        </w:tc>
      </w:tr>
    </w:tbl>
    <w:p w14:paraId="771F9229" w14:textId="77777777" w:rsidR="00A12C46" w:rsidRDefault="00A12C46" w:rsidP="00DF38B7">
      <w:pPr>
        <w:pStyle w:val="TableParagraph"/>
        <w:spacing w:line="276" w:lineRule="auto"/>
        <w:rPr>
          <w:sz w:val="24"/>
        </w:rPr>
      </w:pPr>
    </w:p>
    <w:p w14:paraId="0D55E0FD" w14:textId="77777777" w:rsidR="00A12C46" w:rsidRPr="00A12C46" w:rsidRDefault="00A12C46" w:rsidP="00A12C46"/>
    <w:p w14:paraId="7D7CFD70" w14:textId="77777777" w:rsidR="00A12C46" w:rsidRPr="00A12C46" w:rsidRDefault="00A12C46" w:rsidP="00A12C46"/>
    <w:p w14:paraId="6F71829B" w14:textId="77777777" w:rsidR="00A12C46" w:rsidRPr="00A12C46" w:rsidRDefault="00A12C46" w:rsidP="00A12C46"/>
    <w:p w14:paraId="237A31DA" w14:textId="77777777" w:rsidR="00A12C46" w:rsidRPr="00A12C46" w:rsidRDefault="00A12C46" w:rsidP="00A12C46"/>
    <w:p w14:paraId="5AEC0687" w14:textId="77777777" w:rsidR="00A12C46" w:rsidRPr="00A12C46" w:rsidRDefault="00A12C46" w:rsidP="00A12C46"/>
    <w:p w14:paraId="00594234" w14:textId="77777777" w:rsidR="00A12C46" w:rsidRDefault="00A12C46" w:rsidP="00DF38B7">
      <w:pPr>
        <w:pStyle w:val="TableParagraph"/>
        <w:spacing w:line="276" w:lineRule="auto"/>
        <w:rPr>
          <w:sz w:val="24"/>
        </w:rPr>
      </w:pPr>
    </w:p>
    <w:p w14:paraId="66BBF80F" w14:textId="77777777" w:rsidR="00A12C46" w:rsidRDefault="00A12C46" w:rsidP="00DF38B7">
      <w:pPr>
        <w:pStyle w:val="TableParagraph"/>
        <w:spacing w:line="276" w:lineRule="auto"/>
        <w:rPr>
          <w:sz w:val="24"/>
        </w:rPr>
      </w:pPr>
    </w:p>
    <w:p w14:paraId="2A3EB8C6" w14:textId="77777777" w:rsidR="00A12C46" w:rsidRDefault="00A12C46" w:rsidP="00DF38B7">
      <w:pPr>
        <w:pStyle w:val="TableParagraph"/>
        <w:spacing w:line="276" w:lineRule="auto"/>
        <w:rPr>
          <w:sz w:val="24"/>
        </w:rPr>
      </w:pPr>
    </w:p>
    <w:p w14:paraId="07914159" w14:textId="77777777" w:rsidR="00A12C46" w:rsidRDefault="00A12C46" w:rsidP="00DF38B7">
      <w:pPr>
        <w:pStyle w:val="TableParagraph"/>
        <w:spacing w:line="276" w:lineRule="auto"/>
        <w:rPr>
          <w:sz w:val="24"/>
        </w:rPr>
      </w:pPr>
    </w:p>
    <w:p w14:paraId="47EBFA76" w14:textId="58A80BFD" w:rsidR="00902588" w:rsidRPr="00902588" w:rsidRDefault="00A12C46" w:rsidP="00902588">
      <w:pPr>
        <w:pStyle w:val="TableParagraph"/>
        <w:spacing w:line="276" w:lineRule="auto"/>
        <w:rPr>
          <w:sz w:val="24"/>
        </w:rPr>
      </w:pPr>
      <w:r>
        <w:rPr>
          <w:noProof/>
        </w:rPr>
        <w:drawing>
          <wp:inline distT="0" distB="0" distL="0" distR="0" wp14:anchorId="610AE27E" wp14:editId="79745005">
            <wp:extent cx="6089015" cy="3776869"/>
            <wp:effectExtent l="0" t="0" r="6985" b="14605"/>
            <wp:docPr id="1746671813" name="Chart 1">
              <a:extLst xmlns:a="http://schemas.openxmlformats.org/drawingml/2006/main">
                <a:ext uri="{FF2B5EF4-FFF2-40B4-BE49-F238E27FC236}">
                  <a16:creationId xmlns:a16="http://schemas.microsoft.com/office/drawing/2014/main" id="{151D25CA-87A8-A9AC-37F1-6C1EC63CFB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5314D71" w14:textId="77777777" w:rsidR="00902588" w:rsidRDefault="00902588" w:rsidP="00902588">
      <w:pPr>
        <w:rPr>
          <w:sz w:val="24"/>
        </w:rPr>
      </w:pPr>
    </w:p>
    <w:p w14:paraId="1C46BCE9" w14:textId="77777777" w:rsidR="00A36BF3" w:rsidRDefault="00A36BF3" w:rsidP="00902588">
      <w:pPr>
        <w:spacing w:line="276" w:lineRule="auto"/>
        <w:ind w:right="1421"/>
        <w:jc w:val="both"/>
        <w:rPr>
          <w:sz w:val="24"/>
        </w:rPr>
      </w:pPr>
    </w:p>
    <w:p w14:paraId="3FD67A06" w14:textId="335A7C2D" w:rsidR="00A36BF3" w:rsidRDefault="00A36BF3" w:rsidP="00902588">
      <w:pPr>
        <w:spacing w:line="276" w:lineRule="auto"/>
        <w:ind w:right="1421"/>
        <w:jc w:val="both"/>
        <w:rPr>
          <w:sz w:val="24"/>
        </w:rPr>
      </w:pPr>
      <w:r>
        <w:rPr>
          <w:noProof/>
        </w:rPr>
        <w:lastRenderedPageBreak/>
        <w:drawing>
          <wp:inline distT="0" distB="0" distL="0" distR="0" wp14:anchorId="315AAB3B" wp14:editId="2482D886">
            <wp:extent cx="5731565" cy="2743200"/>
            <wp:effectExtent l="0" t="0" r="2540" b="0"/>
            <wp:docPr id="1234043345" name="Chart 1">
              <a:extLst xmlns:a="http://schemas.openxmlformats.org/drawingml/2006/main">
                <a:ext uri="{FF2B5EF4-FFF2-40B4-BE49-F238E27FC236}">
                  <a16:creationId xmlns:a16="http://schemas.microsoft.com/office/drawing/2014/main" id="{9FD5DBB8-BE92-2F09-2085-AA587E6B72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8D2E6AA" w14:textId="77777777" w:rsidR="00A36BF3" w:rsidRDefault="00A36BF3" w:rsidP="00902588">
      <w:pPr>
        <w:spacing w:line="276" w:lineRule="auto"/>
        <w:ind w:right="1421"/>
        <w:jc w:val="both"/>
        <w:rPr>
          <w:sz w:val="24"/>
        </w:rPr>
      </w:pPr>
    </w:p>
    <w:p w14:paraId="57C2EE7E" w14:textId="77777777" w:rsidR="00A36BF3" w:rsidRDefault="00A36BF3" w:rsidP="00902588">
      <w:pPr>
        <w:spacing w:line="276" w:lineRule="auto"/>
        <w:ind w:right="1421"/>
        <w:jc w:val="both"/>
        <w:rPr>
          <w:sz w:val="24"/>
        </w:rPr>
      </w:pPr>
    </w:p>
    <w:p w14:paraId="106F375B" w14:textId="77777777" w:rsidR="00A36BF3" w:rsidRDefault="00A36BF3" w:rsidP="00902588">
      <w:pPr>
        <w:spacing w:line="276" w:lineRule="auto"/>
        <w:ind w:right="1421"/>
        <w:jc w:val="both"/>
        <w:rPr>
          <w:sz w:val="24"/>
        </w:rPr>
      </w:pPr>
    </w:p>
    <w:p w14:paraId="7AA01ACB" w14:textId="6C4439ED" w:rsidR="00902588" w:rsidRPr="00902588" w:rsidRDefault="00902588" w:rsidP="00902588">
      <w:pPr>
        <w:spacing w:line="276" w:lineRule="auto"/>
        <w:ind w:right="1421"/>
        <w:jc w:val="both"/>
        <w:rPr>
          <w:sz w:val="24"/>
        </w:rPr>
      </w:pPr>
      <w:r w:rsidRPr="00902588">
        <w:rPr>
          <w:sz w:val="24"/>
        </w:rPr>
        <w:t>The five-year epidemiological analysis (2021–2025) of Seethathode Grama Panchayat indicates a mixed disease trend, with declining vector-borne outbreaks and increasing burden of waterborne and endemic diseases.</w:t>
      </w:r>
    </w:p>
    <w:p w14:paraId="49138F3D" w14:textId="77777777" w:rsidR="00902588" w:rsidRPr="00902588" w:rsidRDefault="00902588" w:rsidP="00902588">
      <w:pPr>
        <w:spacing w:line="276" w:lineRule="auto"/>
        <w:ind w:right="1421"/>
        <w:jc w:val="both"/>
        <w:rPr>
          <w:sz w:val="24"/>
        </w:rPr>
      </w:pPr>
      <w:r w:rsidRPr="00902588">
        <w:rPr>
          <w:sz w:val="24"/>
        </w:rPr>
        <w:t>Dengue shows a sharp outbreak in 2023 (95 cases) followed by a significant decline in 2024 (14 cases) and 2025 (1 case), indicating effective control measures and a decreasing trend post-outbreak.</w:t>
      </w:r>
    </w:p>
    <w:p w14:paraId="0E6AF580" w14:textId="77777777" w:rsidR="00902588" w:rsidRPr="00902588" w:rsidRDefault="00902588" w:rsidP="00902588">
      <w:pPr>
        <w:spacing w:line="276" w:lineRule="auto"/>
        <w:ind w:right="1421"/>
        <w:jc w:val="both"/>
        <w:rPr>
          <w:sz w:val="24"/>
        </w:rPr>
      </w:pPr>
      <w:r w:rsidRPr="00902588">
        <w:rPr>
          <w:sz w:val="24"/>
        </w:rPr>
        <w:t>Acute Diarrhoeal Disease (ADD) demonstrates a progressively increasing trend, rising from 15 cases (2021) to 31 cases (2025), highlighting ongoing sanitation and water quality challenges.</w:t>
      </w:r>
    </w:p>
    <w:p w14:paraId="3858D6EA" w14:textId="77777777" w:rsidR="00902588" w:rsidRPr="00902588" w:rsidRDefault="00902588" w:rsidP="00902588">
      <w:pPr>
        <w:spacing w:line="276" w:lineRule="auto"/>
        <w:ind w:right="1421"/>
        <w:jc w:val="both"/>
        <w:rPr>
          <w:sz w:val="24"/>
        </w:rPr>
      </w:pPr>
      <w:r w:rsidRPr="00902588">
        <w:rPr>
          <w:sz w:val="24"/>
        </w:rPr>
        <w:t>Tuberculosis (TB) shows an overall increasing trend with fluctuations (2 cases in 2021 to 7 cases in 2025), indicating the need for strengthened detection and treatment adherence.</w:t>
      </w:r>
    </w:p>
    <w:p w14:paraId="43399750" w14:textId="77777777" w:rsidR="00902588" w:rsidRPr="00902588" w:rsidRDefault="00902588" w:rsidP="00902588">
      <w:pPr>
        <w:spacing w:line="276" w:lineRule="auto"/>
        <w:ind w:right="1421"/>
        <w:jc w:val="both"/>
        <w:rPr>
          <w:sz w:val="24"/>
        </w:rPr>
      </w:pPr>
      <w:r w:rsidRPr="00902588">
        <w:rPr>
          <w:sz w:val="24"/>
        </w:rPr>
        <w:t>Leptospirosis remains low and stable, with minor variations (0–4 cases), reflecting sporadic environmental exposure without clustering.</w:t>
      </w:r>
    </w:p>
    <w:p w14:paraId="136EBCC5" w14:textId="77777777" w:rsidR="00902588" w:rsidRPr="00902588" w:rsidRDefault="00902588" w:rsidP="00902588">
      <w:pPr>
        <w:spacing w:line="276" w:lineRule="auto"/>
        <w:ind w:right="1421"/>
        <w:jc w:val="both"/>
        <w:rPr>
          <w:sz w:val="24"/>
        </w:rPr>
      </w:pPr>
      <w:r w:rsidRPr="00902588">
        <w:rPr>
          <w:sz w:val="24"/>
        </w:rPr>
        <w:t>Hepatitis A, Typhoid, Measles, and Hepatitis B show declining trends, with only isolated cases in earlier years and no recent transmission.</w:t>
      </w:r>
    </w:p>
    <w:p w14:paraId="1A4C89D7" w14:textId="77777777" w:rsidR="00902588" w:rsidRPr="00902588" w:rsidRDefault="00902588" w:rsidP="00902588">
      <w:pPr>
        <w:spacing w:line="276" w:lineRule="auto"/>
        <w:ind w:right="1279"/>
        <w:jc w:val="both"/>
        <w:rPr>
          <w:sz w:val="24"/>
        </w:rPr>
      </w:pPr>
      <w:r w:rsidRPr="00902588">
        <w:rPr>
          <w:sz w:val="24"/>
        </w:rPr>
        <w:t>COVID-19 shows a sharp decline from 888 cases in 2021 to zero cases from 2023 onwards, indicating successful containment and transition to non-emergency status.</w:t>
      </w:r>
    </w:p>
    <w:p w14:paraId="05F19A84" w14:textId="77777777" w:rsidR="00902588" w:rsidRPr="00902588" w:rsidRDefault="00902588" w:rsidP="00902588">
      <w:pPr>
        <w:spacing w:line="276" w:lineRule="auto"/>
        <w:ind w:right="1279"/>
        <w:jc w:val="both"/>
        <w:rPr>
          <w:sz w:val="24"/>
        </w:rPr>
      </w:pPr>
      <w:r w:rsidRPr="00902588">
        <w:rPr>
          <w:sz w:val="24"/>
        </w:rPr>
        <w:t>The Panchayat has transitioned from outbreak-prone vector diseases (Dengue) to persistent waterborne (ADD) and endemic diseases (TB).</w:t>
      </w:r>
    </w:p>
    <w:p w14:paraId="20C179CB" w14:textId="7D49BC7A" w:rsidR="00902588" w:rsidRPr="00902588" w:rsidRDefault="00902588" w:rsidP="00902588">
      <w:pPr>
        <w:spacing w:line="276" w:lineRule="auto"/>
        <w:ind w:right="1279"/>
        <w:jc w:val="both"/>
        <w:rPr>
          <w:sz w:val="24"/>
        </w:rPr>
      </w:pPr>
      <w:r w:rsidRPr="00902588">
        <w:rPr>
          <w:sz w:val="24"/>
        </w:rPr>
        <w:t xml:space="preserve">ADD and TB are the </w:t>
      </w:r>
      <w:r w:rsidRPr="00902588">
        <w:rPr>
          <w:rFonts w:cs="Mangal"/>
          <w:sz w:val="24"/>
          <w:cs/>
          <w:lang w:bidi="hi-IN"/>
        </w:rPr>
        <w:t xml:space="preserve"> </w:t>
      </w:r>
      <w:r>
        <w:rPr>
          <w:rFonts w:cs="Mangal"/>
          <w:sz w:val="24"/>
          <w:lang w:bidi="hi-IN"/>
        </w:rPr>
        <w:t xml:space="preserve">important </w:t>
      </w:r>
      <w:r w:rsidRPr="00902588">
        <w:rPr>
          <w:sz w:val="24"/>
        </w:rPr>
        <w:t>public health concerns, requiring focused intervention.</w:t>
      </w:r>
    </w:p>
    <w:p w14:paraId="396A314B" w14:textId="77777777" w:rsidR="00902588" w:rsidRPr="00902588" w:rsidRDefault="00902588" w:rsidP="00902588">
      <w:pPr>
        <w:spacing w:line="276" w:lineRule="auto"/>
        <w:ind w:right="1279"/>
        <w:jc w:val="both"/>
        <w:rPr>
          <w:sz w:val="24"/>
        </w:rPr>
      </w:pPr>
      <w:r w:rsidRPr="00902588">
        <w:rPr>
          <w:sz w:val="24"/>
        </w:rPr>
        <w:t>Most other diseases remain stable or decreasing, with no current outbreak signals.</w:t>
      </w:r>
    </w:p>
    <w:p w14:paraId="7BACAB9A" w14:textId="114C0035" w:rsidR="00902588" w:rsidRDefault="00902588" w:rsidP="00902588">
      <w:pPr>
        <w:spacing w:line="276" w:lineRule="auto"/>
        <w:ind w:right="1279"/>
        <w:jc w:val="both"/>
        <w:rPr>
          <w:sz w:val="24"/>
        </w:rPr>
      </w:pPr>
      <w:r w:rsidRPr="00902588">
        <w:rPr>
          <w:sz w:val="24"/>
        </w:rPr>
        <w:t>Overall, the findings emphasize the need for strengthened WASH interventions, sustained TB control measures, and continuous surveillance, ensuring improved public health resilience and preparedness at the Panchayat level.</w:t>
      </w:r>
    </w:p>
    <w:p w14:paraId="7C1F48BD" w14:textId="77777777" w:rsidR="00902588" w:rsidRDefault="00902588" w:rsidP="00902588">
      <w:pPr>
        <w:spacing w:line="276" w:lineRule="auto"/>
        <w:ind w:right="1279"/>
        <w:jc w:val="both"/>
        <w:rPr>
          <w:sz w:val="24"/>
        </w:rPr>
      </w:pPr>
    </w:p>
    <w:p w14:paraId="611A7D5C" w14:textId="76A6334C" w:rsidR="00902588" w:rsidRPr="00902588" w:rsidRDefault="00902588" w:rsidP="00902588">
      <w:pPr>
        <w:sectPr w:rsidR="00902588" w:rsidRPr="00902588">
          <w:pgSz w:w="11910" w:h="16840"/>
          <w:pgMar w:top="980" w:right="141" w:bottom="1820" w:left="992" w:header="705" w:footer="1636" w:gutter="0"/>
          <w:cols w:space="720"/>
        </w:sectPr>
      </w:pPr>
    </w:p>
    <w:p w14:paraId="611A7D61" w14:textId="77777777" w:rsidR="00BE0E6B" w:rsidRPr="00DF38B7" w:rsidRDefault="00BE0E6B" w:rsidP="00DF38B7">
      <w:pPr>
        <w:pStyle w:val="BodyText"/>
        <w:spacing w:before="50" w:line="276" w:lineRule="auto"/>
        <w:rPr>
          <w:b/>
          <w:sz w:val="32"/>
        </w:rPr>
      </w:pPr>
      <w:bookmarkStart w:id="60" w:name="*(use_the_above_table_data_to_create_the"/>
      <w:bookmarkStart w:id="61" w:name="_bookmark32"/>
      <w:bookmarkEnd w:id="60"/>
      <w:bookmarkEnd w:id="61"/>
    </w:p>
    <w:p w14:paraId="611A7D62" w14:textId="77777777" w:rsidR="00BE0E6B" w:rsidRPr="00DF38B7" w:rsidRDefault="00335224" w:rsidP="00DF38B7">
      <w:pPr>
        <w:pStyle w:val="Heading3"/>
        <w:spacing w:line="276" w:lineRule="auto"/>
      </w:pPr>
      <w:bookmarkStart w:id="62" w:name="Seasonal_Trend_Analysis"/>
      <w:bookmarkStart w:id="63" w:name="_bookmark33"/>
      <w:bookmarkEnd w:id="62"/>
      <w:bookmarkEnd w:id="63"/>
      <w:r w:rsidRPr="00DF38B7">
        <w:rPr>
          <w:spacing w:val="-2"/>
        </w:rPr>
        <w:t>Seasonal</w:t>
      </w:r>
      <w:r w:rsidRPr="00DF38B7">
        <w:rPr>
          <w:spacing w:val="-9"/>
        </w:rPr>
        <w:t xml:space="preserve"> </w:t>
      </w:r>
      <w:r w:rsidRPr="00DF38B7">
        <w:rPr>
          <w:spacing w:val="-2"/>
        </w:rPr>
        <w:t>Trend</w:t>
      </w:r>
      <w:r w:rsidRPr="00DF38B7">
        <w:rPr>
          <w:spacing w:val="-10"/>
        </w:rPr>
        <w:t xml:space="preserve"> </w:t>
      </w:r>
      <w:r w:rsidRPr="00DF38B7">
        <w:rPr>
          <w:spacing w:val="-2"/>
        </w:rPr>
        <w:t>Analysis</w:t>
      </w:r>
    </w:p>
    <w:p w14:paraId="611A7D63" w14:textId="77777777" w:rsidR="00BE0E6B" w:rsidRPr="00DF38B7" w:rsidRDefault="00335224" w:rsidP="00DF38B7">
      <w:pPr>
        <w:pStyle w:val="BodyText"/>
        <w:spacing w:before="132" w:line="276" w:lineRule="auto"/>
        <w:ind w:left="448" w:right="1111"/>
        <w:jc w:val="both"/>
      </w:pPr>
      <w:r w:rsidRPr="00DF38B7">
        <w:t>Seasonal analysis helps anticipate surges (e.g. dengue in monsoon, leptospirosis after floods, influenza in cooler months) and plan pre‑emptive vector control, stockpiling of IV fluids, and awareness</w:t>
      </w:r>
      <w:r w:rsidRPr="00DF38B7">
        <w:rPr>
          <w:spacing w:val="-15"/>
        </w:rPr>
        <w:t xml:space="preserve"> </w:t>
      </w:r>
      <w:r w:rsidRPr="00DF38B7">
        <w:t>campaigns</w:t>
      </w:r>
      <w:r w:rsidRPr="00DF38B7">
        <w:rPr>
          <w:spacing w:val="-15"/>
        </w:rPr>
        <w:t xml:space="preserve"> </w:t>
      </w:r>
      <w:r w:rsidRPr="00DF38B7">
        <w:t>at</w:t>
      </w:r>
      <w:r w:rsidRPr="00DF38B7">
        <w:rPr>
          <w:spacing w:val="-15"/>
        </w:rPr>
        <w:t xml:space="preserve"> </w:t>
      </w:r>
      <w:r w:rsidRPr="00DF38B7">
        <w:t>Panchayat</w:t>
      </w:r>
      <w:r w:rsidRPr="00DF38B7">
        <w:rPr>
          <w:spacing w:val="-15"/>
        </w:rPr>
        <w:t xml:space="preserve"> </w:t>
      </w:r>
      <w:r w:rsidRPr="00DF38B7">
        <w:t>level.</w:t>
      </w:r>
    </w:p>
    <w:p w14:paraId="611A7D64" w14:textId="77777777" w:rsidR="00BE0E6B" w:rsidRPr="00DF38B7" w:rsidRDefault="00BE0E6B" w:rsidP="00DF38B7">
      <w:pPr>
        <w:pStyle w:val="BodyText"/>
        <w:spacing w:before="184" w:line="276" w:lineRule="auto"/>
      </w:pPr>
    </w:p>
    <w:p w14:paraId="611A7D65" w14:textId="77777777" w:rsidR="00BE0E6B" w:rsidRPr="00DF38B7" w:rsidRDefault="00335224" w:rsidP="00DF38B7">
      <w:pPr>
        <w:pStyle w:val="Heading5"/>
        <w:spacing w:line="276" w:lineRule="auto"/>
        <w:ind w:firstLine="0"/>
      </w:pPr>
      <w:bookmarkStart w:id="64" w:name="DENGUE"/>
      <w:bookmarkEnd w:id="64"/>
      <w:r w:rsidRPr="00DF38B7">
        <w:rPr>
          <w:spacing w:val="-2"/>
          <w:w w:val="105"/>
        </w:rPr>
        <w:t>DENGUE</w:t>
      </w:r>
    </w:p>
    <w:p w14:paraId="611A7D66" w14:textId="77777777" w:rsidR="00BE0E6B" w:rsidRPr="00DF38B7" w:rsidRDefault="00335224" w:rsidP="00DF38B7">
      <w:pPr>
        <w:pStyle w:val="BodyText"/>
        <w:spacing w:before="115" w:line="276" w:lineRule="auto"/>
        <w:ind w:left="448" w:right="1114"/>
        <w:jc w:val="both"/>
      </w:pPr>
      <w:r w:rsidRPr="00DF38B7">
        <w:rPr>
          <w:spacing w:val="-4"/>
        </w:rPr>
        <w:t>Dengue is</w:t>
      </w:r>
      <w:r w:rsidRPr="00DF38B7">
        <w:rPr>
          <w:spacing w:val="-5"/>
        </w:rPr>
        <w:t xml:space="preserve"> </w:t>
      </w:r>
      <w:r w:rsidRPr="00DF38B7">
        <w:rPr>
          <w:spacing w:val="-4"/>
        </w:rPr>
        <w:t xml:space="preserve">a major seasonal vector-borne disease strongly associated with rainfall, water stagnation, </w:t>
      </w:r>
      <w:r w:rsidRPr="00DF38B7">
        <w:t>and</w:t>
      </w:r>
      <w:r w:rsidRPr="00DF38B7">
        <w:rPr>
          <w:spacing w:val="-2"/>
        </w:rPr>
        <w:t xml:space="preserve"> </w:t>
      </w:r>
      <w:r w:rsidRPr="00DF38B7">
        <w:t>increased</w:t>
      </w:r>
      <w:r w:rsidRPr="00DF38B7">
        <w:rPr>
          <w:spacing w:val="-2"/>
        </w:rPr>
        <w:t xml:space="preserve"> </w:t>
      </w:r>
      <w:r w:rsidRPr="00DF38B7">
        <w:t>mosquito</w:t>
      </w:r>
      <w:r w:rsidRPr="00DF38B7">
        <w:rPr>
          <w:spacing w:val="-5"/>
        </w:rPr>
        <w:t xml:space="preserve"> </w:t>
      </w:r>
      <w:r w:rsidRPr="00DF38B7">
        <w:t>breeding during the</w:t>
      </w:r>
      <w:r w:rsidRPr="00DF38B7">
        <w:rPr>
          <w:spacing w:val="-2"/>
        </w:rPr>
        <w:t xml:space="preserve"> </w:t>
      </w:r>
      <w:r w:rsidRPr="00DF38B7">
        <w:t>monsoon</w:t>
      </w:r>
      <w:r w:rsidRPr="00DF38B7">
        <w:rPr>
          <w:spacing w:val="-5"/>
        </w:rPr>
        <w:t xml:space="preserve"> </w:t>
      </w:r>
      <w:r w:rsidRPr="00DF38B7">
        <w:t>period.</w:t>
      </w:r>
    </w:p>
    <w:p w14:paraId="611A7D67" w14:textId="77777777" w:rsidR="00BE0E6B" w:rsidRPr="00DF38B7" w:rsidRDefault="00BE0E6B" w:rsidP="00DF38B7">
      <w:pPr>
        <w:pStyle w:val="BodyText"/>
        <w:spacing w:before="31" w:line="276" w:lineRule="auto"/>
      </w:pPr>
    </w:p>
    <w:p w14:paraId="611A7D68" w14:textId="77777777" w:rsidR="00BE0E6B" w:rsidRPr="00DF38B7" w:rsidRDefault="00335224" w:rsidP="00DF38B7">
      <w:pPr>
        <w:pStyle w:val="BodyText"/>
        <w:spacing w:line="276" w:lineRule="auto"/>
        <w:ind w:left="448"/>
        <w:jc w:val="both"/>
      </w:pPr>
      <w:r w:rsidRPr="00DF38B7">
        <w:rPr>
          <w:spacing w:val="-7"/>
        </w:rPr>
        <w:t xml:space="preserve">Peak: </w:t>
      </w:r>
      <w:r w:rsidRPr="00DF38B7">
        <w:rPr>
          <w:spacing w:val="-2"/>
        </w:rPr>
        <w:t>July–November</w:t>
      </w:r>
    </w:p>
    <w:p w14:paraId="611A7D69" w14:textId="77777777" w:rsidR="00BE0E6B" w:rsidRPr="00DF38B7" w:rsidRDefault="00335224" w:rsidP="00DF38B7">
      <w:pPr>
        <w:spacing w:before="191" w:line="276" w:lineRule="auto"/>
        <w:ind w:left="2114"/>
        <w:rPr>
          <w:sz w:val="28"/>
        </w:rPr>
      </w:pPr>
      <w:bookmarkStart w:id="65" w:name="Dengue_–_Ward-wise_Yearly_Distribution_("/>
      <w:bookmarkEnd w:id="65"/>
      <w:r w:rsidRPr="00DF38B7">
        <w:rPr>
          <w:spacing w:val="-6"/>
          <w:sz w:val="28"/>
        </w:rPr>
        <w:t>Dengue –</w:t>
      </w:r>
      <w:r w:rsidRPr="00DF38B7">
        <w:rPr>
          <w:spacing w:val="-4"/>
          <w:sz w:val="28"/>
        </w:rPr>
        <w:t xml:space="preserve"> </w:t>
      </w:r>
      <w:r w:rsidRPr="00DF38B7">
        <w:rPr>
          <w:spacing w:val="-6"/>
          <w:sz w:val="28"/>
        </w:rPr>
        <w:t>Ward-wise</w:t>
      </w:r>
      <w:r w:rsidRPr="00DF38B7">
        <w:rPr>
          <w:spacing w:val="-5"/>
          <w:sz w:val="28"/>
        </w:rPr>
        <w:t xml:space="preserve"> </w:t>
      </w:r>
      <w:r w:rsidRPr="00DF38B7">
        <w:rPr>
          <w:spacing w:val="-6"/>
          <w:sz w:val="28"/>
        </w:rPr>
        <w:t>Yearly Distribution</w:t>
      </w:r>
      <w:r w:rsidRPr="00DF38B7">
        <w:rPr>
          <w:spacing w:val="-2"/>
          <w:sz w:val="28"/>
        </w:rPr>
        <w:t xml:space="preserve"> </w:t>
      </w:r>
      <w:r w:rsidRPr="00DF38B7">
        <w:rPr>
          <w:spacing w:val="-6"/>
          <w:sz w:val="28"/>
        </w:rPr>
        <w:t>(2021–2025)</w:t>
      </w:r>
    </w:p>
    <w:p w14:paraId="611A7D6A" w14:textId="77777777" w:rsidR="00BE0E6B" w:rsidRPr="00DF38B7" w:rsidRDefault="00BE0E6B" w:rsidP="00DF38B7">
      <w:pPr>
        <w:pStyle w:val="BodyText"/>
        <w:spacing w:before="225" w:line="276" w:lineRule="auto"/>
        <w:rPr>
          <w:sz w:val="20"/>
        </w:rPr>
      </w:pPr>
    </w:p>
    <w:tbl>
      <w:tblPr>
        <w:tblW w:w="0" w:type="auto"/>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1"/>
        <w:gridCol w:w="1366"/>
        <w:gridCol w:w="1156"/>
        <w:gridCol w:w="1156"/>
        <w:gridCol w:w="1156"/>
        <w:gridCol w:w="1156"/>
        <w:gridCol w:w="1156"/>
      </w:tblGrid>
      <w:tr w:rsidR="00BE0E6B" w:rsidRPr="00DF38B7" w14:paraId="611A7D6D" w14:textId="77777777">
        <w:trPr>
          <w:trHeight w:val="470"/>
        </w:trPr>
        <w:tc>
          <w:tcPr>
            <w:tcW w:w="1231" w:type="dxa"/>
            <w:vMerge w:val="restart"/>
          </w:tcPr>
          <w:p w14:paraId="611A7D6B" w14:textId="77777777" w:rsidR="00BE0E6B" w:rsidRPr="00DF38B7" w:rsidRDefault="00335224" w:rsidP="00DF38B7">
            <w:pPr>
              <w:pStyle w:val="TableParagraph"/>
              <w:spacing w:before="81" w:line="276" w:lineRule="auto"/>
              <w:ind w:left="340"/>
              <w:rPr>
                <w:b/>
                <w:sz w:val="24"/>
              </w:rPr>
            </w:pPr>
            <w:r w:rsidRPr="00DF38B7">
              <w:rPr>
                <w:b/>
                <w:spacing w:val="-4"/>
                <w:sz w:val="24"/>
              </w:rPr>
              <w:t>Ward</w:t>
            </w:r>
          </w:p>
        </w:tc>
        <w:tc>
          <w:tcPr>
            <w:tcW w:w="7146" w:type="dxa"/>
            <w:gridSpan w:val="6"/>
          </w:tcPr>
          <w:p w14:paraId="611A7D6C" w14:textId="77777777" w:rsidR="00BE0E6B" w:rsidRPr="00DF38B7" w:rsidRDefault="00335224" w:rsidP="00DF38B7">
            <w:pPr>
              <w:pStyle w:val="TableParagraph"/>
              <w:spacing w:before="81" w:line="276" w:lineRule="auto"/>
              <w:ind w:left="4"/>
              <w:jc w:val="center"/>
              <w:rPr>
                <w:b/>
                <w:sz w:val="24"/>
              </w:rPr>
            </w:pPr>
            <w:r w:rsidRPr="00DF38B7">
              <w:rPr>
                <w:b/>
                <w:spacing w:val="-2"/>
                <w:sz w:val="24"/>
              </w:rPr>
              <w:t>Dengue</w:t>
            </w:r>
            <w:r w:rsidRPr="00DF38B7">
              <w:rPr>
                <w:b/>
                <w:spacing w:val="-7"/>
                <w:sz w:val="24"/>
              </w:rPr>
              <w:t xml:space="preserve"> </w:t>
            </w:r>
            <w:r w:rsidRPr="00DF38B7">
              <w:rPr>
                <w:b/>
                <w:spacing w:val="-2"/>
                <w:sz w:val="24"/>
              </w:rPr>
              <w:t>–</w:t>
            </w:r>
            <w:r w:rsidRPr="00DF38B7">
              <w:rPr>
                <w:b/>
                <w:spacing w:val="-9"/>
                <w:sz w:val="24"/>
              </w:rPr>
              <w:t xml:space="preserve"> </w:t>
            </w:r>
            <w:r w:rsidRPr="00DF38B7">
              <w:rPr>
                <w:b/>
                <w:spacing w:val="-2"/>
                <w:sz w:val="24"/>
              </w:rPr>
              <w:t>Ward-wise</w:t>
            </w:r>
            <w:r w:rsidRPr="00DF38B7">
              <w:rPr>
                <w:b/>
                <w:spacing w:val="-11"/>
                <w:sz w:val="24"/>
              </w:rPr>
              <w:t xml:space="preserve"> </w:t>
            </w:r>
            <w:r w:rsidRPr="00DF38B7">
              <w:rPr>
                <w:b/>
                <w:spacing w:val="-2"/>
                <w:sz w:val="24"/>
              </w:rPr>
              <w:t>Yearly</w:t>
            </w:r>
            <w:r w:rsidRPr="00DF38B7">
              <w:rPr>
                <w:b/>
                <w:spacing w:val="-8"/>
                <w:sz w:val="24"/>
              </w:rPr>
              <w:t xml:space="preserve"> </w:t>
            </w:r>
            <w:r w:rsidRPr="00DF38B7">
              <w:rPr>
                <w:b/>
                <w:spacing w:val="-2"/>
                <w:sz w:val="24"/>
              </w:rPr>
              <w:t>Distribution</w:t>
            </w:r>
          </w:p>
        </w:tc>
      </w:tr>
      <w:tr w:rsidR="00BE0E6B" w:rsidRPr="00DF38B7" w14:paraId="611A7D75" w14:textId="77777777">
        <w:trPr>
          <w:trHeight w:val="470"/>
        </w:trPr>
        <w:tc>
          <w:tcPr>
            <w:tcW w:w="1231" w:type="dxa"/>
            <w:vMerge/>
            <w:tcBorders>
              <w:top w:val="nil"/>
            </w:tcBorders>
          </w:tcPr>
          <w:p w14:paraId="611A7D6E" w14:textId="77777777" w:rsidR="00BE0E6B" w:rsidRPr="00DF38B7" w:rsidRDefault="00BE0E6B" w:rsidP="00DF38B7">
            <w:pPr>
              <w:spacing w:line="276" w:lineRule="auto"/>
              <w:rPr>
                <w:sz w:val="2"/>
                <w:szCs w:val="2"/>
              </w:rPr>
            </w:pPr>
          </w:p>
        </w:tc>
        <w:tc>
          <w:tcPr>
            <w:tcW w:w="1366" w:type="dxa"/>
          </w:tcPr>
          <w:p w14:paraId="611A7D6F" w14:textId="77777777" w:rsidR="00BE0E6B" w:rsidRPr="00DF38B7" w:rsidRDefault="00335224" w:rsidP="00DF38B7">
            <w:pPr>
              <w:pStyle w:val="TableParagraph"/>
              <w:spacing w:before="81" w:line="276" w:lineRule="auto"/>
              <w:ind w:right="447"/>
              <w:jc w:val="right"/>
              <w:rPr>
                <w:b/>
                <w:sz w:val="24"/>
              </w:rPr>
            </w:pPr>
            <w:r w:rsidRPr="00DF38B7">
              <w:rPr>
                <w:b/>
                <w:spacing w:val="-4"/>
                <w:sz w:val="24"/>
              </w:rPr>
              <w:t>2021</w:t>
            </w:r>
          </w:p>
        </w:tc>
        <w:tc>
          <w:tcPr>
            <w:tcW w:w="1156" w:type="dxa"/>
          </w:tcPr>
          <w:p w14:paraId="611A7D70" w14:textId="77777777" w:rsidR="00BE0E6B" w:rsidRPr="00DF38B7" w:rsidRDefault="00335224" w:rsidP="00DF38B7">
            <w:pPr>
              <w:pStyle w:val="TableParagraph"/>
              <w:spacing w:before="81" w:line="276" w:lineRule="auto"/>
              <w:ind w:right="343"/>
              <w:jc w:val="right"/>
              <w:rPr>
                <w:b/>
                <w:sz w:val="24"/>
              </w:rPr>
            </w:pPr>
            <w:r w:rsidRPr="00DF38B7">
              <w:rPr>
                <w:b/>
                <w:spacing w:val="-4"/>
                <w:sz w:val="24"/>
              </w:rPr>
              <w:t>2022</w:t>
            </w:r>
          </w:p>
        </w:tc>
        <w:tc>
          <w:tcPr>
            <w:tcW w:w="1156" w:type="dxa"/>
          </w:tcPr>
          <w:p w14:paraId="611A7D71" w14:textId="77777777" w:rsidR="00BE0E6B" w:rsidRPr="00DF38B7" w:rsidRDefault="00335224" w:rsidP="00DF38B7">
            <w:pPr>
              <w:pStyle w:val="TableParagraph"/>
              <w:spacing w:before="81" w:line="276" w:lineRule="auto"/>
              <w:ind w:right="343"/>
              <w:jc w:val="right"/>
              <w:rPr>
                <w:b/>
                <w:sz w:val="24"/>
              </w:rPr>
            </w:pPr>
            <w:r w:rsidRPr="00DF38B7">
              <w:rPr>
                <w:b/>
                <w:spacing w:val="-4"/>
                <w:sz w:val="24"/>
              </w:rPr>
              <w:t>2023</w:t>
            </w:r>
          </w:p>
        </w:tc>
        <w:tc>
          <w:tcPr>
            <w:tcW w:w="1156" w:type="dxa"/>
          </w:tcPr>
          <w:p w14:paraId="611A7D72" w14:textId="77777777" w:rsidR="00BE0E6B" w:rsidRPr="00DF38B7" w:rsidRDefault="00335224" w:rsidP="00DF38B7">
            <w:pPr>
              <w:pStyle w:val="TableParagraph"/>
              <w:spacing w:before="81" w:line="276" w:lineRule="auto"/>
              <w:ind w:right="344"/>
              <w:jc w:val="right"/>
              <w:rPr>
                <w:b/>
                <w:sz w:val="24"/>
              </w:rPr>
            </w:pPr>
            <w:r w:rsidRPr="00DF38B7">
              <w:rPr>
                <w:b/>
                <w:spacing w:val="-4"/>
                <w:sz w:val="24"/>
              </w:rPr>
              <w:t>2024</w:t>
            </w:r>
          </w:p>
        </w:tc>
        <w:tc>
          <w:tcPr>
            <w:tcW w:w="1156" w:type="dxa"/>
          </w:tcPr>
          <w:p w14:paraId="611A7D73" w14:textId="77777777" w:rsidR="00BE0E6B" w:rsidRPr="00DF38B7" w:rsidRDefault="00335224" w:rsidP="00DF38B7">
            <w:pPr>
              <w:pStyle w:val="TableParagraph"/>
              <w:spacing w:before="81" w:line="276" w:lineRule="auto"/>
              <w:ind w:right="344"/>
              <w:jc w:val="right"/>
              <w:rPr>
                <w:b/>
                <w:sz w:val="24"/>
              </w:rPr>
            </w:pPr>
            <w:r w:rsidRPr="00DF38B7">
              <w:rPr>
                <w:b/>
                <w:spacing w:val="-4"/>
                <w:sz w:val="24"/>
              </w:rPr>
              <w:t>2025</w:t>
            </w:r>
          </w:p>
        </w:tc>
        <w:tc>
          <w:tcPr>
            <w:tcW w:w="1156" w:type="dxa"/>
          </w:tcPr>
          <w:p w14:paraId="611A7D74" w14:textId="77777777" w:rsidR="00BE0E6B" w:rsidRPr="00DF38B7" w:rsidRDefault="00335224" w:rsidP="00DF38B7">
            <w:pPr>
              <w:pStyle w:val="TableParagraph"/>
              <w:spacing w:before="81" w:line="276" w:lineRule="auto"/>
              <w:ind w:right="300"/>
              <w:jc w:val="right"/>
              <w:rPr>
                <w:b/>
                <w:sz w:val="24"/>
              </w:rPr>
            </w:pPr>
            <w:r w:rsidRPr="00DF38B7">
              <w:rPr>
                <w:b/>
                <w:spacing w:val="-2"/>
                <w:sz w:val="24"/>
              </w:rPr>
              <w:t>Total</w:t>
            </w:r>
          </w:p>
        </w:tc>
      </w:tr>
      <w:tr w:rsidR="00BE0E6B" w:rsidRPr="00DF38B7" w14:paraId="611A7D7D" w14:textId="77777777">
        <w:trPr>
          <w:trHeight w:val="470"/>
        </w:trPr>
        <w:tc>
          <w:tcPr>
            <w:tcW w:w="1231" w:type="dxa"/>
          </w:tcPr>
          <w:p w14:paraId="611A7D76" w14:textId="77777777" w:rsidR="00BE0E6B" w:rsidRPr="00DF38B7" w:rsidRDefault="00335224" w:rsidP="00DF38B7">
            <w:pPr>
              <w:pStyle w:val="TableParagraph"/>
              <w:spacing w:before="81" w:line="276" w:lineRule="auto"/>
              <w:ind w:left="9" w:right="8"/>
              <w:jc w:val="center"/>
              <w:rPr>
                <w:sz w:val="24"/>
              </w:rPr>
            </w:pPr>
            <w:r w:rsidRPr="00DF38B7">
              <w:rPr>
                <w:spacing w:val="-10"/>
                <w:sz w:val="24"/>
              </w:rPr>
              <w:t>1</w:t>
            </w:r>
          </w:p>
        </w:tc>
        <w:tc>
          <w:tcPr>
            <w:tcW w:w="1366" w:type="dxa"/>
          </w:tcPr>
          <w:p w14:paraId="611A7D77" w14:textId="77777777" w:rsidR="00BE0E6B" w:rsidRPr="00DF38B7" w:rsidRDefault="00335224" w:rsidP="00DF38B7">
            <w:pPr>
              <w:pStyle w:val="TableParagraph"/>
              <w:spacing w:before="81" w:line="276" w:lineRule="auto"/>
              <w:ind w:right="446"/>
              <w:jc w:val="right"/>
              <w:rPr>
                <w:sz w:val="24"/>
              </w:rPr>
            </w:pPr>
            <w:r w:rsidRPr="00DF38B7">
              <w:rPr>
                <w:spacing w:val="-10"/>
                <w:sz w:val="24"/>
              </w:rPr>
              <w:t>0</w:t>
            </w:r>
          </w:p>
        </w:tc>
        <w:tc>
          <w:tcPr>
            <w:tcW w:w="1156" w:type="dxa"/>
          </w:tcPr>
          <w:p w14:paraId="611A7D78"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79"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7A" w14:textId="77777777" w:rsidR="00BE0E6B" w:rsidRPr="00DF38B7" w:rsidRDefault="00335224" w:rsidP="00DF38B7">
            <w:pPr>
              <w:pStyle w:val="TableParagraph"/>
              <w:spacing w:before="81" w:line="276" w:lineRule="auto"/>
              <w:ind w:right="343"/>
              <w:jc w:val="right"/>
              <w:rPr>
                <w:sz w:val="24"/>
              </w:rPr>
            </w:pPr>
            <w:r w:rsidRPr="00DF38B7">
              <w:rPr>
                <w:spacing w:val="-10"/>
                <w:sz w:val="24"/>
              </w:rPr>
              <w:t>3</w:t>
            </w:r>
          </w:p>
        </w:tc>
        <w:tc>
          <w:tcPr>
            <w:tcW w:w="1156" w:type="dxa"/>
          </w:tcPr>
          <w:p w14:paraId="611A7D7B" w14:textId="77777777" w:rsidR="00BE0E6B" w:rsidRPr="00DF38B7" w:rsidRDefault="00335224" w:rsidP="00DF38B7">
            <w:pPr>
              <w:pStyle w:val="TableParagraph"/>
              <w:spacing w:before="81" w:line="276" w:lineRule="auto"/>
              <w:ind w:right="344"/>
              <w:jc w:val="right"/>
              <w:rPr>
                <w:sz w:val="24"/>
              </w:rPr>
            </w:pPr>
            <w:r w:rsidRPr="00DF38B7">
              <w:rPr>
                <w:spacing w:val="-10"/>
                <w:sz w:val="24"/>
              </w:rPr>
              <w:t>0</w:t>
            </w:r>
          </w:p>
        </w:tc>
        <w:tc>
          <w:tcPr>
            <w:tcW w:w="1156" w:type="dxa"/>
          </w:tcPr>
          <w:p w14:paraId="611A7D7C" w14:textId="77777777" w:rsidR="00BE0E6B" w:rsidRPr="00DF38B7" w:rsidRDefault="00335224" w:rsidP="00DF38B7">
            <w:pPr>
              <w:pStyle w:val="TableParagraph"/>
              <w:spacing w:before="81" w:line="276" w:lineRule="auto"/>
              <w:ind w:right="344"/>
              <w:jc w:val="right"/>
              <w:rPr>
                <w:sz w:val="24"/>
              </w:rPr>
            </w:pPr>
            <w:r w:rsidRPr="00DF38B7">
              <w:rPr>
                <w:spacing w:val="-10"/>
                <w:sz w:val="24"/>
              </w:rPr>
              <w:t>3</w:t>
            </w:r>
          </w:p>
        </w:tc>
      </w:tr>
      <w:tr w:rsidR="00BE0E6B" w:rsidRPr="00DF38B7" w14:paraId="611A7D85" w14:textId="77777777">
        <w:trPr>
          <w:trHeight w:val="470"/>
        </w:trPr>
        <w:tc>
          <w:tcPr>
            <w:tcW w:w="1231" w:type="dxa"/>
          </w:tcPr>
          <w:p w14:paraId="611A7D7E" w14:textId="77777777" w:rsidR="00BE0E6B" w:rsidRPr="00DF38B7" w:rsidRDefault="00335224" w:rsidP="00DF38B7">
            <w:pPr>
              <w:pStyle w:val="TableParagraph"/>
              <w:spacing w:before="81" w:line="276" w:lineRule="auto"/>
              <w:ind w:left="9" w:right="8"/>
              <w:jc w:val="center"/>
              <w:rPr>
                <w:sz w:val="24"/>
              </w:rPr>
            </w:pPr>
            <w:r w:rsidRPr="00DF38B7">
              <w:rPr>
                <w:spacing w:val="-10"/>
                <w:sz w:val="24"/>
              </w:rPr>
              <w:t>2</w:t>
            </w:r>
          </w:p>
        </w:tc>
        <w:tc>
          <w:tcPr>
            <w:tcW w:w="1366" w:type="dxa"/>
          </w:tcPr>
          <w:p w14:paraId="611A7D7F" w14:textId="77777777" w:rsidR="00BE0E6B" w:rsidRPr="00DF38B7" w:rsidRDefault="00335224" w:rsidP="00DF38B7">
            <w:pPr>
              <w:pStyle w:val="TableParagraph"/>
              <w:spacing w:before="81" w:line="276" w:lineRule="auto"/>
              <w:ind w:right="446"/>
              <w:jc w:val="right"/>
              <w:rPr>
                <w:sz w:val="24"/>
              </w:rPr>
            </w:pPr>
            <w:r w:rsidRPr="00DF38B7">
              <w:rPr>
                <w:spacing w:val="-10"/>
                <w:sz w:val="24"/>
              </w:rPr>
              <w:t>0</w:t>
            </w:r>
          </w:p>
        </w:tc>
        <w:tc>
          <w:tcPr>
            <w:tcW w:w="1156" w:type="dxa"/>
          </w:tcPr>
          <w:p w14:paraId="611A7D80"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81" w14:textId="77777777" w:rsidR="00BE0E6B" w:rsidRPr="00DF38B7" w:rsidRDefault="00335224" w:rsidP="00DF38B7">
            <w:pPr>
              <w:pStyle w:val="TableParagraph"/>
              <w:spacing w:before="81" w:line="276" w:lineRule="auto"/>
              <w:ind w:right="342"/>
              <w:jc w:val="right"/>
              <w:rPr>
                <w:sz w:val="24"/>
              </w:rPr>
            </w:pPr>
            <w:r w:rsidRPr="00DF38B7">
              <w:rPr>
                <w:spacing w:val="-10"/>
                <w:sz w:val="24"/>
              </w:rPr>
              <w:t>2</w:t>
            </w:r>
          </w:p>
        </w:tc>
        <w:tc>
          <w:tcPr>
            <w:tcW w:w="1156" w:type="dxa"/>
          </w:tcPr>
          <w:p w14:paraId="611A7D82" w14:textId="77777777" w:rsidR="00BE0E6B" w:rsidRPr="00DF38B7" w:rsidRDefault="00335224" w:rsidP="00DF38B7">
            <w:pPr>
              <w:pStyle w:val="TableParagraph"/>
              <w:spacing w:before="81" w:line="276" w:lineRule="auto"/>
              <w:ind w:right="343"/>
              <w:jc w:val="right"/>
              <w:rPr>
                <w:sz w:val="24"/>
              </w:rPr>
            </w:pPr>
            <w:r w:rsidRPr="00DF38B7">
              <w:rPr>
                <w:spacing w:val="-10"/>
                <w:sz w:val="24"/>
              </w:rPr>
              <w:t>0</w:t>
            </w:r>
          </w:p>
        </w:tc>
        <w:tc>
          <w:tcPr>
            <w:tcW w:w="1156" w:type="dxa"/>
          </w:tcPr>
          <w:p w14:paraId="611A7D83" w14:textId="77777777" w:rsidR="00BE0E6B" w:rsidRPr="00DF38B7" w:rsidRDefault="00335224" w:rsidP="00DF38B7">
            <w:pPr>
              <w:pStyle w:val="TableParagraph"/>
              <w:spacing w:before="81" w:line="276" w:lineRule="auto"/>
              <w:ind w:right="344"/>
              <w:jc w:val="right"/>
              <w:rPr>
                <w:sz w:val="24"/>
              </w:rPr>
            </w:pPr>
            <w:r w:rsidRPr="00DF38B7">
              <w:rPr>
                <w:spacing w:val="-10"/>
                <w:sz w:val="24"/>
              </w:rPr>
              <w:t>0</w:t>
            </w:r>
          </w:p>
        </w:tc>
        <w:tc>
          <w:tcPr>
            <w:tcW w:w="1156" w:type="dxa"/>
          </w:tcPr>
          <w:p w14:paraId="611A7D84" w14:textId="77777777" w:rsidR="00BE0E6B" w:rsidRPr="00DF38B7" w:rsidRDefault="00335224" w:rsidP="00DF38B7">
            <w:pPr>
              <w:pStyle w:val="TableParagraph"/>
              <w:spacing w:before="81" w:line="276" w:lineRule="auto"/>
              <w:ind w:right="344"/>
              <w:jc w:val="right"/>
              <w:rPr>
                <w:sz w:val="24"/>
              </w:rPr>
            </w:pPr>
            <w:r w:rsidRPr="00DF38B7">
              <w:rPr>
                <w:spacing w:val="-10"/>
                <w:sz w:val="24"/>
              </w:rPr>
              <w:t>2</w:t>
            </w:r>
          </w:p>
        </w:tc>
      </w:tr>
      <w:tr w:rsidR="00BE0E6B" w:rsidRPr="00DF38B7" w14:paraId="611A7D8D" w14:textId="77777777">
        <w:trPr>
          <w:trHeight w:val="470"/>
        </w:trPr>
        <w:tc>
          <w:tcPr>
            <w:tcW w:w="1231" w:type="dxa"/>
          </w:tcPr>
          <w:p w14:paraId="611A7D86" w14:textId="77777777" w:rsidR="00BE0E6B" w:rsidRPr="00DF38B7" w:rsidRDefault="00335224" w:rsidP="00DF38B7">
            <w:pPr>
              <w:pStyle w:val="TableParagraph"/>
              <w:spacing w:before="81" w:line="276" w:lineRule="auto"/>
              <w:ind w:left="9" w:right="8"/>
              <w:jc w:val="center"/>
              <w:rPr>
                <w:sz w:val="24"/>
              </w:rPr>
            </w:pPr>
            <w:r w:rsidRPr="00DF38B7">
              <w:rPr>
                <w:spacing w:val="-10"/>
                <w:sz w:val="24"/>
              </w:rPr>
              <w:t>3</w:t>
            </w:r>
          </w:p>
        </w:tc>
        <w:tc>
          <w:tcPr>
            <w:tcW w:w="1366" w:type="dxa"/>
          </w:tcPr>
          <w:p w14:paraId="611A7D87" w14:textId="77777777" w:rsidR="00BE0E6B" w:rsidRPr="00DF38B7" w:rsidRDefault="00335224" w:rsidP="00DF38B7">
            <w:pPr>
              <w:pStyle w:val="TableParagraph"/>
              <w:spacing w:before="81" w:line="276" w:lineRule="auto"/>
              <w:ind w:right="446"/>
              <w:jc w:val="right"/>
              <w:rPr>
                <w:sz w:val="24"/>
              </w:rPr>
            </w:pPr>
            <w:r w:rsidRPr="00DF38B7">
              <w:rPr>
                <w:spacing w:val="-10"/>
                <w:sz w:val="24"/>
              </w:rPr>
              <w:t>0</w:t>
            </w:r>
          </w:p>
        </w:tc>
        <w:tc>
          <w:tcPr>
            <w:tcW w:w="1156" w:type="dxa"/>
          </w:tcPr>
          <w:p w14:paraId="611A7D88"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89"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8A" w14:textId="77777777" w:rsidR="00BE0E6B" w:rsidRPr="00DF38B7" w:rsidRDefault="00335224" w:rsidP="00DF38B7">
            <w:pPr>
              <w:pStyle w:val="TableParagraph"/>
              <w:spacing w:before="81" w:line="276" w:lineRule="auto"/>
              <w:ind w:right="343"/>
              <w:jc w:val="right"/>
              <w:rPr>
                <w:sz w:val="24"/>
              </w:rPr>
            </w:pPr>
            <w:r w:rsidRPr="00DF38B7">
              <w:rPr>
                <w:spacing w:val="-10"/>
                <w:sz w:val="24"/>
              </w:rPr>
              <w:t>0</w:t>
            </w:r>
          </w:p>
        </w:tc>
        <w:tc>
          <w:tcPr>
            <w:tcW w:w="1156" w:type="dxa"/>
          </w:tcPr>
          <w:p w14:paraId="611A7D8B" w14:textId="77777777" w:rsidR="00BE0E6B" w:rsidRPr="00DF38B7" w:rsidRDefault="00335224" w:rsidP="00DF38B7">
            <w:pPr>
              <w:pStyle w:val="TableParagraph"/>
              <w:spacing w:before="81" w:line="276" w:lineRule="auto"/>
              <w:ind w:right="344"/>
              <w:jc w:val="right"/>
              <w:rPr>
                <w:sz w:val="24"/>
              </w:rPr>
            </w:pPr>
            <w:r w:rsidRPr="00DF38B7">
              <w:rPr>
                <w:spacing w:val="-10"/>
                <w:sz w:val="24"/>
              </w:rPr>
              <w:t>0</w:t>
            </w:r>
          </w:p>
        </w:tc>
        <w:tc>
          <w:tcPr>
            <w:tcW w:w="1156" w:type="dxa"/>
          </w:tcPr>
          <w:p w14:paraId="611A7D8C" w14:textId="77777777" w:rsidR="00BE0E6B" w:rsidRPr="00DF38B7" w:rsidRDefault="00335224" w:rsidP="00DF38B7">
            <w:pPr>
              <w:pStyle w:val="TableParagraph"/>
              <w:spacing w:before="81" w:line="276" w:lineRule="auto"/>
              <w:ind w:right="344"/>
              <w:jc w:val="right"/>
              <w:rPr>
                <w:sz w:val="24"/>
              </w:rPr>
            </w:pPr>
            <w:r w:rsidRPr="00DF38B7">
              <w:rPr>
                <w:spacing w:val="-10"/>
                <w:sz w:val="24"/>
              </w:rPr>
              <w:t>0</w:t>
            </w:r>
          </w:p>
        </w:tc>
      </w:tr>
      <w:tr w:rsidR="00BE0E6B" w:rsidRPr="00DF38B7" w14:paraId="611A7D95" w14:textId="77777777">
        <w:trPr>
          <w:trHeight w:val="470"/>
        </w:trPr>
        <w:tc>
          <w:tcPr>
            <w:tcW w:w="1231" w:type="dxa"/>
          </w:tcPr>
          <w:p w14:paraId="611A7D8E" w14:textId="77777777" w:rsidR="00BE0E6B" w:rsidRPr="00DF38B7" w:rsidRDefault="00335224" w:rsidP="00DF38B7">
            <w:pPr>
              <w:pStyle w:val="TableParagraph"/>
              <w:spacing w:before="81" w:line="276" w:lineRule="auto"/>
              <w:ind w:left="9" w:right="8"/>
              <w:jc w:val="center"/>
              <w:rPr>
                <w:sz w:val="24"/>
              </w:rPr>
            </w:pPr>
            <w:r w:rsidRPr="00DF38B7">
              <w:rPr>
                <w:spacing w:val="-10"/>
                <w:sz w:val="24"/>
              </w:rPr>
              <w:t>4</w:t>
            </w:r>
          </w:p>
        </w:tc>
        <w:tc>
          <w:tcPr>
            <w:tcW w:w="1366" w:type="dxa"/>
          </w:tcPr>
          <w:p w14:paraId="611A7D8F" w14:textId="77777777" w:rsidR="00BE0E6B" w:rsidRPr="00DF38B7" w:rsidRDefault="00335224" w:rsidP="00DF38B7">
            <w:pPr>
              <w:pStyle w:val="TableParagraph"/>
              <w:spacing w:before="81" w:line="276" w:lineRule="auto"/>
              <w:ind w:right="446"/>
              <w:jc w:val="right"/>
              <w:rPr>
                <w:sz w:val="24"/>
              </w:rPr>
            </w:pPr>
            <w:r w:rsidRPr="00DF38B7">
              <w:rPr>
                <w:spacing w:val="-10"/>
                <w:sz w:val="24"/>
              </w:rPr>
              <w:t>0</w:t>
            </w:r>
          </w:p>
        </w:tc>
        <w:tc>
          <w:tcPr>
            <w:tcW w:w="1156" w:type="dxa"/>
          </w:tcPr>
          <w:p w14:paraId="611A7D90"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91"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92" w14:textId="77777777" w:rsidR="00BE0E6B" w:rsidRPr="00DF38B7" w:rsidRDefault="00335224" w:rsidP="00DF38B7">
            <w:pPr>
              <w:pStyle w:val="TableParagraph"/>
              <w:spacing w:before="81" w:line="276" w:lineRule="auto"/>
              <w:ind w:right="343"/>
              <w:jc w:val="right"/>
              <w:rPr>
                <w:sz w:val="24"/>
              </w:rPr>
            </w:pPr>
            <w:r w:rsidRPr="00DF38B7">
              <w:rPr>
                <w:spacing w:val="-10"/>
                <w:sz w:val="24"/>
              </w:rPr>
              <w:t>2</w:t>
            </w:r>
          </w:p>
        </w:tc>
        <w:tc>
          <w:tcPr>
            <w:tcW w:w="1156" w:type="dxa"/>
          </w:tcPr>
          <w:p w14:paraId="611A7D93" w14:textId="77777777" w:rsidR="00BE0E6B" w:rsidRPr="00DF38B7" w:rsidRDefault="00335224" w:rsidP="00DF38B7">
            <w:pPr>
              <w:pStyle w:val="TableParagraph"/>
              <w:spacing w:before="81" w:line="276" w:lineRule="auto"/>
              <w:ind w:right="344"/>
              <w:jc w:val="right"/>
              <w:rPr>
                <w:sz w:val="24"/>
              </w:rPr>
            </w:pPr>
            <w:r w:rsidRPr="00DF38B7">
              <w:rPr>
                <w:spacing w:val="-10"/>
                <w:sz w:val="24"/>
              </w:rPr>
              <w:t>0</w:t>
            </w:r>
          </w:p>
        </w:tc>
        <w:tc>
          <w:tcPr>
            <w:tcW w:w="1156" w:type="dxa"/>
          </w:tcPr>
          <w:p w14:paraId="611A7D94" w14:textId="77777777" w:rsidR="00BE0E6B" w:rsidRPr="00DF38B7" w:rsidRDefault="00335224" w:rsidP="00DF38B7">
            <w:pPr>
              <w:pStyle w:val="TableParagraph"/>
              <w:spacing w:before="81" w:line="276" w:lineRule="auto"/>
              <w:ind w:right="344"/>
              <w:jc w:val="right"/>
              <w:rPr>
                <w:sz w:val="24"/>
              </w:rPr>
            </w:pPr>
            <w:r w:rsidRPr="00DF38B7">
              <w:rPr>
                <w:spacing w:val="-10"/>
                <w:sz w:val="24"/>
              </w:rPr>
              <w:t>2</w:t>
            </w:r>
          </w:p>
        </w:tc>
      </w:tr>
      <w:tr w:rsidR="00BE0E6B" w:rsidRPr="00DF38B7" w14:paraId="611A7D9D" w14:textId="77777777">
        <w:trPr>
          <w:trHeight w:val="470"/>
        </w:trPr>
        <w:tc>
          <w:tcPr>
            <w:tcW w:w="1231" w:type="dxa"/>
          </w:tcPr>
          <w:p w14:paraId="611A7D96" w14:textId="77777777" w:rsidR="00BE0E6B" w:rsidRPr="00DF38B7" w:rsidRDefault="00335224" w:rsidP="00DF38B7">
            <w:pPr>
              <w:pStyle w:val="TableParagraph"/>
              <w:spacing w:before="81" w:line="276" w:lineRule="auto"/>
              <w:ind w:left="9" w:right="8"/>
              <w:jc w:val="center"/>
              <w:rPr>
                <w:sz w:val="24"/>
              </w:rPr>
            </w:pPr>
            <w:r w:rsidRPr="00DF38B7">
              <w:rPr>
                <w:spacing w:val="-10"/>
                <w:sz w:val="24"/>
              </w:rPr>
              <w:t>5</w:t>
            </w:r>
          </w:p>
        </w:tc>
        <w:tc>
          <w:tcPr>
            <w:tcW w:w="1366" w:type="dxa"/>
          </w:tcPr>
          <w:p w14:paraId="611A7D97" w14:textId="77777777" w:rsidR="00BE0E6B" w:rsidRPr="00DF38B7" w:rsidRDefault="00335224" w:rsidP="00DF38B7">
            <w:pPr>
              <w:pStyle w:val="TableParagraph"/>
              <w:spacing w:before="81" w:line="276" w:lineRule="auto"/>
              <w:ind w:right="446"/>
              <w:jc w:val="right"/>
              <w:rPr>
                <w:sz w:val="24"/>
              </w:rPr>
            </w:pPr>
            <w:r w:rsidRPr="00DF38B7">
              <w:rPr>
                <w:spacing w:val="-10"/>
                <w:sz w:val="24"/>
              </w:rPr>
              <w:t>0</w:t>
            </w:r>
          </w:p>
        </w:tc>
        <w:tc>
          <w:tcPr>
            <w:tcW w:w="1156" w:type="dxa"/>
          </w:tcPr>
          <w:p w14:paraId="611A7D98"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99" w14:textId="77777777" w:rsidR="00BE0E6B" w:rsidRPr="00DF38B7" w:rsidRDefault="00335224" w:rsidP="00DF38B7">
            <w:pPr>
              <w:pStyle w:val="TableParagraph"/>
              <w:spacing w:before="81" w:line="276" w:lineRule="auto"/>
              <w:ind w:right="342"/>
              <w:jc w:val="right"/>
              <w:rPr>
                <w:sz w:val="24"/>
              </w:rPr>
            </w:pPr>
            <w:r w:rsidRPr="00DF38B7">
              <w:rPr>
                <w:spacing w:val="-10"/>
                <w:sz w:val="24"/>
              </w:rPr>
              <w:t>9</w:t>
            </w:r>
          </w:p>
        </w:tc>
        <w:tc>
          <w:tcPr>
            <w:tcW w:w="1156" w:type="dxa"/>
          </w:tcPr>
          <w:p w14:paraId="611A7D9A" w14:textId="77777777" w:rsidR="00BE0E6B" w:rsidRPr="00DF38B7" w:rsidRDefault="00335224" w:rsidP="00DF38B7">
            <w:pPr>
              <w:pStyle w:val="TableParagraph"/>
              <w:spacing w:before="81" w:line="276" w:lineRule="auto"/>
              <w:ind w:right="343"/>
              <w:jc w:val="right"/>
              <w:rPr>
                <w:sz w:val="24"/>
              </w:rPr>
            </w:pPr>
            <w:r w:rsidRPr="00DF38B7">
              <w:rPr>
                <w:spacing w:val="-10"/>
                <w:sz w:val="24"/>
              </w:rPr>
              <w:t>0</w:t>
            </w:r>
          </w:p>
        </w:tc>
        <w:tc>
          <w:tcPr>
            <w:tcW w:w="1156" w:type="dxa"/>
          </w:tcPr>
          <w:p w14:paraId="611A7D9B" w14:textId="77777777" w:rsidR="00BE0E6B" w:rsidRPr="00DF38B7" w:rsidRDefault="00335224" w:rsidP="00DF38B7">
            <w:pPr>
              <w:pStyle w:val="TableParagraph"/>
              <w:spacing w:before="81" w:line="276" w:lineRule="auto"/>
              <w:ind w:right="344"/>
              <w:jc w:val="right"/>
              <w:rPr>
                <w:sz w:val="24"/>
              </w:rPr>
            </w:pPr>
            <w:r w:rsidRPr="00DF38B7">
              <w:rPr>
                <w:spacing w:val="-10"/>
                <w:sz w:val="24"/>
              </w:rPr>
              <w:t>0</w:t>
            </w:r>
          </w:p>
        </w:tc>
        <w:tc>
          <w:tcPr>
            <w:tcW w:w="1156" w:type="dxa"/>
          </w:tcPr>
          <w:p w14:paraId="611A7D9C" w14:textId="77777777" w:rsidR="00BE0E6B" w:rsidRPr="00DF38B7" w:rsidRDefault="00335224" w:rsidP="00DF38B7">
            <w:pPr>
              <w:pStyle w:val="TableParagraph"/>
              <w:spacing w:before="81" w:line="276" w:lineRule="auto"/>
              <w:ind w:right="344"/>
              <w:jc w:val="right"/>
              <w:rPr>
                <w:sz w:val="24"/>
              </w:rPr>
            </w:pPr>
            <w:r w:rsidRPr="00DF38B7">
              <w:rPr>
                <w:spacing w:val="-10"/>
                <w:sz w:val="24"/>
              </w:rPr>
              <w:t>9</w:t>
            </w:r>
          </w:p>
        </w:tc>
      </w:tr>
      <w:tr w:rsidR="00BE0E6B" w:rsidRPr="00DF38B7" w14:paraId="611A7DA5" w14:textId="77777777">
        <w:trPr>
          <w:trHeight w:val="470"/>
        </w:trPr>
        <w:tc>
          <w:tcPr>
            <w:tcW w:w="1231" w:type="dxa"/>
          </w:tcPr>
          <w:p w14:paraId="611A7D9E" w14:textId="77777777" w:rsidR="00BE0E6B" w:rsidRPr="00DF38B7" w:rsidRDefault="00335224" w:rsidP="00DF38B7">
            <w:pPr>
              <w:pStyle w:val="TableParagraph"/>
              <w:spacing w:before="81" w:line="276" w:lineRule="auto"/>
              <w:ind w:left="9" w:right="8"/>
              <w:jc w:val="center"/>
              <w:rPr>
                <w:sz w:val="24"/>
              </w:rPr>
            </w:pPr>
            <w:r w:rsidRPr="00DF38B7">
              <w:rPr>
                <w:spacing w:val="-10"/>
                <w:sz w:val="24"/>
              </w:rPr>
              <w:t>6</w:t>
            </w:r>
          </w:p>
        </w:tc>
        <w:tc>
          <w:tcPr>
            <w:tcW w:w="1366" w:type="dxa"/>
          </w:tcPr>
          <w:p w14:paraId="611A7D9F" w14:textId="77777777" w:rsidR="00BE0E6B" w:rsidRPr="00DF38B7" w:rsidRDefault="00335224" w:rsidP="00DF38B7">
            <w:pPr>
              <w:pStyle w:val="TableParagraph"/>
              <w:spacing w:before="81" w:line="276" w:lineRule="auto"/>
              <w:ind w:right="441"/>
              <w:jc w:val="right"/>
              <w:rPr>
                <w:sz w:val="24"/>
              </w:rPr>
            </w:pPr>
            <w:r w:rsidRPr="00DF38B7">
              <w:rPr>
                <w:spacing w:val="-10"/>
                <w:sz w:val="24"/>
              </w:rPr>
              <w:t>0</w:t>
            </w:r>
          </w:p>
        </w:tc>
        <w:tc>
          <w:tcPr>
            <w:tcW w:w="1156" w:type="dxa"/>
          </w:tcPr>
          <w:p w14:paraId="611A7DA0" w14:textId="77777777" w:rsidR="00BE0E6B" w:rsidRPr="00DF38B7" w:rsidRDefault="00335224" w:rsidP="00DF38B7">
            <w:pPr>
              <w:pStyle w:val="TableParagraph"/>
              <w:spacing w:before="81" w:line="276" w:lineRule="auto"/>
              <w:ind w:right="342"/>
              <w:jc w:val="right"/>
              <w:rPr>
                <w:sz w:val="24"/>
              </w:rPr>
            </w:pPr>
            <w:r w:rsidRPr="00DF38B7">
              <w:rPr>
                <w:spacing w:val="-10"/>
                <w:sz w:val="24"/>
              </w:rPr>
              <w:t>1</w:t>
            </w:r>
          </w:p>
        </w:tc>
        <w:tc>
          <w:tcPr>
            <w:tcW w:w="1156" w:type="dxa"/>
          </w:tcPr>
          <w:p w14:paraId="611A7DA1" w14:textId="77777777" w:rsidR="00BE0E6B" w:rsidRPr="00DF38B7" w:rsidRDefault="00335224" w:rsidP="00DF38B7">
            <w:pPr>
              <w:pStyle w:val="TableParagraph"/>
              <w:spacing w:before="81" w:line="276" w:lineRule="auto"/>
              <w:ind w:right="280"/>
              <w:jc w:val="right"/>
              <w:rPr>
                <w:sz w:val="24"/>
              </w:rPr>
            </w:pPr>
            <w:r w:rsidRPr="00DF38B7">
              <w:rPr>
                <w:spacing w:val="-5"/>
                <w:sz w:val="24"/>
              </w:rPr>
              <w:t>43</w:t>
            </w:r>
          </w:p>
        </w:tc>
        <w:tc>
          <w:tcPr>
            <w:tcW w:w="1156" w:type="dxa"/>
          </w:tcPr>
          <w:p w14:paraId="611A7DA2" w14:textId="77777777" w:rsidR="00BE0E6B" w:rsidRPr="00DF38B7" w:rsidRDefault="00335224" w:rsidP="00DF38B7">
            <w:pPr>
              <w:pStyle w:val="TableParagraph"/>
              <w:spacing w:before="81" w:line="276" w:lineRule="auto"/>
              <w:ind w:right="343"/>
              <w:jc w:val="right"/>
              <w:rPr>
                <w:sz w:val="24"/>
              </w:rPr>
            </w:pPr>
            <w:r w:rsidRPr="00DF38B7">
              <w:rPr>
                <w:spacing w:val="-10"/>
                <w:sz w:val="24"/>
              </w:rPr>
              <w:t>5</w:t>
            </w:r>
          </w:p>
        </w:tc>
        <w:tc>
          <w:tcPr>
            <w:tcW w:w="1156" w:type="dxa"/>
          </w:tcPr>
          <w:p w14:paraId="611A7DA3" w14:textId="77777777" w:rsidR="00BE0E6B" w:rsidRPr="00DF38B7" w:rsidRDefault="00335224" w:rsidP="00DF38B7">
            <w:pPr>
              <w:pStyle w:val="TableParagraph"/>
              <w:spacing w:before="81" w:line="276" w:lineRule="auto"/>
              <w:ind w:right="344"/>
              <w:jc w:val="right"/>
              <w:rPr>
                <w:sz w:val="24"/>
              </w:rPr>
            </w:pPr>
            <w:r w:rsidRPr="00DF38B7">
              <w:rPr>
                <w:spacing w:val="-10"/>
                <w:sz w:val="24"/>
              </w:rPr>
              <w:t>0</w:t>
            </w:r>
          </w:p>
        </w:tc>
        <w:tc>
          <w:tcPr>
            <w:tcW w:w="1156" w:type="dxa"/>
          </w:tcPr>
          <w:p w14:paraId="611A7DA4" w14:textId="77777777" w:rsidR="00BE0E6B" w:rsidRPr="00DF38B7" w:rsidRDefault="00335224" w:rsidP="00DF38B7">
            <w:pPr>
              <w:pStyle w:val="TableParagraph"/>
              <w:spacing w:before="81" w:line="276" w:lineRule="auto"/>
              <w:ind w:right="283"/>
              <w:jc w:val="right"/>
              <w:rPr>
                <w:sz w:val="24"/>
              </w:rPr>
            </w:pPr>
            <w:r w:rsidRPr="00DF38B7">
              <w:rPr>
                <w:spacing w:val="-5"/>
                <w:sz w:val="24"/>
              </w:rPr>
              <w:t>49</w:t>
            </w:r>
          </w:p>
        </w:tc>
      </w:tr>
      <w:tr w:rsidR="00BE0E6B" w:rsidRPr="00DF38B7" w14:paraId="611A7DAD" w14:textId="77777777">
        <w:trPr>
          <w:trHeight w:val="470"/>
        </w:trPr>
        <w:tc>
          <w:tcPr>
            <w:tcW w:w="1231" w:type="dxa"/>
          </w:tcPr>
          <w:p w14:paraId="611A7DA6" w14:textId="77777777" w:rsidR="00BE0E6B" w:rsidRPr="00DF38B7" w:rsidRDefault="00335224" w:rsidP="00DF38B7">
            <w:pPr>
              <w:pStyle w:val="TableParagraph"/>
              <w:spacing w:before="81" w:line="276" w:lineRule="auto"/>
              <w:ind w:left="9" w:right="8"/>
              <w:jc w:val="center"/>
              <w:rPr>
                <w:sz w:val="24"/>
              </w:rPr>
            </w:pPr>
            <w:r w:rsidRPr="00DF38B7">
              <w:rPr>
                <w:spacing w:val="-10"/>
                <w:sz w:val="24"/>
              </w:rPr>
              <w:t>7</w:t>
            </w:r>
          </w:p>
        </w:tc>
        <w:tc>
          <w:tcPr>
            <w:tcW w:w="1366" w:type="dxa"/>
          </w:tcPr>
          <w:p w14:paraId="611A7DA7" w14:textId="77777777" w:rsidR="00BE0E6B" w:rsidRPr="00DF38B7" w:rsidRDefault="00335224" w:rsidP="00DF38B7">
            <w:pPr>
              <w:pStyle w:val="TableParagraph"/>
              <w:spacing w:before="81" w:line="276" w:lineRule="auto"/>
              <w:ind w:right="446"/>
              <w:jc w:val="right"/>
              <w:rPr>
                <w:sz w:val="24"/>
              </w:rPr>
            </w:pPr>
            <w:r w:rsidRPr="00DF38B7">
              <w:rPr>
                <w:spacing w:val="-10"/>
                <w:sz w:val="24"/>
              </w:rPr>
              <w:t>0</w:t>
            </w:r>
          </w:p>
        </w:tc>
        <w:tc>
          <w:tcPr>
            <w:tcW w:w="1156" w:type="dxa"/>
          </w:tcPr>
          <w:p w14:paraId="611A7DA8"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A9" w14:textId="77777777" w:rsidR="00BE0E6B" w:rsidRPr="00DF38B7" w:rsidRDefault="00335224" w:rsidP="00DF38B7">
            <w:pPr>
              <w:pStyle w:val="TableParagraph"/>
              <w:spacing w:before="81" w:line="276" w:lineRule="auto"/>
              <w:ind w:right="280"/>
              <w:jc w:val="right"/>
              <w:rPr>
                <w:sz w:val="24"/>
              </w:rPr>
            </w:pPr>
            <w:r w:rsidRPr="00DF38B7">
              <w:rPr>
                <w:spacing w:val="-5"/>
                <w:sz w:val="24"/>
              </w:rPr>
              <w:t>19</w:t>
            </w:r>
          </w:p>
        </w:tc>
        <w:tc>
          <w:tcPr>
            <w:tcW w:w="1156" w:type="dxa"/>
          </w:tcPr>
          <w:p w14:paraId="611A7DAA" w14:textId="77777777" w:rsidR="00BE0E6B" w:rsidRPr="00DF38B7" w:rsidRDefault="00335224" w:rsidP="00DF38B7">
            <w:pPr>
              <w:pStyle w:val="TableParagraph"/>
              <w:spacing w:before="81" w:line="276" w:lineRule="auto"/>
              <w:ind w:right="293"/>
              <w:jc w:val="right"/>
              <w:rPr>
                <w:sz w:val="24"/>
              </w:rPr>
            </w:pPr>
            <w:r w:rsidRPr="00DF38B7">
              <w:rPr>
                <w:spacing w:val="-10"/>
                <w:sz w:val="24"/>
              </w:rPr>
              <w:t>0</w:t>
            </w:r>
          </w:p>
        </w:tc>
        <w:tc>
          <w:tcPr>
            <w:tcW w:w="1156" w:type="dxa"/>
          </w:tcPr>
          <w:p w14:paraId="611A7DAB" w14:textId="77777777" w:rsidR="00BE0E6B" w:rsidRPr="00DF38B7" w:rsidRDefault="00335224" w:rsidP="00DF38B7">
            <w:pPr>
              <w:pStyle w:val="TableParagraph"/>
              <w:spacing w:before="81" w:line="276" w:lineRule="auto"/>
              <w:ind w:right="344"/>
              <w:jc w:val="right"/>
              <w:rPr>
                <w:sz w:val="24"/>
              </w:rPr>
            </w:pPr>
            <w:r w:rsidRPr="00DF38B7">
              <w:rPr>
                <w:spacing w:val="-10"/>
                <w:sz w:val="24"/>
              </w:rPr>
              <w:t>1</w:t>
            </w:r>
          </w:p>
        </w:tc>
        <w:tc>
          <w:tcPr>
            <w:tcW w:w="1156" w:type="dxa"/>
          </w:tcPr>
          <w:p w14:paraId="611A7DAC" w14:textId="77777777" w:rsidR="00BE0E6B" w:rsidRPr="00DF38B7" w:rsidRDefault="00335224" w:rsidP="00DF38B7">
            <w:pPr>
              <w:pStyle w:val="TableParagraph"/>
              <w:spacing w:before="81" w:line="276" w:lineRule="auto"/>
              <w:ind w:right="283"/>
              <w:jc w:val="right"/>
              <w:rPr>
                <w:sz w:val="24"/>
              </w:rPr>
            </w:pPr>
            <w:r w:rsidRPr="00DF38B7">
              <w:rPr>
                <w:spacing w:val="-5"/>
                <w:sz w:val="24"/>
              </w:rPr>
              <w:t>20</w:t>
            </w:r>
          </w:p>
        </w:tc>
      </w:tr>
      <w:tr w:rsidR="00BE0E6B" w:rsidRPr="00DF38B7" w14:paraId="611A7DB5" w14:textId="77777777">
        <w:trPr>
          <w:trHeight w:val="470"/>
        </w:trPr>
        <w:tc>
          <w:tcPr>
            <w:tcW w:w="1231" w:type="dxa"/>
          </w:tcPr>
          <w:p w14:paraId="611A7DAE" w14:textId="77777777" w:rsidR="00BE0E6B" w:rsidRPr="00DF38B7" w:rsidRDefault="00335224" w:rsidP="00DF38B7">
            <w:pPr>
              <w:pStyle w:val="TableParagraph"/>
              <w:spacing w:before="81" w:line="276" w:lineRule="auto"/>
              <w:ind w:left="9" w:right="8"/>
              <w:jc w:val="center"/>
              <w:rPr>
                <w:sz w:val="24"/>
              </w:rPr>
            </w:pPr>
            <w:r w:rsidRPr="00DF38B7">
              <w:rPr>
                <w:spacing w:val="-10"/>
                <w:sz w:val="24"/>
              </w:rPr>
              <w:t>8</w:t>
            </w:r>
          </w:p>
        </w:tc>
        <w:tc>
          <w:tcPr>
            <w:tcW w:w="1366" w:type="dxa"/>
          </w:tcPr>
          <w:p w14:paraId="611A7DAF" w14:textId="77777777" w:rsidR="00BE0E6B" w:rsidRPr="00DF38B7" w:rsidRDefault="00335224" w:rsidP="00DF38B7">
            <w:pPr>
              <w:pStyle w:val="TableParagraph"/>
              <w:spacing w:before="81" w:line="276" w:lineRule="auto"/>
              <w:ind w:right="446"/>
              <w:jc w:val="right"/>
              <w:rPr>
                <w:sz w:val="24"/>
              </w:rPr>
            </w:pPr>
            <w:r w:rsidRPr="00DF38B7">
              <w:rPr>
                <w:spacing w:val="-10"/>
                <w:sz w:val="24"/>
              </w:rPr>
              <w:t>0</w:t>
            </w:r>
          </w:p>
        </w:tc>
        <w:tc>
          <w:tcPr>
            <w:tcW w:w="1156" w:type="dxa"/>
          </w:tcPr>
          <w:p w14:paraId="611A7DB0" w14:textId="77777777" w:rsidR="00BE0E6B" w:rsidRPr="00DF38B7" w:rsidRDefault="00335224" w:rsidP="00DF38B7">
            <w:pPr>
              <w:pStyle w:val="TableParagraph"/>
              <w:spacing w:before="81" w:line="276" w:lineRule="auto"/>
              <w:ind w:right="332"/>
              <w:jc w:val="right"/>
              <w:rPr>
                <w:sz w:val="24"/>
              </w:rPr>
            </w:pPr>
            <w:r w:rsidRPr="00DF38B7">
              <w:rPr>
                <w:spacing w:val="-10"/>
                <w:sz w:val="24"/>
              </w:rPr>
              <w:t>0</w:t>
            </w:r>
          </w:p>
        </w:tc>
        <w:tc>
          <w:tcPr>
            <w:tcW w:w="1156" w:type="dxa"/>
          </w:tcPr>
          <w:p w14:paraId="611A7DB1" w14:textId="77777777" w:rsidR="00BE0E6B" w:rsidRPr="00DF38B7" w:rsidRDefault="00335224" w:rsidP="00DF38B7">
            <w:pPr>
              <w:pStyle w:val="TableParagraph"/>
              <w:spacing w:before="81" w:line="276" w:lineRule="auto"/>
              <w:ind w:right="342"/>
              <w:jc w:val="right"/>
              <w:rPr>
                <w:sz w:val="24"/>
              </w:rPr>
            </w:pPr>
            <w:r w:rsidRPr="00DF38B7">
              <w:rPr>
                <w:spacing w:val="-10"/>
                <w:sz w:val="24"/>
              </w:rPr>
              <w:t>9</w:t>
            </w:r>
          </w:p>
        </w:tc>
        <w:tc>
          <w:tcPr>
            <w:tcW w:w="1156" w:type="dxa"/>
          </w:tcPr>
          <w:p w14:paraId="611A7DB2" w14:textId="77777777" w:rsidR="00BE0E6B" w:rsidRPr="00DF38B7" w:rsidRDefault="00335224" w:rsidP="00DF38B7">
            <w:pPr>
              <w:pStyle w:val="TableParagraph"/>
              <w:spacing w:before="81" w:line="276" w:lineRule="auto"/>
              <w:ind w:right="343"/>
              <w:jc w:val="right"/>
              <w:rPr>
                <w:sz w:val="24"/>
              </w:rPr>
            </w:pPr>
            <w:r w:rsidRPr="00DF38B7">
              <w:rPr>
                <w:spacing w:val="-10"/>
                <w:sz w:val="24"/>
              </w:rPr>
              <w:t>6</w:t>
            </w:r>
          </w:p>
        </w:tc>
        <w:tc>
          <w:tcPr>
            <w:tcW w:w="1156" w:type="dxa"/>
          </w:tcPr>
          <w:p w14:paraId="611A7DB3" w14:textId="77777777" w:rsidR="00BE0E6B" w:rsidRPr="00DF38B7" w:rsidRDefault="00335224" w:rsidP="00DF38B7">
            <w:pPr>
              <w:pStyle w:val="TableParagraph"/>
              <w:spacing w:before="81" w:line="276" w:lineRule="auto"/>
              <w:ind w:right="344"/>
              <w:jc w:val="right"/>
              <w:rPr>
                <w:sz w:val="24"/>
              </w:rPr>
            </w:pPr>
            <w:r w:rsidRPr="00DF38B7">
              <w:rPr>
                <w:spacing w:val="-10"/>
                <w:sz w:val="24"/>
              </w:rPr>
              <w:t>2</w:t>
            </w:r>
          </w:p>
        </w:tc>
        <w:tc>
          <w:tcPr>
            <w:tcW w:w="1156" w:type="dxa"/>
          </w:tcPr>
          <w:p w14:paraId="611A7DB4" w14:textId="77777777" w:rsidR="00BE0E6B" w:rsidRPr="00DF38B7" w:rsidRDefault="00335224" w:rsidP="00DF38B7">
            <w:pPr>
              <w:pStyle w:val="TableParagraph"/>
              <w:spacing w:before="81" w:line="276" w:lineRule="auto"/>
              <w:ind w:right="283"/>
              <w:jc w:val="right"/>
              <w:rPr>
                <w:sz w:val="24"/>
              </w:rPr>
            </w:pPr>
            <w:r w:rsidRPr="00DF38B7">
              <w:rPr>
                <w:spacing w:val="-5"/>
                <w:sz w:val="24"/>
              </w:rPr>
              <w:t>17</w:t>
            </w:r>
          </w:p>
        </w:tc>
      </w:tr>
      <w:tr w:rsidR="00BE0E6B" w:rsidRPr="00DF38B7" w14:paraId="611A7DBD" w14:textId="77777777">
        <w:trPr>
          <w:trHeight w:val="470"/>
        </w:trPr>
        <w:tc>
          <w:tcPr>
            <w:tcW w:w="1231" w:type="dxa"/>
          </w:tcPr>
          <w:p w14:paraId="611A7DB6" w14:textId="77777777" w:rsidR="00BE0E6B" w:rsidRPr="00DF38B7" w:rsidRDefault="00335224" w:rsidP="00DF38B7">
            <w:pPr>
              <w:pStyle w:val="TableParagraph"/>
              <w:spacing w:before="81" w:line="276" w:lineRule="auto"/>
              <w:ind w:left="9" w:right="8"/>
              <w:jc w:val="center"/>
              <w:rPr>
                <w:sz w:val="24"/>
              </w:rPr>
            </w:pPr>
            <w:r w:rsidRPr="00DF38B7">
              <w:rPr>
                <w:spacing w:val="-10"/>
                <w:sz w:val="24"/>
              </w:rPr>
              <w:t>9</w:t>
            </w:r>
          </w:p>
        </w:tc>
        <w:tc>
          <w:tcPr>
            <w:tcW w:w="1366" w:type="dxa"/>
          </w:tcPr>
          <w:p w14:paraId="611A7DB7" w14:textId="77777777" w:rsidR="00BE0E6B" w:rsidRPr="00DF38B7" w:rsidRDefault="00335224" w:rsidP="00DF38B7">
            <w:pPr>
              <w:pStyle w:val="TableParagraph"/>
              <w:spacing w:before="81" w:line="276" w:lineRule="auto"/>
              <w:ind w:right="446"/>
              <w:jc w:val="right"/>
              <w:rPr>
                <w:sz w:val="24"/>
              </w:rPr>
            </w:pPr>
            <w:r w:rsidRPr="00DF38B7">
              <w:rPr>
                <w:spacing w:val="-10"/>
                <w:sz w:val="24"/>
              </w:rPr>
              <w:t>0</w:t>
            </w:r>
          </w:p>
        </w:tc>
        <w:tc>
          <w:tcPr>
            <w:tcW w:w="1156" w:type="dxa"/>
          </w:tcPr>
          <w:p w14:paraId="611A7DB8"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B9"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BA" w14:textId="77777777" w:rsidR="00BE0E6B" w:rsidRPr="00DF38B7" w:rsidRDefault="00335224" w:rsidP="00DF38B7">
            <w:pPr>
              <w:pStyle w:val="TableParagraph"/>
              <w:spacing w:before="81" w:line="276" w:lineRule="auto"/>
              <w:ind w:right="343"/>
              <w:jc w:val="right"/>
              <w:rPr>
                <w:sz w:val="24"/>
              </w:rPr>
            </w:pPr>
            <w:r w:rsidRPr="00DF38B7">
              <w:rPr>
                <w:spacing w:val="-10"/>
                <w:sz w:val="24"/>
              </w:rPr>
              <w:t>0</w:t>
            </w:r>
          </w:p>
        </w:tc>
        <w:tc>
          <w:tcPr>
            <w:tcW w:w="1156" w:type="dxa"/>
          </w:tcPr>
          <w:p w14:paraId="611A7DBB" w14:textId="77777777" w:rsidR="00BE0E6B" w:rsidRPr="00DF38B7" w:rsidRDefault="00335224" w:rsidP="00DF38B7">
            <w:pPr>
              <w:pStyle w:val="TableParagraph"/>
              <w:spacing w:before="81" w:line="276" w:lineRule="auto"/>
              <w:ind w:right="344"/>
              <w:jc w:val="right"/>
              <w:rPr>
                <w:sz w:val="24"/>
              </w:rPr>
            </w:pPr>
            <w:r w:rsidRPr="00DF38B7">
              <w:rPr>
                <w:spacing w:val="-10"/>
                <w:sz w:val="24"/>
              </w:rPr>
              <w:t>0</w:t>
            </w:r>
          </w:p>
        </w:tc>
        <w:tc>
          <w:tcPr>
            <w:tcW w:w="1156" w:type="dxa"/>
          </w:tcPr>
          <w:p w14:paraId="611A7DBC" w14:textId="77777777" w:rsidR="00BE0E6B" w:rsidRPr="00DF38B7" w:rsidRDefault="00335224" w:rsidP="00DF38B7">
            <w:pPr>
              <w:pStyle w:val="TableParagraph"/>
              <w:spacing w:before="81" w:line="276" w:lineRule="auto"/>
              <w:ind w:right="344"/>
              <w:jc w:val="right"/>
              <w:rPr>
                <w:sz w:val="24"/>
              </w:rPr>
            </w:pPr>
            <w:r w:rsidRPr="00DF38B7">
              <w:rPr>
                <w:spacing w:val="-10"/>
                <w:sz w:val="24"/>
              </w:rPr>
              <w:t>0</w:t>
            </w:r>
          </w:p>
        </w:tc>
      </w:tr>
      <w:tr w:rsidR="00BE0E6B" w:rsidRPr="00DF38B7" w14:paraId="611A7DC5" w14:textId="77777777">
        <w:trPr>
          <w:trHeight w:val="470"/>
        </w:trPr>
        <w:tc>
          <w:tcPr>
            <w:tcW w:w="1231" w:type="dxa"/>
          </w:tcPr>
          <w:p w14:paraId="611A7DBE" w14:textId="77777777" w:rsidR="00BE0E6B" w:rsidRPr="00DF38B7" w:rsidRDefault="00335224" w:rsidP="00DF38B7">
            <w:pPr>
              <w:pStyle w:val="TableParagraph"/>
              <w:spacing w:before="81" w:line="276" w:lineRule="auto"/>
              <w:ind w:left="9"/>
              <w:jc w:val="center"/>
              <w:rPr>
                <w:sz w:val="24"/>
              </w:rPr>
            </w:pPr>
            <w:r w:rsidRPr="00DF38B7">
              <w:rPr>
                <w:spacing w:val="-5"/>
                <w:sz w:val="24"/>
              </w:rPr>
              <w:t>10</w:t>
            </w:r>
          </w:p>
        </w:tc>
        <w:tc>
          <w:tcPr>
            <w:tcW w:w="1366" w:type="dxa"/>
          </w:tcPr>
          <w:p w14:paraId="611A7DBF" w14:textId="77777777" w:rsidR="00BE0E6B" w:rsidRPr="00DF38B7" w:rsidRDefault="00335224" w:rsidP="00DF38B7">
            <w:pPr>
              <w:pStyle w:val="TableParagraph"/>
              <w:spacing w:before="81" w:line="276" w:lineRule="auto"/>
              <w:ind w:right="446"/>
              <w:jc w:val="right"/>
              <w:rPr>
                <w:sz w:val="24"/>
              </w:rPr>
            </w:pPr>
            <w:r w:rsidRPr="00DF38B7">
              <w:rPr>
                <w:spacing w:val="-10"/>
                <w:sz w:val="24"/>
              </w:rPr>
              <w:t>0</w:t>
            </w:r>
          </w:p>
        </w:tc>
        <w:tc>
          <w:tcPr>
            <w:tcW w:w="1156" w:type="dxa"/>
          </w:tcPr>
          <w:p w14:paraId="611A7DC0"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C1" w14:textId="77777777" w:rsidR="00BE0E6B" w:rsidRPr="00DF38B7" w:rsidRDefault="00335224" w:rsidP="00DF38B7">
            <w:pPr>
              <w:pStyle w:val="TableParagraph"/>
              <w:spacing w:before="81" w:line="276" w:lineRule="auto"/>
              <w:ind w:right="342"/>
              <w:jc w:val="right"/>
              <w:rPr>
                <w:sz w:val="24"/>
              </w:rPr>
            </w:pPr>
            <w:r w:rsidRPr="00DF38B7">
              <w:rPr>
                <w:spacing w:val="-10"/>
                <w:sz w:val="24"/>
              </w:rPr>
              <w:t>3</w:t>
            </w:r>
          </w:p>
        </w:tc>
        <w:tc>
          <w:tcPr>
            <w:tcW w:w="1156" w:type="dxa"/>
          </w:tcPr>
          <w:p w14:paraId="611A7DC2" w14:textId="77777777" w:rsidR="00BE0E6B" w:rsidRPr="00DF38B7" w:rsidRDefault="00335224" w:rsidP="00DF38B7">
            <w:pPr>
              <w:pStyle w:val="TableParagraph"/>
              <w:spacing w:before="81" w:line="276" w:lineRule="auto"/>
              <w:ind w:right="343"/>
              <w:jc w:val="right"/>
              <w:rPr>
                <w:sz w:val="24"/>
              </w:rPr>
            </w:pPr>
            <w:r w:rsidRPr="00DF38B7">
              <w:rPr>
                <w:spacing w:val="-10"/>
                <w:sz w:val="24"/>
              </w:rPr>
              <w:t>3</w:t>
            </w:r>
          </w:p>
        </w:tc>
        <w:tc>
          <w:tcPr>
            <w:tcW w:w="1156" w:type="dxa"/>
          </w:tcPr>
          <w:p w14:paraId="611A7DC3" w14:textId="77777777" w:rsidR="00BE0E6B" w:rsidRPr="00DF38B7" w:rsidRDefault="00335224" w:rsidP="00DF38B7">
            <w:pPr>
              <w:pStyle w:val="TableParagraph"/>
              <w:spacing w:before="81" w:line="276" w:lineRule="auto"/>
              <w:ind w:right="344"/>
              <w:jc w:val="right"/>
              <w:rPr>
                <w:sz w:val="24"/>
              </w:rPr>
            </w:pPr>
            <w:r w:rsidRPr="00DF38B7">
              <w:rPr>
                <w:spacing w:val="-10"/>
                <w:sz w:val="24"/>
              </w:rPr>
              <w:t>0</w:t>
            </w:r>
          </w:p>
        </w:tc>
        <w:tc>
          <w:tcPr>
            <w:tcW w:w="1156" w:type="dxa"/>
          </w:tcPr>
          <w:p w14:paraId="611A7DC4" w14:textId="77777777" w:rsidR="00BE0E6B" w:rsidRPr="00DF38B7" w:rsidRDefault="00335224" w:rsidP="00DF38B7">
            <w:pPr>
              <w:pStyle w:val="TableParagraph"/>
              <w:spacing w:before="81" w:line="276" w:lineRule="auto"/>
              <w:ind w:right="344"/>
              <w:jc w:val="right"/>
              <w:rPr>
                <w:sz w:val="24"/>
              </w:rPr>
            </w:pPr>
            <w:r w:rsidRPr="00DF38B7">
              <w:rPr>
                <w:spacing w:val="-10"/>
                <w:sz w:val="24"/>
              </w:rPr>
              <w:t>6</w:t>
            </w:r>
          </w:p>
        </w:tc>
      </w:tr>
      <w:tr w:rsidR="00BE0E6B" w:rsidRPr="00DF38B7" w14:paraId="611A7DCD" w14:textId="77777777">
        <w:trPr>
          <w:trHeight w:val="469"/>
        </w:trPr>
        <w:tc>
          <w:tcPr>
            <w:tcW w:w="1231" w:type="dxa"/>
          </w:tcPr>
          <w:p w14:paraId="611A7DC6" w14:textId="77777777" w:rsidR="00BE0E6B" w:rsidRPr="00DF38B7" w:rsidRDefault="00335224" w:rsidP="00DF38B7">
            <w:pPr>
              <w:pStyle w:val="TableParagraph"/>
              <w:spacing w:before="81" w:line="276" w:lineRule="auto"/>
              <w:ind w:left="9"/>
              <w:jc w:val="center"/>
              <w:rPr>
                <w:sz w:val="24"/>
              </w:rPr>
            </w:pPr>
            <w:r w:rsidRPr="00DF38B7">
              <w:rPr>
                <w:spacing w:val="-5"/>
                <w:sz w:val="24"/>
              </w:rPr>
              <w:t>11</w:t>
            </w:r>
          </w:p>
        </w:tc>
        <w:tc>
          <w:tcPr>
            <w:tcW w:w="1366" w:type="dxa"/>
          </w:tcPr>
          <w:p w14:paraId="611A7DC7" w14:textId="77777777" w:rsidR="00BE0E6B" w:rsidRPr="00DF38B7" w:rsidRDefault="00335224" w:rsidP="00DF38B7">
            <w:pPr>
              <w:pStyle w:val="TableParagraph"/>
              <w:spacing w:before="81" w:line="276" w:lineRule="auto"/>
              <w:ind w:right="446"/>
              <w:jc w:val="right"/>
              <w:rPr>
                <w:sz w:val="24"/>
              </w:rPr>
            </w:pPr>
            <w:r w:rsidRPr="00DF38B7">
              <w:rPr>
                <w:spacing w:val="-10"/>
                <w:sz w:val="24"/>
              </w:rPr>
              <w:t>0</w:t>
            </w:r>
          </w:p>
        </w:tc>
        <w:tc>
          <w:tcPr>
            <w:tcW w:w="1156" w:type="dxa"/>
          </w:tcPr>
          <w:p w14:paraId="611A7DC8" w14:textId="77777777" w:rsidR="00BE0E6B" w:rsidRPr="00DF38B7" w:rsidRDefault="00335224" w:rsidP="00DF38B7">
            <w:pPr>
              <w:pStyle w:val="TableParagraph"/>
              <w:spacing w:before="81" w:line="276" w:lineRule="auto"/>
              <w:ind w:right="292"/>
              <w:jc w:val="right"/>
              <w:rPr>
                <w:sz w:val="24"/>
              </w:rPr>
            </w:pPr>
            <w:r w:rsidRPr="00DF38B7">
              <w:rPr>
                <w:spacing w:val="-10"/>
                <w:sz w:val="24"/>
              </w:rPr>
              <w:t>0</w:t>
            </w:r>
          </w:p>
        </w:tc>
        <w:tc>
          <w:tcPr>
            <w:tcW w:w="1156" w:type="dxa"/>
          </w:tcPr>
          <w:p w14:paraId="611A7DC9" w14:textId="77777777" w:rsidR="00BE0E6B" w:rsidRPr="00DF38B7" w:rsidRDefault="00335224" w:rsidP="00DF38B7">
            <w:pPr>
              <w:pStyle w:val="TableParagraph"/>
              <w:spacing w:before="81" w:line="276" w:lineRule="auto"/>
              <w:ind w:right="342"/>
              <w:jc w:val="right"/>
              <w:rPr>
                <w:sz w:val="24"/>
              </w:rPr>
            </w:pPr>
            <w:r w:rsidRPr="00DF38B7">
              <w:rPr>
                <w:spacing w:val="-10"/>
                <w:sz w:val="24"/>
              </w:rPr>
              <w:t>4</w:t>
            </w:r>
          </w:p>
        </w:tc>
        <w:tc>
          <w:tcPr>
            <w:tcW w:w="1156" w:type="dxa"/>
          </w:tcPr>
          <w:p w14:paraId="611A7DCA" w14:textId="77777777" w:rsidR="00BE0E6B" w:rsidRPr="00DF38B7" w:rsidRDefault="00335224" w:rsidP="00DF38B7">
            <w:pPr>
              <w:pStyle w:val="TableParagraph"/>
              <w:spacing w:before="81" w:line="276" w:lineRule="auto"/>
              <w:ind w:right="343"/>
              <w:jc w:val="right"/>
              <w:rPr>
                <w:sz w:val="24"/>
              </w:rPr>
            </w:pPr>
            <w:r w:rsidRPr="00DF38B7">
              <w:rPr>
                <w:spacing w:val="-10"/>
                <w:sz w:val="24"/>
              </w:rPr>
              <w:t>6</w:t>
            </w:r>
          </w:p>
        </w:tc>
        <w:tc>
          <w:tcPr>
            <w:tcW w:w="1156" w:type="dxa"/>
          </w:tcPr>
          <w:p w14:paraId="611A7DCB" w14:textId="77777777" w:rsidR="00BE0E6B" w:rsidRPr="00DF38B7" w:rsidRDefault="00335224" w:rsidP="00DF38B7">
            <w:pPr>
              <w:pStyle w:val="TableParagraph"/>
              <w:spacing w:before="81" w:line="276" w:lineRule="auto"/>
              <w:ind w:right="344"/>
              <w:jc w:val="right"/>
              <w:rPr>
                <w:sz w:val="24"/>
              </w:rPr>
            </w:pPr>
            <w:r w:rsidRPr="00DF38B7">
              <w:rPr>
                <w:spacing w:val="-10"/>
                <w:sz w:val="24"/>
              </w:rPr>
              <w:t>0</w:t>
            </w:r>
          </w:p>
        </w:tc>
        <w:tc>
          <w:tcPr>
            <w:tcW w:w="1156" w:type="dxa"/>
          </w:tcPr>
          <w:p w14:paraId="611A7DCC" w14:textId="77777777" w:rsidR="00BE0E6B" w:rsidRPr="00DF38B7" w:rsidRDefault="00335224" w:rsidP="00DF38B7">
            <w:pPr>
              <w:pStyle w:val="TableParagraph"/>
              <w:spacing w:before="81" w:line="276" w:lineRule="auto"/>
              <w:ind w:right="283"/>
              <w:jc w:val="right"/>
              <w:rPr>
                <w:sz w:val="24"/>
              </w:rPr>
            </w:pPr>
            <w:r w:rsidRPr="00DF38B7">
              <w:rPr>
                <w:spacing w:val="-5"/>
                <w:sz w:val="24"/>
              </w:rPr>
              <w:t>10</w:t>
            </w:r>
          </w:p>
        </w:tc>
      </w:tr>
      <w:tr w:rsidR="00BE0E6B" w:rsidRPr="00DF38B7" w14:paraId="611A7DD5" w14:textId="77777777">
        <w:trPr>
          <w:trHeight w:val="470"/>
        </w:trPr>
        <w:tc>
          <w:tcPr>
            <w:tcW w:w="1231" w:type="dxa"/>
          </w:tcPr>
          <w:p w14:paraId="611A7DCE" w14:textId="77777777" w:rsidR="00BE0E6B" w:rsidRPr="00DF38B7" w:rsidRDefault="00335224" w:rsidP="00DF38B7">
            <w:pPr>
              <w:pStyle w:val="TableParagraph"/>
              <w:spacing w:before="81" w:line="276" w:lineRule="auto"/>
              <w:ind w:left="9"/>
              <w:jc w:val="center"/>
              <w:rPr>
                <w:sz w:val="24"/>
              </w:rPr>
            </w:pPr>
            <w:r w:rsidRPr="00DF38B7">
              <w:rPr>
                <w:spacing w:val="-5"/>
                <w:sz w:val="24"/>
              </w:rPr>
              <w:t>12</w:t>
            </w:r>
          </w:p>
        </w:tc>
        <w:tc>
          <w:tcPr>
            <w:tcW w:w="1366" w:type="dxa"/>
          </w:tcPr>
          <w:p w14:paraId="611A7DCF" w14:textId="77777777" w:rsidR="00BE0E6B" w:rsidRPr="00DF38B7" w:rsidRDefault="00335224" w:rsidP="00DF38B7">
            <w:pPr>
              <w:pStyle w:val="TableParagraph"/>
              <w:spacing w:before="81" w:line="276" w:lineRule="auto"/>
              <w:ind w:right="446"/>
              <w:jc w:val="right"/>
              <w:rPr>
                <w:sz w:val="24"/>
              </w:rPr>
            </w:pPr>
            <w:r w:rsidRPr="00DF38B7">
              <w:rPr>
                <w:spacing w:val="-10"/>
                <w:sz w:val="24"/>
              </w:rPr>
              <w:t>0</w:t>
            </w:r>
          </w:p>
        </w:tc>
        <w:tc>
          <w:tcPr>
            <w:tcW w:w="1156" w:type="dxa"/>
          </w:tcPr>
          <w:p w14:paraId="611A7DD0"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D1" w14:textId="77777777" w:rsidR="00BE0E6B" w:rsidRPr="00DF38B7" w:rsidRDefault="00335224" w:rsidP="00DF38B7">
            <w:pPr>
              <w:pStyle w:val="TableParagraph"/>
              <w:spacing w:before="81" w:line="276" w:lineRule="auto"/>
              <w:ind w:right="342"/>
              <w:jc w:val="right"/>
              <w:rPr>
                <w:sz w:val="24"/>
              </w:rPr>
            </w:pPr>
            <w:r w:rsidRPr="00DF38B7">
              <w:rPr>
                <w:spacing w:val="-10"/>
                <w:sz w:val="24"/>
              </w:rPr>
              <w:t>2</w:t>
            </w:r>
          </w:p>
        </w:tc>
        <w:tc>
          <w:tcPr>
            <w:tcW w:w="1156" w:type="dxa"/>
          </w:tcPr>
          <w:p w14:paraId="611A7DD2" w14:textId="77777777" w:rsidR="00BE0E6B" w:rsidRPr="00DF38B7" w:rsidRDefault="00335224" w:rsidP="00DF38B7">
            <w:pPr>
              <w:pStyle w:val="TableParagraph"/>
              <w:spacing w:before="81" w:line="276" w:lineRule="auto"/>
              <w:ind w:right="343"/>
              <w:jc w:val="right"/>
              <w:rPr>
                <w:sz w:val="24"/>
              </w:rPr>
            </w:pPr>
            <w:r w:rsidRPr="00DF38B7">
              <w:rPr>
                <w:spacing w:val="-10"/>
                <w:sz w:val="24"/>
              </w:rPr>
              <w:t>5</w:t>
            </w:r>
          </w:p>
        </w:tc>
        <w:tc>
          <w:tcPr>
            <w:tcW w:w="1156" w:type="dxa"/>
          </w:tcPr>
          <w:p w14:paraId="611A7DD3" w14:textId="77777777" w:rsidR="00BE0E6B" w:rsidRPr="00DF38B7" w:rsidRDefault="00335224" w:rsidP="00DF38B7">
            <w:pPr>
              <w:pStyle w:val="TableParagraph"/>
              <w:spacing w:before="81" w:line="276" w:lineRule="auto"/>
              <w:ind w:right="344"/>
              <w:jc w:val="right"/>
              <w:rPr>
                <w:sz w:val="24"/>
              </w:rPr>
            </w:pPr>
            <w:r w:rsidRPr="00DF38B7">
              <w:rPr>
                <w:spacing w:val="-10"/>
                <w:sz w:val="24"/>
              </w:rPr>
              <w:t>0</w:t>
            </w:r>
          </w:p>
        </w:tc>
        <w:tc>
          <w:tcPr>
            <w:tcW w:w="1156" w:type="dxa"/>
          </w:tcPr>
          <w:p w14:paraId="611A7DD4" w14:textId="77777777" w:rsidR="00BE0E6B" w:rsidRPr="00DF38B7" w:rsidRDefault="00335224" w:rsidP="00DF38B7">
            <w:pPr>
              <w:pStyle w:val="TableParagraph"/>
              <w:spacing w:before="81" w:line="276" w:lineRule="auto"/>
              <w:ind w:right="344"/>
              <w:jc w:val="right"/>
              <w:rPr>
                <w:sz w:val="24"/>
              </w:rPr>
            </w:pPr>
            <w:r w:rsidRPr="00DF38B7">
              <w:rPr>
                <w:spacing w:val="-10"/>
                <w:sz w:val="24"/>
              </w:rPr>
              <w:t>7</w:t>
            </w:r>
          </w:p>
        </w:tc>
      </w:tr>
      <w:tr w:rsidR="00BE0E6B" w:rsidRPr="00DF38B7" w14:paraId="611A7DDD" w14:textId="77777777">
        <w:trPr>
          <w:trHeight w:val="470"/>
        </w:trPr>
        <w:tc>
          <w:tcPr>
            <w:tcW w:w="1231" w:type="dxa"/>
          </w:tcPr>
          <w:p w14:paraId="611A7DD6" w14:textId="77777777" w:rsidR="00BE0E6B" w:rsidRPr="00DF38B7" w:rsidRDefault="00335224" w:rsidP="00DF38B7">
            <w:pPr>
              <w:pStyle w:val="TableParagraph"/>
              <w:spacing w:before="81" w:line="276" w:lineRule="auto"/>
              <w:ind w:left="9"/>
              <w:jc w:val="center"/>
              <w:rPr>
                <w:sz w:val="24"/>
              </w:rPr>
            </w:pPr>
            <w:r w:rsidRPr="00DF38B7">
              <w:rPr>
                <w:spacing w:val="-5"/>
                <w:sz w:val="24"/>
              </w:rPr>
              <w:t>13</w:t>
            </w:r>
          </w:p>
        </w:tc>
        <w:tc>
          <w:tcPr>
            <w:tcW w:w="1366" w:type="dxa"/>
          </w:tcPr>
          <w:p w14:paraId="611A7DD7" w14:textId="77777777" w:rsidR="00BE0E6B" w:rsidRPr="00DF38B7" w:rsidRDefault="00335224" w:rsidP="00DF38B7">
            <w:pPr>
              <w:pStyle w:val="TableParagraph"/>
              <w:spacing w:before="81" w:line="276" w:lineRule="auto"/>
              <w:ind w:right="446"/>
              <w:jc w:val="right"/>
              <w:rPr>
                <w:sz w:val="24"/>
              </w:rPr>
            </w:pPr>
            <w:r w:rsidRPr="00DF38B7">
              <w:rPr>
                <w:spacing w:val="-10"/>
                <w:sz w:val="24"/>
              </w:rPr>
              <w:t>0</w:t>
            </w:r>
          </w:p>
        </w:tc>
        <w:tc>
          <w:tcPr>
            <w:tcW w:w="1156" w:type="dxa"/>
          </w:tcPr>
          <w:p w14:paraId="611A7DD8" w14:textId="77777777" w:rsidR="00BE0E6B" w:rsidRPr="00DF38B7" w:rsidRDefault="00335224" w:rsidP="00DF38B7">
            <w:pPr>
              <w:pStyle w:val="TableParagraph"/>
              <w:spacing w:before="81" w:line="276" w:lineRule="auto"/>
              <w:ind w:right="342"/>
              <w:jc w:val="right"/>
              <w:rPr>
                <w:sz w:val="24"/>
              </w:rPr>
            </w:pPr>
            <w:r w:rsidRPr="00DF38B7">
              <w:rPr>
                <w:spacing w:val="-10"/>
                <w:sz w:val="24"/>
              </w:rPr>
              <w:t>0</w:t>
            </w:r>
          </w:p>
        </w:tc>
        <w:tc>
          <w:tcPr>
            <w:tcW w:w="1156" w:type="dxa"/>
          </w:tcPr>
          <w:p w14:paraId="611A7DD9" w14:textId="77777777" w:rsidR="00BE0E6B" w:rsidRPr="00DF38B7" w:rsidRDefault="00335224" w:rsidP="00DF38B7">
            <w:pPr>
              <w:pStyle w:val="TableParagraph"/>
              <w:spacing w:before="81" w:line="276" w:lineRule="auto"/>
              <w:ind w:right="342"/>
              <w:jc w:val="right"/>
              <w:rPr>
                <w:sz w:val="24"/>
              </w:rPr>
            </w:pPr>
            <w:r w:rsidRPr="00DF38B7">
              <w:rPr>
                <w:spacing w:val="-10"/>
                <w:sz w:val="24"/>
              </w:rPr>
              <w:t>4</w:t>
            </w:r>
          </w:p>
        </w:tc>
        <w:tc>
          <w:tcPr>
            <w:tcW w:w="1156" w:type="dxa"/>
          </w:tcPr>
          <w:p w14:paraId="611A7DDA" w14:textId="77777777" w:rsidR="00BE0E6B" w:rsidRPr="00DF38B7" w:rsidRDefault="00335224" w:rsidP="00DF38B7">
            <w:pPr>
              <w:pStyle w:val="TableParagraph"/>
              <w:spacing w:before="81" w:line="276" w:lineRule="auto"/>
              <w:ind w:right="343"/>
              <w:jc w:val="right"/>
              <w:rPr>
                <w:sz w:val="24"/>
              </w:rPr>
            </w:pPr>
            <w:r w:rsidRPr="00DF38B7">
              <w:rPr>
                <w:spacing w:val="-10"/>
                <w:sz w:val="24"/>
              </w:rPr>
              <w:t>1</w:t>
            </w:r>
          </w:p>
        </w:tc>
        <w:tc>
          <w:tcPr>
            <w:tcW w:w="1156" w:type="dxa"/>
          </w:tcPr>
          <w:p w14:paraId="611A7DDB" w14:textId="77777777" w:rsidR="00BE0E6B" w:rsidRPr="00DF38B7" w:rsidRDefault="00335224" w:rsidP="00DF38B7">
            <w:pPr>
              <w:pStyle w:val="TableParagraph"/>
              <w:spacing w:before="81" w:line="276" w:lineRule="auto"/>
              <w:ind w:right="344"/>
              <w:jc w:val="right"/>
              <w:rPr>
                <w:sz w:val="24"/>
              </w:rPr>
            </w:pPr>
            <w:r w:rsidRPr="00DF38B7">
              <w:rPr>
                <w:spacing w:val="-10"/>
                <w:sz w:val="24"/>
              </w:rPr>
              <w:t>0</w:t>
            </w:r>
          </w:p>
        </w:tc>
        <w:tc>
          <w:tcPr>
            <w:tcW w:w="1156" w:type="dxa"/>
          </w:tcPr>
          <w:p w14:paraId="611A7DDC" w14:textId="77777777" w:rsidR="00BE0E6B" w:rsidRPr="00DF38B7" w:rsidRDefault="00335224" w:rsidP="00DF38B7">
            <w:pPr>
              <w:pStyle w:val="TableParagraph"/>
              <w:spacing w:before="81" w:line="276" w:lineRule="auto"/>
              <w:ind w:right="344"/>
              <w:jc w:val="right"/>
              <w:rPr>
                <w:sz w:val="24"/>
              </w:rPr>
            </w:pPr>
            <w:r w:rsidRPr="00DF38B7">
              <w:rPr>
                <w:spacing w:val="-10"/>
                <w:sz w:val="24"/>
              </w:rPr>
              <w:t>5</w:t>
            </w:r>
          </w:p>
        </w:tc>
      </w:tr>
    </w:tbl>
    <w:p w14:paraId="611A7DDE" w14:textId="77777777" w:rsidR="00BE0E6B" w:rsidRPr="00DF38B7" w:rsidRDefault="00BE0E6B" w:rsidP="00DF38B7">
      <w:pPr>
        <w:pStyle w:val="TableParagraph"/>
        <w:spacing w:line="276" w:lineRule="auto"/>
        <w:jc w:val="right"/>
        <w:rPr>
          <w:sz w:val="24"/>
        </w:rPr>
        <w:sectPr w:rsidR="00BE0E6B" w:rsidRPr="00DF38B7">
          <w:pgSz w:w="11910" w:h="16840"/>
          <w:pgMar w:top="980" w:right="141" w:bottom="1820" w:left="992" w:header="705" w:footer="1636" w:gutter="0"/>
          <w:cols w:space="720"/>
        </w:sectPr>
      </w:pPr>
    </w:p>
    <w:p w14:paraId="611A7DDF" w14:textId="6EFB5670" w:rsidR="00BE0E6B" w:rsidRDefault="00597B2B" w:rsidP="00DF38B7">
      <w:pPr>
        <w:pStyle w:val="BodyText"/>
        <w:spacing w:before="99" w:line="276" w:lineRule="auto"/>
        <w:rPr>
          <w:sz w:val="28"/>
        </w:rPr>
      </w:pPr>
      <w:r>
        <w:rPr>
          <w:noProof/>
        </w:rPr>
        <w:lastRenderedPageBreak/>
        <w:drawing>
          <wp:inline distT="0" distB="0" distL="0" distR="0" wp14:anchorId="3B300727" wp14:editId="1116D868">
            <wp:extent cx="6235065" cy="3385930"/>
            <wp:effectExtent l="0" t="0" r="13335" b="5080"/>
            <wp:docPr id="654228051" name="Chart 1">
              <a:extLst xmlns:a="http://schemas.openxmlformats.org/drawingml/2006/main">
                <a:ext uri="{FF2B5EF4-FFF2-40B4-BE49-F238E27FC236}">
                  <a16:creationId xmlns:a16="http://schemas.microsoft.com/office/drawing/2014/main" id="{9578004D-1CE0-2726-EE56-4077FA431E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3B470A9" w14:textId="77777777" w:rsidR="00597B2B" w:rsidRDefault="00597B2B" w:rsidP="00DF38B7">
      <w:pPr>
        <w:pStyle w:val="BodyText"/>
        <w:spacing w:before="99" w:line="276" w:lineRule="auto"/>
        <w:rPr>
          <w:sz w:val="28"/>
        </w:rPr>
      </w:pPr>
    </w:p>
    <w:p w14:paraId="10F5A45F" w14:textId="77777777" w:rsidR="00597B2B" w:rsidRDefault="00597B2B" w:rsidP="00DF38B7">
      <w:pPr>
        <w:pStyle w:val="BodyText"/>
        <w:spacing w:before="99" w:line="276" w:lineRule="auto"/>
        <w:rPr>
          <w:sz w:val="28"/>
        </w:rPr>
      </w:pPr>
    </w:p>
    <w:p w14:paraId="6CAD3AD6" w14:textId="77777777" w:rsidR="00BF1885" w:rsidRPr="00BF1885" w:rsidRDefault="00BF1885" w:rsidP="00BF1885">
      <w:pPr>
        <w:pStyle w:val="BodyText"/>
        <w:spacing w:before="99" w:line="276" w:lineRule="auto"/>
        <w:ind w:right="1279"/>
        <w:jc w:val="both"/>
      </w:pPr>
      <w:r w:rsidRPr="00BF1885">
        <w:t>The ward-wise analysis of Dengue over the five-year period (2021–2025) reveals a distinct outbreak pattern concentrated in 2023, followed by a marked decline in subsequent years, indicating effective control measures.</w:t>
      </w:r>
    </w:p>
    <w:p w14:paraId="24B4DD16" w14:textId="77777777" w:rsidR="00BF1885" w:rsidRPr="00BF1885" w:rsidRDefault="00BF1885" w:rsidP="00BF1885">
      <w:pPr>
        <w:pStyle w:val="BodyText"/>
        <w:spacing w:before="99" w:line="276" w:lineRule="auto"/>
        <w:ind w:right="1279"/>
        <w:jc w:val="both"/>
      </w:pPr>
      <w:r w:rsidRPr="00BF1885">
        <w:t>Ward 6 (49 cases) reported the highest cumulative burden, with a major spike in 2023 (43 cases) and continued low-level transmission in 2024 (5 cases), identifying it as the primary hotspot ward.</w:t>
      </w:r>
    </w:p>
    <w:p w14:paraId="499252E2" w14:textId="77777777" w:rsidR="00BF1885" w:rsidRPr="00BF1885" w:rsidRDefault="00BF1885" w:rsidP="00BF1885">
      <w:pPr>
        <w:pStyle w:val="BodyText"/>
        <w:spacing w:before="99" w:line="276" w:lineRule="auto"/>
        <w:ind w:right="1279"/>
        <w:jc w:val="both"/>
      </w:pPr>
      <w:r w:rsidRPr="00BF1885">
        <w:t>Ward 7 (20 cases) and Ward 8 (17 cases) also showed significant clustering during 2023, with residual cases in later years, indicating secondary hotspot zones.</w:t>
      </w:r>
    </w:p>
    <w:p w14:paraId="0D82834B" w14:textId="77777777" w:rsidR="00BF1885" w:rsidRPr="00BF1885" w:rsidRDefault="00BF1885" w:rsidP="00BF1885">
      <w:pPr>
        <w:pStyle w:val="BodyText"/>
        <w:spacing w:before="99" w:line="276" w:lineRule="auto"/>
        <w:ind w:right="1279"/>
        <w:jc w:val="both"/>
      </w:pPr>
      <w:r w:rsidRPr="00BF1885">
        <w:t>Wards 11 (10 cases), 5 (9 cases), and 12 (7 cases) demonstrated moderate incidence, mainly linked to the 2023 outbreak.</w:t>
      </w:r>
    </w:p>
    <w:p w14:paraId="62F389E5" w14:textId="77777777" w:rsidR="00BF1885" w:rsidRPr="00BF1885" w:rsidRDefault="00BF1885" w:rsidP="00BF1885">
      <w:pPr>
        <w:pStyle w:val="BodyText"/>
        <w:spacing w:before="99" w:line="276" w:lineRule="auto"/>
        <w:ind w:right="1279"/>
        <w:jc w:val="both"/>
      </w:pPr>
      <w:r w:rsidRPr="00BF1885">
        <w:t>Wards 10 (6 cases) and 13 (5 cases) reported low-to-moderate occurrence, while Wards 1, 2, and 4 showed minimal cases.</w:t>
      </w:r>
    </w:p>
    <w:p w14:paraId="33FDF221" w14:textId="77777777" w:rsidR="00BF1885" w:rsidRPr="00BF1885" w:rsidRDefault="00BF1885" w:rsidP="00BF1885">
      <w:pPr>
        <w:pStyle w:val="BodyText"/>
        <w:spacing w:before="99" w:line="276" w:lineRule="auto"/>
        <w:ind w:right="1279"/>
        <w:jc w:val="both"/>
      </w:pPr>
      <w:r w:rsidRPr="00BF1885">
        <w:t>Wards 3 and 9 reported no cases, indicating absence of transmission.</w:t>
      </w:r>
    </w:p>
    <w:p w14:paraId="5099F16F" w14:textId="77777777" w:rsidR="00BF1885" w:rsidRPr="00BF1885" w:rsidRDefault="00BF1885" w:rsidP="00BF1885">
      <w:pPr>
        <w:pStyle w:val="BodyText"/>
        <w:spacing w:before="99" w:line="276" w:lineRule="auto"/>
        <w:ind w:right="1279"/>
        <w:jc w:val="both"/>
      </w:pPr>
      <w:r w:rsidRPr="00BF1885">
        <w:t>The temporal distribution confirms that Dengue transmission in Seethathode is highly seasonal and outbreak-driven, with a major monsoon-associated outbreak in 2023. The subsequent decline in 2024–2025 reflects the impact of intensified vector control and surveillance measures.</w:t>
      </w:r>
    </w:p>
    <w:p w14:paraId="3CD00B90" w14:textId="77777777" w:rsidR="00BF1885" w:rsidRPr="00BF1885" w:rsidRDefault="00BF1885" w:rsidP="00BF1885">
      <w:pPr>
        <w:pStyle w:val="BodyText"/>
        <w:spacing w:before="99" w:line="276" w:lineRule="auto"/>
        <w:ind w:right="1279"/>
        <w:jc w:val="both"/>
      </w:pPr>
    </w:p>
    <w:p w14:paraId="79AF5ADB" w14:textId="14585DCB" w:rsidR="00597B2B" w:rsidRPr="00BF1885" w:rsidRDefault="00BF1885" w:rsidP="00BF1885">
      <w:pPr>
        <w:pStyle w:val="BodyText"/>
        <w:spacing w:before="99" w:line="276" w:lineRule="auto"/>
        <w:ind w:right="1279"/>
        <w:jc w:val="both"/>
      </w:pPr>
      <w:r w:rsidRPr="00BF1885">
        <w:t>This ward-level stratification supports targeted pre-monsoon interventions, prioritizing hotspot wards (6, 7, 8) for larval source reduction, vector surveillance, and community awareness activities, thereby strengthening outbreak prevention and control under the Panchayat-level public health preparedness framework.</w:t>
      </w:r>
    </w:p>
    <w:p w14:paraId="6D2B6AA3" w14:textId="77777777" w:rsidR="00597B2B" w:rsidRPr="00BF1885" w:rsidRDefault="00597B2B" w:rsidP="00DF38B7">
      <w:pPr>
        <w:pStyle w:val="BodyText"/>
        <w:spacing w:before="99" w:line="276" w:lineRule="auto"/>
      </w:pPr>
    </w:p>
    <w:p w14:paraId="611A7DE0" w14:textId="77777777" w:rsidR="00BE0E6B" w:rsidRPr="00DF38B7" w:rsidRDefault="00335224" w:rsidP="00DF38B7">
      <w:pPr>
        <w:pStyle w:val="Heading4"/>
        <w:spacing w:line="276" w:lineRule="auto"/>
      </w:pPr>
      <w:bookmarkStart w:id="66" w:name="LEPTOSPIROSIS"/>
      <w:bookmarkEnd w:id="66"/>
      <w:r w:rsidRPr="00DF38B7">
        <w:rPr>
          <w:spacing w:val="-2"/>
        </w:rPr>
        <w:lastRenderedPageBreak/>
        <w:t>LEPTOSPIROSIS</w:t>
      </w:r>
    </w:p>
    <w:p w14:paraId="611A7DE1" w14:textId="77777777" w:rsidR="00BE0E6B" w:rsidRPr="00DF38B7" w:rsidRDefault="00335224" w:rsidP="00DF38B7">
      <w:pPr>
        <w:pStyle w:val="BodyText"/>
        <w:spacing w:before="120" w:line="276" w:lineRule="auto"/>
        <w:ind w:left="448" w:right="977"/>
      </w:pPr>
      <w:r w:rsidRPr="00DF38B7">
        <w:t>Leptospirosis</w:t>
      </w:r>
      <w:r w:rsidRPr="00DF38B7">
        <w:rPr>
          <w:spacing w:val="17"/>
        </w:rPr>
        <w:t xml:space="preserve"> </w:t>
      </w:r>
      <w:r w:rsidRPr="00DF38B7">
        <w:t>cases</w:t>
      </w:r>
      <w:r w:rsidRPr="00DF38B7">
        <w:rPr>
          <w:spacing w:val="17"/>
        </w:rPr>
        <w:t xml:space="preserve"> </w:t>
      </w:r>
      <w:r w:rsidRPr="00DF38B7">
        <w:t>are</w:t>
      </w:r>
      <w:r w:rsidRPr="00DF38B7">
        <w:rPr>
          <w:spacing w:val="15"/>
        </w:rPr>
        <w:t xml:space="preserve"> </w:t>
      </w:r>
      <w:r w:rsidRPr="00DF38B7">
        <w:t>closely</w:t>
      </w:r>
      <w:r w:rsidRPr="00DF38B7">
        <w:rPr>
          <w:spacing w:val="12"/>
        </w:rPr>
        <w:t xml:space="preserve"> </w:t>
      </w:r>
      <w:r w:rsidRPr="00DF38B7">
        <w:t>linked</w:t>
      </w:r>
      <w:r w:rsidRPr="00DF38B7">
        <w:rPr>
          <w:spacing w:val="15"/>
        </w:rPr>
        <w:t xml:space="preserve"> </w:t>
      </w:r>
      <w:r w:rsidRPr="00DF38B7">
        <w:t>to</w:t>
      </w:r>
      <w:r w:rsidRPr="00DF38B7">
        <w:rPr>
          <w:spacing w:val="17"/>
        </w:rPr>
        <w:t xml:space="preserve"> </w:t>
      </w:r>
      <w:r w:rsidRPr="00DF38B7">
        <w:t>monsoon</w:t>
      </w:r>
      <w:r w:rsidRPr="00DF38B7">
        <w:rPr>
          <w:spacing w:val="14"/>
        </w:rPr>
        <w:t xml:space="preserve"> </w:t>
      </w:r>
      <w:r w:rsidRPr="00DF38B7">
        <w:t>rains,</w:t>
      </w:r>
      <w:r w:rsidRPr="00DF38B7">
        <w:rPr>
          <w:spacing w:val="14"/>
        </w:rPr>
        <w:t xml:space="preserve"> </w:t>
      </w:r>
      <w:r w:rsidRPr="00DF38B7">
        <w:t>flooding,</w:t>
      </w:r>
      <w:r w:rsidRPr="00DF38B7">
        <w:rPr>
          <w:spacing w:val="14"/>
        </w:rPr>
        <w:t xml:space="preserve"> </w:t>
      </w:r>
      <w:r w:rsidRPr="00DF38B7">
        <w:t>and</w:t>
      </w:r>
      <w:r w:rsidRPr="00DF38B7">
        <w:rPr>
          <w:spacing w:val="12"/>
        </w:rPr>
        <w:t xml:space="preserve"> </w:t>
      </w:r>
      <w:r w:rsidRPr="00DF38B7">
        <w:t>occupational</w:t>
      </w:r>
      <w:r w:rsidRPr="00DF38B7">
        <w:rPr>
          <w:spacing w:val="15"/>
        </w:rPr>
        <w:t xml:space="preserve"> </w:t>
      </w:r>
      <w:r w:rsidRPr="00DF38B7">
        <w:t xml:space="preserve">exposure, </w:t>
      </w:r>
      <w:r w:rsidRPr="00DF38B7">
        <w:rPr>
          <w:spacing w:val="-2"/>
        </w:rPr>
        <w:t>particularly</w:t>
      </w:r>
      <w:r w:rsidRPr="00DF38B7">
        <w:rPr>
          <w:spacing w:val="-9"/>
        </w:rPr>
        <w:t xml:space="preserve"> </w:t>
      </w:r>
      <w:r w:rsidRPr="00DF38B7">
        <w:rPr>
          <w:spacing w:val="-2"/>
        </w:rPr>
        <w:t>in</w:t>
      </w:r>
      <w:r w:rsidRPr="00DF38B7">
        <w:rPr>
          <w:spacing w:val="-7"/>
        </w:rPr>
        <w:t xml:space="preserve"> </w:t>
      </w:r>
      <w:r w:rsidRPr="00DF38B7">
        <w:rPr>
          <w:spacing w:val="-2"/>
        </w:rPr>
        <w:t>low-lying</w:t>
      </w:r>
      <w:r w:rsidRPr="00DF38B7">
        <w:rPr>
          <w:spacing w:val="-11"/>
        </w:rPr>
        <w:t xml:space="preserve"> </w:t>
      </w:r>
      <w:r w:rsidRPr="00DF38B7">
        <w:rPr>
          <w:spacing w:val="-2"/>
        </w:rPr>
        <w:t>and</w:t>
      </w:r>
      <w:r w:rsidRPr="00DF38B7">
        <w:rPr>
          <w:spacing w:val="-9"/>
        </w:rPr>
        <w:t xml:space="preserve"> </w:t>
      </w:r>
      <w:r w:rsidRPr="00DF38B7">
        <w:rPr>
          <w:spacing w:val="-2"/>
        </w:rPr>
        <w:t>waterlogged</w:t>
      </w:r>
      <w:r w:rsidRPr="00DF38B7">
        <w:rPr>
          <w:spacing w:val="-13"/>
        </w:rPr>
        <w:t xml:space="preserve"> </w:t>
      </w:r>
      <w:r w:rsidRPr="00DF38B7">
        <w:rPr>
          <w:spacing w:val="-2"/>
        </w:rPr>
        <w:t>areas.</w:t>
      </w:r>
    </w:p>
    <w:p w14:paraId="611A7DE2" w14:textId="77777777" w:rsidR="00BE0E6B" w:rsidRPr="00DF38B7" w:rsidRDefault="00BE0E6B" w:rsidP="00DF38B7">
      <w:pPr>
        <w:pStyle w:val="BodyText"/>
        <w:spacing w:before="30" w:line="276" w:lineRule="auto"/>
      </w:pPr>
    </w:p>
    <w:p w14:paraId="611A7DE3" w14:textId="77777777" w:rsidR="00BE0E6B" w:rsidRPr="00DF38B7" w:rsidRDefault="00335224" w:rsidP="00DF38B7">
      <w:pPr>
        <w:pStyle w:val="BodyText"/>
        <w:spacing w:line="276" w:lineRule="auto"/>
        <w:ind w:left="448"/>
      </w:pPr>
      <w:r w:rsidRPr="00DF38B7">
        <w:rPr>
          <w:spacing w:val="-4"/>
        </w:rPr>
        <w:t>Peak:</w:t>
      </w:r>
      <w:r w:rsidRPr="00DF38B7">
        <w:rPr>
          <w:spacing w:val="-9"/>
        </w:rPr>
        <w:t xml:space="preserve"> </w:t>
      </w:r>
      <w:r w:rsidRPr="00DF38B7">
        <w:rPr>
          <w:spacing w:val="-4"/>
        </w:rPr>
        <w:t>June</w:t>
      </w:r>
      <w:r w:rsidRPr="00DF38B7">
        <w:rPr>
          <w:spacing w:val="-10"/>
        </w:rPr>
        <w:t xml:space="preserve"> </w:t>
      </w:r>
      <w:r w:rsidRPr="00DF38B7">
        <w:rPr>
          <w:spacing w:val="-4"/>
        </w:rPr>
        <w:t>-</w:t>
      </w:r>
      <w:r w:rsidRPr="00DF38B7">
        <w:rPr>
          <w:spacing w:val="-11"/>
        </w:rPr>
        <w:t xml:space="preserve"> </w:t>
      </w:r>
      <w:r w:rsidRPr="00DF38B7">
        <w:rPr>
          <w:spacing w:val="-4"/>
        </w:rPr>
        <w:t>August</w:t>
      </w:r>
    </w:p>
    <w:p w14:paraId="611A7DE4" w14:textId="77777777" w:rsidR="00BE0E6B" w:rsidRPr="00DF38B7" w:rsidRDefault="00335224" w:rsidP="00DF38B7">
      <w:pPr>
        <w:spacing w:before="192" w:line="276" w:lineRule="auto"/>
        <w:ind w:left="1819"/>
        <w:rPr>
          <w:sz w:val="28"/>
        </w:rPr>
      </w:pPr>
      <w:bookmarkStart w:id="67" w:name="Leptospirosis_–_Ward-wise_Yearly_Distrib"/>
      <w:bookmarkEnd w:id="67"/>
      <w:r w:rsidRPr="00DF38B7">
        <w:rPr>
          <w:spacing w:val="-6"/>
          <w:sz w:val="28"/>
        </w:rPr>
        <w:t>Leptospirosis</w:t>
      </w:r>
      <w:r w:rsidRPr="00DF38B7">
        <w:rPr>
          <w:spacing w:val="-4"/>
          <w:sz w:val="28"/>
        </w:rPr>
        <w:t xml:space="preserve"> </w:t>
      </w:r>
      <w:r w:rsidRPr="00DF38B7">
        <w:rPr>
          <w:spacing w:val="-6"/>
          <w:sz w:val="28"/>
        </w:rPr>
        <w:t>–</w:t>
      </w:r>
      <w:r w:rsidRPr="00DF38B7">
        <w:rPr>
          <w:spacing w:val="-3"/>
          <w:sz w:val="28"/>
        </w:rPr>
        <w:t xml:space="preserve"> </w:t>
      </w:r>
      <w:r w:rsidRPr="00DF38B7">
        <w:rPr>
          <w:spacing w:val="-6"/>
          <w:sz w:val="28"/>
        </w:rPr>
        <w:t>Ward-wise Yearly</w:t>
      </w:r>
      <w:r w:rsidRPr="00DF38B7">
        <w:rPr>
          <w:spacing w:val="-5"/>
          <w:sz w:val="28"/>
        </w:rPr>
        <w:t xml:space="preserve"> </w:t>
      </w:r>
      <w:r w:rsidRPr="00DF38B7">
        <w:rPr>
          <w:spacing w:val="-6"/>
          <w:sz w:val="28"/>
        </w:rPr>
        <w:t>Distribution (2021–2025)</w:t>
      </w:r>
    </w:p>
    <w:p w14:paraId="611A7DE5" w14:textId="77777777" w:rsidR="00BE0E6B" w:rsidRPr="00DF38B7" w:rsidRDefault="00BE0E6B" w:rsidP="00DF38B7">
      <w:pPr>
        <w:pStyle w:val="BodyText"/>
        <w:spacing w:before="219" w:line="276" w:lineRule="auto"/>
        <w:rPr>
          <w:sz w:val="20"/>
        </w:rPr>
      </w:pPr>
    </w:p>
    <w:tbl>
      <w:tblPr>
        <w:tblW w:w="0" w:type="auto"/>
        <w:tblInd w:w="7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31"/>
        <w:gridCol w:w="1366"/>
        <w:gridCol w:w="1156"/>
        <w:gridCol w:w="1156"/>
        <w:gridCol w:w="1156"/>
        <w:gridCol w:w="1156"/>
        <w:gridCol w:w="1156"/>
      </w:tblGrid>
      <w:tr w:rsidR="00BE0E6B" w:rsidRPr="00DF38B7" w14:paraId="611A7DE8" w14:textId="77777777">
        <w:trPr>
          <w:trHeight w:val="470"/>
        </w:trPr>
        <w:tc>
          <w:tcPr>
            <w:tcW w:w="1231" w:type="dxa"/>
            <w:vMerge w:val="restart"/>
          </w:tcPr>
          <w:p w14:paraId="611A7DE6" w14:textId="77777777" w:rsidR="00BE0E6B" w:rsidRPr="00DF38B7" w:rsidRDefault="00335224" w:rsidP="00DF38B7">
            <w:pPr>
              <w:pStyle w:val="TableParagraph"/>
              <w:spacing w:before="81" w:line="276" w:lineRule="auto"/>
              <w:ind w:left="340"/>
              <w:rPr>
                <w:b/>
                <w:sz w:val="24"/>
              </w:rPr>
            </w:pPr>
            <w:r w:rsidRPr="00DF38B7">
              <w:rPr>
                <w:b/>
                <w:spacing w:val="-4"/>
                <w:sz w:val="24"/>
              </w:rPr>
              <w:t>Ward</w:t>
            </w:r>
          </w:p>
        </w:tc>
        <w:tc>
          <w:tcPr>
            <w:tcW w:w="7146" w:type="dxa"/>
            <w:gridSpan w:val="6"/>
          </w:tcPr>
          <w:p w14:paraId="611A7DE7" w14:textId="77777777" w:rsidR="00BE0E6B" w:rsidRPr="00DF38B7" w:rsidRDefault="00335224" w:rsidP="00DF38B7">
            <w:pPr>
              <w:pStyle w:val="TableParagraph"/>
              <w:spacing w:before="81" w:line="276" w:lineRule="auto"/>
              <w:ind w:left="9"/>
              <w:jc w:val="center"/>
              <w:rPr>
                <w:b/>
                <w:sz w:val="24"/>
              </w:rPr>
            </w:pPr>
            <w:r w:rsidRPr="00DF38B7">
              <w:rPr>
                <w:b/>
                <w:spacing w:val="-4"/>
                <w:sz w:val="24"/>
              </w:rPr>
              <w:t>Leptospirosis</w:t>
            </w:r>
            <w:r w:rsidRPr="00DF38B7">
              <w:rPr>
                <w:b/>
                <w:spacing w:val="1"/>
                <w:sz w:val="24"/>
              </w:rPr>
              <w:t xml:space="preserve"> </w:t>
            </w:r>
            <w:r w:rsidRPr="00DF38B7">
              <w:rPr>
                <w:b/>
                <w:spacing w:val="-4"/>
                <w:sz w:val="24"/>
              </w:rPr>
              <w:t>–</w:t>
            </w:r>
            <w:r w:rsidRPr="00DF38B7">
              <w:rPr>
                <w:b/>
                <w:spacing w:val="-1"/>
                <w:sz w:val="24"/>
              </w:rPr>
              <w:t xml:space="preserve"> </w:t>
            </w:r>
            <w:r w:rsidRPr="00DF38B7">
              <w:rPr>
                <w:b/>
                <w:spacing w:val="-4"/>
                <w:sz w:val="24"/>
              </w:rPr>
              <w:t>Ward-wise</w:t>
            </w:r>
            <w:r w:rsidRPr="00DF38B7">
              <w:rPr>
                <w:b/>
                <w:spacing w:val="-3"/>
                <w:sz w:val="24"/>
              </w:rPr>
              <w:t xml:space="preserve"> </w:t>
            </w:r>
            <w:r w:rsidRPr="00DF38B7">
              <w:rPr>
                <w:b/>
                <w:spacing w:val="-4"/>
                <w:sz w:val="24"/>
              </w:rPr>
              <w:t>Yearly</w:t>
            </w:r>
            <w:r w:rsidRPr="00DF38B7">
              <w:rPr>
                <w:b/>
                <w:spacing w:val="1"/>
                <w:sz w:val="24"/>
              </w:rPr>
              <w:t xml:space="preserve"> </w:t>
            </w:r>
            <w:r w:rsidRPr="00DF38B7">
              <w:rPr>
                <w:b/>
                <w:spacing w:val="-4"/>
                <w:sz w:val="24"/>
              </w:rPr>
              <w:t>Distribution</w:t>
            </w:r>
          </w:p>
        </w:tc>
      </w:tr>
      <w:tr w:rsidR="00BE0E6B" w:rsidRPr="00DF38B7" w14:paraId="611A7DF0" w14:textId="77777777">
        <w:trPr>
          <w:trHeight w:val="470"/>
        </w:trPr>
        <w:tc>
          <w:tcPr>
            <w:tcW w:w="1231" w:type="dxa"/>
            <w:vMerge/>
            <w:tcBorders>
              <w:top w:val="nil"/>
            </w:tcBorders>
          </w:tcPr>
          <w:p w14:paraId="611A7DE9" w14:textId="77777777" w:rsidR="00BE0E6B" w:rsidRPr="00DF38B7" w:rsidRDefault="00BE0E6B" w:rsidP="00DF38B7">
            <w:pPr>
              <w:spacing w:line="276" w:lineRule="auto"/>
              <w:rPr>
                <w:sz w:val="2"/>
                <w:szCs w:val="2"/>
              </w:rPr>
            </w:pPr>
          </w:p>
        </w:tc>
        <w:tc>
          <w:tcPr>
            <w:tcW w:w="1366" w:type="dxa"/>
          </w:tcPr>
          <w:p w14:paraId="611A7DEA" w14:textId="77777777" w:rsidR="00BE0E6B" w:rsidRPr="00DF38B7" w:rsidRDefault="00335224" w:rsidP="00DF38B7">
            <w:pPr>
              <w:pStyle w:val="TableParagraph"/>
              <w:spacing w:before="81" w:line="276" w:lineRule="auto"/>
              <w:ind w:left="464"/>
              <w:rPr>
                <w:b/>
                <w:sz w:val="24"/>
              </w:rPr>
            </w:pPr>
            <w:r w:rsidRPr="00DF38B7">
              <w:rPr>
                <w:b/>
                <w:spacing w:val="-4"/>
                <w:sz w:val="24"/>
              </w:rPr>
              <w:t>2021</w:t>
            </w:r>
          </w:p>
        </w:tc>
        <w:tc>
          <w:tcPr>
            <w:tcW w:w="1156" w:type="dxa"/>
          </w:tcPr>
          <w:p w14:paraId="611A7DEB" w14:textId="77777777" w:rsidR="00BE0E6B" w:rsidRPr="00DF38B7" w:rsidRDefault="00335224" w:rsidP="00DF38B7">
            <w:pPr>
              <w:pStyle w:val="TableParagraph"/>
              <w:spacing w:before="81" w:line="276" w:lineRule="auto"/>
              <w:ind w:right="333"/>
              <w:jc w:val="right"/>
              <w:rPr>
                <w:b/>
                <w:sz w:val="24"/>
              </w:rPr>
            </w:pPr>
            <w:r w:rsidRPr="00DF38B7">
              <w:rPr>
                <w:b/>
                <w:spacing w:val="-4"/>
                <w:sz w:val="24"/>
              </w:rPr>
              <w:t>2022</w:t>
            </w:r>
          </w:p>
        </w:tc>
        <w:tc>
          <w:tcPr>
            <w:tcW w:w="1156" w:type="dxa"/>
          </w:tcPr>
          <w:p w14:paraId="611A7DEC" w14:textId="77777777" w:rsidR="00BE0E6B" w:rsidRPr="00DF38B7" w:rsidRDefault="00335224" w:rsidP="00DF38B7">
            <w:pPr>
              <w:pStyle w:val="TableParagraph"/>
              <w:spacing w:before="81" w:line="276" w:lineRule="auto"/>
              <w:ind w:right="333"/>
              <w:jc w:val="right"/>
              <w:rPr>
                <w:b/>
                <w:sz w:val="24"/>
              </w:rPr>
            </w:pPr>
            <w:r w:rsidRPr="00DF38B7">
              <w:rPr>
                <w:b/>
                <w:spacing w:val="-4"/>
                <w:sz w:val="24"/>
              </w:rPr>
              <w:t>2023</w:t>
            </w:r>
          </w:p>
        </w:tc>
        <w:tc>
          <w:tcPr>
            <w:tcW w:w="1156" w:type="dxa"/>
          </w:tcPr>
          <w:p w14:paraId="611A7DED" w14:textId="77777777" w:rsidR="00BE0E6B" w:rsidRPr="00DF38B7" w:rsidRDefault="00335224" w:rsidP="00DF38B7">
            <w:pPr>
              <w:pStyle w:val="TableParagraph"/>
              <w:spacing w:before="81" w:line="276" w:lineRule="auto"/>
              <w:ind w:right="334"/>
              <w:jc w:val="right"/>
              <w:rPr>
                <w:b/>
                <w:sz w:val="24"/>
              </w:rPr>
            </w:pPr>
            <w:r w:rsidRPr="00DF38B7">
              <w:rPr>
                <w:b/>
                <w:spacing w:val="-4"/>
                <w:sz w:val="24"/>
              </w:rPr>
              <w:t>2024</w:t>
            </w:r>
          </w:p>
        </w:tc>
        <w:tc>
          <w:tcPr>
            <w:tcW w:w="1156" w:type="dxa"/>
          </w:tcPr>
          <w:p w14:paraId="611A7DEE" w14:textId="77777777" w:rsidR="00BE0E6B" w:rsidRPr="00DF38B7" w:rsidRDefault="00335224" w:rsidP="00DF38B7">
            <w:pPr>
              <w:pStyle w:val="TableParagraph"/>
              <w:spacing w:before="81" w:line="276" w:lineRule="auto"/>
              <w:ind w:right="334"/>
              <w:jc w:val="right"/>
              <w:rPr>
                <w:b/>
                <w:sz w:val="24"/>
              </w:rPr>
            </w:pPr>
            <w:r w:rsidRPr="00DF38B7">
              <w:rPr>
                <w:b/>
                <w:spacing w:val="-4"/>
                <w:sz w:val="24"/>
              </w:rPr>
              <w:t>2025</w:t>
            </w:r>
          </w:p>
        </w:tc>
        <w:tc>
          <w:tcPr>
            <w:tcW w:w="1156" w:type="dxa"/>
          </w:tcPr>
          <w:p w14:paraId="611A7DEF" w14:textId="77777777" w:rsidR="00BE0E6B" w:rsidRPr="00DF38B7" w:rsidRDefault="00335224" w:rsidP="00DF38B7">
            <w:pPr>
              <w:pStyle w:val="TableParagraph"/>
              <w:spacing w:before="81" w:line="276" w:lineRule="auto"/>
              <w:ind w:right="290"/>
              <w:jc w:val="right"/>
              <w:rPr>
                <w:b/>
                <w:sz w:val="24"/>
              </w:rPr>
            </w:pPr>
            <w:r w:rsidRPr="00DF38B7">
              <w:rPr>
                <w:b/>
                <w:spacing w:val="-2"/>
                <w:sz w:val="24"/>
              </w:rPr>
              <w:t>Total</w:t>
            </w:r>
          </w:p>
        </w:tc>
      </w:tr>
      <w:tr w:rsidR="00BE0E6B" w:rsidRPr="00DF38B7" w14:paraId="611A7DF8" w14:textId="77777777">
        <w:trPr>
          <w:trHeight w:val="470"/>
        </w:trPr>
        <w:tc>
          <w:tcPr>
            <w:tcW w:w="1231" w:type="dxa"/>
          </w:tcPr>
          <w:p w14:paraId="611A7DF1" w14:textId="77777777" w:rsidR="00BE0E6B" w:rsidRPr="00DF38B7" w:rsidRDefault="00335224" w:rsidP="00DF38B7">
            <w:pPr>
              <w:pStyle w:val="TableParagraph"/>
              <w:spacing w:before="80" w:line="276" w:lineRule="auto"/>
              <w:ind w:left="19" w:right="8"/>
              <w:jc w:val="center"/>
              <w:rPr>
                <w:sz w:val="24"/>
              </w:rPr>
            </w:pPr>
            <w:r w:rsidRPr="00DF38B7">
              <w:rPr>
                <w:spacing w:val="-10"/>
                <w:sz w:val="24"/>
              </w:rPr>
              <w:t>1</w:t>
            </w:r>
          </w:p>
        </w:tc>
        <w:tc>
          <w:tcPr>
            <w:tcW w:w="1366" w:type="dxa"/>
            <w:tcBorders>
              <w:bottom w:val="single" w:sz="4" w:space="0" w:color="000000"/>
              <w:right w:val="single" w:sz="4" w:space="0" w:color="000000"/>
            </w:tcBorders>
          </w:tcPr>
          <w:p w14:paraId="611A7DF2" w14:textId="77777777" w:rsidR="00BE0E6B" w:rsidRPr="00DF38B7" w:rsidRDefault="00335224" w:rsidP="00DF38B7">
            <w:pPr>
              <w:pStyle w:val="TableParagraph"/>
              <w:spacing w:before="80" w:line="276" w:lineRule="auto"/>
              <w:ind w:right="441"/>
              <w:jc w:val="right"/>
              <w:rPr>
                <w:sz w:val="24"/>
              </w:rPr>
            </w:pPr>
            <w:r w:rsidRPr="00DF38B7">
              <w:rPr>
                <w:spacing w:val="-10"/>
                <w:sz w:val="24"/>
              </w:rPr>
              <w:t>0</w:t>
            </w:r>
          </w:p>
        </w:tc>
        <w:tc>
          <w:tcPr>
            <w:tcW w:w="1156" w:type="dxa"/>
            <w:tcBorders>
              <w:left w:val="single" w:sz="4" w:space="0" w:color="000000"/>
              <w:bottom w:val="single" w:sz="4" w:space="0" w:color="000000"/>
              <w:right w:val="single" w:sz="4" w:space="0" w:color="000000"/>
            </w:tcBorders>
          </w:tcPr>
          <w:p w14:paraId="611A7DF3" w14:textId="77777777" w:rsidR="00BE0E6B" w:rsidRPr="00DF38B7" w:rsidRDefault="00335224" w:rsidP="00DF38B7">
            <w:pPr>
              <w:pStyle w:val="TableParagraph"/>
              <w:spacing w:before="80" w:line="276" w:lineRule="auto"/>
              <w:ind w:right="337"/>
              <w:jc w:val="right"/>
              <w:rPr>
                <w:sz w:val="24"/>
              </w:rPr>
            </w:pPr>
            <w:r w:rsidRPr="00DF38B7">
              <w:rPr>
                <w:spacing w:val="-10"/>
                <w:sz w:val="24"/>
              </w:rPr>
              <w:t>0</w:t>
            </w:r>
          </w:p>
        </w:tc>
        <w:tc>
          <w:tcPr>
            <w:tcW w:w="1156" w:type="dxa"/>
            <w:tcBorders>
              <w:left w:val="single" w:sz="4" w:space="0" w:color="000000"/>
              <w:bottom w:val="single" w:sz="4" w:space="0" w:color="000000"/>
              <w:right w:val="single" w:sz="4" w:space="0" w:color="000000"/>
            </w:tcBorders>
          </w:tcPr>
          <w:p w14:paraId="611A7DF4" w14:textId="77777777" w:rsidR="00BE0E6B" w:rsidRPr="00DF38B7" w:rsidRDefault="00335224" w:rsidP="00DF38B7">
            <w:pPr>
              <w:pStyle w:val="TableParagraph"/>
              <w:spacing w:before="80" w:line="276" w:lineRule="auto"/>
              <w:ind w:right="337"/>
              <w:jc w:val="right"/>
              <w:rPr>
                <w:sz w:val="24"/>
              </w:rPr>
            </w:pPr>
            <w:r w:rsidRPr="00DF38B7">
              <w:rPr>
                <w:spacing w:val="-10"/>
                <w:sz w:val="24"/>
              </w:rPr>
              <w:t>0</w:t>
            </w:r>
          </w:p>
        </w:tc>
        <w:tc>
          <w:tcPr>
            <w:tcW w:w="1156" w:type="dxa"/>
            <w:tcBorders>
              <w:left w:val="single" w:sz="4" w:space="0" w:color="000000"/>
              <w:bottom w:val="single" w:sz="4" w:space="0" w:color="000000"/>
              <w:right w:val="single" w:sz="4" w:space="0" w:color="000000"/>
            </w:tcBorders>
          </w:tcPr>
          <w:p w14:paraId="611A7DF5" w14:textId="77777777" w:rsidR="00BE0E6B" w:rsidRPr="00DF38B7" w:rsidRDefault="00335224" w:rsidP="00DF38B7">
            <w:pPr>
              <w:pStyle w:val="TableParagraph"/>
              <w:spacing w:before="80" w:line="276" w:lineRule="auto"/>
              <w:ind w:right="338"/>
              <w:jc w:val="right"/>
              <w:rPr>
                <w:sz w:val="24"/>
              </w:rPr>
            </w:pPr>
            <w:r w:rsidRPr="00DF38B7">
              <w:rPr>
                <w:spacing w:val="-10"/>
                <w:sz w:val="24"/>
              </w:rPr>
              <w:t>0</w:t>
            </w:r>
          </w:p>
        </w:tc>
        <w:tc>
          <w:tcPr>
            <w:tcW w:w="1156" w:type="dxa"/>
            <w:tcBorders>
              <w:left w:val="single" w:sz="4" w:space="0" w:color="000000"/>
              <w:bottom w:val="single" w:sz="4" w:space="0" w:color="000000"/>
              <w:right w:val="single" w:sz="4" w:space="0" w:color="000000"/>
            </w:tcBorders>
          </w:tcPr>
          <w:p w14:paraId="611A7DF6" w14:textId="77777777" w:rsidR="00BE0E6B" w:rsidRPr="00DF38B7" w:rsidRDefault="00335224" w:rsidP="00DF38B7">
            <w:pPr>
              <w:pStyle w:val="TableParagraph"/>
              <w:spacing w:before="80" w:line="276" w:lineRule="auto"/>
              <w:ind w:right="339"/>
              <w:jc w:val="right"/>
              <w:rPr>
                <w:sz w:val="24"/>
              </w:rPr>
            </w:pPr>
            <w:r w:rsidRPr="00DF38B7">
              <w:rPr>
                <w:spacing w:val="-10"/>
                <w:sz w:val="24"/>
              </w:rPr>
              <w:t>2</w:t>
            </w:r>
          </w:p>
        </w:tc>
        <w:tc>
          <w:tcPr>
            <w:tcW w:w="1156" w:type="dxa"/>
            <w:tcBorders>
              <w:left w:val="single" w:sz="4" w:space="0" w:color="000000"/>
              <w:bottom w:val="single" w:sz="4" w:space="0" w:color="000000"/>
              <w:right w:val="single" w:sz="4" w:space="0" w:color="000000"/>
            </w:tcBorders>
          </w:tcPr>
          <w:p w14:paraId="611A7DF7" w14:textId="77777777" w:rsidR="00BE0E6B" w:rsidRPr="00DF38B7" w:rsidRDefault="00335224" w:rsidP="00DF38B7">
            <w:pPr>
              <w:pStyle w:val="TableParagraph"/>
              <w:spacing w:before="80" w:line="276" w:lineRule="auto"/>
              <w:ind w:right="339"/>
              <w:jc w:val="right"/>
              <w:rPr>
                <w:sz w:val="24"/>
              </w:rPr>
            </w:pPr>
            <w:r w:rsidRPr="00DF38B7">
              <w:rPr>
                <w:spacing w:val="-10"/>
                <w:sz w:val="24"/>
              </w:rPr>
              <w:t>2</w:t>
            </w:r>
          </w:p>
        </w:tc>
      </w:tr>
      <w:tr w:rsidR="00BE0E6B" w:rsidRPr="00DF38B7" w14:paraId="611A7E00" w14:textId="77777777">
        <w:trPr>
          <w:trHeight w:val="470"/>
        </w:trPr>
        <w:tc>
          <w:tcPr>
            <w:tcW w:w="1231" w:type="dxa"/>
          </w:tcPr>
          <w:p w14:paraId="611A7DF9" w14:textId="77777777" w:rsidR="00BE0E6B" w:rsidRPr="00DF38B7" w:rsidRDefault="00335224" w:rsidP="00DF38B7">
            <w:pPr>
              <w:pStyle w:val="TableParagraph"/>
              <w:spacing w:before="80" w:line="276" w:lineRule="auto"/>
              <w:ind w:left="19" w:right="8"/>
              <w:jc w:val="center"/>
              <w:rPr>
                <w:sz w:val="24"/>
              </w:rPr>
            </w:pPr>
            <w:r w:rsidRPr="00DF38B7">
              <w:rPr>
                <w:spacing w:val="-10"/>
                <w:sz w:val="24"/>
              </w:rPr>
              <w:t>2</w:t>
            </w:r>
          </w:p>
        </w:tc>
        <w:tc>
          <w:tcPr>
            <w:tcW w:w="1366" w:type="dxa"/>
            <w:tcBorders>
              <w:top w:val="single" w:sz="4" w:space="0" w:color="000000"/>
              <w:bottom w:val="single" w:sz="4" w:space="0" w:color="000000"/>
              <w:right w:val="single" w:sz="4" w:space="0" w:color="000000"/>
            </w:tcBorders>
          </w:tcPr>
          <w:p w14:paraId="611A7DFA" w14:textId="77777777" w:rsidR="00BE0E6B" w:rsidRPr="00DF38B7" w:rsidRDefault="00335224" w:rsidP="00DF38B7">
            <w:pPr>
              <w:pStyle w:val="TableParagraph"/>
              <w:spacing w:before="80" w:line="276" w:lineRule="auto"/>
              <w:ind w:right="44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DFB" w14:textId="77777777" w:rsidR="00BE0E6B" w:rsidRPr="00DF38B7" w:rsidRDefault="00335224" w:rsidP="00DF38B7">
            <w:pPr>
              <w:pStyle w:val="TableParagraph"/>
              <w:spacing w:before="80"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DFC" w14:textId="77777777" w:rsidR="00BE0E6B" w:rsidRPr="00DF38B7" w:rsidRDefault="00335224" w:rsidP="00DF38B7">
            <w:pPr>
              <w:pStyle w:val="TableParagraph"/>
              <w:spacing w:before="80"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DFD" w14:textId="77777777" w:rsidR="00BE0E6B" w:rsidRPr="00DF38B7" w:rsidRDefault="00335224" w:rsidP="00DF38B7">
            <w:pPr>
              <w:pStyle w:val="TableParagraph"/>
              <w:spacing w:before="80"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DFE" w14:textId="77777777" w:rsidR="00BE0E6B" w:rsidRPr="00DF38B7" w:rsidRDefault="00335224" w:rsidP="00DF38B7">
            <w:pPr>
              <w:pStyle w:val="TableParagraph"/>
              <w:spacing w:before="80"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DFF" w14:textId="77777777" w:rsidR="00BE0E6B" w:rsidRPr="00DF38B7" w:rsidRDefault="00335224" w:rsidP="00DF38B7">
            <w:pPr>
              <w:pStyle w:val="TableParagraph"/>
              <w:spacing w:before="80" w:line="276" w:lineRule="auto"/>
              <w:ind w:right="339"/>
              <w:jc w:val="right"/>
              <w:rPr>
                <w:sz w:val="24"/>
              </w:rPr>
            </w:pPr>
            <w:r w:rsidRPr="00DF38B7">
              <w:rPr>
                <w:spacing w:val="-10"/>
                <w:sz w:val="24"/>
              </w:rPr>
              <w:t>0</w:t>
            </w:r>
          </w:p>
        </w:tc>
      </w:tr>
      <w:tr w:rsidR="00BE0E6B" w:rsidRPr="00DF38B7" w14:paraId="611A7E08" w14:textId="77777777">
        <w:trPr>
          <w:trHeight w:val="470"/>
        </w:trPr>
        <w:tc>
          <w:tcPr>
            <w:tcW w:w="1231" w:type="dxa"/>
          </w:tcPr>
          <w:p w14:paraId="611A7E01" w14:textId="77777777" w:rsidR="00BE0E6B" w:rsidRPr="00DF38B7" w:rsidRDefault="00335224" w:rsidP="00DF38B7">
            <w:pPr>
              <w:pStyle w:val="TableParagraph"/>
              <w:spacing w:before="81" w:line="276" w:lineRule="auto"/>
              <w:ind w:left="19" w:right="8"/>
              <w:jc w:val="center"/>
              <w:rPr>
                <w:sz w:val="24"/>
              </w:rPr>
            </w:pPr>
            <w:r w:rsidRPr="00DF38B7">
              <w:rPr>
                <w:spacing w:val="-10"/>
                <w:sz w:val="24"/>
              </w:rPr>
              <w:t>3</w:t>
            </w:r>
          </w:p>
        </w:tc>
        <w:tc>
          <w:tcPr>
            <w:tcW w:w="1366" w:type="dxa"/>
            <w:tcBorders>
              <w:top w:val="single" w:sz="4" w:space="0" w:color="000000"/>
              <w:bottom w:val="single" w:sz="4" w:space="0" w:color="000000"/>
              <w:right w:val="single" w:sz="4" w:space="0" w:color="000000"/>
            </w:tcBorders>
          </w:tcPr>
          <w:p w14:paraId="611A7E02" w14:textId="77777777" w:rsidR="00BE0E6B" w:rsidRPr="00DF38B7" w:rsidRDefault="00335224" w:rsidP="00DF38B7">
            <w:pPr>
              <w:pStyle w:val="TableParagraph"/>
              <w:spacing w:before="81" w:line="276" w:lineRule="auto"/>
              <w:ind w:right="44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03"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04"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05" w14:textId="77777777" w:rsidR="00BE0E6B" w:rsidRPr="00DF38B7" w:rsidRDefault="00335224" w:rsidP="00DF38B7">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06"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07"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r>
      <w:tr w:rsidR="00BE0E6B" w:rsidRPr="00DF38B7" w14:paraId="611A7E10" w14:textId="77777777">
        <w:trPr>
          <w:trHeight w:val="470"/>
        </w:trPr>
        <w:tc>
          <w:tcPr>
            <w:tcW w:w="1231" w:type="dxa"/>
          </w:tcPr>
          <w:p w14:paraId="611A7E09" w14:textId="77777777" w:rsidR="00BE0E6B" w:rsidRPr="00DF38B7" w:rsidRDefault="00335224" w:rsidP="00DF38B7">
            <w:pPr>
              <w:pStyle w:val="TableParagraph"/>
              <w:spacing w:before="81" w:line="276" w:lineRule="auto"/>
              <w:ind w:left="19" w:right="8"/>
              <w:jc w:val="center"/>
              <w:rPr>
                <w:sz w:val="24"/>
              </w:rPr>
            </w:pPr>
            <w:r w:rsidRPr="00DF38B7">
              <w:rPr>
                <w:spacing w:val="-10"/>
                <w:sz w:val="24"/>
              </w:rPr>
              <w:t>4</w:t>
            </w:r>
          </w:p>
        </w:tc>
        <w:tc>
          <w:tcPr>
            <w:tcW w:w="1366" w:type="dxa"/>
            <w:tcBorders>
              <w:top w:val="single" w:sz="4" w:space="0" w:color="000000"/>
              <w:bottom w:val="single" w:sz="4" w:space="0" w:color="000000"/>
              <w:right w:val="single" w:sz="4" w:space="0" w:color="000000"/>
            </w:tcBorders>
          </w:tcPr>
          <w:p w14:paraId="611A7E0A" w14:textId="77777777" w:rsidR="00BE0E6B" w:rsidRPr="00DF38B7" w:rsidRDefault="00335224" w:rsidP="00DF38B7">
            <w:pPr>
              <w:pStyle w:val="TableParagraph"/>
              <w:spacing w:before="81" w:line="276" w:lineRule="auto"/>
              <w:ind w:right="441"/>
              <w:jc w:val="right"/>
              <w:rPr>
                <w:sz w:val="24"/>
              </w:rPr>
            </w:pPr>
            <w:r w:rsidRPr="00DF38B7">
              <w:rPr>
                <w:spacing w:val="-10"/>
                <w:sz w:val="24"/>
              </w:rPr>
              <w:t>1</w:t>
            </w:r>
          </w:p>
        </w:tc>
        <w:tc>
          <w:tcPr>
            <w:tcW w:w="1156" w:type="dxa"/>
            <w:tcBorders>
              <w:top w:val="single" w:sz="4" w:space="0" w:color="000000"/>
              <w:left w:val="single" w:sz="4" w:space="0" w:color="000000"/>
              <w:bottom w:val="single" w:sz="4" w:space="0" w:color="000000"/>
              <w:right w:val="single" w:sz="4" w:space="0" w:color="000000"/>
            </w:tcBorders>
          </w:tcPr>
          <w:p w14:paraId="611A7E0B"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0C"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0D" w14:textId="77777777" w:rsidR="00BE0E6B" w:rsidRPr="00DF38B7" w:rsidRDefault="00335224" w:rsidP="00DF38B7">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0E" w14:textId="77777777" w:rsidR="00BE0E6B" w:rsidRPr="00DF38B7" w:rsidRDefault="00335224" w:rsidP="00DF38B7">
            <w:pPr>
              <w:pStyle w:val="TableParagraph"/>
              <w:spacing w:before="81" w:line="276" w:lineRule="auto"/>
              <w:ind w:right="339"/>
              <w:jc w:val="right"/>
              <w:rPr>
                <w:sz w:val="24"/>
              </w:rPr>
            </w:pPr>
            <w:r w:rsidRPr="00DF38B7">
              <w:rPr>
                <w:color w:val="000000"/>
                <w:spacing w:val="-10"/>
                <w:sz w:val="24"/>
                <w:highlight w:val="green"/>
              </w:rPr>
              <w:t>0</w:t>
            </w:r>
          </w:p>
        </w:tc>
        <w:tc>
          <w:tcPr>
            <w:tcW w:w="1156" w:type="dxa"/>
            <w:tcBorders>
              <w:top w:val="single" w:sz="4" w:space="0" w:color="000000"/>
              <w:left w:val="single" w:sz="4" w:space="0" w:color="000000"/>
              <w:bottom w:val="single" w:sz="4" w:space="0" w:color="000000"/>
              <w:right w:val="single" w:sz="4" w:space="0" w:color="000000"/>
            </w:tcBorders>
          </w:tcPr>
          <w:p w14:paraId="611A7E0F" w14:textId="77777777" w:rsidR="00BE0E6B" w:rsidRPr="00DF38B7" w:rsidRDefault="00335224" w:rsidP="00DF38B7">
            <w:pPr>
              <w:pStyle w:val="TableParagraph"/>
              <w:spacing w:before="81" w:line="276" w:lineRule="auto"/>
              <w:ind w:right="339"/>
              <w:jc w:val="right"/>
              <w:rPr>
                <w:sz w:val="24"/>
              </w:rPr>
            </w:pPr>
            <w:r w:rsidRPr="00DF38B7">
              <w:rPr>
                <w:spacing w:val="-10"/>
                <w:sz w:val="24"/>
              </w:rPr>
              <w:t>1</w:t>
            </w:r>
          </w:p>
        </w:tc>
      </w:tr>
      <w:tr w:rsidR="00BE0E6B" w:rsidRPr="00DF38B7" w14:paraId="611A7E18" w14:textId="77777777">
        <w:trPr>
          <w:trHeight w:val="470"/>
        </w:trPr>
        <w:tc>
          <w:tcPr>
            <w:tcW w:w="1231" w:type="dxa"/>
          </w:tcPr>
          <w:p w14:paraId="611A7E11" w14:textId="77777777" w:rsidR="00BE0E6B" w:rsidRPr="00DF38B7" w:rsidRDefault="00335224" w:rsidP="00DF38B7">
            <w:pPr>
              <w:pStyle w:val="TableParagraph"/>
              <w:spacing w:before="81" w:line="276" w:lineRule="auto"/>
              <w:ind w:left="19" w:right="8"/>
              <w:jc w:val="center"/>
              <w:rPr>
                <w:sz w:val="24"/>
              </w:rPr>
            </w:pPr>
            <w:r w:rsidRPr="00DF38B7">
              <w:rPr>
                <w:spacing w:val="-10"/>
                <w:sz w:val="24"/>
              </w:rPr>
              <w:t>5</w:t>
            </w:r>
          </w:p>
        </w:tc>
        <w:tc>
          <w:tcPr>
            <w:tcW w:w="1366" w:type="dxa"/>
            <w:tcBorders>
              <w:top w:val="single" w:sz="4" w:space="0" w:color="000000"/>
              <w:bottom w:val="single" w:sz="4" w:space="0" w:color="000000"/>
              <w:right w:val="single" w:sz="4" w:space="0" w:color="000000"/>
            </w:tcBorders>
          </w:tcPr>
          <w:p w14:paraId="611A7E12" w14:textId="77777777" w:rsidR="00BE0E6B" w:rsidRPr="00DF38B7" w:rsidRDefault="00335224" w:rsidP="00DF38B7">
            <w:pPr>
              <w:pStyle w:val="TableParagraph"/>
              <w:spacing w:before="81" w:line="276" w:lineRule="auto"/>
              <w:ind w:right="441"/>
              <w:jc w:val="right"/>
              <w:rPr>
                <w:sz w:val="24"/>
              </w:rPr>
            </w:pPr>
            <w:r w:rsidRPr="00DF38B7">
              <w:rPr>
                <w:spacing w:val="-10"/>
                <w:sz w:val="24"/>
              </w:rPr>
              <w:t>1</w:t>
            </w:r>
          </w:p>
        </w:tc>
        <w:tc>
          <w:tcPr>
            <w:tcW w:w="1156" w:type="dxa"/>
            <w:tcBorders>
              <w:top w:val="single" w:sz="4" w:space="0" w:color="000000"/>
              <w:left w:val="single" w:sz="4" w:space="0" w:color="000000"/>
              <w:bottom w:val="single" w:sz="4" w:space="0" w:color="000000"/>
              <w:right w:val="single" w:sz="4" w:space="0" w:color="000000"/>
            </w:tcBorders>
          </w:tcPr>
          <w:p w14:paraId="611A7E13"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14"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15" w14:textId="77777777" w:rsidR="00BE0E6B" w:rsidRPr="00DF38B7" w:rsidRDefault="00335224" w:rsidP="00DF38B7">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16"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17" w14:textId="77777777" w:rsidR="00BE0E6B" w:rsidRPr="00DF38B7" w:rsidRDefault="00335224" w:rsidP="00DF38B7">
            <w:pPr>
              <w:pStyle w:val="TableParagraph"/>
              <w:spacing w:before="81" w:line="276" w:lineRule="auto"/>
              <w:ind w:right="339"/>
              <w:jc w:val="right"/>
              <w:rPr>
                <w:sz w:val="24"/>
              </w:rPr>
            </w:pPr>
            <w:r w:rsidRPr="00DF38B7">
              <w:rPr>
                <w:spacing w:val="-10"/>
                <w:sz w:val="24"/>
              </w:rPr>
              <w:t>1</w:t>
            </w:r>
          </w:p>
        </w:tc>
      </w:tr>
      <w:tr w:rsidR="00BE0E6B" w:rsidRPr="00DF38B7" w14:paraId="611A7E20" w14:textId="77777777">
        <w:trPr>
          <w:trHeight w:val="470"/>
        </w:trPr>
        <w:tc>
          <w:tcPr>
            <w:tcW w:w="1231" w:type="dxa"/>
          </w:tcPr>
          <w:p w14:paraId="611A7E19" w14:textId="77777777" w:rsidR="00BE0E6B" w:rsidRPr="00DF38B7" w:rsidRDefault="00335224" w:rsidP="00DF38B7">
            <w:pPr>
              <w:pStyle w:val="TableParagraph"/>
              <w:spacing w:before="81" w:line="276" w:lineRule="auto"/>
              <w:ind w:left="19" w:right="8"/>
              <w:jc w:val="center"/>
              <w:rPr>
                <w:sz w:val="24"/>
              </w:rPr>
            </w:pPr>
            <w:r w:rsidRPr="00DF38B7">
              <w:rPr>
                <w:spacing w:val="-10"/>
                <w:sz w:val="24"/>
              </w:rPr>
              <w:t>6</w:t>
            </w:r>
          </w:p>
        </w:tc>
        <w:tc>
          <w:tcPr>
            <w:tcW w:w="1366" w:type="dxa"/>
            <w:tcBorders>
              <w:top w:val="single" w:sz="4" w:space="0" w:color="000000"/>
              <w:bottom w:val="single" w:sz="4" w:space="0" w:color="000000"/>
              <w:right w:val="single" w:sz="4" w:space="0" w:color="000000"/>
            </w:tcBorders>
          </w:tcPr>
          <w:p w14:paraId="611A7E1A" w14:textId="77777777" w:rsidR="00BE0E6B" w:rsidRPr="00DF38B7" w:rsidRDefault="00335224" w:rsidP="00DF38B7">
            <w:pPr>
              <w:pStyle w:val="TableParagraph"/>
              <w:spacing w:before="81" w:line="276" w:lineRule="auto"/>
              <w:ind w:right="376"/>
              <w:jc w:val="right"/>
              <w:rPr>
                <w:sz w:val="24"/>
              </w:rPr>
            </w:pPr>
            <w:r w:rsidRPr="00DF38B7">
              <w:rPr>
                <w:spacing w:val="-10"/>
                <w:sz w:val="24"/>
              </w:rPr>
              <w:t>1</w:t>
            </w:r>
          </w:p>
        </w:tc>
        <w:tc>
          <w:tcPr>
            <w:tcW w:w="1156" w:type="dxa"/>
            <w:tcBorders>
              <w:top w:val="single" w:sz="4" w:space="0" w:color="000000"/>
              <w:left w:val="single" w:sz="4" w:space="0" w:color="000000"/>
              <w:bottom w:val="single" w:sz="4" w:space="0" w:color="000000"/>
              <w:right w:val="single" w:sz="4" w:space="0" w:color="000000"/>
            </w:tcBorders>
          </w:tcPr>
          <w:p w14:paraId="611A7E1B"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1C"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1D" w14:textId="77777777" w:rsidR="00BE0E6B" w:rsidRPr="00DF38B7" w:rsidRDefault="00335224" w:rsidP="00DF38B7">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1E"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1F" w14:textId="77777777" w:rsidR="00BE0E6B" w:rsidRPr="00DF38B7" w:rsidRDefault="00335224" w:rsidP="00DF38B7">
            <w:pPr>
              <w:pStyle w:val="TableParagraph"/>
              <w:spacing w:before="81" w:line="276" w:lineRule="auto"/>
              <w:ind w:right="339"/>
              <w:jc w:val="right"/>
              <w:rPr>
                <w:sz w:val="24"/>
              </w:rPr>
            </w:pPr>
            <w:r w:rsidRPr="00DF38B7">
              <w:rPr>
                <w:spacing w:val="-10"/>
                <w:sz w:val="24"/>
              </w:rPr>
              <w:t>1</w:t>
            </w:r>
          </w:p>
        </w:tc>
      </w:tr>
      <w:tr w:rsidR="00BE0E6B" w:rsidRPr="00DF38B7" w14:paraId="611A7E28" w14:textId="77777777">
        <w:trPr>
          <w:trHeight w:val="470"/>
        </w:trPr>
        <w:tc>
          <w:tcPr>
            <w:tcW w:w="1231" w:type="dxa"/>
          </w:tcPr>
          <w:p w14:paraId="611A7E21" w14:textId="77777777" w:rsidR="00BE0E6B" w:rsidRPr="00DF38B7" w:rsidRDefault="00335224" w:rsidP="00DF38B7">
            <w:pPr>
              <w:pStyle w:val="TableParagraph"/>
              <w:spacing w:before="81" w:line="276" w:lineRule="auto"/>
              <w:ind w:left="19" w:right="8"/>
              <w:jc w:val="center"/>
              <w:rPr>
                <w:sz w:val="24"/>
              </w:rPr>
            </w:pPr>
            <w:r w:rsidRPr="00DF38B7">
              <w:rPr>
                <w:spacing w:val="-10"/>
                <w:sz w:val="24"/>
              </w:rPr>
              <w:t>7</w:t>
            </w:r>
          </w:p>
        </w:tc>
        <w:tc>
          <w:tcPr>
            <w:tcW w:w="1366" w:type="dxa"/>
            <w:tcBorders>
              <w:top w:val="single" w:sz="4" w:space="0" w:color="000000"/>
              <w:bottom w:val="single" w:sz="4" w:space="0" w:color="000000"/>
              <w:right w:val="single" w:sz="4" w:space="0" w:color="000000"/>
            </w:tcBorders>
          </w:tcPr>
          <w:p w14:paraId="611A7E22" w14:textId="77777777" w:rsidR="00BE0E6B" w:rsidRPr="00DF38B7" w:rsidRDefault="00335224" w:rsidP="00DF38B7">
            <w:pPr>
              <w:pStyle w:val="TableParagraph"/>
              <w:spacing w:before="81" w:line="276" w:lineRule="auto"/>
              <w:ind w:right="44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23"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24" w14:textId="77777777" w:rsidR="00BE0E6B" w:rsidRPr="00DF38B7" w:rsidRDefault="00335224" w:rsidP="00DF38B7">
            <w:pPr>
              <w:pStyle w:val="TableParagraph"/>
              <w:spacing w:before="81" w:line="276" w:lineRule="auto"/>
              <w:ind w:right="337"/>
              <w:jc w:val="right"/>
              <w:rPr>
                <w:sz w:val="24"/>
              </w:rPr>
            </w:pPr>
            <w:r w:rsidRPr="00DF38B7">
              <w:rPr>
                <w:spacing w:val="-10"/>
                <w:sz w:val="24"/>
              </w:rPr>
              <w:t>1</w:t>
            </w:r>
          </w:p>
        </w:tc>
        <w:tc>
          <w:tcPr>
            <w:tcW w:w="1156" w:type="dxa"/>
            <w:tcBorders>
              <w:top w:val="single" w:sz="4" w:space="0" w:color="000000"/>
              <w:left w:val="single" w:sz="4" w:space="0" w:color="000000"/>
              <w:bottom w:val="single" w:sz="4" w:space="0" w:color="000000"/>
              <w:right w:val="single" w:sz="4" w:space="0" w:color="000000"/>
            </w:tcBorders>
          </w:tcPr>
          <w:p w14:paraId="611A7E25" w14:textId="77777777" w:rsidR="00BE0E6B" w:rsidRPr="00DF38B7" w:rsidRDefault="00335224" w:rsidP="00DF38B7">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26"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27" w14:textId="77777777" w:rsidR="00BE0E6B" w:rsidRPr="00DF38B7" w:rsidRDefault="00335224" w:rsidP="00DF38B7">
            <w:pPr>
              <w:pStyle w:val="TableParagraph"/>
              <w:spacing w:before="81" w:line="276" w:lineRule="auto"/>
              <w:ind w:right="339"/>
              <w:jc w:val="right"/>
              <w:rPr>
                <w:sz w:val="24"/>
              </w:rPr>
            </w:pPr>
            <w:r w:rsidRPr="00DF38B7">
              <w:rPr>
                <w:spacing w:val="-10"/>
                <w:sz w:val="24"/>
              </w:rPr>
              <w:t>1</w:t>
            </w:r>
          </w:p>
        </w:tc>
      </w:tr>
      <w:tr w:rsidR="00BE0E6B" w:rsidRPr="00DF38B7" w14:paraId="611A7E30" w14:textId="77777777">
        <w:trPr>
          <w:trHeight w:val="470"/>
        </w:trPr>
        <w:tc>
          <w:tcPr>
            <w:tcW w:w="1231" w:type="dxa"/>
          </w:tcPr>
          <w:p w14:paraId="611A7E29" w14:textId="77777777" w:rsidR="00BE0E6B" w:rsidRPr="00DF38B7" w:rsidRDefault="00335224" w:rsidP="00DF38B7">
            <w:pPr>
              <w:pStyle w:val="TableParagraph"/>
              <w:spacing w:before="81" w:line="276" w:lineRule="auto"/>
              <w:ind w:left="19" w:right="8"/>
              <w:jc w:val="center"/>
              <w:rPr>
                <w:sz w:val="24"/>
              </w:rPr>
            </w:pPr>
            <w:r w:rsidRPr="00DF38B7">
              <w:rPr>
                <w:spacing w:val="-10"/>
                <w:sz w:val="24"/>
              </w:rPr>
              <w:t>8</w:t>
            </w:r>
          </w:p>
        </w:tc>
        <w:tc>
          <w:tcPr>
            <w:tcW w:w="1366" w:type="dxa"/>
            <w:tcBorders>
              <w:top w:val="single" w:sz="4" w:space="0" w:color="000000"/>
              <w:bottom w:val="single" w:sz="4" w:space="0" w:color="000000"/>
              <w:right w:val="single" w:sz="4" w:space="0" w:color="000000"/>
            </w:tcBorders>
          </w:tcPr>
          <w:p w14:paraId="611A7E2A" w14:textId="77777777" w:rsidR="00BE0E6B" w:rsidRPr="00DF38B7" w:rsidRDefault="00335224" w:rsidP="00DF38B7">
            <w:pPr>
              <w:pStyle w:val="TableParagraph"/>
              <w:spacing w:before="81" w:line="276" w:lineRule="auto"/>
              <w:ind w:right="44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2B"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2C"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2D" w14:textId="77777777" w:rsidR="00BE0E6B" w:rsidRPr="00DF38B7" w:rsidRDefault="00335224" w:rsidP="00DF38B7">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2E"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2F"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r>
      <w:tr w:rsidR="00BE0E6B" w:rsidRPr="00DF38B7" w14:paraId="611A7E38" w14:textId="77777777">
        <w:trPr>
          <w:trHeight w:val="470"/>
        </w:trPr>
        <w:tc>
          <w:tcPr>
            <w:tcW w:w="1231" w:type="dxa"/>
          </w:tcPr>
          <w:p w14:paraId="611A7E31" w14:textId="77777777" w:rsidR="00BE0E6B" w:rsidRPr="00DF38B7" w:rsidRDefault="00335224" w:rsidP="00DF38B7">
            <w:pPr>
              <w:pStyle w:val="TableParagraph"/>
              <w:spacing w:before="81" w:line="276" w:lineRule="auto"/>
              <w:ind w:left="19" w:right="8"/>
              <w:jc w:val="center"/>
              <w:rPr>
                <w:sz w:val="24"/>
              </w:rPr>
            </w:pPr>
            <w:r w:rsidRPr="00DF38B7">
              <w:rPr>
                <w:spacing w:val="-10"/>
                <w:sz w:val="24"/>
              </w:rPr>
              <w:t>9</w:t>
            </w:r>
          </w:p>
        </w:tc>
        <w:tc>
          <w:tcPr>
            <w:tcW w:w="1366" w:type="dxa"/>
            <w:tcBorders>
              <w:top w:val="single" w:sz="4" w:space="0" w:color="000000"/>
              <w:bottom w:val="single" w:sz="4" w:space="0" w:color="000000"/>
              <w:right w:val="single" w:sz="4" w:space="0" w:color="000000"/>
            </w:tcBorders>
          </w:tcPr>
          <w:p w14:paraId="611A7E32" w14:textId="77777777" w:rsidR="00BE0E6B" w:rsidRPr="00DF38B7" w:rsidRDefault="00335224" w:rsidP="00DF38B7">
            <w:pPr>
              <w:pStyle w:val="TableParagraph"/>
              <w:spacing w:before="81" w:line="276" w:lineRule="auto"/>
              <w:ind w:right="441"/>
              <w:jc w:val="right"/>
              <w:rPr>
                <w:sz w:val="24"/>
              </w:rPr>
            </w:pPr>
            <w:r w:rsidRPr="00DF38B7">
              <w:rPr>
                <w:spacing w:val="-10"/>
                <w:sz w:val="24"/>
              </w:rPr>
              <w:t>1</w:t>
            </w:r>
          </w:p>
        </w:tc>
        <w:tc>
          <w:tcPr>
            <w:tcW w:w="1156" w:type="dxa"/>
            <w:tcBorders>
              <w:top w:val="single" w:sz="4" w:space="0" w:color="000000"/>
              <w:left w:val="single" w:sz="4" w:space="0" w:color="000000"/>
              <w:bottom w:val="single" w:sz="4" w:space="0" w:color="000000"/>
              <w:right w:val="single" w:sz="4" w:space="0" w:color="000000"/>
            </w:tcBorders>
          </w:tcPr>
          <w:p w14:paraId="611A7E33"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34"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35" w14:textId="77777777" w:rsidR="00BE0E6B" w:rsidRPr="00DF38B7" w:rsidRDefault="00335224" w:rsidP="00DF38B7">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36"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37" w14:textId="77777777" w:rsidR="00BE0E6B" w:rsidRPr="00DF38B7" w:rsidRDefault="00335224" w:rsidP="00DF38B7">
            <w:pPr>
              <w:pStyle w:val="TableParagraph"/>
              <w:spacing w:before="81" w:line="276" w:lineRule="auto"/>
              <w:ind w:right="339"/>
              <w:jc w:val="right"/>
              <w:rPr>
                <w:sz w:val="24"/>
              </w:rPr>
            </w:pPr>
            <w:r w:rsidRPr="00DF38B7">
              <w:rPr>
                <w:spacing w:val="-10"/>
                <w:sz w:val="24"/>
              </w:rPr>
              <w:t>1</w:t>
            </w:r>
          </w:p>
        </w:tc>
      </w:tr>
      <w:tr w:rsidR="00BE0E6B" w:rsidRPr="00DF38B7" w14:paraId="611A7E40" w14:textId="77777777">
        <w:trPr>
          <w:trHeight w:val="470"/>
        </w:trPr>
        <w:tc>
          <w:tcPr>
            <w:tcW w:w="1231" w:type="dxa"/>
          </w:tcPr>
          <w:p w14:paraId="611A7E39" w14:textId="77777777" w:rsidR="00BE0E6B" w:rsidRPr="00DF38B7" w:rsidRDefault="00335224" w:rsidP="00DF38B7">
            <w:pPr>
              <w:pStyle w:val="TableParagraph"/>
              <w:spacing w:before="81" w:line="276" w:lineRule="auto"/>
              <w:ind w:left="19"/>
              <w:jc w:val="center"/>
              <w:rPr>
                <w:sz w:val="24"/>
              </w:rPr>
            </w:pPr>
            <w:r w:rsidRPr="00DF38B7">
              <w:rPr>
                <w:spacing w:val="-5"/>
                <w:sz w:val="24"/>
              </w:rPr>
              <w:t>10</w:t>
            </w:r>
          </w:p>
        </w:tc>
        <w:tc>
          <w:tcPr>
            <w:tcW w:w="1366" w:type="dxa"/>
            <w:tcBorders>
              <w:top w:val="single" w:sz="4" w:space="0" w:color="000000"/>
              <w:bottom w:val="single" w:sz="4" w:space="0" w:color="000000"/>
              <w:right w:val="single" w:sz="4" w:space="0" w:color="000000"/>
            </w:tcBorders>
          </w:tcPr>
          <w:p w14:paraId="611A7E3A" w14:textId="77777777" w:rsidR="00BE0E6B" w:rsidRPr="00DF38B7" w:rsidRDefault="00335224" w:rsidP="00DF38B7">
            <w:pPr>
              <w:pStyle w:val="TableParagraph"/>
              <w:spacing w:before="81" w:line="276" w:lineRule="auto"/>
              <w:ind w:right="44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3B"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3C"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3D" w14:textId="77777777" w:rsidR="00BE0E6B" w:rsidRPr="00DF38B7" w:rsidRDefault="00335224" w:rsidP="00DF38B7">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3E"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3F"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r>
      <w:tr w:rsidR="00BE0E6B" w:rsidRPr="00DF38B7" w14:paraId="611A7E48" w14:textId="77777777">
        <w:trPr>
          <w:trHeight w:val="470"/>
        </w:trPr>
        <w:tc>
          <w:tcPr>
            <w:tcW w:w="1231" w:type="dxa"/>
          </w:tcPr>
          <w:p w14:paraId="611A7E41" w14:textId="77777777" w:rsidR="00BE0E6B" w:rsidRPr="00DF38B7" w:rsidRDefault="00335224" w:rsidP="00DF38B7">
            <w:pPr>
              <w:pStyle w:val="TableParagraph"/>
              <w:spacing w:before="81" w:line="276" w:lineRule="auto"/>
              <w:ind w:left="19"/>
              <w:jc w:val="center"/>
              <w:rPr>
                <w:sz w:val="24"/>
              </w:rPr>
            </w:pPr>
            <w:r w:rsidRPr="00DF38B7">
              <w:rPr>
                <w:spacing w:val="-5"/>
                <w:sz w:val="24"/>
              </w:rPr>
              <w:t>11</w:t>
            </w:r>
          </w:p>
        </w:tc>
        <w:tc>
          <w:tcPr>
            <w:tcW w:w="1366" w:type="dxa"/>
            <w:tcBorders>
              <w:top w:val="single" w:sz="4" w:space="0" w:color="000000"/>
              <w:bottom w:val="single" w:sz="4" w:space="0" w:color="000000"/>
              <w:right w:val="single" w:sz="4" w:space="0" w:color="000000"/>
            </w:tcBorders>
          </w:tcPr>
          <w:p w14:paraId="611A7E42" w14:textId="77777777" w:rsidR="00BE0E6B" w:rsidRPr="00DF38B7" w:rsidRDefault="00335224" w:rsidP="00DF38B7">
            <w:pPr>
              <w:pStyle w:val="TableParagraph"/>
              <w:spacing w:before="81" w:line="276" w:lineRule="auto"/>
              <w:ind w:right="44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43" w14:textId="77777777" w:rsidR="00BE0E6B" w:rsidRPr="00DF38B7" w:rsidRDefault="00335224" w:rsidP="00DF38B7">
            <w:pPr>
              <w:pStyle w:val="TableParagraph"/>
              <w:spacing w:before="81" w:line="276" w:lineRule="auto"/>
              <w:ind w:right="337"/>
              <w:jc w:val="right"/>
              <w:rPr>
                <w:sz w:val="24"/>
              </w:rPr>
            </w:pPr>
            <w:r w:rsidRPr="00DF38B7">
              <w:rPr>
                <w:spacing w:val="-10"/>
                <w:sz w:val="24"/>
              </w:rPr>
              <w:t>1</w:t>
            </w:r>
          </w:p>
        </w:tc>
        <w:tc>
          <w:tcPr>
            <w:tcW w:w="1156" w:type="dxa"/>
            <w:tcBorders>
              <w:top w:val="single" w:sz="4" w:space="0" w:color="000000"/>
              <w:left w:val="single" w:sz="4" w:space="0" w:color="000000"/>
              <w:bottom w:val="single" w:sz="4" w:space="0" w:color="000000"/>
              <w:right w:val="single" w:sz="4" w:space="0" w:color="000000"/>
            </w:tcBorders>
          </w:tcPr>
          <w:p w14:paraId="611A7E44"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45" w14:textId="77777777" w:rsidR="00BE0E6B" w:rsidRPr="00DF38B7" w:rsidRDefault="00335224" w:rsidP="00DF38B7">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46"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47" w14:textId="77777777" w:rsidR="00BE0E6B" w:rsidRPr="00DF38B7" w:rsidRDefault="00335224" w:rsidP="00DF38B7">
            <w:pPr>
              <w:pStyle w:val="TableParagraph"/>
              <w:spacing w:before="81" w:line="276" w:lineRule="auto"/>
              <w:ind w:right="339"/>
              <w:jc w:val="right"/>
              <w:rPr>
                <w:sz w:val="24"/>
              </w:rPr>
            </w:pPr>
            <w:r w:rsidRPr="00DF38B7">
              <w:rPr>
                <w:spacing w:val="-10"/>
                <w:sz w:val="24"/>
              </w:rPr>
              <w:t>1</w:t>
            </w:r>
          </w:p>
        </w:tc>
      </w:tr>
      <w:tr w:rsidR="00BE0E6B" w:rsidRPr="00DF38B7" w14:paraId="611A7E50" w14:textId="77777777">
        <w:trPr>
          <w:trHeight w:val="470"/>
        </w:trPr>
        <w:tc>
          <w:tcPr>
            <w:tcW w:w="1231" w:type="dxa"/>
          </w:tcPr>
          <w:p w14:paraId="611A7E49" w14:textId="77777777" w:rsidR="00BE0E6B" w:rsidRPr="00DF38B7" w:rsidRDefault="00335224" w:rsidP="00DF38B7">
            <w:pPr>
              <w:pStyle w:val="TableParagraph"/>
              <w:spacing w:before="81" w:line="276" w:lineRule="auto"/>
              <w:ind w:left="19"/>
              <w:jc w:val="center"/>
              <w:rPr>
                <w:sz w:val="24"/>
              </w:rPr>
            </w:pPr>
            <w:r w:rsidRPr="00DF38B7">
              <w:rPr>
                <w:spacing w:val="-5"/>
                <w:sz w:val="24"/>
              </w:rPr>
              <w:t>12</w:t>
            </w:r>
          </w:p>
        </w:tc>
        <w:tc>
          <w:tcPr>
            <w:tcW w:w="1366" w:type="dxa"/>
            <w:tcBorders>
              <w:top w:val="single" w:sz="4" w:space="0" w:color="000000"/>
              <w:bottom w:val="single" w:sz="4" w:space="0" w:color="000000"/>
              <w:right w:val="single" w:sz="4" w:space="0" w:color="000000"/>
            </w:tcBorders>
          </w:tcPr>
          <w:p w14:paraId="611A7E4A" w14:textId="77777777" w:rsidR="00BE0E6B" w:rsidRPr="00DF38B7" w:rsidRDefault="00335224" w:rsidP="00DF38B7">
            <w:pPr>
              <w:pStyle w:val="TableParagraph"/>
              <w:spacing w:before="81" w:line="276" w:lineRule="auto"/>
              <w:ind w:right="44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4B"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4C"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4D" w14:textId="77777777" w:rsidR="00BE0E6B" w:rsidRPr="00DF38B7" w:rsidRDefault="00335224" w:rsidP="00DF38B7">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4E"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4F"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r>
      <w:tr w:rsidR="00BE0E6B" w:rsidRPr="00DF38B7" w14:paraId="611A7E58" w14:textId="77777777">
        <w:trPr>
          <w:trHeight w:val="470"/>
        </w:trPr>
        <w:tc>
          <w:tcPr>
            <w:tcW w:w="1231" w:type="dxa"/>
          </w:tcPr>
          <w:p w14:paraId="611A7E51" w14:textId="77777777" w:rsidR="00BE0E6B" w:rsidRPr="00DF38B7" w:rsidRDefault="00335224" w:rsidP="00DF38B7">
            <w:pPr>
              <w:pStyle w:val="TableParagraph"/>
              <w:spacing w:before="81" w:line="276" w:lineRule="auto"/>
              <w:ind w:left="19"/>
              <w:jc w:val="center"/>
              <w:rPr>
                <w:sz w:val="24"/>
              </w:rPr>
            </w:pPr>
            <w:r w:rsidRPr="00DF38B7">
              <w:rPr>
                <w:spacing w:val="-5"/>
                <w:sz w:val="24"/>
              </w:rPr>
              <w:t>13</w:t>
            </w:r>
          </w:p>
        </w:tc>
        <w:tc>
          <w:tcPr>
            <w:tcW w:w="1366" w:type="dxa"/>
            <w:tcBorders>
              <w:top w:val="single" w:sz="4" w:space="0" w:color="000000"/>
              <w:bottom w:val="single" w:sz="4" w:space="0" w:color="000000"/>
              <w:right w:val="single" w:sz="4" w:space="0" w:color="000000"/>
            </w:tcBorders>
          </w:tcPr>
          <w:p w14:paraId="611A7E52" w14:textId="77777777" w:rsidR="00BE0E6B" w:rsidRPr="00DF38B7" w:rsidRDefault="00335224" w:rsidP="00DF38B7">
            <w:pPr>
              <w:pStyle w:val="TableParagraph"/>
              <w:spacing w:before="81" w:line="276" w:lineRule="auto"/>
              <w:ind w:right="44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53"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54" w14:textId="77777777" w:rsidR="00BE0E6B" w:rsidRPr="00DF38B7" w:rsidRDefault="00335224" w:rsidP="00DF38B7">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55" w14:textId="77777777" w:rsidR="00BE0E6B" w:rsidRPr="00DF38B7" w:rsidRDefault="00335224" w:rsidP="00DF38B7">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56"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1A7E57" w14:textId="77777777" w:rsidR="00BE0E6B" w:rsidRPr="00DF38B7" w:rsidRDefault="00335224" w:rsidP="00DF38B7">
            <w:pPr>
              <w:pStyle w:val="TableParagraph"/>
              <w:spacing w:before="81" w:line="276" w:lineRule="auto"/>
              <w:ind w:right="339"/>
              <w:jc w:val="right"/>
              <w:rPr>
                <w:sz w:val="24"/>
              </w:rPr>
            </w:pPr>
            <w:r w:rsidRPr="00DF38B7">
              <w:rPr>
                <w:spacing w:val="-10"/>
                <w:sz w:val="24"/>
              </w:rPr>
              <w:t>0</w:t>
            </w:r>
          </w:p>
        </w:tc>
      </w:tr>
    </w:tbl>
    <w:p w14:paraId="611A7E59" w14:textId="1C825B64" w:rsidR="00BE0E6B" w:rsidRDefault="00780B93" w:rsidP="00DF38B7">
      <w:pPr>
        <w:pStyle w:val="BodyText"/>
        <w:spacing w:before="154" w:line="276" w:lineRule="auto"/>
        <w:rPr>
          <w:sz w:val="28"/>
        </w:rPr>
      </w:pPr>
      <w:r>
        <w:rPr>
          <w:noProof/>
        </w:rPr>
        <w:lastRenderedPageBreak/>
        <w:drawing>
          <wp:inline distT="0" distB="0" distL="0" distR="0" wp14:anchorId="4FF8C074" wp14:editId="062B18D2">
            <wp:extent cx="5691505" cy="3273287"/>
            <wp:effectExtent l="0" t="0" r="4445" b="3810"/>
            <wp:docPr id="255885417" name="Chart 1">
              <a:extLst xmlns:a="http://schemas.openxmlformats.org/drawingml/2006/main">
                <a:ext uri="{FF2B5EF4-FFF2-40B4-BE49-F238E27FC236}">
                  <a16:creationId xmlns:a16="http://schemas.microsoft.com/office/drawing/2014/main" id="{0D006DDE-ECC8-B00C-CA3E-2F6971FF99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2BCE126" w14:textId="77777777" w:rsidR="00780B93" w:rsidRDefault="00780B93" w:rsidP="00DF38B7">
      <w:pPr>
        <w:pStyle w:val="BodyText"/>
        <w:spacing w:before="154" w:line="276" w:lineRule="auto"/>
        <w:rPr>
          <w:sz w:val="28"/>
        </w:rPr>
      </w:pPr>
    </w:p>
    <w:p w14:paraId="701745E0" w14:textId="77777777" w:rsidR="002F66BF" w:rsidRPr="002F66BF" w:rsidRDefault="002F66BF" w:rsidP="002F66BF">
      <w:pPr>
        <w:pStyle w:val="BodyText"/>
        <w:tabs>
          <w:tab w:val="left" w:pos="9498"/>
        </w:tabs>
        <w:spacing w:before="154" w:line="276" w:lineRule="auto"/>
        <w:ind w:right="1138"/>
        <w:jc w:val="both"/>
      </w:pPr>
      <w:r w:rsidRPr="002F66BF">
        <w:t>The ward-wise analysis of Leptospirosis over the five-year period (2021–2025) indicates a low-incidence, sporadic distribution without any clustering or outbreak pattern.</w:t>
      </w:r>
    </w:p>
    <w:p w14:paraId="0D099947" w14:textId="77777777" w:rsidR="002F66BF" w:rsidRPr="002F66BF" w:rsidRDefault="002F66BF" w:rsidP="002F66BF">
      <w:pPr>
        <w:pStyle w:val="BodyText"/>
        <w:tabs>
          <w:tab w:val="left" w:pos="9498"/>
        </w:tabs>
        <w:spacing w:before="154" w:line="276" w:lineRule="auto"/>
        <w:ind w:right="1138"/>
        <w:jc w:val="both"/>
      </w:pPr>
      <w:r w:rsidRPr="002F66BF">
        <w:t>Ward 1 (2 cases) reported the highest cumulative incidence, with cases occurring in 2025, indicating recent localized exposure.</w:t>
      </w:r>
    </w:p>
    <w:p w14:paraId="4449DF9B" w14:textId="77777777" w:rsidR="002F66BF" w:rsidRPr="002F66BF" w:rsidRDefault="002F66BF" w:rsidP="002F66BF">
      <w:pPr>
        <w:pStyle w:val="BodyText"/>
        <w:tabs>
          <w:tab w:val="left" w:pos="9498"/>
        </w:tabs>
        <w:spacing w:before="154" w:line="276" w:lineRule="auto"/>
        <w:ind w:right="1138"/>
        <w:jc w:val="both"/>
      </w:pPr>
      <w:r w:rsidRPr="002F66BF">
        <w:t>Wards 4, 5, 6, 7, 9, and 11 each reported single isolated cases across different years, reflecting scattered environmental exposure.</w:t>
      </w:r>
    </w:p>
    <w:p w14:paraId="61141A98" w14:textId="77777777" w:rsidR="002F66BF" w:rsidRPr="002F66BF" w:rsidRDefault="002F66BF" w:rsidP="002F66BF">
      <w:pPr>
        <w:pStyle w:val="BodyText"/>
        <w:tabs>
          <w:tab w:val="left" w:pos="9498"/>
        </w:tabs>
        <w:spacing w:before="154" w:line="276" w:lineRule="auto"/>
        <w:ind w:right="1138"/>
        <w:jc w:val="both"/>
      </w:pPr>
      <w:r w:rsidRPr="002F66BF">
        <w:t>Remaining wards reported no cases, suggesting minimal or no transmission risk.</w:t>
      </w:r>
    </w:p>
    <w:p w14:paraId="61AFC8AB" w14:textId="77777777" w:rsidR="002F66BF" w:rsidRPr="002F66BF" w:rsidRDefault="002F66BF" w:rsidP="002F66BF">
      <w:pPr>
        <w:pStyle w:val="BodyText"/>
        <w:tabs>
          <w:tab w:val="left" w:pos="9498"/>
        </w:tabs>
        <w:spacing w:before="154" w:line="276" w:lineRule="auto"/>
        <w:ind w:right="1138"/>
        <w:jc w:val="both"/>
      </w:pPr>
      <w:r w:rsidRPr="002F66BF">
        <w:t>The overall pattern suggests that Leptospirosis in Seethathode is sporadic and seasonally associated, primarily linked to monsoon and post-monsoon exposure to contaminated water and soil. The absence of clustering indicates low endemicity and effective control.</w:t>
      </w:r>
    </w:p>
    <w:p w14:paraId="0E16883B" w14:textId="622950E1" w:rsidR="00780B93" w:rsidRPr="002F66BF" w:rsidRDefault="002F66BF" w:rsidP="002F66BF">
      <w:pPr>
        <w:pStyle w:val="BodyText"/>
        <w:tabs>
          <w:tab w:val="left" w:pos="9498"/>
        </w:tabs>
        <w:spacing w:before="154" w:line="276" w:lineRule="auto"/>
        <w:ind w:right="1138"/>
        <w:jc w:val="both"/>
      </w:pPr>
      <w:r w:rsidRPr="002F66BF">
        <w:t>This ward-level distribution supports a preventive surveillance approach, focusing on pre-monsoon awareness, chemoprophylaxis for high-risk groups, environmental sanitation, and early fever detection to prevent potential escalation during high-risk periods</w:t>
      </w:r>
    </w:p>
    <w:p w14:paraId="4CF9CFF1" w14:textId="77777777" w:rsidR="00780B93" w:rsidRPr="002F66BF" w:rsidRDefault="00780B93" w:rsidP="002F66BF">
      <w:pPr>
        <w:pStyle w:val="BodyText"/>
        <w:tabs>
          <w:tab w:val="left" w:pos="9498"/>
        </w:tabs>
        <w:spacing w:before="154" w:line="276" w:lineRule="auto"/>
        <w:ind w:right="1138"/>
        <w:jc w:val="both"/>
      </w:pPr>
    </w:p>
    <w:p w14:paraId="10CAE164" w14:textId="77777777" w:rsidR="00780B93" w:rsidRDefault="00780B93" w:rsidP="00DF38B7">
      <w:pPr>
        <w:pStyle w:val="BodyText"/>
        <w:spacing w:before="154" w:line="276" w:lineRule="auto"/>
        <w:rPr>
          <w:sz w:val="28"/>
        </w:rPr>
      </w:pPr>
    </w:p>
    <w:p w14:paraId="65BE9677" w14:textId="77777777" w:rsidR="00780B93" w:rsidRDefault="00780B93" w:rsidP="00DF38B7">
      <w:pPr>
        <w:pStyle w:val="BodyText"/>
        <w:spacing w:before="154" w:line="276" w:lineRule="auto"/>
        <w:rPr>
          <w:sz w:val="28"/>
        </w:rPr>
      </w:pPr>
    </w:p>
    <w:p w14:paraId="7E0780B8" w14:textId="77777777" w:rsidR="002F66BF" w:rsidRDefault="002F66BF" w:rsidP="00DF38B7">
      <w:pPr>
        <w:pStyle w:val="BodyText"/>
        <w:spacing w:before="154" w:line="276" w:lineRule="auto"/>
        <w:rPr>
          <w:sz w:val="28"/>
        </w:rPr>
      </w:pPr>
    </w:p>
    <w:p w14:paraId="79FC1C62" w14:textId="77777777" w:rsidR="002F66BF" w:rsidRDefault="002F66BF" w:rsidP="00DF38B7">
      <w:pPr>
        <w:pStyle w:val="BodyText"/>
        <w:spacing w:before="154" w:line="276" w:lineRule="auto"/>
        <w:rPr>
          <w:sz w:val="28"/>
        </w:rPr>
      </w:pPr>
    </w:p>
    <w:p w14:paraId="58FB0BC4" w14:textId="77777777" w:rsidR="002F66BF" w:rsidRDefault="002F66BF" w:rsidP="00DF38B7">
      <w:pPr>
        <w:pStyle w:val="BodyText"/>
        <w:spacing w:before="154" w:line="276" w:lineRule="auto"/>
        <w:rPr>
          <w:sz w:val="28"/>
        </w:rPr>
      </w:pPr>
    </w:p>
    <w:p w14:paraId="060F2C04" w14:textId="77777777" w:rsidR="00780B93" w:rsidRPr="00DF38B7" w:rsidRDefault="00780B93" w:rsidP="00DF38B7">
      <w:pPr>
        <w:pStyle w:val="BodyText"/>
        <w:spacing w:before="154" w:line="276" w:lineRule="auto"/>
        <w:rPr>
          <w:sz w:val="28"/>
        </w:rPr>
      </w:pPr>
    </w:p>
    <w:p w14:paraId="611A7E5A" w14:textId="77777777" w:rsidR="00BE0E6B" w:rsidRPr="00DF38B7" w:rsidRDefault="00335224" w:rsidP="00DF38B7">
      <w:pPr>
        <w:pStyle w:val="Heading4"/>
        <w:spacing w:line="276" w:lineRule="auto"/>
      </w:pPr>
      <w:bookmarkStart w:id="68" w:name="VIRAL_HEPATITIS_-_A"/>
      <w:bookmarkEnd w:id="68"/>
      <w:r w:rsidRPr="00DF38B7">
        <w:t>VIRAL</w:t>
      </w:r>
      <w:r w:rsidRPr="00DF38B7">
        <w:rPr>
          <w:spacing w:val="-14"/>
        </w:rPr>
        <w:t xml:space="preserve"> </w:t>
      </w:r>
      <w:r w:rsidRPr="00DF38B7">
        <w:t>HEPATITIS</w:t>
      </w:r>
      <w:r w:rsidRPr="00DF38B7">
        <w:rPr>
          <w:spacing w:val="-10"/>
        </w:rPr>
        <w:t xml:space="preserve"> </w:t>
      </w:r>
      <w:r w:rsidRPr="00DF38B7">
        <w:t>-</w:t>
      </w:r>
      <w:r w:rsidRPr="00DF38B7">
        <w:rPr>
          <w:spacing w:val="-13"/>
        </w:rPr>
        <w:t xml:space="preserve"> </w:t>
      </w:r>
      <w:r w:rsidRPr="00DF38B7">
        <w:rPr>
          <w:spacing w:val="-10"/>
        </w:rPr>
        <w:t>A</w:t>
      </w:r>
    </w:p>
    <w:p w14:paraId="611A7E5B" w14:textId="77777777" w:rsidR="00BE0E6B" w:rsidRPr="00DF38B7" w:rsidRDefault="00335224" w:rsidP="00DF38B7">
      <w:pPr>
        <w:pStyle w:val="BodyText"/>
        <w:spacing w:before="120" w:line="276" w:lineRule="auto"/>
        <w:ind w:left="448" w:right="977"/>
      </w:pPr>
      <w:r w:rsidRPr="00DF38B7">
        <w:t>Hepatitis</w:t>
      </w:r>
      <w:r w:rsidRPr="00DF38B7">
        <w:rPr>
          <w:spacing w:val="-8"/>
        </w:rPr>
        <w:t xml:space="preserve"> </w:t>
      </w:r>
      <w:r w:rsidRPr="00DF38B7">
        <w:t>A</w:t>
      </w:r>
      <w:r w:rsidRPr="00DF38B7">
        <w:rPr>
          <w:spacing w:val="-3"/>
        </w:rPr>
        <w:t xml:space="preserve"> </w:t>
      </w:r>
      <w:r w:rsidRPr="00DF38B7">
        <w:t>cases</w:t>
      </w:r>
      <w:r w:rsidRPr="00DF38B7">
        <w:rPr>
          <w:spacing w:val="-4"/>
        </w:rPr>
        <w:t xml:space="preserve"> </w:t>
      </w:r>
      <w:r w:rsidRPr="00DF38B7">
        <w:t>are</w:t>
      </w:r>
      <w:r w:rsidRPr="00DF38B7">
        <w:rPr>
          <w:spacing w:val="-9"/>
        </w:rPr>
        <w:t xml:space="preserve"> </w:t>
      </w:r>
      <w:r w:rsidRPr="00DF38B7">
        <w:t>commonly</w:t>
      </w:r>
      <w:r w:rsidRPr="00DF38B7">
        <w:rPr>
          <w:spacing w:val="-9"/>
        </w:rPr>
        <w:t xml:space="preserve"> </w:t>
      </w:r>
      <w:r w:rsidRPr="00DF38B7">
        <w:t>associated</w:t>
      </w:r>
      <w:r w:rsidRPr="00DF38B7">
        <w:rPr>
          <w:spacing w:val="-5"/>
        </w:rPr>
        <w:t xml:space="preserve"> </w:t>
      </w:r>
      <w:r w:rsidRPr="00DF38B7">
        <w:t>with</w:t>
      </w:r>
      <w:r w:rsidRPr="00DF38B7">
        <w:rPr>
          <w:spacing w:val="-4"/>
        </w:rPr>
        <w:t xml:space="preserve"> </w:t>
      </w:r>
      <w:r w:rsidRPr="00DF38B7">
        <w:t>unsafe</w:t>
      </w:r>
      <w:r w:rsidRPr="00DF38B7">
        <w:rPr>
          <w:spacing w:val="-5"/>
        </w:rPr>
        <w:t xml:space="preserve"> </w:t>
      </w:r>
      <w:r w:rsidRPr="00DF38B7">
        <w:t>drinking</w:t>
      </w:r>
      <w:r w:rsidRPr="00DF38B7">
        <w:rPr>
          <w:spacing w:val="-4"/>
        </w:rPr>
        <w:t xml:space="preserve"> </w:t>
      </w:r>
      <w:r w:rsidRPr="00DF38B7">
        <w:t>water,</w:t>
      </w:r>
      <w:r w:rsidRPr="00DF38B7">
        <w:rPr>
          <w:spacing w:val="-7"/>
        </w:rPr>
        <w:t xml:space="preserve"> </w:t>
      </w:r>
      <w:r w:rsidRPr="00DF38B7">
        <w:t>food</w:t>
      </w:r>
      <w:r w:rsidRPr="00DF38B7">
        <w:rPr>
          <w:spacing w:val="-6"/>
        </w:rPr>
        <w:t xml:space="preserve"> </w:t>
      </w:r>
      <w:r w:rsidRPr="00DF38B7">
        <w:t>contamination,</w:t>
      </w:r>
      <w:r w:rsidRPr="00DF38B7">
        <w:rPr>
          <w:spacing w:val="-7"/>
        </w:rPr>
        <w:t xml:space="preserve"> </w:t>
      </w:r>
      <w:r w:rsidRPr="00DF38B7">
        <w:t>and breakdowns</w:t>
      </w:r>
      <w:r w:rsidRPr="00DF38B7">
        <w:rPr>
          <w:spacing w:val="-7"/>
        </w:rPr>
        <w:t xml:space="preserve"> </w:t>
      </w:r>
      <w:r w:rsidRPr="00DF38B7">
        <w:t>in</w:t>
      </w:r>
      <w:r w:rsidRPr="00DF38B7">
        <w:rPr>
          <w:spacing w:val="-7"/>
        </w:rPr>
        <w:t xml:space="preserve"> </w:t>
      </w:r>
      <w:r w:rsidRPr="00DF38B7">
        <w:t>sanitation,</w:t>
      </w:r>
      <w:r w:rsidRPr="00DF38B7">
        <w:rPr>
          <w:spacing w:val="-11"/>
        </w:rPr>
        <w:t xml:space="preserve"> </w:t>
      </w:r>
      <w:r w:rsidRPr="00DF38B7">
        <w:t>often</w:t>
      </w:r>
      <w:r w:rsidRPr="00DF38B7">
        <w:rPr>
          <w:spacing w:val="-7"/>
        </w:rPr>
        <w:t xml:space="preserve"> </w:t>
      </w:r>
      <w:r w:rsidRPr="00DF38B7">
        <w:t>presenting</w:t>
      </w:r>
      <w:r w:rsidRPr="00DF38B7">
        <w:rPr>
          <w:spacing w:val="-11"/>
        </w:rPr>
        <w:t xml:space="preserve"> </w:t>
      </w:r>
      <w:r w:rsidRPr="00DF38B7">
        <w:t>as</w:t>
      </w:r>
      <w:r w:rsidRPr="00DF38B7">
        <w:rPr>
          <w:spacing w:val="-7"/>
        </w:rPr>
        <w:t xml:space="preserve"> </w:t>
      </w:r>
      <w:r w:rsidRPr="00DF38B7">
        <w:t>clusters</w:t>
      </w:r>
      <w:r w:rsidRPr="00DF38B7">
        <w:rPr>
          <w:spacing w:val="-11"/>
        </w:rPr>
        <w:t xml:space="preserve"> </w:t>
      </w:r>
      <w:r w:rsidRPr="00DF38B7">
        <w:t>or</w:t>
      </w:r>
      <w:r w:rsidRPr="00DF38B7">
        <w:rPr>
          <w:spacing w:val="-10"/>
        </w:rPr>
        <w:t xml:space="preserve"> </w:t>
      </w:r>
      <w:r w:rsidRPr="00DF38B7">
        <w:t>outbreaks.</w:t>
      </w:r>
    </w:p>
    <w:p w14:paraId="611A7E5C" w14:textId="77777777" w:rsidR="00BE0E6B" w:rsidRPr="00DF38B7" w:rsidRDefault="00BE0E6B" w:rsidP="00DF38B7">
      <w:pPr>
        <w:pStyle w:val="BodyText"/>
        <w:spacing w:before="31" w:line="276" w:lineRule="auto"/>
      </w:pPr>
    </w:p>
    <w:p w14:paraId="611A7E5D" w14:textId="77777777" w:rsidR="00BE0E6B" w:rsidRPr="00DF38B7" w:rsidRDefault="00335224" w:rsidP="00DF38B7">
      <w:pPr>
        <w:pStyle w:val="BodyText"/>
        <w:spacing w:line="276" w:lineRule="auto"/>
        <w:ind w:left="448"/>
      </w:pPr>
      <w:r w:rsidRPr="00DF38B7">
        <w:t>Peak:</w:t>
      </w:r>
      <w:r w:rsidRPr="00DF38B7">
        <w:rPr>
          <w:spacing w:val="-12"/>
        </w:rPr>
        <w:t xml:space="preserve"> </w:t>
      </w:r>
      <w:r w:rsidRPr="00DF38B7">
        <w:t>October</w:t>
      </w:r>
      <w:r w:rsidRPr="00DF38B7">
        <w:rPr>
          <w:spacing w:val="-13"/>
        </w:rPr>
        <w:t xml:space="preserve"> </w:t>
      </w:r>
      <w:r w:rsidRPr="00DF38B7">
        <w:t>-</w:t>
      </w:r>
      <w:r w:rsidRPr="00DF38B7">
        <w:rPr>
          <w:spacing w:val="-14"/>
        </w:rPr>
        <w:t xml:space="preserve"> </w:t>
      </w:r>
      <w:r w:rsidRPr="00DF38B7">
        <w:rPr>
          <w:spacing w:val="-2"/>
        </w:rPr>
        <w:t>December</w:t>
      </w:r>
    </w:p>
    <w:tbl>
      <w:tblPr>
        <w:tblpPr w:leftFromText="180" w:rightFromText="180" w:vertAnchor="text" w:horzAnchor="margin" w:tblpXSpec="center" w:tblpY="85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56"/>
        <w:gridCol w:w="1141"/>
        <w:gridCol w:w="1156"/>
        <w:gridCol w:w="1156"/>
        <w:gridCol w:w="1156"/>
        <w:gridCol w:w="1156"/>
        <w:gridCol w:w="1156"/>
      </w:tblGrid>
      <w:tr w:rsidR="002F66BF" w:rsidRPr="00DF38B7" w14:paraId="39892E0C" w14:textId="77777777" w:rsidTr="002F66BF">
        <w:trPr>
          <w:trHeight w:val="470"/>
        </w:trPr>
        <w:tc>
          <w:tcPr>
            <w:tcW w:w="1456" w:type="dxa"/>
            <w:vMerge w:val="restart"/>
          </w:tcPr>
          <w:p w14:paraId="1E099024" w14:textId="77777777" w:rsidR="002F66BF" w:rsidRPr="00DF38B7" w:rsidRDefault="002F66BF" w:rsidP="002F66BF">
            <w:pPr>
              <w:pStyle w:val="TableParagraph"/>
              <w:spacing w:before="81" w:line="276" w:lineRule="auto"/>
              <w:ind w:left="455"/>
              <w:rPr>
                <w:b/>
                <w:sz w:val="24"/>
              </w:rPr>
            </w:pPr>
            <w:bookmarkStart w:id="69" w:name="Hepatitis_A_–_Ward-wise_Yearly_Distribut"/>
            <w:bookmarkEnd w:id="69"/>
            <w:r w:rsidRPr="00DF38B7">
              <w:rPr>
                <w:b/>
                <w:spacing w:val="-4"/>
                <w:sz w:val="24"/>
              </w:rPr>
              <w:t>Ward</w:t>
            </w:r>
          </w:p>
        </w:tc>
        <w:tc>
          <w:tcPr>
            <w:tcW w:w="6921" w:type="dxa"/>
            <w:gridSpan w:val="6"/>
          </w:tcPr>
          <w:p w14:paraId="6FEB8639" w14:textId="77777777" w:rsidR="002F66BF" w:rsidRPr="00DF38B7" w:rsidRDefault="002F66BF" w:rsidP="002F66BF">
            <w:pPr>
              <w:pStyle w:val="TableParagraph"/>
              <w:spacing w:before="81" w:line="276" w:lineRule="auto"/>
              <w:ind w:left="1460"/>
              <w:rPr>
                <w:b/>
                <w:sz w:val="24"/>
              </w:rPr>
            </w:pPr>
            <w:r w:rsidRPr="00DF38B7">
              <w:rPr>
                <w:b/>
                <w:spacing w:val="-2"/>
                <w:sz w:val="24"/>
              </w:rPr>
              <w:t>Hep</w:t>
            </w:r>
            <w:r w:rsidRPr="00DF38B7">
              <w:rPr>
                <w:b/>
                <w:spacing w:val="-13"/>
                <w:sz w:val="24"/>
              </w:rPr>
              <w:t xml:space="preserve"> </w:t>
            </w:r>
            <w:r w:rsidRPr="00DF38B7">
              <w:rPr>
                <w:b/>
                <w:spacing w:val="-2"/>
                <w:sz w:val="24"/>
              </w:rPr>
              <w:t>A</w:t>
            </w:r>
            <w:r w:rsidRPr="00DF38B7">
              <w:rPr>
                <w:b/>
                <w:spacing w:val="-13"/>
                <w:sz w:val="24"/>
              </w:rPr>
              <w:t xml:space="preserve"> </w:t>
            </w:r>
            <w:r w:rsidRPr="00DF38B7">
              <w:rPr>
                <w:b/>
                <w:spacing w:val="-2"/>
                <w:sz w:val="24"/>
              </w:rPr>
              <w:t>–</w:t>
            </w:r>
            <w:r w:rsidRPr="00DF38B7">
              <w:rPr>
                <w:b/>
                <w:spacing w:val="-13"/>
                <w:sz w:val="24"/>
              </w:rPr>
              <w:t xml:space="preserve"> </w:t>
            </w:r>
            <w:r w:rsidRPr="00DF38B7">
              <w:rPr>
                <w:b/>
                <w:spacing w:val="-2"/>
                <w:sz w:val="24"/>
              </w:rPr>
              <w:t>Ward-wise</w:t>
            </w:r>
            <w:r w:rsidRPr="00DF38B7">
              <w:rPr>
                <w:b/>
                <w:spacing w:val="-11"/>
                <w:sz w:val="24"/>
              </w:rPr>
              <w:t xml:space="preserve"> </w:t>
            </w:r>
            <w:r w:rsidRPr="00DF38B7">
              <w:rPr>
                <w:b/>
                <w:spacing w:val="-2"/>
                <w:sz w:val="24"/>
              </w:rPr>
              <w:t>Yearly</w:t>
            </w:r>
            <w:r w:rsidRPr="00DF38B7">
              <w:rPr>
                <w:b/>
                <w:spacing w:val="-13"/>
                <w:sz w:val="24"/>
              </w:rPr>
              <w:t xml:space="preserve"> </w:t>
            </w:r>
            <w:r w:rsidRPr="00DF38B7">
              <w:rPr>
                <w:b/>
                <w:spacing w:val="-2"/>
                <w:sz w:val="24"/>
              </w:rPr>
              <w:t>Distribution</w:t>
            </w:r>
          </w:p>
        </w:tc>
      </w:tr>
      <w:tr w:rsidR="002F66BF" w:rsidRPr="00DF38B7" w14:paraId="1D24C203" w14:textId="77777777" w:rsidTr="002F66BF">
        <w:trPr>
          <w:trHeight w:val="470"/>
        </w:trPr>
        <w:tc>
          <w:tcPr>
            <w:tcW w:w="1456" w:type="dxa"/>
            <w:vMerge/>
            <w:tcBorders>
              <w:top w:val="nil"/>
            </w:tcBorders>
          </w:tcPr>
          <w:p w14:paraId="5EB84738" w14:textId="77777777" w:rsidR="002F66BF" w:rsidRPr="00DF38B7" w:rsidRDefault="002F66BF" w:rsidP="002F66BF">
            <w:pPr>
              <w:spacing w:line="276" w:lineRule="auto"/>
              <w:rPr>
                <w:sz w:val="2"/>
                <w:szCs w:val="2"/>
              </w:rPr>
            </w:pPr>
          </w:p>
        </w:tc>
        <w:tc>
          <w:tcPr>
            <w:tcW w:w="1141" w:type="dxa"/>
          </w:tcPr>
          <w:p w14:paraId="5E910669" w14:textId="77777777" w:rsidR="002F66BF" w:rsidRPr="00DF38B7" w:rsidRDefault="002F66BF" w:rsidP="002F66BF">
            <w:pPr>
              <w:pStyle w:val="TableParagraph"/>
              <w:spacing w:before="81" w:line="276" w:lineRule="auto"/>
              <w:ind w:right="327"/>
              <w:jc w:val="right"/>
              <w:rPr>
                <w:b/>
                <w:sz w:val="24"/>
              </w:rPr>
            </w:pPr>
            <w:r w:rsidRPr="00DF38B7">
              <w:rPr>
                <w:b/>
                <w:spacing w:val="-4"/>
                <w:sz w:val="24"/>
              </w:rPr>
              <w:t>2021</w:t>
            </w:r>
          </w:p>
        </w:tc>
        <w:tc>
          <w:tcPr>
            <w:tcW w:w="1156" w:type="dxa"/>
          </w:tcPr>
          <w:p w14:paraId="7CAFC687" w14:textId="77777777" w:rsidR="002F66BF" w:rsidRPr="00DF38B7" w:rsidRDefault="002F66BF" w:rsidP="002F66BF">
            <w:pPr>
              <w:pStyle w:val="TableParagraph"/>
              <w:spacing w:before="81" w:line="276" w:lineRule="auto"/>
              <w:ind w:right="333"/>
              <w:jc w:val="right"/>
              <w:rPr>
                <w:b/>
                <w:sz w:val="24"/>
              </w:rPr>
            </w:pPr>
            <w:r w:rsidRPr="00DF38B7">
              <w:rPr>
                <w:b/>
                <w:spacing w:val="-4"/>
                <w:sz w:val="24"/>
              </w:rPr>
              <w:t>2022</w:t>
            </w:r>
          </w:p>
        </w:tc>
        <w:tc>
          <w:tcPr>
            <w:tcW w:w="1156" w:type="dxa"/>
          </w:tcPr>
          <w:p w14:paraId="7E6027D1" w14:textId="77777777" w:rsidR="002F66BF" w:rsidRPr="00DF38B7" w:rsidRDefault="002F66BF" w:rsidP="002F66BF">
            <w:pPr>
              <w:pStyle w:val="TableParagraph"/>
              <w:spacing w:before="81" w:line="276" w:lineRule="auto"/>
              <w:ind w:right="333"/>
              <w:jc w:val="right"/>
              <w:rPr>
                <w:b/>
                <w:sz w:val="24"/>
              </w:rPr>
            </w:pPr>
            <w:r w:rsidRPr="00DF38B7">
              <w:rPr>
                <w:b/>
                <w:spacing w:val="-4"/>
                <w:sz w:val="24"/>
              </w:rPr>
              <w:t>2023</w:t>
            </w:r>
          </w:p>
        </w:tc>
        <w:tc>
          <w:tcPr>
            <w:tcW w:w="1156" w:type="dxa"/>
          </w:tcPr>
          <w:p w14:paraId="49E48A04" w14:textId="77777777" w:rsidR="002F66BF" w:rsidRPr="00DF38B7" w:rsidRDefault="002F66BF" w:rsidP="002F66BF">
            <w:pPr>
              <w:pStyle w:val="TableParagraph"/>
              <w:spacing w:before="81" w:line="276" w:lineRule="auto"/>
              <w:ind w:right="334"/>
              <w:jc w:val="right"/>
              <w:rPr>
                <w:b/>
                <w:sz w:val="24"/>
              </w:rPr>
            </w:pPr>
            <w:r w:rsidRPr="00DF38B7">
              <w:rPr>
                <w:b/>
                <w:spacing w:val="-4"/>
                <w:sz w:val="24"/>
              </w:rPr>
              <w:t>2024</w:t>
            </w:r>
          </w:p>
        </w:tc>
        <w:tc>
          <w:tcPr>
            <w:tcW w:w="1156" w:type="dxa"/>
          </w:tcPr>
          <w:p w14:paraId="5F8F967D" w14:textId="77777777" w:rsidR="002F66BF" w:rsidRPr="00DF38B7" w:rsidRDefault="002F66BF" w:rsidP="002F66BF">
            <w:pPr>
              <w:pStyle w:val="TableParagraph"/>
              <w:spacing w:before="81" w:line="276" w:lineRule="auto"/>
              <w:ind w:right="334"/>
              <w:jc w:val="right"/>
              <w:rPr>
                <w:b/>
                <w:sz w:val="24"/>
              </w:rPr>
            </w:pPr>
            <w:r w:rsidRPr="00DF38B7">
              <w:rPr>
                <w:b/>
                <w:spacing w:val="-4"/>
                <w:sz w:val="24"/>
              </w:rPr>
              <w:t>2025</w:t>
            </w:r>
          </w:p>
        </w:tc>
        <w:tc>
          <w:tcPr>
            <w:tcW w:w="1156" w:type="dxa"/>
          </w:tcPr>
          <w:p w14:paraId="228D2DDA" w14:textId="77777777" w:rsidR="002F66BF" w:rsidRPr="00DF38B7" w:rsidRDefault="002F66BF" w:rsidP="002F66BF">
            <w:pPr>
              <w:pStyle w:val="TableParagraph"/>
              <w:spacing w:before="81" w:line="276" w:lineRule="auto"/>
              <w:ind w:right="290"/>
              <w:jc w:val="right"/>
              <w:rPr>
                <w:b/>
                <w:sz w:val="24"/>
              </w:rPr>
            </w:pPr>
            <w:r w:rsidRPr="00DF38B7">
              <w:rPr>
                <w:b/>
                <w:spacing w:val="-2"/>
                <w:sz w:val="24"/>
              </w:rPr>
              <w:t>Total</w:t>
            </w:r>
          </w:p>
        </w:tc>
      </w:tr>
      <w:tr w:rsidR="002F66BF" w:rsidRPr="00DF38B7" w14:paraId="0DFB47B3" w14:textId="77777777" w:rsidTr="002F66BF">
        <w:trPr>
          <w:trHeight w:val="470"/>
        </w:trPr>
        <w:tc>
          <w:tcPr>
            <w:tcW w:w="1456" w:type="dxa"/>
          </w:tcPr>
          <w:p w14:paraId="2633C150" w14:textId="77777777" w:rsidR="002F66BF" w:rsidRPr="00DF38B7" w:rsidRDefault="002F66BF" w:rsidP="002F66BF">
            <w:pPr>
              <w:pStyle w:val="TableParagraph"/>
              <w:spacing w:before="81" w:line="276" w:lineRule="auto"/>
              <w:ind w:left="24" w:right="8"/>
              <w:jc w:val="center"/>
              <w:rPr>
                <w:sz w:val="24"/>
              </w:rPr>
            </w:pPr>
            <w:r w:rsidRPr="00DF38B7">
              <w:rPr>
                <w:spacing w:val="-10"/>
                <w:sz w:val="24"/>
              </w:rPr>
              <w:t>1</w:t>
            </w:r>
          </w:p>
        </w:tc>
        <w:tc>
          <w:tcPr>
            <w:tcW w:w="1141" w:type="dxa"/>
            <w:tcBorders>
              <w:bottom w:val="single" w:sz="4" w:space="0" w:color="000000"/>
              <w:right w:val="single" w:sz="4" w:space="0" w:color="000000"/>
            </w:tcBorders>
          </w:tcPr>
          <w:p w14:paraId="2A8BD3D5" w14:textId="77777777" w:rsidR="002F66BF" w:rsidRPr="00DF38B7" w:rsidRDefault="002F66BF" w:rsidP="002F66BF">
            <w:pPr>
              <w:pStyle w:val="TableParagraph"/>
              <w:spacing w:before="81" w:line="276" w:lineRule="auto"/>
              <w:ind w:right="331"/>
              <w:jc w:val="right"/>
              <w:rPr>
                <w:sz w:val="24"/>
              </w:rPr>
            </w:pPr>
            <w:r w:rsidRPr="00DF38B7">
              <w:rPr>
                <w:spacing w:val="-10"/>
                <w:sz w:val="24"/>
              </w:rPr>
              <w:t>0</w:t>
            </w:r>
          </w:p>
        </w:tc>
        <w:tc>
          <w:tcPr>
            <w:tcW w:w="1156" w:type="dxa"/>
            <w:tcBorders>
              <w:left w:val="single" w:sz="4" w:space="0" w:color="000000"/>
              <w:bottom w:val="single" w:sz="4" w:space="0" w:color="000000"/>
              <w:right w:val="single" w:sz="4" w:space="0" w:color="000000"/>
            </w:tcBorders>
          </w:tcPr>
          <w:p w14:paraId="514A6DF1"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left w:val="single" w:sz="4" w:space="0" w:color="000000"/>
              <w:bottom w:val="single" w:sz="4" w:space="0" w:color="000000"/>
              <w:right w:val="single" w:sz="4" w:space="0" w:color="000000"/>
            </w:tcBorders>
          </w:tcPr>
          <w:p w14:paraId="2F688F0B"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left w:val="single" w:sz="4" w:space="0" w:color="000000"/>
              <w:bottom w:val="single" w:sz="4" w:space="0" w:color="000000"/>
              <w:right w:val="single" w:sz="4" w:space="0" w:color="000000"/>
            </w:tcBorders>
          </w:tcPr>
          <w:p w14:paraId="59446054" w14:textId="77777777" w:rsidR="002F66BF" w:rsidRPr="00DF38B7" w:rsidRDefault="002F66BF" w:rsidP="002F66BF">
            <w:pPr>
              <w:pStyle w:val="TableParagraph"/>
              <w:spacing w:before="81" w:line="276" w:lineRule="auto"/>
              <w:ind w:right="338"/>
              <w:jc w:val="right"/>
              <w:rPr>
                <w:sz w:val="24"/>
              </w:rPr>
            </w:pPr>
            <w:r w:rsidRPr="00DF38B7">
              <w:rPr>
                <w:spacing w:val="-10"/>
                <w:sz w:val="24"/>
              </w:rPr>
              <w:t>0</w:t>
            </w:r>
          </w:p>
        </w:tc>
        <w:tc>
          <w:tcPr>
            <w:tcW w:w="1156" w:type="dxa"/>
            <w:tcBorders>
              <w:left w:val="single" w:sz="4" w:space="0" w:color="000000"/>
              <w:bottom w:val="single" w:sz="4" w:space="0" w:color="000000"/>
              <w:right w:val="single" w:sz="4" w:space="0" w:color="000000"/>
            </w:tcBorders>
          </w:tcPr>
          <w:p w14:paraId="2F304D5C"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c>
          <w:tcPr>
            <w:tcW w:w="1156" w:type="dxa"/>
            <w:tcBorders>
              <w:left w:val="single" w:sz="4" w:space="0" w:color="000000"/>
              <w:bottom w:val="single" w:sz="4" w:space="0" w:color="000000"/>
              <w:right w:val="single" w:sz="4" w:space="0" w:color="000000"/>
            </w:tcBorders>
          </w:tcPr>
          <w:p w14:paraId="6B1489E7"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r>
      <w:tr w:rsidR="002F66BF" w:rsidRPr="00DF38B7" w14:paraId="01CC65D8" w14:textId="77777777" w:rsidTr="002F66BF">
        <w:trPr>
          <w:trHeight w:val="470"/>
        </w:trPr>
        <w:tc>
          <w:tcPr>
            <w:tcW w:w="1456" w:type="dxa"/>
          </w:tcPr>
          <w:p w14:paraId="7BFA5D57" w14:textId="77777777" w:rsidR="002F66BF" w:rsidRPr="00DF38B7" w:rsidRDefault="002F66BF" w:rsidP="002F66BF">
            <w:pPr>
              <w:pStyle w:val="TableParagraph"/>
              <w:spacing w:before="81" w:line="276" w:lineRule="auto"/>
              <w:ind w:left="24" w:right="8"/>
              <w:jc w:val="center"/>
              <w:rPr>
                <w:sz w:val="24"/>
              </w:rPr>
            </w:pPr>
            <w:r w:rsidRPr="00DF38B7">
              <w:rPr>
                <w:spacing w:val="-10"/>
                <w:sz w:val="24"/>
              </w:rPr>
              <w:t>2</w:t>
            </w:r>
          </w:p>
        </w:tc>
        <w:tc>
          <w:tcPr>
            <w:tcW w:w="1141" w:type="dxa"/>
            <w:tcBorders>
              <w:top w:val="single" w:sz="4" w:space="0" w:color="000000"/>
              <w:bottom w:val="single" w:sz="4" w:space="0" w:color="000000"/>
              <w:right w:val="single" w:sz="4" w:space="0" w:color="000000"/>
            </w:tcBorders>
          </w:tcPr>
          <w:p w14:paraId="4EDBBF1A" w14:textId="77777777" w:rsidR="002F66BF" w:rsidRPr="00DF38B7" w:rsidRDefault="002F66BF" w:rsidP="002F66BF">
            <w:pPr>
              <w:pStyle w:val="TableParagraph"/>
              <w:spacing w:before="81" w:line="276" w:lineRule="auto"/>
              <w:ind w:right="33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5F3F22E2"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142A1B29"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2E60AC51" w14:textId="77777777" w:rsidR="002F66BF" w:rsidRPr="00DF38B7" w:rsidRDefault="002F66BF" w:rsidP="002F66BF">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4DBF70A6"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4451663F"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r>
      <w:tr w:rsidR="002F66BF" w:rsidRPr="00DF38B7" w14:paraId="5338D44C" w14:textId="77777777" w:rsidTr="002F66BF">
        <w:trPr>
          <w:trHeight w:val="470"/>
        </w:trPr>
        <w:tc>
          <w:tcPr>
            <w:tcW w:w="1456" w:type="dxa"/>
          </w:tcPr>
          <w:p w14:paraId="196BB29D" w14:textId="77777777" w:rsidR="002F66BF" w:rsidRPr="00DF38B7" w:rsidRDefault="002F66BF" w:rsidP="002F66BF">
            <w:pPr>
              <w:pStyle w:val="TableParagraph"/>
              <w:spacing w:before="81" w:line="276" w:lineRule="auto"/>
              <w:ind w:left="24" w:right="8"/>
              <w:jc w:val="center"/>
              <w:rPr>
                <w:sz w:val="24"/>
              </w:rPr>
            </w:pPr>
            <w:r w:rsidRPr="00DF38B7">
              <w:rPr>
                <w:spacing w:val="-10"/>
                <w:sz w:val="24"/>
              </w:rPr>
              <w:t>3</w:t>
            </w:r>
          </w:p>
        </w:tc>
        <w:tc>
          <w:tcPr>
            <w:tcW w:w="1141" w:type="dxa"/>
            <w:tcBorders>
              <w:top w:val="single" w:sz="4" w:space="0" w:color="000000"/>
              <w:bottom w:val="single" w:sz="4" w:space="0" w:color="000000"/>
              <w:right w:val="single" w:sz="4" w:space="0" w:color="000000"/>
            </w:tcBorders>
          </w:tcPr>
          <w:p w14:paraId="53AFEBC8" w14:textId="77777777" w:rsidR="002F66BF" w:rsidRPr="00DF38B7" w:rsidRDefault="002F66BF" w:rsidP="002F66BF">
            <w:pPr>
              <w:pStyle w:val="TableParagraph"/>
              <w:spacing w:before="81" w:line="276" w:lineRule="auto"/>
              <w:ind w:right="33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1EF531B9"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3F81466C"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5D776A42" w14:textId="77777777" w:rsidR="002F66BF" w:rsidRPr="00DF38B7" w:rsidRDefault="002F66BF" w:rsidP="002F66BF">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49345BB0"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78AE567C"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r>
      <w:tr w:rsidR="002F66BF" w:rsidRPr="00DF38B7" w14:paraId="0869DDC5" w14:textId="77777777" w:rsidTr="002F66BF">
        <w:trPr>
          <w:trHeight w:val="470"/>
        </w:trPr>
        <w:tc>
          <w:tcPr>
            <w:tcW w:w="1456" w:type="dxa"/>
          </w:tcPr>
          <w:p w14:paraId="46354E30" w14:textId="77777777" w:rsidR="002F66BF" w:rsidRPr="00DF38B7" w:rsidRDefault="002F66BF" w:rsidP="002F66BF">
            <w:pPr>
              <w:pStyle w:val="TableParagraph"/>
              <w:spacing w:before="81" w:line="276" w:lineRule="auto"/>
              <w:ind w:left="24" w:right="8"/>
              <w:jc w:val="center"/>
              <w:rPr>
                <w:sz w:val="24"/>
              </w:rPr>
            </w:pPr>
            <w:r w:rsidRPr="00DF38B7">
              <w:rPr>
                <w:spacing w:val="-10"/>
                <w:sz w:val="24"/>
              </w:rPr>
              <w:t>4</w:t>
            </w:r>
          </w:p>
        </w:tc>
        <w:tc>
          <w:tcPr>
            <w:tcW w:w="1141" w:type="dxa"/>
            <w:tcBorders>
              <w:top w:val="single" w:sz="4" w:space="0" w:color="000000"/>
              <w:bottom w:val="single" w:sz="4" w:space="0" w:color="000000"/>
              <w:right w:val="single" w:sz="4" w:space="0" w:color="000000"/>
            </w:tcBorders>
          </w:tcPr>
          <w:p w14:paraId="06055478" w14:textId="77777777" w:rsidR="002F66BF" w:rsidRPr="00DF38B7" w:rsidRDefault="002F66BF" w:rsidP="002F66BF">
            <w:pPr>
              <w:pStyle w:val="TableParagraph"/>
              <w:spacing w:before="81" w:line="276" w:lineRule="auto"/>
              <w:ind w:right="33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15862895"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56CF9D51"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75D30750" w14:textId="77777777" w:rsidR="002F66BF" w:rsidRPr="00DF38B7" w:rsidRDefault="002F66BF" w:rsidP="002F66BF">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3BCC6E91"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2CBA76BC"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r>
      <w:tr w:rsidR="002F66BF" w:rsidRPr="00DF38B7" w14:paraId="077379A0" w14:textId="77777777" w:rsidTr="002F66BF">
        <w:trPr>
          <w:trHeight w:val="470"/>
        </w:trPr>
        <w:tc>
          <w:tcPr>
            <w:tcW w:w="1456" w:type="dxa"/>
          </w:tcPr>
          <w:p w14:paraId="606D8F61" w14:textId="77777777" w:rsidR="002F66BF" w:rsidRPr="00DF38B7" w:rsidRDefault="002F66BF" w:rsidP="002F66BF">
            <w:pPr>
              <w:pStyle w:val="TableParagraph"/>
              <w:spacing w:before="81" w:line="276" w:lineRule="auto"/>
              <w:ind w:left="24" w:right="8"/>
              <w:jc w:val="center"/>
              <w:rPr>
                <w:sz w:val="24"/>
              </w:rPr>
            </w:pPr>
            <w:r w:rsidRPr="00DF38B7">
              <w:rPr>
                <w:spacing w:val="-10"/>
                <w:sz w:val="24"/>
              </w:rPr>
              <w:t>5</w:t>
            </w:r>
          </w:p>
        </w:tc>
        <w:tc>
          <w:tcPr>
            <w:tcW w:w="1141" w:type="dxa"/>
            <w:tcBorders>
              <w:top w:val="single" w:sz="4" w:space="0" w:color="000000"/>
              <w:bottom w:val="single" w:sz="4" w:space="0" w:color="000000"/>
              <w:right w:val="single" w:sz="4" w:space="0" w:color="000000"/>
            </w:tcBorders>
          </w:tcPr>
          <w:p w14:paraId="66225AA5" w14:textId="77777777" w:rsidR="002F66BF" w:rsidRPr="00DF38B7" w:rsidRDefault="002F66BF" w:rsidP="002F66BF">
            <w:pPr>
              <w:pStyle w:val="TableParagraph"/>
              <w:spacing w:before="81" w:line="276" w:lineRule="auto"/>
              <w:ind w:right="33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4EFC670C"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440A21E8"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53C3A65C" w14:textId="77777777" w:rsidR="002F66BF" w:rsidRPr="00DF38B7" w:rsidRDefault="002F66BF" w:rsidP="002F66BF">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13D1F28A"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785246CF"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r>
      <w:tr w:rsidR="002F66BF" w:rsidRPr="00DF38B7" w14:paraId="2BDEA115" w14:textId="77777777" w:rsidTr="002F66BF">
        <w:trPr>
          <w:trHeight w:val="470"/>
        </w:trPr>
        <w:tc>
          <w:tcPr>
            <w:tcW w:w="1456" w:type="dxa"/>
          </w:tcPr>
          <w:p w14:paraId="740D9D81" w14:textId="77777777" w:rsidR="002F66BF" w:rsidRPr="00DF38B7" w:rsidRDefault="002F66BF" w:rsidP="002F66BF">
            <w:pPr>
              <w:pStyle w:val="TableParagraph"/>
              <w:spacing w:before="80" w:line="276" w:lineRule="auto"/>
              <w:ind w:left="24" w:right="8"/>
              <w:jc w:val="center"/>
              <w:rPr>
                <w:sz w:val="24"/>
              </w:rPr>
            </w:pPr>
            <w:r w:rsidRPr="00DF38B7">
              <w:rPr>
                <w:spacing w:val="-10"/>
                <w:sz w:val="24"/>
              </w:rPr>
              <w:t>6</w:t>
            </w:r>
          </w:p>
        </w:tc>
        <w:tc>
          <w:tcPr>
            <w:tcW w:w="1141" w:type="dxa"/>
            <w:tcBorders>
              <w:top w:val="single" w:sz="4" w:space="0" w:color="000000"/>
              <w:bottom w:val="single" w:sz="4" w:space="0" w:color="000000"/>
              <w:right w:val="single" w:sz="4" w:space="0" w:color="000000"/>
            </w:tcBorders>
          </w:tcPr>
          <w:p w14:paraId="49604869" w14:textId="77777777" w:rsidR="002F66BF" w:rsidRPr="00DF38B7" w:rsidRDefault="002F66BF" w:rsidP="002F66BF">
            <w:pPr>
              <w:pStyle w:val="TableParagraph"/>
              <w:spacing w:before="80" w:line="276" w:lineRule="auto"/>
              <w:ind w:right="33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0DC6C960" w14:textId="77777777" w:rsidR="002F66BF" w:rsidRPr="00DF38B7" w:rsidRDefault="002F66BF" w:rsidP="002F66BF">
            <w:pPr>
              <w:pStyle w:val="TableParagraph"/>
              <w:spacing w:before="80" w:line="276" w:lineRule="auto"/>
              <w:ind w:right="337"/>
              <w:jc w:val="right"/>
              <w:rPr>
                <w:sz w:val="24"/>
              </w:rPr>
            </w:pPr>
            <w:r w:rsidRPr="00DF38B7">
              <w:rPr>
                <w:spacing w:val="-10"/>
                <w:sz w:val="24"/>
              </w:rPr>
              <w:t>1</w:t>
            </w:r>
          </w:p>
        </w:tc>
        <w:tc>
          <w:tcPr>
            <w:tcW w:w="1156" w:type="dxa"/>
            <w:tcBorders>
              <w:top w:val="single" w:sz="4" w:space="0" w:color="000000"/>
              <w:left w:val="single" w:sz="4" w:space="0" w:color="000000"/>
              <w:bottom w:val="single" w:sz="4" w:space="0" w:color="000000"/>
              <w:right w:val="single" w:sz="4" w:space="0" w:color="000000"/>
            </w:tcBorders>
          </w:tcPr>
          <w:p w14:paraId="1E282A90" w14:textId="77777777" w:rsidR="002F66BF" w:rsidRPr="00DF38B7" w:rsidRDefault="002F66BF" w:rsidP="002F66BF">
            <w:pPr>
              <w:pStyle w:val="TableParagraph"/>
              <w:spacing w:before="80"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05F5A31E" w14:textId="77777777" w:rsidR="002F66BF" w:rsidRPr="00DF38B7" w:rsidRDefault="002F66BF" w:rsidP="002F66BF">
            <w:pPr>
              <w:pStyle w:val="TableParagraph"/>
              <w:spacing w:before="80"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3B7F7058" w14:textId="77777777" w:rsidR="002F66BF" w:rsidRPr="00DF38B7" w:rsidRDefault="002F66BF" w:rsidP="002F66BF">
            <w:pPr>
              <w:pStyle w:val="TableParagraph"/>
              <w:spacing w:before="80"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2305AD86" w14:textId="77777777" w:rsidR="002F66BF" w:rsidRPr="00DF38B7" w:rsidRDefault="002F66BF" w:rsidP="002F66BF">
            <w:pPr>
              <w:pStyle w:val="TableParagraph"/>
              <w:spacing w:before="80" w:line="276" w:lineRule="auto"/>
              <w:ind w:right="339"/>
              <w:jc w:val="right"/>
              <w:rPr>
                <w:sz w:val="24"/>
              </w:rPr>
            </w:pPr>
            <w:r w:rsidRPr="00DF38B7">
              <w:rPr>
                <w:spacing w:val="-10"/>
                <w:sz w:val="24"/>
              </w:rPr>
              <w:t>1</w:t>
            </w:r>
          </w:p>
        </w:tc>
      </w:tr>
      <w:tr w:rsidR="002F66BF" w:rsidRPr="00DF38B7" w14:paraId="11D962AD" w14:textId="77777777" w:rsidTr="002F66BF">
        <w:trPr>
          <w:trHeight w:val="470"/>
        </w:trPr>
        <w:tc>
          <w:tcPr>
            <w:tcW w:w="1456" w:type="dxa"/>
          </w:tcPr>
          <w:p w14:paraId="16D66D56" w14:textId="77777777" w:rsidR="002F66BF" w:rsidRPr="00DF38B7" w:rsidRDefault="002F66BF" w:rsidP="002F66BF">
            <w:pPr>
              <w:pStyle w:val="TableParagraph"/>
              <w:spacing w:before="81" w:line="276" w:lineRule="auto"/>
              <w:ind w:left="24" w:right="8"/>
              <w:jc w:val="center"/>
              <w:rPr>
                <w:sz w:val="24"/>
              </w:rPr>
            </w:pPr>
            <w:r w:rsidRPr="00DF38B7">
              <w:rPr>
                <w:spacing w:val="-10"/>
                <w:sz w:val="24"/>
              </w:rPr>
              <w:t>7</w:t>
            </w:r>
          </w:p>
        </w:tc>
        <w:tc>
          <w:tcPr>
            <w:tcW w:w="1141" w:type="dxa"/>
            <w:tcBorders>
              <w:top w:val="single" w:sz="4" w:space="0" w:color="000000"/>
              <w:bottom w:val="single" w:sz="4" w:space="0" w:color="000000"/>
              <w:right w:val="single" w:sz="4" w:space="0" w:color="000000"/>
            </w:tcBorders>
          </w:tcPr>
          <w:p w14:paraId="3B2D3364" w14:textId="77777777" w:rsidR="002F66BF" w:rsidRPr="00DF38B7" w:rsidRDefault="002F66BF" w:rsidP="002F66BF">
            <w:pPr>
              <w:pStyle w:val="TableParagraph"/>
              <w:spacing w:before="81" w:line="276" w:lineRule="auto"/>
              <w:ind w:right="33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5019512E"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764C20FB"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9A4421" w14:textId="77777777" w:rsidR="002F66BF" w:rsidRPr="00DF38B7" w:rsidRDefault="002F66BF" w:rsidP="002F66BF">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76348512"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57E1F0A2"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r>
      <w:tr w:rsidR="002F66BF" w:rsidRPr="00DF38B7" w14:paraId="576C4B38" w14:textId="77777777" w:rsidTr="002F66BF">
        <w:trPr>
          <w:trHeight w:val="470"/>
        </w:trPr>
        <w:tc>
          <w:tcPr>
            <w:tcW w:w="1456" w:type="dxa"/>
          </w:tcPr>
          <w:p w14:paraId="5BAB48EF" w14:textId="77777777" w:rsidR="002F66BF" w:rsidRPr="00DF38B7" w:rsidRDefault="002F66BF" w:rsidP="002F66BF">
            <w:pPr>
              <w:pStyle w:val="TableParagraph"/>
              <w:spacing w:before="81" w:line="276" w:lineRule="auto"/>
              <w:ind w:left="24" w:right="8"/>
              <w:jc w:val="center"/>
              <w:rPr>
                <w:sz w:val="24"/>
              </w:rPr>
            </w:pPr>
            <w:r w:rsidRPr="00DF38B7">
              <w:rPr>
                <w:spacing w:val="-10"/>
                <w:sz w:val="24"/>
              </w:rPr>
              <w:t>8</w:t>
            </w:r>
          </w:p>
        </w:tc>
        <w:tc>
          <w:tcPr>
            <w:tcW w:w="1141" w:type="dxa"/>
            <w:tcBorders>
              <w:top w:val="single" w:sz="4" w:space="0" w:color="000000"/>
              <w:bottom w:val="single" w:sz="4" w:space="0" w:color="000000"/>
              <w:right w:val="single" w:sz="4" w:space="0" w:color="000000"/>
            </w:tcBorders>
          </w:tcPr>
          <w:p w14:paraId="5519DA9B" w14:textId="77777777" w:rsidR="002F66BF" w:rsidRPr="00DF38B7" w:rsidRDefault="002F66BF" w:rsidP="002F66BF">
            <w:pPr>
              <w:pStyle w:val="TableParagraph"/>
              <w:spacing w:before="81" w:line="276" w:lineRule="auto"/>
              <w:ind w:right="33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5BE447B8"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5FA04EC2"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23FA5E6A" w14:textId="77777777" w:rsidR="002F66BF" w:rsidRPr="00DF38B7" w:rsidRDefault="002F66BF" w:rsidP="002F66BF">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5704DE99"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70DC8878"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r>
      <w:tr w:rsidR="002F66BF" w:rsidRPr="00DF38B7" w14:paraId="682B6CC4" w14:textId="77777777" w:rsidTr="002F66BF">
        <w:trPr>
          <w:trHeight w:val="470"/>
        </w:trPr>
        <w:tc>
          <w:tcPr>
            <w:tcW w:w="1456" w:type="dxa"/>
          </w:tcPr>
          <w:p w14:paraId="708E8546" w14:textId="77777777" w:rsidR="002F66BF" w:rsidRPr="00DF38B7" w:rsidRDefault="002F66BF" w:rsidP="002F66BF">
            <w:pPr>
              <w:pStyle w:val="TableParagraph"/>
              <w:spacing w:before="81" w:line="276" w:lineRule="auto"/>
              <w:ind w:left="24" w:right="8"/>
              <w:jc w:val="center"/>
              <w:rPr>
                <w:sz w:val="24"/>
              </w:rPr>
            </w:pPr>
            <w:r w:rsidRPr="00DF38B7">
              <w:rPr>
                <w:spacing w:val="-10"/>
                <w:sz w:val="24"/>
              </w:rPr>
              <w:t>9</w:t>
            </w:r>
          </w:p>
        </w:tc>
        <w:tc>
          <w:tcPr>
            <w:tcW w:w="1141" w:type="dxa"/>
            <w:tcBorders>
              <w:top w:val="single" w:sz="4" w:space="0" w:color="000000"/>
              <w:bottom w:val="single" w:sz="4" w:space="0" w:color="000000"/>
              <w:right w:val="single" w:sz="4" w:space="0" w:color="000000"/>
            </w:tcBorders>
          </w:tcPr>
          <w:p w14:paraId="269BB7C8" w14:textId="77777777" w:rsidR="002F66BF" w:rsidRPr="00DF38B7" w:rsidRDefault="002F66BF" w:rsidP="002F66BF">
            <w:pPr>
              <w:pStyle w:val="TableParagraph"/>
              <w:spacing w:before="81" w:line="276" w:lineRule="auto"/>
              <w:ind w:right="33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3EE6361E"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20B6FB29"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26CE1AB4" w14:textId="77777777" w:rsidR="002F66BF" w:rsidRPr="00DF38B7" w:rsidRDefault="002F66BF" w:rsidP="002F66BF">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4BE337D1"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6E13141"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r>
      <w:tr w:rsidR="002F66BF" w:rsidRPr="00DF38B7" w14:paraId="1D4B1558" w14:textId="77777777" w:rsidTr="002F66BF">
        <w:trPr>
          <w:trHeight w:val="470"/>
        </w:trPr>
        <w:tc>
          <w:tcPr>
            <w:tcW w:w="1456" w:type="dxa"/>
          </w:tcPr>
          <w:p w14:paraId="64F89975" w14:textId="77777777" w:rsidR="002F66BF" w:rsidRPr="00DF38B7" w:rsidRDefault="002F66BF" w:rsidP="002F66BF">
            <w:pPr>
              <w:pStyle w:val="TableParagraph"/>
              <w:spacing w:before="81" w:line="276" w:lineRule="auto"/>
              <w:ind w:left="24"/>
              <w:jc w:val="center"/>
              <w:rPr>
                <w:sz w:val="24"/>
              </w:rPr>
            </w:pPr>
            <w:r w:rsidRPr="00DF38B7">
              <w:rPr>
                <w:spacing w:val="-5"/>
                <w:sz w:val="24"/>
              </w:rPr>
              <w:t>10</w:t>
            </w:r>
          </w:p>
        </w:tc>
        <w:tc>
          <w:tcPr>
            <w:tcW w:w="1141" w:type="dxa"/>
            <w:tcBorders>
              <w:top w:val="single" w:sz="4" w:space="0" w:color="000000"/>
              <w:bottom w:val="single" w:sz="4" w:space="0" w:color="000000"/>
              <w:right w:val="single" w:sz="4" w:space="0" w:color="000000"/>
            </w:tcBorders>
          </w:tcPr>
          <w:p w14:paraId="3023F9D1" w14:textId="77777777" w:rsidR="002F66BF" w:rsidRPr="00DF38B7" w:rsidRDefault="002F66BF" w:rsidP="002F66BF">
            <w:pPr>
              <w:pStyle w:val="TableParagraph"/>
              <w:spacing w:before="81" w:line="276" w:lineRule="auto"/>
              <w:ind w:right="33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F33985F"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29695F5C"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4A7C2729" w14:textId="77777777" w:rsidR="002F66BF" w:rsidRPr="00DF38B7" w:rsidRDefault="002F66BF" w:rsidP="002F66BF">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17F72876"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7FD8052A"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r>
      <w:tr w:rsidR="002F66BF" w:rsidRPr="00DF38B7" w14:paraId="5ED7F3D7" w14:textId="77777777" w:rsidTr="002F66BF">
        <w:trPr>
          <w:trHeight w:val="470"/>
        </w:trPr>
        <w:tc>
          <w:tcPr>
            <w:tcW w:w="1456" w:type="dxa"/>
          </w:tcPr>
          <w:p w14:paraId="647E98D3" w14:textId="77777777" w:rsidR="002F66BF" w:rsidRPr="00DF38B7" w:rsidRDefault="002F66BF" w:rsidP="002F66BF">
            <w:pPr>
              <w:pStyle w:val="TableParagraph"/>
              <w:spacing w:before="81" w:line="276" w:lineRule="auto"/>
              <w:ind w:left="24"/>
              <w:jc w:val="center"/>
              <w:rPr>
                <w:sz w:val="24"/>
              </w:rPr>
            </w:pPr>
            <w:r w:rsidRPr="00DF38B7">
              <w:rPr>
                <w:spacing w:val="-5"/>
                <w:sz w:val="24"/>
              </w:rPr>
              <w:t>11</w:t>
            </w:r>
          </w:p>
        </w:tc>
        <w:tc>
          <w:tcPr>
            <w:tcW w:w="1141" w:type="dxa"/>
            <w:tcBorders>
              <w:top w:val="single" w:sz="4" w:space="0" w:color="000000"/>
              <w:bottom w:val="single" w:sz="4" w:space="0" w:color="000000"/>
              <w:right w:val="single" w:sz="4" w:space="0" w:color="000000"/>
            </w:tcBorders>
          </w:tcPr>
          <w:p w14:paraId="67B9B7E8" w14:textId="77777777" w:rsidR="002F66BF" w:rsidRPr="00DF38B7" w:rsidRDefault="002F66BF" w:rsidP="002F66BF">
            <w:pPr>
              <w:pStyle w:val="TableParagraph"/>
              <w:spacing w:before="81" w:line="276" w:lineRule="auto"/>
              <w:ind w:right="33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5AD136A4"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272A18FB"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150D2223" w14:textId="77777777" w:rsidR="002F66BF" w:rsidRPr="00DF38B7" w:rsidRDefault="002F66BF" w:rsidP="002F66BF">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33E36119"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3510C164"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r>
      <w:tr w:rsidR="002F66BF" w:rsidRPr="00DF38B7" w14:paraId="6343CE63" w14:textId="77777777" w:rsidTr="002F66BF">
        <w:trPr>
          <w:trHeight w:val="470"/>
        </w:trPr>
        <w:tc>
          <w:tcPr>
            <w:tcW w:w="1456" w:type="dxa"/>
          </w:tcPr>
          <w:p w14:paraId="1DB26922" w14:textId="77777777" w:rsidR="002F66BF" w:rsidRPr="00DF38B7" w:rsidRDefault="002F66BF" w:rsidP="002F66BF">
            <w:pPr>
              <w:pStyle w:val="TableParagraph"/>
              <w:spacing w:before="81" w:line="276" w:lineRule="auto"/>
              <w:ind w:left="24"/>
              <w:jc w:val="center"/>
              <w:rPr>
                <w:sz w:val="24"/>
              </w:rPr>
            </w:pPr>
            <w:r w:rsidRPr="00DF38B7">
              <w:rPr>
                <w:spacing w:val="-5"/>
                <w:sz w:val="24"/>
              </w:rPr>
              <w:t>12</w:t>
            </w:r>
          </w:p>
        </w:tc>
        <w:tc>
          <w:tcPr>
            <w:tcW w:w="1141" w:type="dxa"/>
            <w:tcBorders>
              <w:top w:val="single" w:sz="4" w:space="0" w:color="000000"/>
              <w:bottom w:val="single" w:sz="4" w:space="0" w:color="000000"/>
              <w:right w:val="single" w:sz="4" w:space="0" w:color="000000"/>
            </w:tcBorders>
          </w:tcPr>
          <w:p w14:paraId="6077F1A6" w14:textId="77777777" w:rsidR="002F66BF" w:rsidRPr="00DF38B7" w:rsidRDefault="002F66BF" w:rsidP="002F66BF">
            <w:pPr>
              <w:pStyle w:val="TableParagraph"/>
              <w:spacing w:before="81" w:line="276" w:lineRule="auto"/>
              <w:ind w:right="33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747E6543"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2FFFB420"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7FAE01F8" w14:textId="77777777" w:rsidR="002F66BF" w:rsidRPr="00DF38B7" w:rsidRDefault="002F66BF" w:rsidP="002F66BF">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518E78D6"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61BE7964"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r>
      <w:tr w:rsidR="002F66BF" w:rsidRPr="00DF38B7" w14:paraId="7DA76BD8" w14:textId="77777777" w:rsidTr="002F66BF">
        <w:trPr>
          <w:trHeight w:val="470"/>
        </w:trPr>
        <w:tc>
          <w:tcPr>
            <w:tcW w:w="1456" w:type="dxa"/>
          </w:tcPr>
          <w:p w14:paraId="3B519CBC" w14:textId="77777777" w:rsidR="002F66BF" w:rsidRPr="00DF38B7" w:rsidRDefault="002F66BF" w:rsidP="002F66BF">
            <w:pPr>
              <w:pStyle w:val="TableParagraph"/>
              <w:spacing w:before="81" w:line="276" w:lineRule="auto"/>
              <w:ind w:left="24"/>
              <w:jc w:val="center"/>
              <w:rPr>
                <w:sz w:val="24"/>
              </w:rPr>
            </w:pPr>
            <w:r w:rsidRPr="00DF38B7">
              <w:rPr>
                <w:spacing w:val="-5"/>
                <w:sz w:val="24"/>
              </w:rPr>
              <w:t>13</w:t>
            </w:r>
          </w:p>
        </w:tc>
        <w:tc>
          <w:tcPr>
            <w:tcW w:w="1141" w:type="dxa"/>
            <w:tcBorders>
              <w:top w:val="single" w:sz="4" w:space="0" w:color="000000"/>
              <w:bottom w:val="single" w:sz="4" w:space="0" w:color="000000"/>
              <w:right w:val="single" w:sz="4" w:space="0" w:color="000000"/>
            </w:tcBorders>
          </w:tcPr>
          <w:p w14:paraId="44F699EF" w14:textId="77777777" w:rsidR="002F66BF" w:rsidRPr="00DF38B7" w:rsidRDefault="002F66BF" w:rsidP="002F66BF">
            <w:pPr>
              <w:pStyle w:val="TableParagraph"/>
              <w:spacing w:before="81" w:line="276" w:lineRule="auto"/>
              <w:ind w:right="331"/>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437C4429"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114FA6AC" w14:textId="77777777" w:rsidR="002F66BF" w:rsidRPr="00DF38B7" w:rsidRDefault="002F66BF" w:rsidP="002F66BF">
            <w:pPr>
              <w:pStyle w:val="TableParagraph"/>
              <w:spacing w:before="81" w:line="276" w:lineRule="auto"/>
              <w:ind w:right="337"/>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37B9DCCA" w14:textId="77777777" w:rsidR="002F66BF" w:rsidRPr="00DF38B7" w:rsidRDefault="002F66BF" w:rsidP="002F66BF">
            <w:pPr>
              <w:pStyle w:val="TableParagraph"/>
              <w:spacing w:before="81" w:line="276" w:lineRule="auto"/>
              <w:ind w:right="338"/>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70581615"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c>
          <w:tcPr>
            <w:tcW w:w="1156" w:type="dxa"/>
            <w:tcBorders>
              <w:top w:val="single" w:sz="4" w:space="0" w:color="000000"/>
              <w:left w:val="single" w:sz="4" w:space="0" w:color="000000"/>
              <w:bottom w:val="single" w:sz="4" w:space="0" w:color="000000"/>
              <w:right w:val="single" w:sz="4" w:space="0" w:color="000000"/>
            </w:tcBorders>
          </w:tcPr>
          <w:p w14:paraId="7E5428A0" w14:textId="77777777" w:rsidR="002F66BF" w:rsidRPr="00DF38B7" w:rsidRDefault="002F66BF" w:rsidP="002F66BF">
            <w:pPr>
              <w:pStyle w:val="TableParagraph"/>
              <w:spacing w:before="81" w:line="276" w:lineRule="auto"/>
              <w:ind w:right="339"/>
              <w:jc w:val="right"/>
              <w:rPr>
                <w:sz w:val="24"/>
              </w:rPr>
            </w:pPr>
            <w:r w:rsidRPr="00DF38B7">
              <w:rPr>
                <w:spacing w:val="-10"/>
                <w:sz w:val="24"/>
              </w:rPr>
              <w:t>0</w:t>
            </w:r>
          </w:p>
        </w:tc>
      </w:tr>
    </w:tbl>
    <w:p w14:paraId="611A7E5E" w14:textId="77777777" w:rsidR="00BE0E6B" w:rsidRPr="00DF38B7" w:rsidRDefault="00335224" w:rsidP="00DF38B7">
      <w:pPr>
        <w:spacing w:before="192" w:line="276" w:lineRule="auto"/>
        <w:ind w:left="1924"/>
        <w:rPr>
          <w:sz w:val="28"/>
        </w:rPr>
      </w:pPr>
      <w:r w:rsidRPr="00DF38B7">
        <w:rPr>
          <w:spacing w:val="-6"/>
          <w:sz w:val="28"/>
        </w:rPr>
        <w:t>Hepatitis</w:t>
      </w:r>
      <w:r w:rsidRPr="00DF38B7">
        <w:rPr>
          <w:spacing w:val="-8"/>
          <w:sz w:val="28"/>
        </w:rPr>
        <w:t xml:space="preserve"> </w:t>
      </w:r>
      <w:r w:rsidRPr="00DF38B7">
        <w:rPr>
          <w:spacing w:val="-6"/>
          <w:sz w:val="28"/>
        </w:rPr>
        <w:t>A</w:t>
      </w:r>
      <w:r w:rsidRPr="00DF38B7">
        <w:rPr>
          <w:spacing w:val="-3"/>
          <w:sz w:val="28"/>
        </w:rPr>
        <w:t xml:space="preserve"> </w:t>
      </w:r>
      <w:r w:rsidRPr="00DF38B7">
        <w:rPr>
          <w:spacing w:val="-6"/>
          <w:sz w:val="28"/>
        </w:rPr>
        <w:t>–</w:t>
      </w:r>
      <w:r w:rsidRPr="00DF38B7">
        <w:rPr>
          <w:spacing w:val="-4"/>
          <w:sz w:val="28"/>
        </w:rPr>
        <w:t xml:space="preserve"> </w:t>
      </w:r>
      <w:r w:rsidRPr="00DF38B7">
        <w:rPr>
          <w:spacing w:val="-6"/>
          <w:sz w:val="28"/>
        </w:rPr>
        <w:t>Ward-wise Yearly Distribution</w:t>
      </w:r>
      <w:r w:rsidRPr="00DF38B7">
        <w:rPr>
          <w:spacing w:val="-4"/>
          <w:sz w:val="28"/>
        </w:rPr>
        <w:t xml:space="preserve"> </w:t>
      </w:r>
      <w:r w:rsidRPr="00DF38B7">
        <w:rPr>
          <w:spacing w:val="-6"/>
          <w:sz w:val="28"/>
        </w:rPr>
        <w:t>(2021–2025)</w:t>
      </w:r>
    </w:p>
    <w:p w14:paraId="366486C2" w14:textId="77777777" w:rsidR="00BE0E6B" w:rsidRDefault="00BE0E6B" w:rsidP="00DF38B7">
      <w:pPr>
        <w:spacing w:line="276" w:lineRule="auto"/>
        <w:rPr>
          <w:spacing w:val="-6"/>
          <w:sz w:val="28"/>
        </w:rPr>
      </w:pPr>
    </w:p>
    <w:p w14:paraId="18482653" w14:textId="77777777" w:rsidR="006E43F8" w:rsidRPr="006E43F8" w:rsidRDefault="006E43F8" w:rsidP="006E43F8">
      <w:pPr>
        <w:rPr>
          <w:sz w:val="28"/>
        </w:rPr>
      </w:pPr>
    </w:p>
    <w:p w14:paraId="5F266866" w14:textId="77777777" w:rsidR="006E43F8" w:rsidRPr="006E43F8" w:rsidRDefault="006E43F8" w:rsidP="006E43F8">
      <w:pPr>
        <w:rPr>
          <w:sz w:val="28"/>
        </w:rPr>
      </w:pPr>
    </w:p>
    <w:p w14:paraId="49DBDF6E" w14:textId="77777777" w:rsidR="006E43F8" w:rsidRPr="006E43F8" w:rsidRDefault="006E43F8" w:rsidP="006E43F8">
      <w:pPr>
        <w:rPr>
          <w:sz w:val="28"/>
        </w:rPr>
      </w:pPr>
    </w:p>
    <w:p w14:paraId="0473E298" w14:textId="77777777" w:rsidR="006E43F8" w:rsidRPr="006E43F8" w:rsidRDefault="006E43F8" w:rsidP="006E43F8">
      <w:pPr>
        <w:rPr>
          <w:sz w:val="28"/>
        </w:rPr>
      </w:pPr>
    </w:p>
    <w:p w14:paraId="64B59114" w14:textId="77777777" w:rsidR="006E43F8" w:rsidRPr="006E43F8" w:rsidRDefault="006E43F8" w:rsidP="006E43F8">
      <w:pPr>
        <w:rPr>
          <w:sz w:val="28"/>
        </w:rPr>
      </w:pPr>
    </w:p>
    <w:p w14:paraId="18FD7BF7" w14:textId="77777777" w:rsidR="006E43F8" w:rsidRPr="006E43F8" w:rsidRDefault="006E43F8" w:rsidP="006E43F8">
      <w:pPr>
        <w:rPr>
          <w:sz w:val="28"/>
        </w:rPr>
      </w:pPr>
    </w:p>
    <w:p w14:paraId="65B28A75" w14:textId="77777777" w:rsidR="006E43F8" w:rsidRPr="006E43F8" w:rsidRDefault="006E43F8" w:rsidP="006E43F8">
      <w:pPr>
        <w:rPr>
          <w:sz w:val="28"/>
        </w:rPr>
      </w:pPr>
    </w:p>
    <w:p w14:paraId="1A4C4CC7" w14:textId="77777777" w:rsidR="006E43F8" w:rsidRPr="006E43F8" w:rsidRDefault="006E43F8" w:rsidP="006E43F8">
      <w:pPr>
        <w:rPr>
          <w:sz w:val="28"/>
        </w:rPr>
      </w:pPr>
    </w:p>
    <w:p w14:paraId="779D9164" w14:textId="77777777" w:rsidR="006E43F8" w:rsidRPr="006E43F8" w:rsidRDefault="006E43F8" w:rsidP="006E43F8">
      <w:pPr>
        <w:rPr>
          <w:sz w:val="28"/>
        </w:rPr>
      </w:pPr>
    </w:p>
    <w:p w14:paraId="074FB0FD" w14:textId="77777777" w:rsidR="006E43F8" w:rsidRDefault="006E43F8" w:rsidP="006E43F8">
      <w:pPr>
        <w:rPr>
          <w:spacing w:val="-6"/>
          <w:sz w:val="28"/>
        </w:rPr>
      </w:pPr>
    </w:p>
    <w:p w14:paraId="7696C171" w14:textId="77777777" w:rsidR="006E43F8" w:rsidRDefault="006E43F8" w:rsidP="006E43F8">
      <w:pPr>
        <w:rPr>
          <w:spacing w:val="-6"/>
          <w:sz w:val="28"/>
        </w:rPr>
      </w:pPr>
    </w:p>
    <w:p w14:paraId="4F535F76" w14:textId="77777777" w:rsidR="006E43F8" w:rsidRDefault="006E43F8" w:rsidP="006E43F8">
      <w:pPr>
        <w:rPr>
          <w:spacing w:val="-6"/>
          <w:sz w:val="28"/>
        </w:rPr>
      </w:pPr>
    </w:p>
    <w:p w14:paraId="35AE7D6A" w14:textId="77777777" w:rsidR="006E43F8" w:rsidRDefault="006E43F8" w:rsidP="006E43F8">
      <w:pPr>
        <w:rPr>
          <w:spacing w:val="-6"/>
          <w:sz w:val="28"/>
        </w:rPr>
      </w:pPr>
    </w:p>
    <w:p w14:paraId="74DDEBF0" w14:textId="77777777" w:rsidR="006E43F8" w:rsidRDefault="006E43F8" w:rsidP="006E43F8">
      <w:pPr>
        <w:rPr>
          <w:spacing w:val="-6"/>
          <w:sz w:val="28"/>
        </w:rPr>
      </w:pPr>
    </w:p>
    <w:p w14:paraId="2F1839E6" w14:textId="77777777" w:rsidR="006E43F8" w:rsidRDefault="006E43F8" w:rsidP="006E43F8">
      <w:pPr>
        <w:rPr>
          <w:spacing w:val="-6"/>
          <w:sz w:val="28"/>
        </w:rPr>
      </w:pPr>
    </w:p>
    <w:p w14:paraId="606FBBC6" w14:textId="77777777" w:rsidR="006E43F8" w:rsidRDefault="006E43F8" w:rsidP="006E43F8">
      <w:pPr>
        <w:rPr>
          <w:spacing w:val="-6"/>
          <w:sz w:val="28"/>
        </w:rPr>
      </w:pPr>
    </w:p>
    <w:p w14:paraId="060BF9BF" w14:textId="77777777" w:rsidR="006E43F8" w:rsidRDefault="006E43F8" w:rsidP="006E43F8">
      <w:pPr>
        <w:rPr>
          <w:spacing w:val="-6"/>
          <w:sz w:val="28"/>
        </w:rPr>
      </w:pPr>
    </w:p>
    <w:p w14:paraId="798C8FF6" w14:textId="77777777" w:rsidR="006E43F8" w:rsidRDefault="006E43F8" w:rsidP="006E43F8">
      <w:pPr>
        <w:rPr>
          <w:spacing w:val="-6"/>
          <w:sz w:val="28"/>
        </w:rPr>
      </w:pPr>
    </w:p>
    <w:p w14:paraId="482B6C4D" w14:textId="77777777" w:rsidR="006E43F8" w:rsidRDefault="006E43F8" w:rsidP="006E43F8">
      <w:pPr>
        <w:rPr>
          <w:spacing w:val="-6"/>
          <w:sz w:val="28"/>
        </w:rPr>
      </w:pPr>
    </w:p>
    <w:p w14:paraId="5FAA536E" w14:textId="77777777" w:rsidR="006E43F8" w:rsidRDefault="006E43F8" w:rsidP="006E43F8">
      <w:pPr>
        <w:rPr>
          <w:spacing w:val="-6"/>
          <w:sz w:val="28"/>
        </w:rPr>
      </w:pPr>
    </w:p>
    <w:p w14:paraId="1A7BDEBD" w14:textId="77777777" w:rsidR="006E43F8" w:rsidRDefault="006E43F8" w:rsidP="006E43F8">
      <w:pPr>
        <w:rPr>
          <w:spacing w:val="-6"/>
          <w:sz w:val="28"/>
        </w:rPr>
      </w:pPr>
    </w:p>
    <w:p w14:paraId="7326884D" w14:textId="77777777" w:rsidR="006E43F8" w:rsidRDefault="006E43F8" w:rsidP="006E43F8">
      <w:pPr>
        <w:rPr>
          <w:spacing w:val="-6"/>
          <w:sz w:val="28"/>
        </w:rPr>
      </w:pPr>
    </w:p>
    <w:p w14:paraId="6B3C58DA" w14:textId="77777777" w:rsidR="006E43F8" w:rsidRDefault="006E43F8" w:rsidP="006E43F8">
      <w:pPr>
        <w:rPr>
          <w:spacing w:val="-6"/>
          <w:sz w:val="28"/>
        </w:rPr>
      </w:pPr>
    </w:p>
    <w:p w14:paraId="298DF075" w14:textId="77777777" w:rsidR="006E43F8" w:rsidRDefault="006E43F8" w:rsidP="006E43F8">
      <w:pPr>
        <w:rPr>
          <w:spacing w:val="-6"/>
          <w:sz w:val="28"/>
        </w:rPr>
      </w:pPr>
    </w:p>
    <w:p w14:paraId="6D8B629A" w14:textId="77777777" w:rsidR="006E43F8" w:rsidRDefault="006E43F8" w:rsidP="006E43F8">
      <w:pPr>
        <w:rPr>
          <w:spacing w:val="-6"/>
          <w:sz w:val="28"/>
        </w:rPr>
      </w:pPr>
    </w:p>
    <w:p w14:paraId="57E1B124" w14:textId="77777777" w:rsidR="006E43F8" w:rsidRDefault="006E43F8" w:rsidP="006E43F8">
      <w:pPr>
        <w:rPr>
          <w:spacing w:val="-6"/>
          <w:sz w:val="28"/>
        </w:rPr>
      </w:pPr>
    </w:p>
    <w:p w14:paraId="589CFD3C" w14:textId="7B3222D2" w:rsidR="006E43F8" w:rsidRDefault="006E43F8" w:rsidP="006E43F8">
      <w:pPr>
        <w:rPr>
          <w:spacing w:val="-6"/>
          <w:sz w:val="28"/>
        </w:rPr>
      </w:pPr>
      <w:r>
        <w:rPr>
          <w:noProof/>
        </w:rPr>
        <w:lastRenderedPageBreak/>
        <w:drawing>
          <wp:inline distT="0" distB="0" distL="0" distR="0" wp14:anchorId="4D6ED065" wp14:editId="092BD658">
            <wp:extent cx="4863465" cy="2577548"/>
            <wp:effectExtent l="0" t="0" r="13335" b="13335"/>
            <wp:docPr id="49968502" name="Chart 1">
              <a:extLst xmlns:a="http://schemas.openxmlformats.org/drawingml/2006/main">
                <a:ext uri="{FF2B5EF4-FFF2-40B4-BE49-F238E27FC236}">
                  <a16:creationId xmlns:a16="http://schemas.microsoft.com/office/drawing/2014/main" id="{5D6E2C3E-96AD-85FD-006C-14A8371D70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122EE16" w14:textId="77777777" w:rsidR="006E43F8" w:rsidRDefault="006E43F8" w:rsidP="006E43F8">
      <w:pPr>
        <w:rPr>
          <w:spacing w:val="-6"/>
          <w:sz w:val="28"/>
        </w:rPr>
      </w:pPr>
    </w:p>
    <w:p w14:paraId="47B44DAE" w14:textId="77777777" w:rsidR="006E43F8" w:rsidRDefault="006E43F8" w:rsidP="006E43F8">
      <w:pPr>
        <w:rPr>
          <w:spacing w:val="-6"/>
          <w:sz w:val="28"/>
        </w:rPr>
      </w:pPr>
    </w:p>
    <w:p w14:paraId="1C62AB8B" w14:textId="77777777" w:rsidR="006E43F8" w:rsidRPr="008E66CE" w:rsidRDefault="006E43F8" w:rsidP="008E66CE">
      <w:pPr>
        <w:spacing w:line="276" w:lineRule="auto"/>
        <w:ind w:right="1279"/>
        <w:jc w:val="both"/>
        <w:rPr>
          <w:spacing w:val="-6"/>
          <w:sz w:val="24"/>
          <w:szCs w:val="24"/>
        </w:rPr>
      </w:pPr>
    </w:p>
    <w:p w14:paraId="5D325C00" w14:textId="77777777" w:rsidR="008E66CE" w:rsidRPr="008E66CE" w:rsidRDefault="008E66CE" w:rsidP="008E66CE">
      <w:pPr>
        <w:spacing w:line="276" w:lineRule="auto"/>
        <w:ind w:right="1279"/>
        <w:jc w:val="both"/>
        <w:rPr>
          <w:sz w:val="24"/>
          <w:szCs w:val="24"/>
        </w:rPr>
      </w:pPr>
      <w:r w:rsidRPr="008E66CE">
        <w:rPr>
          <w:sz w:val="24"/>
          <w:szCs w:val="24"/>
        </w:rPr>
        <w:t>The ward-wise analysis of Hepatitis A over the five-year period (2021–2025) indicates an extremely low incidence with no evidence of sustained transmission.</w:t>
      </w:r>
    </w:p>
    <w:p w14:paraId="5866D98A" w14:textId="77777777" w:rsidR="008E66CE" w:rsidRPr="008E66CE" w:rsidRDefault="008E66CE" w:rsidP="008E66CE">
      <w:pPr>
        <w:spacing w:line="276" w:lineRule="auto"/>
        <w:ind w:right="1279"/>
        <w:jc w:val="both"/>
        <w:rPr>
          <w:sz w:val="24"/>
          <w:szCs w:val="24"/>
        </w:rPr>
      </w:pPr>
      <w:r w:rsidRPr="008E66CE">
        <w:rPr>
          <w:sz w:val="24"/>
          <w:szCs w:val="24"/>
        </w:rPr>
        <w:t>Ward 6 reported a single isolated case in 2022, representing the only occurrence during the study period.</w:t>
      </w:r>
    </w:p>
    <w:p w14:paraId="7CB46BA8" w14:textId="77777777" w:rsidR="008E66CE" w:rsidRPr="008E66CE" w:rsidRDefault="008E66CE" w:rsidP="008E66CE">
      <w:pPr>
        <w:spacing w:line="276" w:lineRule="auto"/>
        <w:ind w:right="1279"/>
        <w:jc w:val="both"/>
        <w:rPr>
          <w:sz w:val="24"/>
          <w:szCs w:val="24"/>
        </w:rPr>
      </w:pPr>
      <w:r w:rsidRPr="008E66CE">
        <w:rPr>
          <w:sz w:val="24"/>
          <w:szCs w:val="24"/>
        </w:rPr>
        <w:t>All other wards reported zero cases, indicating absence of disease transmission across the Panchayat.</w:t>
      </w:r>
    </w:p>
    <w:p w14:paraId="0203BBF3" w14:textId="77777777" w:rsidR="008E66CE" w:rsidRPr="008E66CE" w:rsidRDefault="008E66CE" w:rsidP="008E66CE">
      <w:pPr>
        <w:spacing w:line="276" w:lineRule="auto"/>
        <w:ind w:right="1279"/>
        <w:jc w:val="both"/>
        <w:rPr>
          <w:sz w:val="24"/>
          <w:szCs w:val="24"/>
        </w:rPr>
      </w:pPr>
      <w:r w:rsidRPr="008E66CE">
        <w:rPr>
          <w:sz w:val="24"/>
          <w:szCs w:val="24"/>
        </w:rPr>
        <w:t>The overall trend suggests that Hepatitis A in Seethathode is sporadic and non-endemic, with no clustering or outbreak pattern observed. The isolated case may be attributed to localized or external exposure rather than community-level transmission.</w:t>
      </w:r>
    </w:p>
    <w:p w14:paraId="611A7E5F" w14:textId="1ECBF71A" w:rsidR="006E43F8" w:rsidRPr="008E66CE" w:rsidRDefault="008E66CE" w:rsidP="008E66CE">
      <w:pPr>
        <w:spacing w:line="276" w:lineRule="auto"/>
        <w:ind w:right="1279"/>
        <w:jc w:val="both"/>
        <w:rPr>
          <w:sz w:val="24"/>
          <w:szCs w:val="24"/>
        </w:rPr>
        <w:sectPr w:rsidR="006E43F8" w:rsidRPr="008E66CE">
          <w:pgSz w:w="11910" w:h="16840"/>
          <w:pgMar w:top="980" w:right="141" w:bottom="1820" w:left="992" w:header="705" w:footer="1636" w:gutter="0"/>
          <w:cols w:space="720"/>
        </w:sectPr>
      </w:pPr>
      <w:r w:rsidRPr="008E66CE">
        <w:rPr>
          <w:sz w:val="24"/>
          <w:szCs w:val="24"/>
        </w:rPr>
        <w:t xml:space="preserve">This pattern supports continued preventive measures focusing on water safety, sanitation, and hygiene practices, along with routine surveillance to ensure early detection and prevention of any </w:t>
      </w:r>
      <w:r>
        <w:rPr>
          <w:sz w:val="24"/>
          <w:szCs w:val="24"/>
        </w:rPr>
        <w:t xml:space="preserve"> outbreaks</w:t>
      </w:r>
    </w:p>
    <w:p w14:paraId="611A7ED4" w14:textId="77777777" w:rsidR="00BE0E6B" w:rsidRPr="00DF38B7" w:rsidRDefault="00BE0E6B" w:rsidP="00DF38B7">
      <w:pPr>
        <w:pStyle w:val="BodyText"/>
        <w:spacing w:before="345" w:line="276" w:lineRule="auto"/>
        <w:rPr>
          <w:sz w:val="32"/>
        </w:rPr>
      </w:pPr>
      <w:bookmarkStart w:id="70" w:name="Outcome-Based_Trend_Analysis-_2025"/>
      <w:bookmarkStart w:id="71" w:name="_bookmark34"/>
      <w:bookmarkEnd w:id="70"/>
      <w:bookmarkEnd w:id="71"/>
    </w:p>
    <w:p w14:paraId="611A7ED5" w14:textId="77777777" w:rsidR="00BE0E6B" w:rsidRPr="00DF38B7" w:rsidRDefault="00335224" w:rsidP="00DF38B7">
      <w:pPr>
        <w:pStyle w:val="Heading3"/>
        <w:spacing w:line="276" w:lineRule="auto"/>
        <w:jc w:val="left"/>
      </w:pPr>
      <w:r w:rsidRPr="00DF38B7">
        <w:t>Outcome-Based</w:t>
      </w:r>
      <w:r w:rsidRPr="00DF38B7">
        <w:rPr>
          <w:spacing w:val="-13"/>
        </w:rPr>
        <w:t xml:space="preserve"> </w:t>
      </w:r>
      <w:r w:rsidRPr="00DF38B7">
        <w:t>Trend</w:t>
      </w:r>
      <w:r w:rsidRPr="00DF38B7">
        <w:rPr>
          <w:spacing w:val="-14"/>
        </w:rPr>
        <w:t xml:space="preserve"> </w:t>
      </w:r>
      <w:r w:rsidRPr="00DF38B7">
        <w:t>Analysis-</w:t>
      </w:r>
      <w:r w:rsidRPr="00DF38B7">
        <w:rPr>
          <w:spacing w:val="-14"/>
        </w:rPr>
        <w:t xml:space="preserve"> </w:t>
      </w:r>
      <w:r w:rsidRPr="00DF38B7">
        <w:rPr>
          <w:spacing w:val="-4"/>
        </w:rPr>
        <w:t>2025</w:t>
      </w:r>
    </w:p>
    <w:p w14:paraId="771E6A2C" w14:textId="77777777" w:rsidR="00BE0E6B" w:rsidRDefault="00BE0E6B" w:rsidP="00DF38B7">
      <w:pPr>
        <w:pStyle w:val="Heading3"/>
        <w:spacing w:line="276" w:lineRule="auto"/>
        <w:jc w:val="left"/>
      </w:pPr>
    </w:p>
    <w:p w14:paraId="6C5564A1" w14:textId="77777777" w:rsidR="008E66CE" w:rsidRPr="008E66CE" w:rsidRDefault="008E66CE" w:rsidP="008E66CE"/>
    <w:tbl>
      <w:tblPr>
        <w:tblStyle w:val="TableGrid"/>
        <w:tblW w:w="0" w:type="auto"/>
        <w:tblLook w:val="04A0" w:firstRow="1" w:lastRow="0" w:firstColumn="1" w:lastColumn="0" w:noHBand="0" w:noVBand="1"/>
      </w:tblPr>
      <w:tblGrid>
        <w:gridCol w:w="1510"/>
        <w:gridCol w:w="1314"/>
        <w:gridCol w:w="1314"/>
        <w:gridCol w:w="1314"/>
        <w:gridCol w:w="1314"/>
        <w:gridCol w:w="1314"/>
        <w:gridCol w:w="1315"/>
      </w:tblGrid>
      <w:tr w:rsidR="008E66CE" w:rsidRPr="008E66CE" w14:paraId="509EDEB7" w14:textId="77777777" w:rsidTr="00D540D7">
        <w:trPr>
          <w:trHeight w:val="624"/>
        </w:trPr>
        <w:tc>
          <w:tcPr>
            <w:tcW w:w="1510" w:type="dxa"/>
          </w:tcPr>
          <w:p w14:paraId="0EE78E05" w14:textId="77777777" w:rsidR="008E66CE" w:rsidRPr="008E66CE" w:rsidRDefault="008E66CE" w:rsidP="008E66CE">
            <w:pPr>
              <w:spacing w:line="276" w:lineRule="auto"/>
              <w:rPr>
                <w:rFonts w:eastAsia="Georgia"/>
                <w:b/>
                <w:bCs/>
                <w:sz w:val="28"/>
                <w:szCs w:val="28"/>
              </w:rPr>
            </w:pPr>
            <w:r w:rsidRPr="008E66CE">
              <w:rPr>
                <w:rFonts w:eastAsia="Georgia"/>
                <w:b/>
                <w:bCs/>
                <w:sz w:val="28"/>
                <w:szCs w:val="28"/>
              </w:rPr>
              <w:t>Disease</w:t>
            </w:r>
          </w:p>
        </w:tc>
        <w:tc>
          <w:tcPr>
            <w:tcW w:w="1314" w:type="dxa"/>
          </w:tcPr>
          <w:p w14:paraId="64400864" w14:textId="77777777" w:rsidR="008E66CE" w:rsidRPr="008E66CE" w:rsidRDefault="008E66CE" w:rsidP="008E66CE">
            <w:pPr>
              <w:spacing w:line="276" w:lineRule="auto"/>
              <w:rPr>
                <w:rFonts w:eastAsia="Georgia"/>
                <w:b/>
                <w:bCs/>
                <w:sz w:val="28"/>
                <w:szCs w:val="28"/>
              </w:rPr>
            </w:pPr>
            <w:r w:rsidRPr="008E66CE">
              <w:rPr>
                <w:rFonts w:eastAsia="Georgia"/>
                <w:b/>
                <w:bCs/>
                <w:sz w:val="28"/>
                <w:szCs w:val="28"/>
              </w:rPr>
              <w:t>2021</w:t>
            </w:r>
          </w:p>
        </w:tc>
        <w:tc>
          <w:tcPr>
            <w:tcW w:w="1314" w:type="dxa"/>
          </w:tcPr>
          <w:p w14:paraId="078ED579" w14:textId="77777777" w:rsidR="008E66CE" w:rsidRPr="008E66CE" w:rsidRDefault="008E66CE" w:rsidP="008E66CE">
            <w:pPr>
              <w:spacing w:line="276" w:lineRule="auto"/>
              <w:rPr>
                <w:rFonts w:eastAsia="Georgia"/>
                <w:b/>
                <w:bCs/>
                <w:sz w:val="28"/>
                <w:szCs w:val="28"/>
              </w:rPr>
            </w:pPr>
            <w:r w:rsidRPr="008E66CE">
              <w:rPr>
                <w:rFonts w:eastAsia="Georgia"/>
                <w:b/>
                <w:bCs/>
                <w:sz w:val="28"/>
                <w:szCs w:val="28"/>
              </w:rPr>
              <w:t>2022</w:t>
            </w:r>
          </w:p>
        </w:tc>
        <w:tc>
          <w:tcPr>
            <w:tcW w:w="1314" w:type="dxa"/>
          </w:tcPr>
          <w:p w14:paraId="0DA04113" w14:textId="77777777" w:rsidR="008E66CE" w:rsidRPr="008E66CE" w:rsidRDefault="008E66CE" w:rsidP="008E66CE">
            <w:pPr>
              <w:spacing w:line="276" w:lineRule="auto"/>
              <w:rPr>
                <w:rFonts w:eastAsia="Georgia"/>
                <w:b/>
                <w:bCs/>
                <w:sz w:val="28"/>
                <w:szCs w:val="28"/>
              </w:rPr>
            </w:pPr>
            <w:r w:rsidRPr="008E66CE">
              <w:rPr>
                <w:rFonts w:eastAsia="Georgia"/>
                <w:b/>
                <w:bCs/>
                <w:sz w:val="28"/>
                <w:szCs w:val="28"/>
              </w:rPr>
              <w:t>2023</w:t>
            </w:r>
          </w:p>
        </w:tc>
        <w:tc>
          <w:tcPr>
            <w:tcW w:w="1314" w:type="dxa"/>
          </w:tcPr>
          <w:p w14:paraId="57ED3FA1" w14:textId="77777777" w:rsidR="008E66CE" w:rsidRPr="008E66CE" w:rsidRDefault="008E66CE" w:rsidP="008E66CE">
            <w:pPr>
              <w:spacing w:line="276" w:lineRule="auto"/>
              <w:rPr>
                <w:rFonts w:eastAsia="Georgia"/>
                <w:b/>
                <w:bCs/>
                <w:sz w:val="28"/>
                <w:szCs w:val="28"/>
              </w:rPr>
            </w:pPr>
            <w:r w:rsidRPr="008E66CE">
              <w:rPr>
                <w:rFonts w:eastAsia="Georgia"/>
                <w:b/>
                <w:bCs/>
                <w:sz w:val="28"/>
                <w:szCs w:val="28"/>
              </w:rPr>
              <w:t>2024</w:t>
            </w:r>
          </w:p>
        </w:tc>
        <w:tc>
          <w:tcPr>
            <w:tcW w:w="1314" w:type="dxa"/>
          </w:tcPr>
          <w:p w14:paraId="43AEF980" w14:textId="77777777" w:rsidR="008E66CE" w:rsidRPr="008E66CE" w:rsidRDefault="008E66CE" w:rsidP="008E66CE">
            <w:pPr>
              <w:spacing w:line="276" w:lineRule="auto"/>
              <w:rPr>
                <w:rFonts w:eastAsia="Georgia"/>
                <w:b/>
                <w:bCs/>
                <w:sz w:val="28"/>
                <w:szCs w:val="28"/>
              </w:rPr>
            </w:pPr>
            <w:r w:rsidRPr="008E66CE">
              <w:rPr>
                <w:rFonts w:eastAsia="Georgia"/>
                <w:b/>
                <w:bCs/>
                <w:sz w:val="28"/>
                <w:szCs w:val="28"/>
              </w:rPr>
              <w:t>2025</w:t>
            </w:r>
          </w:p>
        </w:tc>
        <w:tc>
          <w:tcPr>
            <w:tcW w:w="1315" w:type="dxa"/>
          </w:tcPr>
          <w:p w14:paraId="2AA68090" w14:textId="77777777" w:rsidR="008E66CE" w:rsidRPr="008E66CE" w:rsidRDefault="008E66CE" w:rsidP="008E66CE">
            <w:pPr>
              <w:spacing w:line="276" w:lineRule="auto"/>
              <w:rPr>
                <w:rFonts w:eastAsia="Georgia"/>
                <w:sz w:val="18"/>
                <w:szCs w:val="18"/>
              </w:rPr>
            </w:pPr>
            <w:r w:rsidRPr="008E66CE">
              <w:rPr>
                <w:rFonts w:eastAsia="Georgia"/>
                <w:sz w:val="18"/>
                <w:szCs w:val="18"/>
              </w:rPr>
              <w:t>5-Year Trend</w:t>
            </w:r>
          </w:p>
        </w:tc>
      </w:tr>
      <w:tr w:rsidR="001A24B0" w:rsidRPr="008E66CE" w14:paraId="6D23CB94" w14:textId="77777777" w:rsidTr="00D540D7">
        <w:trPr>
          <w:trHeight w:val="864"/>
        </w:trPr>
        <w:tc>
          <w:tcPr>
            <w:tcW w:w="1510" w:type="dxa"/>
          </w:tcPr>
          <w:p w14:paraId="79D2FA7A" w14:textId="77777777" w:rsidR="001A24B0" w:rsidRPr="008E66CE" w:rsidRDefault="001A24B0" w:rsidP="001A24B0">
            <w:pPr>
              <w:spacing w:line="276" w:lineRule="auto"/>
              <w:rPr>
                <w:rFonts w:eastAsia="Georgia"/>
              </w:rPr>
            </w:pPr>
            <w:r w:rsidRPr="008E66CE">
              <w:rPr>
                <w:rFonts w:eastAsia="Georgia"/>
              </w:rPr>
              <w:t>ADD</w:t>
            </w:r>
          </w:p>
        </w:tc>
        <w:tc>
          <w:tcPr>
            <w:tcW w:w="1314" w:type="dxa"/>
          </w:tcPr>
          <w:p w14:paraId="2DE01F05" w14:textId="6F7FDF7A" w:rsidR="001A24B0" w:rsidRPr="008E66CE" w:rsidRDefault="001A24B0" w:rsidP="001A24B0">
            <w:pPr>
              <w:spacing w:line="276" w:lineRule="auto"/>
              <w:rPr>
                <w:rFonts w:eastAsia="Georgia"/>
              </w:rPr>
            </w:pPr>
            <w:r w:rsidRPr="00DF38B7">
              <w:rPr>
                <w:spacing w:val="-5"/>
              </w:rPr>
              <w:t>15</w:t>
            </w:r>
          </w:p>
        </w:tc>
        <w:tc>
          <w:tcPr>
            <w:tcW w:w="1314" w:type="dxa"/>
          </w:tcPr>
          <w:p w14:paraId="0A12D0AC" w14:textId="17AD3D5D" w:rsidR="001A24B0" w:rsidRPr="008E66CE" w:rsidRDefault="001A24B0" w:rsidP="001A24B0">
            <w:pPr>
              <w:spacing w:line="276" w:lineRule="auto"/>
              <w:rPr>
                <w:rFonts w:eastAsia="Georgia"/>
              </w:rPr>
            </w:pPr>
            <w:r w:rsidRPr="00DF38B7">
              <w:rPr>
                <w:spacing w:val="-5"/>
              </w:rPr>
              <w:t>18</w:t>
            </w:r>
          </w:p>
        </w:tc>
        <w:tc>
          <w:tcPr>
            <w:tcW w:w="1314" w:type="dxa"/>
          </w:tcPr>
          <w:p w14:paraId="0EDBFF66" w14:textId="6C17DDF1" w:rsidR="001A24B0" w:rsidRPr="008E66CE" w:rsidRDefault="001A24B0" w:rsidP="001A24B0">
            <w:pPr>
              <w:spacing w:line="276" w:lineRule="auto"/>
              <w:rPr>
                <w:rFonts w:eastAsia="Georgia"/>
              </w:rPr>
            </w:pPr>
            <w:r w:rsidRPr="00DF38B7">
              <w:rPr>
                <w:spacing w:val="-5"/>
              </w:rPr>
              <w:t>21</w:t>
            </w:r>
          </w:p>
        </w:tc>
        <w:tc>
          <w:tcPr>
            <w:tcW w:w="1314" w:type="dxa"/>
          </w:tcPr>
          <w:p w14:paraId="28E1A647" w14:textId="6AAA597D" w:rsidR="001A24B0" w:rsidRPr="008E66CE" w:rsidRDefault="001A24B0" w:rsidP="001A24B0">
            <w:pPr>
              <w:spacing w:line="276" w:lineRule="auto"/>
              <w:rPr>
                <w:rFonts w:eastAsia="Georgia"/>
              </w:rPr>
            </w:pPr>
            <w:r w:rsidRPr="00DF38B7">
              <w:rPr>
                <w:spacing w:val="-5"/>
              </w:rPr>
              <w:t>14</w:t>
            </w:r>
          </w:p>
        </w:tc>
        <w:tc>
          <w:tcPr>
            <w:tcW w:w="1314" w:type="dxa"/>
          </w:tcPr>
          <w:p w14:paraId="73B4AA70" w14:textId="243802D4" w:rsidR="001A24B0" w:rsidRPr="008E66CE" w:rsidRDefault="001A24B0" w:rsidP="001A24B0">
            <w:pPr>
              <w:spacing w:line="276" w:lineRule="auto"/>
              <w:rPr>
                <w:rFonts w:eastAsia="Georgia"/>
              </w:rPr>
            </w:pPr>
            <w:r w:rsidRPr="00DF38B7">
              <w:rPr>
                <w:spacing w:val="-5"/>
              </w:rPr>
              <w:t>31</w:t>
            </w:r>
          </w:p>
        </w:tc>
        <w:tc>
          <w:tcPr>
            <w:tcW w:w="1315" w:type="dxa"/>
          </w:tcPr>
          <w:p w14:paraId="74FB70D0" w14:textId="4483BFEA" w:rsidR="001A24B0" w:rsidRPr="008E66CE" w:rsidRDefault="001A24B0" w:rsidP="001A24B0">
            <w:pPr>
              <w:spacing w:line="276" w:lineRule="auto"/>
              <w:rPr>
                <w:rFonts w:eastAsia="Georgia"/>
              </w:rPr>
            </w:pPr>
            <w:r>
              <w:rPr>
                <w:rFonts w:eastAsia="Georgia"/>
              </w:rPr>
              <w:t>Increase</w:t>
            </w:r>
          </w:p>
        </w:tc>
      </w:tr>
      <w:tr w:rsidR="001A24B0" w:rsidRPr="008E66CE" w14:paraId="313833A4" w14:textId="77777777" w:rsidTr="00D540D7">
        <w:trPr>
          <w:trHeight w:val="624"/>
        </w:trPr>
        <w:tc>
          <w:tcPr>
            <w:tcW w:w="1510" w:type="dxa"/>
          </w:tcPr>
          <w:p w14:paraId="1145DBE3" w14:textId="77777777" w:rsidR="001A24B0" w:rsidRPr="008E66CE" w:rsidRDefault="001A24B0" w:rsidP="001A24B0">
            <w:pPr>
              <w:spacing w:line="276" w:lineRule="auto"/>
              <w:rPr>
                <w:rFonts w:eastAsia="Georgia"/>
              </w:rPr>
            </w:pPr>
            <w:r w:rsidRPr="008E66CE">
              <w:rPr>
                <w:rFonts w:eastAsia="Georgia"/>
              </w:rPr>
              <w:t>Tuberculosis</w:t>
            </w:r>
          </w:p>
        </w:tc>
        <w:tc>
          <w:tcPr>
            <w:tcW w:w="1314" w:type="dxa"/>
          </w:tcPr>
          <w:p w14:paraId="40115554" w14:textId="32BF19C7" w:rsidR="001A24B0" w:rsidRPr="008E66CE" w:rsidRDefault="001A24B0" w:rsidP="001A24B0">
            <w:pPr>
              <w:spacing w:line="276" w:lineRule="auto"/>
              <w:rPr>
                <w:rFonts w:eastAsia="Georgia"/>
              </w:rPr>
            </w:pPr>
            <w:r w:rsidRPr="00DF38B7">
              <w:rPr>
                <w:spacing w:val="-10"/>
              </w:rPr>
              <w:t>2</w:t>
            </w:r>
          </w:p>
        </w:tc>
        <w:tc>
          <w:tcPr>
            <w:tcW w:w="1314" w:type="dxa"/>
          </w:tcPr>
          <w:p w14:paraId="74034464" w14:textId="684CA794" w:rsidR="001A24B0" w:rsidRPr="008E66CE" w:rsidRDefault="001A24B0" w:rsidP="001A24B0">
            <w:pPr>
              <w:spacing w:line="276" w:lineRule="auto"/>
              <w:rPr>
                <w:rFonts w:eastAsia="Georgia"/>
              </w:rPr>
            </w:pPr>
            <w:r w:rsidRPr="00DF38B7">
              <w:rPr>
                <w:spacing w:val="-10"/>
              </w:rPr>
              <w:t>4</w:t>
            </w:r>
          </w:p>
        </w:tc>
        <w:tc>
          <w:tcPr>
            <w:tcW w:w="1314" w:type="dxa"/>
          </w:tcPr>
          <w:p w14:paraId="3C63981B" w14:textId="5FC5D31F" w:rsidR="001A24B0" w:rsidRPr="008E66CE" w:rsidRDefault="001A24B0" w:rsidP="001A24B0">
            <w:pPr>
              <w:spacing w:line="276" w:lineRule="auto"/>
              <w:rPr>
                <w:rFonts w:eastAsia="Georgia"/>
              </w:rPr>
            </w:pPr>
            <w:r w:rsidRPr="00DF38B7">
              <w:rPr>
                <w:spacing w:val="-10"/>
              </w:rPr>
              <w:t>7</w:t>
            </w:r>
          </w:p>
        </w:tc>
        <w:tc>
          <w:tcPr>
            <w:tcW w:w="1314" w:type="dxa"/>
          </w:tcPr>
          <w:p w14:paraId="53CF0D50" w14:textId="43413DDA" w:rsidR="001A24B0" w:rsidRPr="008E66CE" w:rsidRDefault="001A24B0" w:rsidP="001A24B0">
            <w:pPr>
              <w:spacing w:line="276" w:lineRule="auto"/>
              <w:rPr>
                <w:rFonts w:eastAsia="Georgia"/>
              </w:rPr>
            </w:pPr>
            <w:r w:rsidRPr="00DF38B7">
              <w:rPr>
                <w:spacing w:val="-10"/>
              </w:rPr>
              <w:t>4</w:t>
            </w:r>
          </w:p>
        </w:tc>
        <w:tc>
          <w:tcPr>
            <w:tcW w:w="1314" w:type="dxa"/>
          </w:tcPr>
          <w:p w14:paraId="493E972B" w14:textId="38EEBC1F" w:rsidR="001A24B0" w:rsidRPr="008E66CE" w:rsidRDefault="001A24B0" w:rsidP="001A24B0">
            <w:pPr>
              <w:spacing w:line="276" w:lineRule="auto"/>
              <w:rPr>
                <w:rFonts w:eastAsia="Georgia"/>
              </w:rPr>
            </w:pPr>
            <w:r w:rsidRPr="00DF38B7">
              <w:rPr>
                <w:spacing w:val="-10"/>
              </w:rPr>
              <w:t>7</w:t>
            </w:r>
          </w:p>
        </w:tc>
        <w:tc>
          <w:tcPr>
            <w:tcW w:w="1315" w:type="dxa"/>
          </w:tcPr>
          <w:p w14:paraId="013A360D" w14:textId="09B62E99" w:rsidR="001A24B0" w:rsidRPr="008E66CE" w:rsidRDefault="001A24B0" w:rsidP="001A24B0">
            <w:pPr>
              <w:spacing w:line="276" w:lineRule="auto"/>
              <w:rPr>
                <w:rFonts w:eastAsia="Georgia"/>
              </w:rPr>
            </w:pPr>
            <w:r>
              <w:rPr>
                <w:rFonts w:eastAsia="Georgia"/>
              </w:rPr>
              <w:t>Stable</w:t>
            </w:r>
          </w:p>
        </w:tc>
      </w:tr>
      <w:tr w:rsidR="001A24B0" w:rsidRPr="008E66CE" w14:paraId="5F3F656F" w14:textId="77777777" w:rsidTr="00D540D7">
        <w:trPr>
          <w:trHeight w:val="864"/>
        </w:trPr>
        <w:tc>
          <w:tcPr>
            <w:tcW w:w="1510" w:type="dxa"/>
          </w:tcPr>
          <w:p w14:paraId="5421E6C8" w14:textId="77777777" w:rsidR="001A24B0" w:rsidRPr="008E66CE" w:rsidRDefault="001A24B0" w:rsidP="001A24B0">
            <w:pPr>
              <w:spacing w:line="276" w:lineRule="auto"/>
              <w:rPr>
                <w:rFonts w:eastAsia="Georgia"/>
              </w:rPr>
            </w:pPr>
            <w:r w:rsidRPr="008E66CE">
              <w:rPr>
                <w:rFonts w:eastAsia="Georgia"/>
              </w:rPr>
              <w:t>Dengue</w:t>
            </w:r>
          </w:p>
        </w:tc>
        <w:tc>
          <w:tcPr>
            <w:tcW w:w="1314" w:type="dxa"/>
          </w:tcPr>
          <w:p w14:paraId="339F6195" w14:textId="74B263B5" w:rsidR="001A24B0" w:rsidRPr="008E66CE" w:rsidRDefault="001A24B0" w:rsidP="001A24B0">
            <w:pPr>
              <w:spacing w:line="276" w:lineRule="auto"/>
              <w:rPr>
                <w:rFonts w:eastAsia="Georgia"/>
              </w:rPr>
            </w:pPr>
            <w:r w:rsidRPr="00DF38B7">
              <w:rPr>
                <w:spacing w:val="-10"/>
              </w:rPr>
              <w:t>0</w:t>
            </w:r>
          </w:p>
        </w:tc>
        <w:tc>
          <w:tcPr>
            <w:tcW w:w="1314" w:type="dxa"/>
          </w:tcPr>
          <w:p w14:paraId="046F67E6" w14:textId="7AA812E8" w:rsidR="001A24B0" w:rsidRPr="008E66CE" w:rsidRDefault="001A24B0" w:rsidP="001A24B0">
            <w:pPr>
              <w:spacing w:line="276" w:lineRule="auto"/>
              <w:rPr>
                <w:rFonts w:eastAsia="Georgia"/>
              </w:rPr>
            </w:pPr>
            <w:r w:rsidRPr="00DF38B7">
              <w:rPr>
                <w:spacing w:val="-10"/>
              </w:rPr>
              <w:t>1</w:t>
            </w:r>
          </w:p>
        </w:tc>
        <w:tc>
          <w:tcPr>
            <w:tcW w:w="1314" w:type="dxa"/>
          </w:tcPr>
          <w:p w14:paraId="40F1A311" w14:textId="1CEA4DBD" w:rsidR="001A24B0" w:rsidRPr="008E66CE" w:rsidRDefault="001A24B0" w:rsidP="001A24B0">
            <w:pPr>
              <w:spacing w:line="276" w:lineRule="auto"/>
              <w:rPr>
                <w:rFonts w:eastAsia="Georgia"/>
              </w:rPr>
            </w:pPr>
            <w:r w:rsidRPr="00DF38B7">
              <w:rPr>
                <w:spacing w:val="-5"/>
              </w:rPr>
              <w:t>95</w:t>
            </w:r>
          </w:p>
        </w:tc>
        <w:tc>
          <w:tcPr>
            <w:tcW w:w="1314" w:type="dxa"/>
          </w:tcPr>
          <w:p w14:paraId="1109AC14" w14:textId="63B4FE16" w:rsidR="001A24B0" w:rsidRPr="008E66CE" w:rsidRDefault="001A24B0" w:rsidP="001A24B0">
            <w:pPr>
              <w:spacing w:line="276" w:lineRule="auto"/>
              <w:rPr>
                <w:rFonts w:eastAsia="Georgia"/>
              </w:rPr>
            </w:pPr>
            <w:r w:rsidRPr="00DF38B7">
              <w:rPr>
                <w:spacing w:val="-5"/>
              </w:rPr>
              <w:t>14</w:t>
            </w:r>
          </w:p>
        </w:tc>
        <w:tc>
          <w:tcPr>
            <w:tcW w:w="1314" w:type="dxa"/>
          </w:tcPr>
          <w:p w14:paraId="3B1B3A22" w14:textId="31847533" w:rsidR="001A24B0" w:rsidRPr="008E66CE" w:rsidRDefault="001A24B0" w:rsidP="001A24B0">
            <w:pPr>
              <w:spacing w:line="276" w:lineRule="auto"/>
              <w:rPr>
                <w:rFonts w:eastAsia="Georgia"/>
              </w:rPr>
            </w:pPr>
            <w:r w:rsidRPr="00DF38B7">
              <w:rPr>
                <w:spacing w:val="-10"/>
              </w:rPr>
              <w:t>1</w:t>
            </w:r>
          </w:p>
        </w:tc>
        <w:tc>
          <w:tcPr>
            <w:tcW w:w="1315" w:type="dxa"/>
          </w:tcPr>
          <w:p w14:paraId="1E91ED0A" w14:textId="5FD30598" w:rsidR="001A24B0" w:rsidRPr="008E66CE" w:rsidRDefault="00D540D7" w:rsidP="001A24B0">
            <w:pPr>
              <w:spacing w:line="276" w:lineRule="auto"/>
              <w:rPr>
                <w:rFonts w:eastAsia="Georgia"/>
              </w:rPr>
            </w:pPr>
            <w:r>
              <w:rPr>
                <w:rFonts w:eastAsia="Georgia"/>
              </w:rPr>
              <w:t>Decrease</w:t>
            </w:r>
          </w:p>
        </w:tc>
      </w:tr>
      <w:tr w:rsidR="001A24B0" w:rsidRPr="008E66CE" w14:paraId="41778992" w14:textId="77777777" w:rsidTr="00D540D7">
        <w:trPr>
          <w:trHeight w:val="624"/>
        </w:trPr>
        <w:tc>
          <w:tcPr>
            <w:tcW w:w="1510" w:type="dxa"/>
          </w:tcPr>
          <w:p w14:paraId="1E233422" w14:textId="77777777" w:rsidR="001A24B0" w:rsidRPr="008E66CE" w:rsidRDefault="001A24B0" w:rsidP="001A24B0">
            <w:pPr>
              <w:spacing w:line="276" w:lineRule="auto"/>
              <w:rPr>
                <w:rFonts w:eastAsia="Georgia"/>
              </w:rPr>
            </w:pPr>
            <w:r w:rsidRPr="008E66CE">
              <w:rPr>
                <w:rFonts w:eastAsia="Georgia"/>
              </w:rPr>
              <w:t>Leptospirosis</w:t>
            </w:r>
          </w:p>
        </w:tc>
        <w:tc>
          <w:tcPr>
            <w:tcW w:w="1314" w:type="dxa"/>
          </w:tcPr>
          <w:p w14:paraId="4793C9E7" w14:textId="4190EBE3" w:rsidR="001A24B0" w:rsidRPr="008E66CE" w:rsidRDefault="001A24B0" w:rsidP="001A24B0">
            <w:pPr>
              <w:spacing w:line="276" w:lineRule="auto"/>
              <w:rPr>
                <w:rFonts w:eastAsia="Georgia"/>
              </w:rPr>
            </w:pPr>
            <w:r w:rsidRPr="00DF38B7">
              <w:rPr>
                <w:spacing w:val="-10"/>
              </w:rPr>
              <w:t>4</w:t>
            </w:r>
          </w:p>
        </w:tc>
        <w:tc>
          <w:tcPr>
            <w:tcW w:w="1314" w:type="dxa"/>
          </w:tcPr>
          <w:p w14:paraId="0BB57CB0" w14:textId="6FB62C71" w:rsidR="001A24B0" w:rsidRPr="008E66CE" w:rsidRDefault="001A24B0" w:rsidP="001A24B0">
            <w:pPr>
              <w:spacing w:line="276" w:lineRule="auto"/>
              <w:rPr>
                <w:rFonts w:eastAsia="Georgia"/>
              </w:rPr>
            </w:pPr>
            <w:r w:rsidRPr="00DF38B7">
              <w:rPr>
                <w:spacing w:val="-10"/>
              </w:rPr>
              <w:t>1</w:t>
            </w:r>
          </w:p>
        </w:tc>
        <w:tc>
          <w:tcPr>
            <w:tcW w:w="1314" w:type="dxa"/>
          </w:tcPr>
          <w:p w14:paraId="4C7D1047" w14:textId="3AD3E81B" w:rsidR="001A24B0" w:rsidRPr="008E66CE" w:rsidRDefault="001A24B0" w:rsidP="001A24B0">
            <w:pPr>
              <w:spacing w:line="276" w:lineRule="auto"/>
              <w:rPr>
                <w:rFonts w:eastAsia="Georgia"/>
              </w:rPr>
            </w:pPr>
            <w:r w:rsidRPr="00DF38B7">
              <w:rPr>
                <w:spacing w:val="-10"/>
              </w:rPr>
              <w:t>1</w:t>
            </w:r>
          </w:p>
        </w:tc>
        <w:tc>
          <w:tcPr>
            <w:tcW w:w="1314" w:type="dxa"/>
          </w:tcPr>
          <w:p w14:paraId="74E6514D" w14:textId="6E7C33CA" w:rsidR="001A24B0" w:rsidRPr="008E66CE" w:rsidRDefault="001A24B0" w:rsidP="001A24B0">
            <w:pPr>
              <w:spacing w:line="276" w:lineRule="auto"/>
              <w:rPr>
                <w:rFonts w:eastAsia="Georgia"/>
              </w:rPr>
            </w:pPr>
            <w:r w:rsidRPr="00DF38B7">
              <w:rPr>
                <w:spacing w:val="-10"/>
              </w:rPr>
              <w:t>0</w:t>
            </w:r>
          </w:p>
        </w:tc>
        <w:tc>
          <w:tcPr>
            <w:tcW w:w="1314" w:type="dxa"/>
          </w:tcPr>
          <w:p w14:paraId="42C9EB30" w14:textId="2DDBC060" w:rsidR="001A24B0" w:rsidRPr="008E66CE" w:rsidRDefault="001A24B0" w:rsidP="001A24B0">
            <w:pPr>
              <w:spacing w:line="276" w:lineRule="auto"/>
              <w:rPr>
                <w:rFonts w:eastAsia="Georgia"/>
              </w:rPr>
            </w:pPr>
            <w:r w:rsidRPr="00DF38B7">
              <w:rPr>
                <w:spacing w:val="-10"/>
              </w:rPr>
              <w:t>2</w:t>
            </w:r>
          </w:p>
        </w:tc>
        <w:tc>
          <w:tcPr>
            <w:tcW w:w="1315" w:type="dxa"/>
          </w:tcPr>
          <w:p w14:paraId="57505FC9" w14:textId="6C9501D5" w:rsidR="001A24B0" w:rsidRPr="008E66CE" w:rsidRDefault="00D540D7" w:rsidP="001A24B0">
            <w:pPr>
              <w:spacing w:line="276" w:lineRule="auto"/>
              <w:rPr>
                <w:rFonts w:eastAsia="Georgia"/>
              </w:rPr>
            </w:pPr>
            <w:r>
              <w:rPr>
                <w:rFonts w:eastAsia="Georgia"/>
              </w:rPr>
              <w:t>stable</w:t>
            </w:r>
          </w:p>
        </w:tc>
      </w:tr>
    </w:tbl>
    <w:p w14:paraId="2CEDC289" w14:textId="77777777" w:rsidR="008E66CE" w:rsidRPr="008E66CE" w:rsidRDefault="008E66CE" w:rsidP="008E66CE"/>
    <w:p w14:paraId="734A929D" w14:textId="5DCBAE18" w:rsidR="008E66CE" w:rsidRDefault="00F22480" w:rsidP="008E66CE">
      <w:pPr>
        <w:rPr>
          <w:b/>
          <w:bCs/>
          <w:sz w:val="32"/>
          <w:szCs w:val="32"/>
        </w:rPr>
      </w:pPr>
      <w:r>
        <w:rPr>
          <w:noProof/>
        </w:rPr>
        <w:drawing>
          <wp:inline distT="0" distB="0" distL="0" distR="0" wp14:anchorId="69E2AF4D" wp14:editId="629CA898">
            <wp:extent cx="5811079" cy="2743200"/>
            <wp:effectExtent l="0" t="0" r="18415" b="0"/>
            <wp:docPr id="1594978764" name="Chart 1">
              <a:extLst xmlns:a="http://schemas.openxmlformats.org/drawingml/2006/main">
                <a:ext uri="{FF2B5EF4-FFF2-40B4-BE49-F238E27FC236}">
                  <a16:creationId xmlns:a16="http://schemas.microsoft.com/office/drawing/2014/main" id="{9DC77BF7-E531-9C3F-77F4-6A13323D5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0304798" w14:textId="77777777" w:rsidR="00F22480" w:rsidRDefault="00F22480" w:rsidP="00C076D6">
      <w:pPr>
        <w:spacing w:line="276" w:lineRule="auto"/>
        <w:ind w:right="1279"/>
        <w:jc w:val="both"/>
        <w:rPr>
          <w:sz w:val="24"/>
          <w:szCs w:val="24"/>
        </w:rPr>
      </w:pPr>
    </w:p>
    <w:p w14:paraId="02B409FE" w14:textId="2EFCB81F" w:rsidR="00C076D6" w:rsidRPr="00C076D6" w:rsidRDefault="00C076D6" w:rsidP="00C076D6">
      <w:pPr>
        <w:spacing w:line="276" w:lineRule="auto"/>
        <w:ind w:right="1279"/>
        <w:jc w:val="both"/>
        <w:rPr>
          <w:sz w:val="24"/>
          <w:szCs w:val="24"/>
        </w:rPr>
      </w:pPr>
      <w:r w:rsidRPr="00C076D6">
        <w:rPr>
          <w:sz w:val="24"/>
          <w:szCs w:val="24"/>
        </w:rPr>
        <w:t>The five-year trend analysis indicates a mixed epidemiological pattern, with declining outbreak-prone diseases and a rising burden of waterborne conditions.</w:t>
      </w:r>
    </w:p>
    <w:p w14:paraId="488388CB" w14:textId="77777777" w:rsidR="00C076D6" w:rsidRPr="00C076D6" w:rsidRDefault="00C076D6">
      <w:pPr>
        <w:pStyle w:val="ListParagraph"/>
        <w:numPr>
          <w:ilvl w:val="0"/>
          <w:numId w:val="41"/>
        </w:numPr>
        <w:spacing w:line="276" w:lineRule="auto"/>
        <w:ind w:right="1279"/>
        <w:jc w:val="both"/>
        <w:rPr>
          <w:sz w:val="24"/>
          <w:szCs w:val="24"/>
        </w:rPr>
      </w:pPr>
      <w:r w:rsidRPr="00C076D6">
        <w:rPr>
          <w:sz w:val="24"/>
          <w:szCs w:val="24"/>
        </w:rPr>
        <w:t>Acute Diarrhoeal Disease (ADD) shows a clear increasing trend, rising from 15 cases (2021) to 31 cases (2025), highlighting persistent water and sanitation-related vulnerabilities, especially during monsoon periods.</w:t>
      </w:r>
    </w:p>
    <w:p w14:paraId="7923A57D" w14:textId="77777777" w:rsidR="00C076D6" w:rsidRPr="00C076D6" w:rsidRDefault="00C076D6">
      <w:pPr>
        <w:pStyle w:val="ListParagraph"/>
        <w:numPr>
          <w:ilvl w:val="0"/>
          <w:numId w:val="41"/>
        </w:numPr>
        <w:spacing w:line="276" w:lineRule="auto"/>
        <w:ind w:right="1279"/>
        <w:jc w:val="both"/>
        <w:rPr>
          <w:sz w:val="24"/>
          <w:szCs w:val="24"/>
        </w:rPr>
      </w:pPr>
      <w:r w:rsidRPr="00C076D6">
        <w:rPr>
          <w:sz w:val="24"/>
          <w:szCs w:val="24"/>
        </w:rPr>
        <w:t>Tuberculosis (TB) demonstrates a stable trend with minor fluctuations (2–7 cases), indicating consistent detection and treatment, with no significant outbreak pattern.</w:t>
      </w:r>
    </w:p>
    <w:p w14:paraId="6790B321" w14:textId="77777777" w:rsidR="00C076D6" w:rsidRPr="00C076D6" w:rsidRDefault="00C076D6">
      <w:pPr>
        <w:pStyle w:val="ListParagraph"/>
        <w:numPr>
          <w:ilvl w:val="0"/>
          <w:numId w:val="41"/>
        </w:numPr>
        <w:spacing w:line="276" w:lineRule="auto"/>
        <w:ind w:right="1279"/>
        <w:jc w:val="both"/>
        <w:rPr>
          <w:sz w:val="24"/>
          <w:szCs w:val="24"/>
        </w:rPr>
      </w:pPr>
      <w:r w:rsidRPr="00C076D6">
        <w:rPr>
          <w:sz w:val="24"/>
          <w:szCs w:val="24"/>
        </w:rPr>
        <w:t>Dengue shows a sharp outbreak in 2023 (95 cases) followed by a significant decline to 1 case in 2025, reflecting effective vector control and a decreasing trend post-outbreak.</w:t>
      </w:r>
    </w:p>
    <w:p w14:paraId="3534E99B" w14:textId="77777777" w:rsidR="00C076D6" w:rsidRPr="00C076D6" w:rsidRDefault="00C076D6">
      <w:pPr>
        <w:pStyle w:val="ListParagraph"/>
        <w:numPr>
          <w:ilvl w:val="0"/>
          <w:numId w:val="41"/>
        </w:numPr>
        <w:spacing w:line="276" w:lineRule="auto"/>
        <w:ind w:right="1279"/>
        <w:jc w:val="both"/>
        <w:rPr>
          <w:sz w:val="24"/>
          <w:szCs w:val="24"/>
        </w:rPr>
      </w:pPr>
      <w:r w:rsidRPr="00C076D6">
        <w:rPr>
          <w:sz w:val="24"/>
          <w:szCs w:val="24"/>
        </w:rPr>
        <w:t>Leptospirosis remains low and stable, with sporadic cases (0–4 annually), indicating environmental exposure without clustering.</w:t>
      </w:r>
    </w:p>
    <w:p w14:paraId="7FBE5816" w14:textId="77777777" w:rsidR="00C076D6" w:rsidRPr="00C076D6" w:rsidRDefault="00C076D6" w:rsidP="00C076D6">
      <w:pPr>
        <w:spacing w:line="276" w:lineRule="auto"/>
        <w:ind w:right="1279"/>
        <w:jc w:val="both"/>
        <w:rPr>
          <w:sz w:val="24"/>
          <w:szCs w:val="24"/>
        </w:rPr>
      </w:pPr>
      <w:r w:rsidRPr="00C076D6">
        <w:rPr>
          <w:sz w:val="24"/>
          <w:szCs w:val="24"/>
        </w:rPr>
        <w:lastRenderedPageBreak/>
        <w:t>The Panchayat has transitioned from a vector-borne outbreak scenario (Dengue) to persistent waterborne disease burden (ADD).</w:t>
      </w:r>
    </w:p>
    <w:p w14:paraId="44463762" w14:textId="0F12F780" w:rsidR="00C076D6" w:rsidRPr="00C076D6" w:rsidRDefault="00C076D6" w:rsidP="00C076D6">
      <w:pPr>
        <w:spacing w:line="276" w:lineRule="auto"/>
        <w:ind w:right="1279"/>
        <w:jc w:val="both"/>
        <w:rPr>
          <w:sz w:val="24"/>
          <w:szCs w:val="24"/>
        </w:rPr>
      </w:pPr>
      <w:r w:rsidRPr="00C076D6">
        <w:rPr>
          <w:sz w:val="24"/>
          <w:szCs w:val="24"/>
        </w:rPr>
        <w:t xml:space="preserve">ADD is </w:t>
      </w:r>
      <w:r>
        <w:rPr>
          <w:sz w:val="24"/>
          <w:szCs w:val="24"/>
        </w:rPr>
        <w:t>an important</w:t>
      </w:r>
      <w:r w:rsidRPr="00C076D6">
        <w:rPr>
          <w:rFonts w:cs="Mangal"/>
          <w:sz w:val="24"/>
          <w:szCs w:val="24"/>
          <w:cs/>
          <w:lang w:bidi="hi-IN"/>
        </w:rPr>
        <w:t xml:space="preserve"> </w:t>
      </w:r>
      <w:r w:rsidRPr="00C076D6">
        <w:rPr>
          <w:sz w:val="24"/>
          <w:szCs w:val="24"/>
        </w:rPr>
        <w:t>public health concern, requiring strengthened WASH interventions.</w:t>
      </w:r>
    </w:p>
    <w:p w14:paraId="54C779F3" w14:textId="77777777" w:rsidR="00C076D6" w:rsidRPr="00C076D6" w:rsidRDefault="00C076D6" w:rsidP="00C076D6">
      <w:pPr>
        <w:spacing w:line="276" w:lineRule="auto"/>
        <w:ind w:right="1279"/>
        <w:jc w:val="both"/>
        <w:rPr>
          <w:sz w:val="24"/>
          <w:szCs w:val="24"/>
        </w:rPr>
      </w:pPr>
      <w:r w:rsidRPr="00C076D6">
        <w:rPr>
          <w:sz w:val="24"/>
          <w:szCs w:val="24"/>
        </w:rPr>
        <w:t>Dengue is currently under control, but requires continued seasonal surveillance to prevent resurgence.</w:t>
      </w:r>
    </w:p>
    <w:p w14:paraId="039E46D5" w14:textId="77777777" w:rsidR="00C076D6" w:rsidRPr="00C076D6" w:rsidRDefault="00C076D6" w:rsidP="00C076D6">
      <w:pPr>
        <w:spacing w:line="276" w:lineRule="auto"/>
        <w:ind w:right="1279"/>
        <w:jc w:val="both"/>
        <w:rPr>
          <w:sz w:val="24"/>
          <w:szCs w:val="24"/>
        </w:rPr>
      </w:pPr>
      <w:r w:rsidRPr="00C076D6">
        <w:rPr>
          <w:sz w:val="24"/>
          <w:szCs w:val="24"/>
        </w:rPr>
        <w:t>TB and Leptospirosis remain stable, necessitating sustained routine public health measures.</w:t>
      </w:r>
    </w:p>
    <w:p w14:paraId="611A7ED6" w14:textId="6F08BB8A" w:rsidR="008E66CE" w:rsidRPr="00C076D6" w:rsidRDefault="00C076D6" w:rsidP="00C076D6">
      <w:pPr>
        <w:spacing w:line="276" w:lineRule="auto"/>
        <w:ind w:right="1279"/>
        <w:jc w:val="both"/>
        <w:rPr>
          <w:sz w:val="24"/>
          <w:szCs w:val="24"/>
        </w:rPr>
        <w:sectPr w:rsidR="008E66CE" w:rsidRPr="00C076D6">
          <w:pgSz w:w="11910" w:h="16840"/>
          <w:pgMar w:top="980" w:right="141" w:bottom="1820" w:left="992" w:header="705" w:footer="1636" w:gutter="0"/>
          <w:cols w:space="720"/>
        </w:sectPr>
      </w:pPr>
      <w:r w:rsidRPr="00C076D6">
        <w:rPr>
          <w:sz w:val="24"/>
          <w:szCs w:val="24"/>
        </w:rPr>
        <w:t>Overall, the findings emphasize the need for enhanced sanitation, water quality management, and continued surveillance, ensuring improved public health preparedness and resilie</w:t>
      </w:r>
    </w:p>
    <w:p w14:paraId="611A7ED7" w14:textId="77777777" w:rsidR="00BE0E6B" w:rsidRPr="00DF38B7" w:rsidRDefault="00BE0E6B" w:rsidP="00DF38B7">
      <w:pPr>
        <w:pStyle w:val="BodyText"/>
        <w:spacing w:before="210" w:line="276" w:lineRule="auto"/>
        <w:rPr>
          <w:b/>
          <w:sz w:val="32"/>
        </w:rPr>
      </w:pPr>
    </w:p>
    <w:p w14:paraId="611A7ED8" w14:textId="77777777" w:rsidR="00BE0E6B" w:rsidRPr="00DF38B7" w:rsidRDefault="00335224" w:rsidP="00DF38B7">
      <w:pPr>
        <w:pStyle w:val="Heading3"/>
        <w:spacing w:line="276" w:lineRule="auto"/>
        <w:jc w:val="left"/>
      </w:pPr>
      <w:bookmarkStart w:id="72" w:name="Transmission_Trend-_2025"/>
      <w:bookmarkStart w:id="73" w:name="_bookmark35"/>
      <w:bookmarkEnd w:id="72"/>
      <w:bookmarkEnd w:id="73"/>
      <w:r w:rsidRPr="00DF38B7">
        <w:t>Transmission</w:t>
      </w:r>
      <w:r w:rsidRPr="00DF38B7">
        <w:rPr>
          <w:spacing w:val="-18"/>
        </w:rPr>
        <w:t xml:space="preserve"> </w:t>
      </w:r>
      <w:r w:rsidRPr="00DF38B7">
        <w:t>Trend-</w:t>
      </w:r>
      <w:r w:rsidRPr="00DF38B7">
        <w:rPr>
          <w:spacing w:val="-18"/>
        </w:rPr>
        <w:t xml:space="preserve"> </w:t>
      </w:r>
      <w:r w:rsidRPr="00DF38B7">
        <w:rPr>
          <w:spacing w:val="-4"/>
        </w:rPr>
        <w:t>2025</w:t>
      </w:r>
    </w:p>
    <w:p w14:paraId="611A7ED9" w14:textId="77777777" w:rsidR="00BE0E6B" w:rsidRPr="00DF38B7" w:rsidRDefault="00335224" w:rsidP="00DF38B7">
      <w:pPr>
        <w:pStyle w:val="BodyText"/>
        <w:spacing w:before="132" w:line="276" w:lineRule="auto"/>
        <w:ind w:left="448" w:right="1130"/>
        <w:jc w:val="both"/>
      </w:pPr>
      <w:r w:rsidRPr="00DF38B7">
        <w:t>For effective management of public health issues, it is important to track the trend of disease transmission</w:t>
      </w:r>
      <w:r w:rsidRPr="00DF38B7">
        <w:rPr>
          <w:spacing w:val="-15"/>
        </w:rPr>
        <w:t xml:space="preserve"> </w:t>
      </w:r>
      <w:r w:rsidRPr="00DF38B7">
        <w:t>mode.</w:t>
      </w:r>
      <w:r w:rsidRPr="00DF38B7">
        <w:rPr>
          <w:spacing w:val="-15"/>
        </w:rPr>
        <w:t xml:space="preserve"> </w:t>
      </w:r>
      <w:r w:rsidRPr="00DF38B7">
        <w:t>It</w:t>
      </w:r>
      <w:r w:rsidRPr="00DF38B7">
        <w:rPr>
          <w:spacing w:val="-15"/>
        </w:rPr>
        <w:t xml:space="preserve"> </w:t>
      </w:r>
      <w:r w:rsidRPr="00DF38B7">
        <w:t>helps</w:t>
      </w:r>
      <w:r w:rsidRPr="00DF38B7">
        <w:rPr>
          <w:spacing w:val="-15"/>
        </w:rPr>
        <w:t xml:space="preserve"> </w:t>
      </w:r>
      <w:r w:rsidRPr="00DF38B7">
        <w:t>identify</w:t>
      </w:r>
      <w:r w:rsidRPr="00DF38B7">
        <w:rPr>
          <w:spacing w:val="-15"/>
        </w:rPr>
        <w:t xml:space="preserve"> </w:t>
      </w:r>
      <w:r w:rsidRPr="00DF38B7">
        <w:t>the</w:t>
      </w:r>
      <w:r w:rsidRPr="00DF38B7">
        <w:rPr>
          <w:spacing w:val="-15"/>
        </w:rPr>
        <w:t xml:space="preserve"> </w:t>
      </w:r>
      <w:r w:rsidRPr="00DF38B7">
        <w:t>population</w:t>
      </w:r>
      <w:r w:rsidRPr="00DF38B7">
        <w:rPr>
          <w:spacing w:val="-15"/>
        </w:rPr>
        <w:t xml:space="preserve"> </w:t>
      </w:r>
      <w:r w:rsidRPr="00DF38B7">
        <w:t>or</w:t>
      </w:r>
      <w:r w:rsidRPr="00DF38B7">
        <w:rPr>
          <w:spacing w:val="-15"/>
        </w:rPr>
        <w:t xml:space="preserve"> </w:t>
      </w:r>
      <w:r w:rsidRPr="00DF38B7">
        <w:t>place</w:t>
      </w:r>
      <w:r w:rsidRPr="00DF38B7">
        <w:rPr>
          <w:spacing w:val="-15"/>
        </w:rPr>
        <w:t xml:space="preserve"> </w:t>
      </w:r>
      <w:r w:rsidRPr="00DF38B7">
        <w:t>at</w:t>
      </w:r>
      <w:r w:rsidRPr="00DF38B7">
        <w:rPr>
          <w:spacing w:val="-15"/>
        </w:rPr>
        <w:t xml:space="preserve"> </w:t>
      </w:r>
      <w:r w:rsidRPr="00DF38B7">
        <w:t>high</w:t>
      </w:r>
      <w:r w:rsidRPr="00DF38B7">
        <w:rPr>
          <w:spacing w:val="-15"/>
        </w:rPr>
        <w:t xml:space="preserve"> </w:t>
      </w:r>
      <w:r w:rsidRPr="00DF38B7">
        <w:t>risk</w:t>
      </w:r>
      <w:r w:rsidRPr="00DF38B7">
        <w:rPr>
          <w:spacing w:val="-15"/>
        </w:rPr>
        <w:t xml:space="preserve"> </w:t>
      </w:r>
      <w:r w:rsidRPr="00DF38B7">
        <w:t>that</w:t>
      </w:r>
      <w:r w:rsidRPr="00DF38B7">
        <w:rPr>
          <w:spacing w:val="-15"/>
        </w:rPr>
        <w:t xml:space="preserve"> </w:t>
      </w:r>
      <w:r w:rsidRPr="00DF38B7">
        <w:t>can</w:t>
      </w:r>
      <w:r w:rsidRPr="00DF38B7">
        <w:rPr>
          <w:spacing w:val="-15"/>
        </w:rPr>
        <w:t xml:space="preserve"> </w:t>
      </w:r>
      <w:r w:rsidRPr="00DF38B7">
        <w:t>be</w:t>
      </w:r>
      <w:r w:rsidRPr="00DF38B7">
        <w:rPr>
          <w:spacing w:val="-15"/>
        </w:rPr>
        <w:t xml:space="preserve"> </w:t>
      </w:r>
      <w:r w:rsidRPr="00DF38B7">
        <w:t>used</w:t>
      </w:r>
      <w:r w:rsidRPr="00DF38B7">
        <w:rPr>
          <w:spacing w:val="-15"/>
        </w:rPr>
        <w:t xml:space="preserve"> </w:t>
      </w:r>
      <w:r w:rsidRPr="00DF38B7">
        <w:t>to</w:t>
      </w:r>
      <w:r w:rsidRPr="00DF38B7">
        <w:rPr>
          <w:spacing w:val="-15"/>
        </w:rPr>
        <w:t xml:space="preserve"> </w:t>
      </w:r>
      <w:r w:rsidRPr="00DF38B7">
        <w:t xml:space="preserve">predict </w:t>
      </w:r>
      <w:r w:rsidRPr="00DF38B7">
        <w:rPr>
          <w:spacing w:val="-2"/>
        </w:rPr>
        <w:t>outbreaks</w:t>
      </w:r>
      <w:r w:rsidRPr="00DF38B7">
        <w:rPr>
          <w:spacing w:val="-6"/>
        </w:rPr>
        <w:t xml:space="preserve"> </w:t>
      </w:r>
      <w:r w:rsidRPr="00DF38B7">
        <w:rPr>
          <w:spacing w:val="-2"/>
        </w:rPr>
        <w:t>and</w:t>
      </w:r>
      <w:r w:rsidRPr="00DF38B7">
        <w:rPr>
          <w:spacing w:val="-5"/>
        </w:rPr>
        <w:t xml:space="preserve"> </w:t>
      </w:r>
      <w:r w:rsidRPr="00DF38B7">
        <w:rPr>
          <w:spacing w:val="-2"/>
        </w:rPr>
        <w:t>implement</w:t>
      </w:r>
      <w:r w:rsidRPr="00DF38B7">
        <w:rPr>
          <w:spacing w:val="-8"/>
        </w:rPr>
        <w:t xml:space="preserve"> </w:t>
      </w:r>
      <w:r w:rsidRPr="00DF38B7">
        <w:rPr>
          <w:spacing w:val="-2"/>
        </w:rPr>
        <w:t>targeted</w:t>
      </w:r>
      <w:r w:rsidRPr="00DF38B7">
        <w:rPr>
          <w:spacing w:val="-5"/>
        </w:rPr>
        <w:t xml:space="preserve"> </w:t>
      </w:r>
      <w:r w:rsidRPr="00DF38B7">
        <w:rPr>
          <w:spacing w:val="-2"/>
        </w:rPr>
        <w:t>interventions</w:t>
      </w:r>
      <w:r w:rsidRPr="00DF38B7">
        <w:rPr>
          <w:spacing w:val="-6"/>
        </w:rPr>
        <w:t xml:space="preserve"> </w:t>
      </w:r>
      <w:r w:rsidRPr="00DF38B7">
        <w:rPr>
          <w:spacing w:val="-2"/>
        </w:rPr>
        <w:t>as</w:t>
      </w:r>
      <w:r w:rsidRPr="00DF38B7">
        <w:rPr>
          <w:spacing w:val="-6"/>
        </w:rPr>
        <w:t xml:space="preserve"> </w:t>
      </w:r>
      <w:r w:rsidRPr="00DF38B7">
        <w:rPr>
          <w:spacing w:val="-2"/>
        </w:rPr>
        <w:t>quickly as</w:t>
      </w:r>
      <w:r w:rsidRPr="00DF38B7">
        <w:rPr>
          <w:spacing w:val="-6"/>
        </w:rPr>
        <w:t xml:space="preserve"> </w:t>
      </w:r>
      <w:r w:rsidRPr="00DF38B7">
        <w:rPr>
          <w:spacing w:val="-2"/>
        </w:rPr>
        <w:t>possible. Understanding</w:t>
      </w:r>
      <w:r w:rsidRPr="00DF38B7">
        <w:rPr>
          <w:spacing w:val="-6"/>
        </w:rPr>
        <w:t xml:space="preserve"> </w:t>
      </w:r>
      <w:r w:rsidRPr="00DF38B7">
        <w:rPr>
          <w:spacing w:val="-2"/>
        </w:rPr>
        <w:t>these</w:t>
      </w:r>
      <w:r w:rsidRPr="00DF38B7">
        <w:rPr>
          <w:spacing w:val="-8"/>
        </w:rPr>
        <w:t xml:space="preserve"> </w:t>
      </w:r>
      <w:r w:rsidRPr="00DF38B7">
        <w:rPr>
          <w:spacing w:val="-2"/>
        </w:rPr>
        <w:t xml:space="preserve">kinds </w:t>
      </w:r>
      <w:r w:rsidRPr="00DF38B7">
        <w:t>of</w:t>
      </w:r>
      <w:r w:rsidRPr="00DF38B7">
        <w:rPr>
          <w:spacing w:val="-15"/>
        </w:rPr>
        <w:t xml:space="preserve"> </w:t>
      </w:r>
      <w:r w:rsidRPr="00DF38B7">
        <w:t>trends</w:t>
      </w:r>
      <w:r w:rsidRPr="00DF38B7">
        <w:rPr>
          <w:spacing w:val="-15"/>
        </w:rPr>
        <w:t xml:space="preserve"> </w:t>
      </w:r>
      <w:r w:rsidRPr="00DF38B7">
        <w:t>enables</w:t>
      </w:r>
      <w:r w:rsidRPr="00DF38B7">
        <w:rPr>
          <w:spacing w:val="-14"/>
        </w:rPr>
        <w:t xml:space="preserve"> </w:t>
      </w:r>
      <w:r w:rsidRPr="00DF38B7">
        <w:t>authorities</w:t>
      </w:r>
      <w:r w:rsidRPr="00DF38B7">
        <w:rPr>
          <w:spacing w:val="-14"/>
        </w:rPr>
        <w:t xml:space="preserve"> </w:t>
      </w:r>
      <w:r w:rsidRPr="00DF38B7">
        <w:t>to</w:t>
      </w:r>
      <w:r w:rsidRPr="00DF38B7">
        <w:rPr>
          <w:spacing w:val="-13"/>
        </w:rPr>
        <w:t xml:space="preserve"> </w:t>
      </w:r>
      <w:r w:rsidRPr="00DF38B7">
        <w:t>allocate</w:t>
      </w:r>
      <w:r w:rsidRPr="00DF38B7">
        <w:rPr>
          <w:spacing w:val="-15"/>
        </w:rPr>
        <w:t xml:space="preserve"> </w:t>
      </w:r>
      <w:r w:rsidRPr="00DF38B7">
        <w:t>resources</w:t>
      </w:r>
      <w:r w:rsidRPr="00DF38B7">
        <w:rPr>
          <w:spacing w:val="-14"/>
        </w:rPr>
        <w:t xml:space="preserve"> </w:t>
      </w:r>
      <w:r w:rsidRPr="00DF38B7">
        <w:t>efficiently</w:t>
      </w:r>
      <w:r w:rsidRPr="00DF38B7">
        <w:rPr>
          <w:spacing w:val="-15"/>
        </w:rPr>
        <w:t xml:space="preserve"> </w:t>
      </w:r>
      <w:r w:rsidRPr="00DF38B7">
        <w:t>and</w:t>
      </w:r>
      <w:r w:rsidRPr="00DF38B7">
        <w:rPr>
          <w:spacing w:val="-15"/>
        </w:rPr>
        <w:t xml:space="preserve"> </w:t>
      </w:r>
      <w:r w:rsidRPr="00DF38B7">
        <w:t>change</w:t>
      </w:r>
      <w:r w:rsidRPr="00DF38B7">
        <w:rPr>
          <w:spacing w:val="-15"/>
        </w:rPr>
        <w:t xml:space="preserve"> </w:t>
      </w:r>
      <w:r w:rsidRPr="00DF38B7">
        <w:t>the</w:t>
      </w:r>
      <w:r w:rsidRPr="00DF38B7">
        <w:rPr>
          <w:spacing w:val="-15"/>
        </w:rPr>
        <w:t xml:space="preserve"> </w:t>
      </w:r>
      <w:r w:rsidRPr="00DF38B7">
        <w:t>strategies</w:t>
      </w:r>
      <w:r w:rsidRPr="00DF38B7">
        <w:rPr>
          <w:spacing w:val="-15"/>
        </w:rPr>
        <w:t xml:space="preserve"> </w:t>
      </w:r>
      <w:r w:rsidRPr="00DF38B7">
        <w:t>adequately based on the trend that follows.</w:t>
      </w:r>
    </w:p>
    <w:p w14:paraId="611A7EDA" w14:textId="77777777" w:rsidR="00BE0E6B" w:rsidRPr="00DF38B7" w:rsidRDefault="00BE0E6B" w:rsidP="00DF38B7">
      <w:pPr>
        <w:pStyle w:val="BodyText"/>
        <w:spacing w:before="104" w:line="276" w:lineRule="auto"/>
        <w:rPr>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42"/>
        <w:gridCol w:w="2681"/>
        <w:gridCol w:w="2296"/>
      </w:tblGrid>
      <w:tr w:rsidR="00BE0E6B" w:rsidRPr="00DF38B7" w14:paraId="611A7EDE" w14:textId="77777777">
        <w:trPr>
          <w:trHeight w:val="515"/>
        </w:trPr>
        <w:tc>
          <w:tcPr>
            <w:tcW w:w="4042" w:type="dxa"/>
          </w:tcPr>
          <w:p w14:paraId="611A7EDB" w14:textId="77777777" w:rsidR="00BE0E6B" w:rsidRPr="00DF38B7" w:rsidRDefault="00335224" w:rsidP="00DF38B7">
            <w:pPr>
              <w:pStyle w:val="TableParagraph"/>
              <w:spacing w:before="79" w:line="276" w:lineRule="auto"/>
              <w:ind w:left="100"/>
              <w:rPr>
                <w:b/>
                <w:sz w:val="28"/>
              </w:rPr>
            </w:pPr>
            <w:r w:rsidRPr="00DF38B7">
              <w:rPr>
                <w:b/>
                <w:sz w:val="28"/>
              </w:rPr>
              <w:t>Mode</w:t>
            </w:r>
            <w:r w:rsidRPr="00DF38B7">
              <w:rPr>
                <w:b/>
                <w:spacing w:val="-4"/>
                <w:sz w:val="28"/>
              </w:rPr>
              <w:t xml:space="preserve"> </w:t>
            </w:r>
            <w:r w:rsidRPr="00DF38B7">
              <w:rPr>
                <w:b/>
                <w:sz w:val="28"/>
              </w:rPr>
              <w:t>of</w:t>
            </w:r>
            <w:r w:rsidRPr="00DF38B7">
              <w:rPr>
                <w:b/>
                <w:spacing w:val="-3"/>
                <w:sz w:val="28"/>
              </w:rPr>
              <w:t xml:space="preserve"> </w:t>
            </w:r>
            <w:r w:rsidRPr="00DF38B7">
              <w:rPr>
                <w:b/>
                <w:spacing w:val="-2"/>
                <w:sz w:val="28"/>
              </w:rPr>
              <w:t>Transmission</w:t>
            </w:r>
          </w:p>
        </w:tc>
        <w:tc>
          <w:tcPr>
            <w:tcW w:w="2681" w:type="dxa"/>
          </w:tcPr>
          <w:p w14:paraId="611A7EDC" w14:textId="77777777" w:rsidR="00BE0E6B" w:rsidRPr="00DF38B7" w:rsidRDefault="00335224" w:rsidP="00DF38B7">
            <w:pPr>
              <w:pStyle w:val="TableParagraph"/>
              <w:spacing w:before="79" w:line="276" w:lineRule="auto"/>
              <w:ind w:left="100"/>
              <w:rPr>
                <w:b/>
                <w:sz w:val="28"/>
              </w:rPr>
            </w:pPr>
            <w:r w:rsidRPr="00DF38B7">
              <w:rPr>
                <w:b/>
                <w:w w:val="105"/>
                <w:sz w:val="28"/>
              </w:rPr>
              <w:t>No.</w:t>
            </w:r>
            <w:r w:rsidRPr="00DF38B7">
              <w:rPr>
                <w:b/>
                <w:spacing w:val="-3"/>
                <w:w w:val="105"/>
                <w:sz w:val="28"/>
              </w:rPr>
              <w:t xml:space="preserve"> </w:t>
            </w:r>
            <w:r w:rsidRPr="00DF38B7">
              <w:rPr>
                <w:b/>
                <w:w w:val="105"/>
                <w:sz w:val="28"/>
              </w:rPr>
              <w:t>of</w:t>
            </w:r>
            <w:r w:rsidRPr="00DF38B7">
              <w:rPr>
                <w:b/>
                <w:spacing w:val="-4"/>
                <w:w w:val="105"/>
                <w:sz w:val="28"/>
              </w:rPr>
              <w:t xml:space="preserve"> cases</w:t>
            </w:r>
          </w:p>
        </w:tc>
        <w:tc>
          <w:tcPr>
            <w:tcW w:w="2296" w:type="dxa"/>
          </w:tcPr>
          <w:p w14:paraId="611A7EDD" w14:textId="77777777" w:rsidR="00BE0E6B" w:rsidRPr="00DF38B7" w:rsidRDefault="00335224" w:rsidP="00DF38B7">
            <w:pPr>
              <w:pStyle w:val="TableParagraph"/>
              <w:spacing w:before="79" w:line="276" w:lineRule="auto"/>
              <w:ind w:left="100"/>
              <w:rPr>
                <w:b/>
                <w:sz w:val="28"/>
              </w:rPr>
            </w:pPr>
            <w:r w:rsidRPr="00DF38B7">
              <w:rPr>
                <w:b/>
                <w:sz w:val="28"/>
              </w:rPr>
              <w:t>No.</w:t>
            </w:r>
            <w:r w:rsidRPr="00DF38B7">
              <w:rPr>
                <w:b/>
                <w:spacing w:val="17"/>
                <w:sz w:val="28"/>
              </w:rPr>
              <w:t xml:space="preserve"> </w:t>
            </w:r>
            <w:r w:rsidRPr="00DF38B7">
              <w:rPr>
                <w:b/>
                <w:sz w:val="28"/>
              </w:rPr>
              <w:t>of</w:t>
            </w:r>
            <w:r w:rsidRPr="00DF38B7">
              <w:rPr>
                <w:b/>
                <w:spacing w:val="16"/>
                <w:sz w:val="28"/>
              </w:rPr>
              <w:t xml:space="preserve"> </w:t>
            </w:r>
            <w:r w:rsidRPr="00DF38B7">
              <w:rPr>
                <w:b/>
                <w:spacing w:val="-2"/>
                <w:sz w:val="28"/>
              </w:rPr>
              <w:t>Deaths</w:t>
            </w:r>
          </w:p>
        </w:tc>
      </w:tr>
      <w:tr w:rsidR="00BE0E6B" w:rsidRPr="00DF38B7" w14:paraId="611A7EE2" w14:textId="77777777">
        <w:trPr>
          <w:trHeight w:val="470"/>
        </w:trPr>
        <w:tc>
          <w:tcPr>
            <w:tcW w:w="4042" w:type="dxa"/>
          </w:tcPr>
          <w:p w14:paraId="611A7EDF" w14:textId="77777777" w:rsidR="00BE0E6B" w:rsidRPr="00DF38B7" w:rsidRDefault="00335224" w:rsidP="00DF38B7">
            <w:pPr>
              <w:pStyle w:val="TableParagraph"/>
              <w:spacing w:before="81" w:line="276" w:lineRule="auto"/>
              <w:ind w:left="100"/>
              <w:rPr>
                <w:sz w:val="24"/>
              </w:rPr>
            </w:pPr>
            <w:r w:rsidRPr="00DF38B7">
              <w:rPr>
                <w:spacing w:val="-2"/>
                <w:sz w:val="24"/>
              </w:rPr>
              <w:t>Vector</w:t>
            </w:r>
            <w:r w:rsidRPr="00DF38B7">
              <w:rPr>
                <w:spacing w:val="-12"/>
                <w:sz w:val="24"/>
              </w:rPr>
              <w:t xml:space="preserve"> </w:t>
            </w:r>
            <w:r w:rsidRPr="00DF38B7">
              <w:rPr>
                <w:spacing w:val="-2"/>
                <w:sz w:val="24"/>
              </w:rPr>
              <w:t>Borne</w:t>
            </w:r>
            <w:r w:rsidRPr="00DF38B7">
              <w:rPr>
                <w:spacing w:val="-7"/>
                <w:sz w:val="24"/>
              </w:rPr>
              <w:t xml:space="preserve"> </w:t>
            </w:r>
            <w:r w:rsidRPr="00DF38B7">
              <w:rPr>
                <w:spacing w:val="-2"/>
                <w:sz w:val="24"/>
              </w:rPr>
              <w:t>Diseases</w:t>
            </w:r>
          </w:p>
        </w:tc>
        <w:tc>
          <w:tcPr>
            <w:tcW w:w="2681" w:type="dxa"/>
            <w:tcBorders>
              <w:bottom w:val="single" w:sz="4" w:space="0" w:color="000000"/>
              <w:right w:val="single" w:sz="4" w:space="0" w:color="000000"/>
            </w:tcBorders>
          </w:tcPr>
          <w:p w14:paraId="611A7EE0" w14:textId="77777777" w:rsidR="00BE0E6B" w:rsidRPr="00DF38B7" w:rsidRDefault="00335224" w:rsidP="00DF38B7">
            <w:pPr>
              <w:pStyle w:val="TableParagraph"/>
              <w:spacing w:before="81" w:line="276" w:lineRule="auto"/>
              <w:ind w:left="100"/>
              <w:rPr>
                <w:sz w:val="24"/>
              </w:rPr>
            </w:pPr>
            <w:r w:rsidRPr="00DF38B7">
              <w:rPr>
                <w:spacing w:val="-10"/>
                <w:sz w:val="24"/>
              </w:rPr>
              <w:t>5</w:t>
            </w:r>
          </w:p>
        </w:tc>
        <w:tc>
          <w:tcPr>
            <w:tcW w:w="2296" w:type="dxa"/>
            <w:tcBorders>
              <w:left w:val="single" w:sz="4" w:space="0" w:color="000000"/>
              <w:bottom w:val="single" w:sz="4" w:space="0" w:color="000000"/>
              <w:right w:val="single" w:sz="4" w:space="0" w:color="000000"/>
            </w:tcBorders>
          </w:tcPr>
          <w:p w14:paraId="611A7EE1" w14:textId="77777777" w:rsidR="00BE0E6B" w:rsidRPr="00DF38B7" w:rsidRDefault="00335224" w:rsidP="00DF38B7">
            <w:pPr>
              <w:pStyle w:val="TableParagraph"/>
              <w:spacing w:before="81" w:line="276" w:lineRule="auto"/>
              <w:ind w:left="105"/>
              <w:rPr>
                <w:sz w:val="24"/>
              </w:rPr>
            </w:pPr>
            <w:r w:rsidRPr="00DF38B7">
              <w:rPr>
                <w:spacing w:val="-10"/>
                <w:sz w:val="24"/>
              </w:rPr>
              <w:t>0</w:t>
            </w:r>
          </w:p>
        </w:tc>
      </w:tr>
      <w:tr w:rsidR="00BE0E6B" w:rsidRPr="00DF38B7" w14:paraId="611A7EE6" w14:textId="77777777">
        <w:trPr>
          <w:trHeight w:val="470"/>
        </w:trPr>
        <w:tc>
          <w:tcPr>
            <w:tcW w:w="4042" w:type="dxa"/>
          </w:tcPr>
          <w:p w14:paraId="611A7EE3" w14:textId="77777777" w:rsidR="00BE0E6B" w:rsidRPr="00DF38B7" w:rsidRDefault="00335224" w:rsidP="00DF38B7">
            <w:pPr>
              <w:pStyle w:val="TableParagraph"/>
              <w:spacing w:before="81" w:line="276" w:lineRule="auto"/>
              <w:ind w:left="100"/>
              <w:rPr>
                <w:sz w:val="24"/>
              </w:rPr>
            </w:pPr>
            <w:r w:rsidRPr="00DF38B7">
              <w:rPr>
                <w:spacing w:val="-4"/>
                <w:sz w:val="24"/>
              </w:rPr>
              <w:t>Water</w:t>
            </w:r>
            <w:r w:rsidRPr="00DF38B7">
              <w:rPr>
                <w:spacing w:val="-8"/>
                <w:sz w:val="24"/>
              </w:rPr>
              <w:t xml:space="preserve"> </w:t>
            </w:r>
            <w:r w:rsidRPr="00DF38B7">
              <w:rPr>
                <w:spacing w:val="-4"/>
                <w:sz w:val="24"/>
              </w:rPr>
              <w:t>Borne</w:t>
            </w:r>
            <w:r w:rsidRPr="00DF38B7">
              <w:rPr>
                <w:spacing w:val="-2"/>
                <w:sz w:val="24"/>
              </w:rPr>
              <w:t xml:space="preserve"> </w:t>
            </w:r>
            <w:r w:rsidRPr="00DF38B7">
              <w:rPr>
                <w:spacing w:val="-4"/>
                <w:sz w:val="24"/>
              </w:rPr>
              <w:t>Diseases</w:t>
            </w:r>
          </w:p>
        </w:tc>
        <w:tc>
          <w:tcPr>
            <w:tcW w:w="2681" w:type="dxa"/>
            <w:tcBorders>
              <w:top w:val="single" w:sz="4" w:space="0" w:color="000000"/>
              <w:bottom w:val="single" w:sz="4" w:space="0" w:color="000000"/>
              <w:right w:val="single" w:sz="4" w:space="0" w:color="000000"/>
            </w:tcBorders>
          </w:tcPr>
          <w:p w14:paraId="611A7EE4" w14:textId="77777777" w:rsidR="00BE0E6B" w:rsidRPr="00DF38B7" w:rsidRDefault="00335224" w:rsidP="00DF38B7">
            <w:pPr>
              <w:pStyle w:val="TableParagraph"/>
              <w:spacing w:before="81" w:line="276" w:lineRule="auto"/>
              <w:ind w:left="100"/>
              <w:rPr>
                <w:sz w:val="24"/>
              </w:rPr>
            </w:pPr>
            <w:r w:rsidRPr="00DF38B7">
              <w:rPr>
                <w:spacing w:val="-5"/>
                <w:sz w:val="24"/>
              </w:rPr>
              <w:t>31</w:t>
            </w:r>
          </w:p>
        </w:tc>
        <w:tc>
          <w:tcPr>
            <w:tcW w:w="2296" w:type="dxa"/>
            <w:tcBorders>
              <w:top w:val="single" w:sz="4" w:space="0" w:color="000000"/>
              <w:left w:val="single" w:sz="4" w:space="0" w:color="000000"/>
              <w:bottom w:val="single" w:sz="4" w:space="0" w:color="000000"/>
              <w:right w:val="single" w:sz="4" w:space="0" w:color="000000"/>
            </w:tcBorders>
          </w:tcPr>
          <w:p w14:paraId="611A7EE5" w14:textId="77777777" w:rsidR="00BE0E6B" w:rsidRPr="00DF38B7" w:rsidRDefault="00335224" w:rsidP="00DF38B7">
            <w:pPr>
              <w:pStyle w:val="TableParagraph"/>
              <w:spacing w:before="81" w:line="276" w:lineRule="auto"/>
              <w:ind w:left="105"/>
              <w:rPr>
                <w:sz w:val="24"/>
              </w:rPr>
            </w:pPr>
            <w:r w:rsidRPr="00DF38B7">
              <w:rPr>
                <w:spacing w:val="-10"/>
                <w:sz w:val="24"/>
              </w:rPr>
              <w:t>0</w:t>
            </w:r>
          </w:p>
        </w:tc>
      </w:tr>
      <w:tr w:rsidR="00BE0E6B" w:rsidRPr="00DF38B7" w14:paraId="611A7EEA" w14:textId="77777777">
        <w:trPr>
          <w:trHeight w:val="470"/>
        </w:trPr>
        <w:tc>
          <w:tcPr>
            <w:tcW w:w="4042" w:type="dxa"/>
          </w:tcPr>
          <w:p w14:paraId="611A7EE7" w14:textId="77777777" w:rsidR="00BE0E6B" w:rsidRPr="00DF38B7" w:rsidRDefault="00335224" w:rsidP="00DF38B7">
            <w:pPr>
              <w:pStyle w:val="TableParagraph"/>
              <w:spacing w:before="81" w:line="276" w:lineRule="auto"/>
              <w:ind w:left="100"/>
              <w:rPr>
                <w:sz w:val="24"/>
              </w:rPr>
            </w:pPr>
            <w:r w:rsidRPr="00DF38B7">
              <w:rPr>
                <w:spacing w:val="-2"/>
                <w:sz w:val="24"/>
              </w:rPr>
              <w:t>Air</w:t>
            </w:r>
            <w:r w:rsidRPr="00DF38B7">
              <w:rPr>
                <w:spacing w:val="-13"/>
                <w:sz w:val="24"/>
              </w:rPr>
              <w:t xml:space="preserve"> </w:t>
            </w:r>
            <w:r w:rsidRPr="00DF38B7">
              <w:rPr>
                <w:spacing w:val="-2"/>
                <w:sz w:val="24"/>
              </w:rPr>
              <w:t>Borne</w:t>
            </w:r>
            <w:r w:rsidRPr="00DF38B7">
              <w:rPr>
                <w:spacing w:val="-11"/>
                <w:sz w:val="24"/>
              </w:rPr>
              <w:t xml:space="preserve"> </w:t>
            </w:r>
            <w:r w:rsidRPr="00DF38B7">
              <w:rPr>
                <w:spacing w:val="-2"/>
                <w:sz w:val="24"/>
              </w:rPr>
              <w:t>Diseases</w:t>
            </w:r>
          </w:p>
        </w:tc>
        <w:tc>
          <w:tcPr>
            <w:tcW w:w="2681" w:type="dxa"/>
            <w:tcBorders>
              <w:top w:val="single" w:sz="4" w:space="0" w:color="000000"/>
              <w:bottom w:val="single" w:sz="4" w:space="0" w:color="000000"/>
              <w:right w:val="single" w:sz="4" w:space="0" w:color="000000"/>
            </w:tcBorders>
          </w:tcPr>
          <w:p w14:paraId="611A7EE8" w14:textId="77777777" w:rsidR="00BE0E6B" w:rsidRPr="00DF38B7" w:rsidRDefault="00335224" w:rsidP="00DF38B7">
            <w:pPr>
              <w:pStyle w:val="TableParagraph"/>
              <w:spacing w:before="81" w:line="276" w:lineRule="auto"/>
              <w:ind w:left="100"/>
              <w:rPr>
                <w:sz w:val="24"/>
              </w:rPr>
            </w:pPr>
            <w:r w:rsidRPr="00DF38B7">
              <w:rPr>
                <w:spacing w:val="-10"/>
                <w:sz w:val="24"/>
              </w:rPr>
              <w:t>7</w:t>
            </w:r>
          </w:p>
        </w:tc>
        <w:tc>
          <w:tcPr>
            <w:tcW w:w="2296" w:type="dxa"/>
            <w:tcBorders>
              <w:top w:val="single" w:sz="4" w:space="0" w:color="000000"/>
              <w:left w:val="single" w:sz="4" w:space="0" w:color="000000"/>
              <w:bottom w:val="single" w:sz="4" w:space="0" w:color="000000"/>
              <w:right w:val="single" w:sz="4" w:space="0" w:color="000000"/>
            </w:tcBorders>
          </w:tcPr>
          <w:p w14:paraId="611A7EE9" w14:textId="77777777" w:rsidR="00BE0E6B" w:rsidRPr="00DF38B7" w:rsidRDefault="00335224" w:rsidP="00DF38B7">
            <w:pPr>
              <w:pStyle w:val="TableParagraph"/>
              <w:spacing w:before="81" w:line="276" w:lineRule="auto"/>
              <w:ind w:left="105"/>
              <w:rPr>
                <w:sz w:val="24"/>
              </w:rPr>
            </w:pPr>
            <w:r w:rsidRPr="00DF38B7">
              <w:rPr>
                <w:spacing w:val="-10"/>
                <w:sz w:val="24"/>
              </w:rPr>
              <w:t>0</w:t>
            </w:r>
          </w:p>
        </w:tc>
      </w:tr>
      <w:tr w:rsidR="00BE0E6B" w:rsidRPr="00DF38B7" w14:paraId="611A7EEE" w14:textId="77777777">
        <w:trPr>
          <w:trHeight w:val="470"/>
        </w:trPr>
        <w:tc>
          <w:tcPr>
            <w:tcW w:w="4042" w:type="dxa"/>
          </w:tcPr>
          <w:p w14:paraId="611A7EEB" w14:textId="77777777" w:rsidR="00BE0E6B" w:rsidRPr="00DF38B7" w:rsidRDefault="00335224" w:rsidP="00DF38B7">
            <w:pPr>
              <w:pStyle w:val="TableParagraph"/>
              <w:spacing w:before="81" w:line="276" w:lineRule="auto"/>
              <w:ind w:left="100"/>
              <w:rPr>
                <w:sz w:val="24"/>
              </w:rPr>
            </w:pPr>
            <w:r w:rsidRPr="00DF38B7">
              <w:rPr>
                <w:spacing w:val="-2"/>
                <w:sz w:val="24"/>
              </w:rPr>
              <w:t>Blood</w:t>
            </w:r>
            <w:r w:rsidRPr="00DF38B7">
              <w:rPr>
                <w:spacing w:val="-8"/>
                <w:sz w:val="24"/>
              </w:rPr>
              <w:t xml:space="preserve"> </w:t>
            </w:r>
            <w:r w:rsidRPr="00DF38B7">
              <w:rPr>
                <w:spacing w:val="-2"/>
                <w:sz w:val="24"/>
              </w:rPr>
              <w:t>Borne</w:t>
            </w:r>
            <w:r w:rsidRPr="00DF38B7">
              <w:rPr>
                <w:spacing w:val="-8"/>
                <w:sz w:val="24"/>
              </w:rPr>
              <w:t xml:space="preserve"> </w:t>
            </w:r>
            <w:r w:rsidRPr="00DF38B7">
              <w:rPr>
                <w:spacing w:val="-2"/>
                <w:sz w:val="24"/>
              </w:rPr>
              <w:t>Diseases</w:t>
            </w:r>
          </w:p>
        </w:tc>
        <w:tc>
          <w:tcPr>
            <w:tcW w:w="2681" w:type="dxa"/>
            <w:tcBorders>
              <w:top w:val="single" w:sz="4" w:space="0" w:color="000000"/>
              <w:bottom w:val="single" w:sz="4" w:space="0" w:color="000000"/>
              <w:right w:val="single" w:sz="4" w:space="0" w:color="000000"/>
            </w:tcBorders>
          </w:tcPr>
          <w:p w14:paraId="611A7EEC"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296" w:type="dxa"/>
            <w:tcBorders>
              <w:top w:val="single" w:sz="4" w:space="0" w:color="000000"/>
              <w:left w:val="single" w:sz="4" w:space="0" w:color="000000"/>
              <w:bottom w:val="single" w:sz="4" w:space="0" w:color="000000"/>
              <w:right w:val="single" w:sz="4" w:space="0" w:color="000000"/>
            </w:tcBorders>
          </w:tcPr>
          <w:p w14:paraId="611A7EED" w14:textId="77777777" w:rsidR="00BE0E6B" w:rsidRPr="00DF38B7" w:rsidRDefault="00335224" w:rsidP="00DF38B7">
            <w:pPr>
              <w:pStyle w:val="TableParagraph"/>
              <w:spacing w:before="81" w:line="276" w:lineRule="auto"/>
              <w:ind w:left="105"/>
              <w:rPr>
                <w:sz w:val="24"/>
              </w:rPr>
            </w:pPr>
            <w:r w:rsidRPr="00DF38B7">
              <w:rPr>
                <w:spacing w:val="-10"/>
                <w:sz w:val="24"/>
              </w:rPr>
              <w:t>0</w:t>
            </w:r>
          </w:p>
        </w:tc>
      </w:tr>
      <w:tr w:rsidR="00BE0E6B" w:rsidRPr="00DF38B7" w14:paraId="611A7EF2" w14:textId="77777777">
        <w:trPr>
          <w:trHeight w:val="470"/>
        </w:trPr>
        <w:tc>
          <w:tcPr>
            <w:tcW w:w="4042" w:type="dxa"/>
          </w:tcPr>
          <w:p w14:paraId="611A7EEF" w14:textId="77777777" w:rsidR="00BE0E6B" w:rsidRPr="00DF38B7" w:rsidRDefault="00335224" w:rsidP="00DF38B7">
            <w:pPr>
              <w:pStyle w:val="TableParagraph"/>
              <w:spacing w:before="81" w:line="276" w:lineRule="auto"/>
              <w:ind w:left="100"/>
              <w:rPr>
                <w:sz w:val="24"/>
              </w:rPr>
            </w:pPr>
            <w:r w:rsidRPr="00DF38B7">
              <w:rPr>
                <w:sz w:val="24"/>
              </w:rPr>
              <w:t>Food</w:t>
            </w:r>
            <w:r w:rsidRPr="00DF38B7">
              <w:rPr>
                <w:spacing w:val="-10"/>
                <w:sz w:val="24"/>
              </w:rPr>
              <w:t xml:space="preserve"> </w:t>
            </w:r>
            <w:r w:rsidRPr="00DF38B7">
              <w:rPr>
                <w:sz w:val="24"/>
              </w:rPr>
              <w:t>Borne</w:t>
            </w:r>
            <w:r w:rsidRPr="00DF38B7">
              <w:rPr>
                <w:spacing w:val="-4"/>
                <w:sz w:val="24"/>
              </w:rPr>
              <w:t xml:space="preserve"> </w:t>
            </w:r>
            <w:r w:rsidRPr="00DF38B7">
              <w:rPr>
                <w:spacing w:val="-2"/>
                <w:sz w:val="24"/>
              </w:rPr>
              <w:t>Diseases</w:t>
            </w:r>
          </w:p>
        </w:tc>
        <w:tc>
          <w:tcPr>
            <w:tcW w:w="2681" w:type="dxa"/>
            <w:tcBorders>
              <w:top w:val="single" w:sz="4" w:space="0" w:color="000000"/>
              <w:bottom w:val="single" w:sz="4" w:space="0" w:color="000000"/>
              <w:right w:val="single" w:sz="4" w:space="0" w:color="000000"/>
            </w:tcBorders>
          </w:tcPr>
          <w:p w14:paraId="611A7EF0" w14:textId="77777777" w:rsidR="00BE0E6B" w:rsidRPr="00DF38B7" w:rsidRDefault="00335224" w:rsidP="00DF38B7">
            <w:pPr>
              <w:pStyle w:val="TableParagraph"/>
              <w:spacing w:before="81" w:line="276" w:lineRule="auto"/>
              <w:ind w:left="100"/>
              <w:rPr>
                <w:sz w:val="24"/>
              </w:rPr>
            </w:pPr>
            <w:r w:rsidRPr="00DF38B7">
              <w:rPr>
                <w:spacing w:val="-5"/>
                <w:sz w:val="24"/>
              </w:rPr>
              <w:t>19</w:t>
            </w:r>
          </w:p>
        </w:tc>
        <w:tc>
          <w:tcPr>
            <w:tcW w:w="2296" w:type="dxa"/>
            <w:tcBorders>
              <w:top w:val="single" w:sz="4" w:space="0" w:color="000000"/>
              <w:left w:val="single" w:sz="4" w:space="0" w:color="000000"/>
              <w:bottom w:val="single" w:sz="4" w:space="0" w:color="000000"/>
              <w:right w:val="single" w:sz="4" w:space="0" w:color="000000"/>
            </w:tcBorders>
          </w:tcPr>
          <w:p w14:paraId="611A7EF1" w14:textId="77777777" w:rsidR="00BE0E6B" w:rsidRPr="00DF38B7" w:rsidRDefault="00335224" w:rsidP="00DF38B7">
            <w:pPr>
              <w:pStyle w:val="TableParagraph"/>
              <w:spacing w:before="81" w:line="276" w:lineRule="auto"/>
              <w:ind w:left="105"/>
              <w:rPr>
                <w:sz w:val="24"/>
              </w:rPr>
            </w:pPr>
            <w:r w:rsidRPr="00DF38B7">
              <w:rPr>
                <w:spacing w:val="-10"/>
                <w:sz w:val="24"/>
              </w:rPr>
              <w:t>0</w:t>
            </w:r>
          </w:p>
        </w:tc>
      </w:tr>
    </w:tbl>
    <w:p w14:paraId="611A7EF3" w14:textId="77777777" w:rsidR="00BE0E6B" w:rsidRPr="00DF38B7" w:rsidRDefault="00BE0E6B" w:rsidP="00DF38B7">
      <w:pPr>
        <w:pStyle w:val="BodyText"/>
        <w:spacing w:before="13" w:line="276" w:lineRule="auto"/>
      </w:pPr>
    </w:p>
    <w:p w14:paraId="611A7EF4" w14:textId="77777777" w:rsidR="00BE0E6B" w:rsidRPr="00DF38B7" w:rsidRDefault="00335224" w:rsidP="00DF38B7">
      <w:pPr>
        <w:spacing w:line="276" w:lineRule="auto"/>
        <w:ind w:left="448"/>
        <w:rPr>
          <w:b/>
          <w:sz w:val="28"/>
        </w:rPr>
      </w:pPr>
      <w:r w:rsidRPr="00DF38B7">
        <w:rPr>
          <w:b/>
          <w:spacing w:val="-4"/>
          <w:sz w:val="28"/>
        </w:rPr>
        <w:t>Vector-Borne</w:t>
      </w:r>
      <w:r w:rsidRPr="00DF38B7">
        <w:rPr>
          <w:b/>
          <w:spacing w:val="-11"/>
          <w:sz w:val="28"/>
        </w:rPr>
        <w:t xml:space="preserve"> </w:t>
      </w:r>
      <w:r w:rsidRPr="00DF38B7">
        <w:rPr>
          <w:b/>
          <w:spacing w:val="-4"/>
          <w:sz w:val="28"/>
        </w:rPr>
        <w:t>Disease</w:t>
      </w:r>
    </w:p>
    <w:p w14:paraId="611A7EF5" w14:textId="77777777" w:rsidR="00BE0E6B" w:rsidRPr="00DF38B7" w:rsidRDefault="00BE0E6B" w:rsidP="00DF38B7">
      <w:pPr>
        <w:pStyle w:val="BodyText"/>
        <w:spacing w:before="145" w:line="276" w:lineRule="auto"/>
        <w:rPr>
          <w:b/>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07"/>
        <w:gridCol w:w="2656"/>
        <w:gridCol w:w="2521"/>
      </w:tblGrid>
      <w:tr w:rsidR="00BE0E6B" w:rsidRPr="00DF38B7" w14:paraId="611A7EF9" w14:textId="77777777">
        <w:trPr>
          <w:trHeight w:val="495"/>
        </w:trPr>
        <w:tc>
          <w:tcPr>
            <w:tcW w:w="4007" w:type="dxa"/>
          </w:tcPr>
          <w:p w14:paraId="611A7EF6" w14:textId="77777777" w:rsidR="00BE0E6B" w:rsidRPr="00DF38B7" w:rsidRDefault="00335224" w:rsidP="00DF38B7">
            <w:pPr>
              <w:pStyle w:val="TableParagraph"/>
              <w:spacing w:before="82" w:line="276" w:lineRule="auto"/>
              <w:ind w:left="100"/>
              <w:rPr>
                <w:b/>
                <w:sz w:val="26"/>
              </w:rPr>
            </w:pPr>
            <w:r w:rsidRPr="00DF38B7">
              <w:rPr>
                <w:b/>
                <w:spacing w:val="-2"/>
                <w:w w:val="105"/>
                <w:sz w:val="26"/>
              </w:rPr>
              <w:t>Disease</w:t>
            </w:r>
          </w:p>
        </w:tc>
        <w:tc>
          <w:tcPr>
            <w:tcW w:w="2656" w:type="dxa"/>
          </w:tcPr>
          <w:p w14:paraId="611A7EF7" w14:textId="77777777" w:rsidR="00BE0E6B" w:rsidRPr="00DF38B7" w:rsidRDefault="00335224" w:rsidP="00DF38B7">
            <w:pPr>
              <w:pStyle w:val="TableParagraph"/>
              <w:spacing w:before="82" w:line="276" w:lineRule="auto"/>
              <w:ind w:left="100"/>
              <w:rPr>
                <w:b/>
                <w:sz w:val="26"/>
              </w:rPr>
            </w:pPr>
            <w:r w:rsidRPr="00DF38B7">
              <w:rPr>
                <w:b/>
                <w:sz w:val="26"/>
              </w:rPr>
              <w:t>No.</w:t>
            </w:r>
            <w:r w:rsidRPr="00DF38B7">
              <w:rPr>
                <w:b/>
                <w:spacing w:val="17"/>
                <w:sz w:val="26"/>
              </w:rPr>
              <w:t xml:space="preserve"> </w:t>
            </w:r>
            <w:r w:rsidRPr="00DF38B7">
              <w:rPr>
                <w:b/>
                <w:sz w:val="26"/>
              </w:rPr>
              <w:t>of</w:t>
            </w:r>
            <w:r w:rsidRPr="00DF38B7">
              <w:rPr>
                <w:b/>
                <w:spacing w:val="15"/>
                <w:sz w:val="26"/>
              </w:rPr>
              <w:t xml:space="preserve"> </w:t>
            </w:r>
            <w:r w:rsidRPr="00DF38B7">
              <w:rPr>
                <w:b/>
                <w:spacing w:val="-2"/>
                <w:sz w:val="26"/>
              </w:rPr>
              <w:t>Cases</w:t>
            </w:r>
          </w:p>
        </w:tc>
        <w:tc>
          <w:tcPr>
            <w:tcW w:w="2521" w:type="dxa"/>
          </w:tcPr>
          <w:p w14:paraId="611A7EF8" w14:textId="77777777" w:rsidR="00BE0E6B" w:rsidRPr="00DF38B7" w:rsidRDefault="00335224" w:rsidP="00DF38B7">
            <w:pPr>
              <w:pStyle w:val="TableParagraph"/>
              <w:spacing w:before="82" w:line="276" w:lineRule="auto"/>
              <w:ind w:left="99"/>
              <w:rPr>
                <w:b/>
                <w:sz w:val="26"/>
              </w:rPr>
            </w:pPr>
            <w:r w:rsidRPr="00DF38B7">
              <w:rPr>
                <w:b/>
                <w:sz w:val="26"/>
              </w:rPr>
              <w:t>No.</w:t>
            </w:r>
            <w:r w:rsidRPr="00DF38B7">
              <w:rPr>
                <w:b/>
                <w:spacing w:val="17"/>
                <w:sz w:val="26"/>
              </w:rPr>
              <w:t xml:space="preserve"> </w:t>
            </w:r>
            <w:r w:rsidRPr="00DF38B7">
              <w:rPr>
                <w:b/>
                <w:sz w:val="26"/>
              </w:rPr>
              <w:t>of</w:t>
            </w:r>
            <w:r w:rsidRPr="00DF38B7">
              <w:rPr>
                <w:b/>
                <w:spacing w:val="15"/>
                <w:sz w:val="26"/>
              </w:rPr>
              <w:t xml:space="preserve"> </w:t>
            </w:r>
            <w:r w:rsidRPr="00DF38B7">
              <w:rPr>
                <w:b/>
                <w:spacing w:val="-2"/>
                <w:sz w:val="26"/>
              </w:rPr>
              <w:t>Deaths</w:t>
            </w:r>
          </w:p>
        </w:tc>
      </w:tr>
      <w:tr w:rsidR="00BE0E6B" w:rsidRPr="00DF38B7" w14:paraId="611A7EFD" w14:textId="77777777">
        <w:trPr>
          <w:trHeight w:val="470"/>
        </w:trPr>
        <w:tc>
          <w:tcPr>
            <w:tcW w:w="4007" w:type="dxa"/>
          </w:tcPr>
          <w:p w14:paraId="611A7EFA" w14:textId="77777777" w:rsidR="00BE0E6B" w:rsidRPr="00DF38B7" w:rsidRDefault="00335224" w:rsidP="00DF38B7">
            <w:pPr>
              <w:pStyle w:val="TableParagraph"/>
              <w:spacing w:before="81" w:line="276" w:lineRule="auto"/>
              <w:ind w:left="100"/>
              <w:rPr>
                <w:sz w:val="24"/>
              </w:rPr>
            </w:pPr>
            <w:r w:rsidRPr="00DF38B7">
              <w:rPr>
                <w:spacing w:val="-2"/>
                <w:sz w:val="24"/>
              </w:rPr>
              <w:t>Dengue</w:t>
            </w:r>
          </w:p>
        </w:tc>
        <w:tc>
          <w:tcPr>
            <w:tcW w:w="2656" w:type="dxa"/>
            <w:tcBorders>
              <w:bottom w:val="single" w:sz="4" w:space="0" w:color="000000"/>
              <w:right w:val="single" w:sz="4" w:space="0" w:color="000000"/>
            </w:tcBorders>
          </w:tcPr>
          <w:p w14:paraId="611A7EFB" w14:textId="77777777" w:rsidR="00BE0E6B" w:rsidRPr="00DF38B7" w:rsidRDefault="00335224" w:rsidP="00DF38B7">
            <w:pPr>
              <w:pStyle w:val="TableParagraph"/>
              <w:spacing w:before="81" w:line="276" w:lineRule="auto"/>
              <w:ind w:left="100"/>
              <w:rPr>
                <w:sz w:val="24"/>
              </w:rPr>
            </w:pPr>
            <w:r w:rsidRPr="00DF38B7">
              <w:rPr>
                <w:spacing w:val="-10"/>
                <w:sz w:val="24"/>
              </w:rPr>
              <w:t>3</w:t>
            </w:r>
          </w:p>
        </w:tc>
        <w:tc>
          <w:tcPr>
            <w:tcW w:w="2521" w:type="dxa"/>
            <w:tcBorders>
              <w:left w:val="single" w:sz="4" w:space="0" w:color="000000"/>
              <w:bottom w:val="single" w:sz="4" w:space="0" w:color="000000"/>
              <w:right w:val="single" w:sz="4" w:space="0" w:color="000000"/>
            </w:tcBorders>
          </w:tcPr>
          <w:p w14:paraId="611A7EFC"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01" w14:textId="77777777">
        <w:trPr>
          <w:trHeight w:val="470"/>
        </w:trPr>
        <w:tc>
          <w:tcPr>
            <w:tcW w:w="4007" w:type="dxa"/>
          </w:tcPr>
          <w:p w14:paraId="611A7EFE" w14:textId="77777777" w:rsidR="00BE0E6B" w:rsidRPr="00DF38B7" w:rsidRDefault="00335224" w:rsidP="00DF38B7">
            <w:pPr>
              <w:pStyle w:val="TableParagraph"/>
              <w:spacing w:before="81" w:line="276" w:lineRule="auto"/>
              <w:ind w:left="100"/>
              <w:rPr>
                <w:sz w:val="24"/>
              </w:rPr>
            </w:pPr>
            <w:r w:rsidRPr="00DF38B7">
              <w:rPr>
                <w:spacing w:val="-2"/>
                <w:sz w:val="24"/>
              </w:rPr>
              <w:t>Malaria</w:t>
            </w:r>
          </w:p>
        </w:tc>
        <w:tc>
          <w:tcPr>
            <w:tcW w:w="2656" w:type="dxa"/>
            <w:tcBorders>
              <w:top w:val="single" w:sz="4" w:space="0" w:color="000000"/>
              <w:bottom w:val="single" w:sz="4" w:space="0" w:color="000000"/>
              <w:right w:val="single" w:sz="4" w:space="0" w:color="000000"/>
            </w:tcBorders>
          </w:tcPr>
          <w:p w14:paraId="611A7EFF"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00"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05" w14:textId="77777777">
        <w:trPr>
          <w:trHeight w:val="470"/>
        </w:trPr>
        <w:tc>
          <w:tcPr>
            <w:tcW w:w="4007" w:type="dxa"/>
          </w:tcPr>
          <w:p w14:paraId="611A7F02" w14:textId="77777777" w:rsidR="00BE0E6B" w:rsidRPr="00DF38B7" w:rsidRDefault="00335224" w:rsidP="00DF38B7">
            <w:pPr>
              <w:pStyle w:val="TableParagraph"/>
              <w:spacing w:before="81" w:line="276" w:lineRule="auto"/>
              <w:ind w:left="100"/>
              <w:rPr>
                <w:sz w:val="24"/>
              </w:rPr>
            </w:pPr>
            <w:r w:rsidRPr="00DF38B7">
              <w:rPr>
                <w:spacing w:val="-2"/>
                <w:sz w:val="24"/>
              </w:rPr>
              <w:t>Chikungunya</w:t>
            </w:r>
          </w:p>
        </w:tc>
        <w:tc>
          <w:tcPr>
            <w:tcW w:w="2656" w:type="dxa"/>
            <w:tcBorders>
              <w:top w:val="single" w:sz="4" w:space="0" w:color="000000"/>
              <w:bottom w:val="single" w:sz="4" w:space="0" w:color="000000"/>
              <w:right w:val="single" w:sz="4" w:space="0" w:color="000000"/>
            </w:tcBorders>
          </w:tcPr>
          <w:p w14:paraId="611A7F03"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04"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bl>
    <w:p w14:paraId="611A7F06" w14:textId="77777777" w:rsidR="00BE0E6B" w:rsidRPr="00DF38B7" w:rsidRDefault="00BE0E6B" w:rsidP="00DF38B7">
      <w:pPr>
        <w:pStyle w:val="BodyText"/>
        <w:spacing w:before="17" w:line="276" w:lineRule="auto"/>
        <w:rPr>
          <w:b/>
          <w:sz w:val="28"/>
        </w:rPr>
      </w:pPr>
    </w:p>
    <w:p w14:paraId="611A7F07" w14:textId="77777777" w:rsidR="00BE0E6B" w:rsidRPr="00DF38B7" w:rsidRDefault="00335224" w:rsidP="00DF38B7">
      <w:pPr>
        <w:spacing w:line="276" w:lineRule="auto"/>
        <w:ind w:left="448"/>
        <w:rPr>
          <w:b/>
          <w:sz w:val="28"/>
        </w:rPr>
      </w:pPr>
      <w:r w:rsidRPr="00DF38B7">
        <w:rPr>
          <w:b/>
          <w:spacing w:val="-8"/>
          <w:sz w:val="28"/>
        </w:rPr>
        <w:t>Water</w:t>
      </w:r>
      <w:r w:rsidRPr="00DF38B7">
        <w:rPr>
          <w:b/>
          <w:spacing w:val="-6"/>
          <w:sz w:val="28"/>
        </w:rPr>
        <w:t xml:space="preserve"> </w:t>
      </w:r>
      <w:r w:rsidRPr="00DF38B7">
        <w:rPr>
          <w:b/>
          <w:spacing w:val="-8"/>
          <w:sz w:val="28"/>
        </w:rPr>
        <w:t>Borne</w:t>
      </w:r>
      <w:r w:rsidRPr="00DF38B7">
        <w:rPr>
          <w:b/>
          <w:spacing w:val="-4"/>
          <w:sz w:val="28"/>
        </w:rPr>
        <w:t xml:space="preserve"> </w:t>
      </w:r>
      <w:r w:rsidRPr="00DF38B7">
        <w:rPr>
          <w:b/>
          <w:spacing w:val="-8"/>
          <w:sz w:val="28"/>
        </w:rPr>
        <w:t>Disease</w:t>
      </w:r>
    </w:p>
    <w:p w14:paraId="611A7F08" w14:textId="77777777" w:rsidR="00BE0E6B" w:rsidRPr="00DF38B7" w:rsidRDefault="00BE0E6B" w:rsidP="00DF38B7">
      <w:pPr>
        <w:pStyle w:val="BodyText"/>
        <w:spacing w:before="144" w:line="276" w:lineRule="auto"/>
        <w:rPr>
          <w:b/>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07"/>
        <w:gridCol w:w="2656"/>
        <w:gridCol w:w="2521"/>
      </w:tblGrid>
      <w:tr w:rsidR="00BE0E6B" w:rsidRPr="00DF38B7" w14:paraId="611A7F0C" w14:textId="77777777">
        <w:trPr>
          <w:trHeight w:val="490"/>
        </w:trPr>
        <w:tc>
          <w:tcPr>
            <w:tcW w:w="4007" w:type="dxa"/>
          </w:tcPr>
          <w:p w14:paraId="611A7F09" w14:textId="77777777" w:rsidR="00BE0E6B" w:rsidRPr="00DF38B7" w:rsidRDefault="00335224" w:rsidP="00DF38B7">
            <w:pPr>
              <w:pStyle w:val="TableParagraph"/>
              <w:spacing w:before="77" w:line="276" w:lineRule="auto"/>
              <w:ind w:left="100"/>
              <w:rPr>
                <w:b/>
                <w:sz w:val="26"/>
              </w:rPr>
            </w:pPr>
            <w:r w:rsidRPr="00DF38B7">
              <w:rPr>
                <w:b/>
                <w:spacing w:val="-2"/>
                <w:w w:val="105"/>
                <w:sz w:val="26"/>
              </w:rPr>
              <w:t>Disease</w:t>
            </w:r>
          </w:p>
        </w:tc>
        <w:tc>
          <w:tcPr>
            <w:tcW w:w="2656" w:type="dxa"/>
          </w:tcPr>
          <w:p w14:paraId="611A7F0A" w14:textId="77777777" w:rsidR="00BE0E6B" w:rsidRPr="00DF38B7" w:rsidRDefault="00335224" w:rsidP="00DF38B7">
            <w:pPr>
              <w:pStyle w:val="TableParagraph"/>
              <w:spacing w:before="77" w:line="276" w:lineRule="auto"/>
              <w:ind w:left="100"/>
              <w:rPr>
                <w:b/>
                <w:sz w:val="26"/>
              </w:rPr>
            </w:pPr>
            <w:r w:rsidRPr="00DF38B7">
              <w:rPr>
                <w:b/>
                <w:sz w:val="26"/>
              </w:rPr>
              <w:t>No.</w:t>
            </w:r>
            <w:r w:rsidRPr="00DF38B7">
              <w:rPr>
                <w:b/>
                <w:spacing w:val="17"/>
                <w:sz w:val="26"/>
              </w:rPr>
              <w:t xml:space="preserve"> </w:t>
            </w:r>
            <w:r w:rsidRPr="00DF38B7">
              <w:rPr>
                <w:b/>
                <w:sz w:val="26"/>
              </w:rPr>
              <w:t>of</w:t>
            </w:r>
            <w:r w:rsidRPr="00DF38B7">
              <w:rPr>
                <w:b/>
                <w:spacing w:val="15"/>
                <w:sz w:val="26"/>
              </w:rPr>
              <w:t xml:space="preserve"> </w:t>
            </w:r>
            <w:r w:rsidRPr="00DF38B7">
              <w:rPr>
                <w:b/>
                <w:spacing w:val="-2"/>
                <w:sz w:val="26"/>
              </w:rPr>
              <w:t>Cases</w:t>
            </w:r>
          </w:p>
        </w:tc>
        <w:tc>
          <w:tcPr>
            <w:tcW w:w="2521" w:type="dxa"/>
          </w:tcPr>
          <w:p w14:paraId="611A7F0B" w14:textId="77777777" w:rsidR="00BE0E6B" w:rsidRPr="00DF38B7" w:rsidRDefault="00335224" w:rsidP="00DF38B7">
            <w:pPr>
              <w:pStyle w:val="TableParagraph"/>
              <w:spacing w:before="77" w:line="276" w:lineRule="auto"/>
              <w:ind w:left="99"/>
              <w:rPr>
                <w:b/>
                <w:sz w:val="26"/>
              </w:rPr>
            </w:pPr>
            <w:r w:rsidRPr="00DF38B7">
              <w:rPr>
                <w:b/>
                <w:sz w:val="26"/>
              </w:rPr>
              <w:t>No.</w:t>
            </w:r>
            <w:r w:rsidRPr="00DF38B7">
              <w:rPr>
                <w:b/>
                <w:spacing w:val="17"/>
                <w:sz w:val="26"/>
              </w:rPr>
              <w:t xml:space="preserve"> </w:t>
            </w:r>
            <w:r w:rsidRPr="00DF38B7">
              <w:rPr>
                <w:b/>
                <w:sz w:val="26"/>
              </w:rPr>
              <w:t>of</w:t>
            </w:r>
            <w:r w:rsidRPr="00DF38B7">
              <w:rPr>
                <w:b/>
                <w:spacing w:val="15"/>
                <w:sz w:val="26"/>
              </w:rPr>
              <w:t xml:space="preserve"> </w:t>
            </w:r>
            <w:r w:rsidRPr="00DF38B7">
              <w:rPr>
                <w:b/>
                <w:spacing w:val="-2"/>
                <w:sz w:val="26"/>
              </w:rPr>
              <w:t>Deaths</w:t>
            </w:r>
          </w:p>
        </w:tc>
      </w:tr>
      <w:tr w:rsidR="00BE0E6B" w:rsidRPr="00DF38B7" w14:paraId="611A7F10" w14:textId="77777777">
        <w:trPr>
          <w:trHeight w:val="469"/>
        </w:trPr>
        <w:tc>
          <w:tcPr>
            <w:tcW w:w="4007" w:type="dxa"/>
          </w:tcPr>
          <w:p w14:paraId="611A7F0D" w14:textId="77777777" w:rsidR="00BE0E6B" w:rsidRPr="00DF38B7" w:rsidRDefault="00335224" w:rsidP="00DF38B7">
            <w:pPr>
              <w:pStyle w:val="TableParagraph"/>
              <w:spacing w:before="81" w:line="276" w:lineRule="auto"/>
              <w:ind w:left="100"/>
              <w:rPr>
                <w:sz w:val="24"/>
              </w:rPr>
            </w:pPr>
            <w:r w:rsidRPr="00DF38B7">
              <w:rPr>
                <w:spacing w:val="-2"/>
                <w:sz w:val="24"/>
              </w:rPr>
              <w:t>Cholera</w:t>
            </w:r>
          </w:p>
        </w:tc>
        <w:tc>
          <w:tcPr>
            <w:tcW w:w="2656" w:type="dxa"/>
            <w:tcBorders>
              <w:bottom w:val="single" w:sz="4" w:space="0" w:color="000000"/>
              <w:right w:val="single" w:sz="4" w:space="0" w:color="000000"/>
            </w:tcBorders>
          </w:tcPr>
          <w:p w14:paraId="611A7F0E"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left w:val="single" w:sz="4" w:space="0" w:color="000000"/>
              <w:bottom w:val="single" w:sz="4" w:space="0" w:color="000000"/>
              <w:right w:val="single" w:sz="4" w:space="0" w:color="000000"/>
            </w:tcBorders>
          </w:tcPr>
          <w:p w14:paraId="611A7F0F"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14" w14:textId="77777777">
        <w:trPr>
          <w:trHeight w:val="470"/>
        </w:trPr>
        <w:tc>
          <w:tcPr>
            <w:tcW w:w="4007" w:type="dxa"/>
          </w:tcPr>
          <w:p w14:paraId="611A7F11" w14:textId="77777777" w:rsidR="00BE0E6B" w:rsidRPr="00DF38B7" w:rsidRDefault="00335224" w:rsidP="00DF38B7">
            <w:pPr>
              <w:pStyle w:val="TableParagraph"/>
              <w:spacing w:before="81" w:line="276" w:lineRule="auto"/>
              <w:ind w:left="100"/>
              <w:rPr>
                <w:sz w:val="24"/>
              </w:rPr>
            </w:pPr>
            <w:r w:rsidRPr="00DF38B7">
              <w:rPr>
                <w:spacing w:val="-2"/>
                <w:sz w:val="24"/>
              </w:rPr>
              <w:t>Typhoid</w:t>
            </w:r>
          </w:p>
        </w:tc>
        <w:tc>
          <w:tcPr>
            <w:tcW w:w="2656" w:type="dxa"/>
            <w:tcBorders>
              <w:top w:val="single" w:sz="4" w:space="0" w:color="000000"/>
              <w:bottom w:val="single" w:sz="4" w:space="0" w:color="000000"/>
              <w:right w:val="single" w:sz="4" w:space="0" w:color="000000"/>
            </w:tcBorders>
          </w:tcPr>
          <w:p w14:paraId="611A7F12"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13"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18" w14:textId="77777777">
        <w:trPr>
          <w:trHeight w:val="470"/>
        </w:trPr>
        <w:tc>
          <w:tcPr>
            <w:tcW w:w="4007" w:type="dxa"/>
          </w:tcPr>
          <w:p w14:paraId="611A7F15" w14:textId="77777777" w:rsidR="00BE0E6B" w:rsidRPr="00DF38B7" w:rsidRDefault="00335224" w:rsidP="00DF38B7">
            <w:pPr>
              <w:pStyle w:val="TableParagraph"/>
              <w:spacing w:before="81" w:line="276" w:lineRule="auto"/>
              <w:ind w:left="100"/>
              <w:rPr>
                <w:sz w:val="24"/>
              </w:rPr>
            </w:pPr>
            <w:r w:rsidRPr="00DF38B7">
              <w:rPr>
                <w:sz w:val="24"/>
              </w:rPr>
              <w:t>Hep-</w:t>
            </w:r>
            <w:r w:rsidRPr="00DF38B7">
              <w:rPr>
                <w:spacing w:val="-3"/>
                <w:sz w:val="24"/>
              </w:rPr>
              <w:t xml:space="preserve"> </w:t>
            </w:r>
            <w:r w:rsidRPr="00DF38B7">
              <w:rPr>
                <w:spacing w:val="-10"/>
                <w:sz w:val="24"/>
              </w:rPr>
              <w:t>A</w:t>
            </w:r>
          </w:p>
        </w:tc>
        <w:tc>
          <w:tcPr>
            <w:tcW w:w="2656" w:type="dxa"/>
            <w:tcBorders>
              <w:top w:val="single" w:sz="4" w:space="0" w:color="000000"/>
              <w:bottom w:val="single" w:sz="4" w:space="0" w:color="000000"/>
              <w:right w:val="single" w:sz="4" w:space="0" w:color="000000"/>
            </w:tcBorders>
          </w:tcPr>
          <w:p w14:paraId="611A7F16"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17"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1C" w14:textId="77777777">
        <w:trPr>
          <w:trHeight w:val="470"/>
        </w:trPr>
        <w:tc>
          <w:tcPr>
            <w:tcW w:w="4007" w:type="dxa"/>
          </w:tcPr>
          <w:p w14:paraId="611A7F19" w14:textId="77777777" w:rsidR="00BE0E6B" w:rsidRPr="00DF38B7" w:rsidRDefault="00335224" w:rsidP="00DF38B7">
            <w:pPr>
              <w:pStyle w:val="TableParagraph"/>
              <w:spacing w:before="81" w:line="276" w:lineRule="auto"/>
              <w:ind w:left="100"/>
              <w:rPr>
                <w:sz w:val="24"/>
              </w:rPr>
            </w:pPr>
            <w:r w:rsidRPr="00DF38B7">
              <w:rPr>
                <w:spacing w:val="-2"/>
                <w:sz w:val="24"/>
              </w:rPr>
              <w:t>Dysentery</w:t>
            </w:r>
          </w:p>
        </w:tc>
        <w:tc>
          <w:tcPr>
            <w:tcW w:w="2656" w:type="dxa"/>
            <w:tcBorders>
              <w:top w:val="single" w:sz="4" w:space="0" w:color="000000"/>
              <w:bottom w:val="single" w:sz="4" w:space="0" w:color="000000"/>
              <w:right w:val="single" w:sz="4" w:space="0" w:color="000000"/>
            </w:tcBorders>
          </w:tcPr>
          <w:p w14:paraId="611A7F1A" w14:textId="77777777" w:rsidR="00BE0E6B" w:rsidRPr="00DF38B7" w:rsidRDefault="00335224" w:rsidP="00DF38B7">
            <w:pPr>
              <w:pStyle w:val="TableParagraph"/>
              <w:spacing w:before="81" w:line="276" w:lineRule="auto"/>
              <w:ind w:left="100"/>
              <w:rPr>
                <w:sz w:val="24"/>
              </w:rPr>
            </w:pPr>
            <w:r w:rsidRPr="00DF38B7">
              <w:rPr>
                <w:spacing w:val="-5"/>
                <w:sz w:val="24"/>
              </w:rPr>
              <w:t>19</w:t>
            </w:r>
          </w:p>
        </w:tc>
        <w:tc>
          <w:tcPr>
            <w:tcW w:w="2521" w:type="dxa"/>
            <w:tcBorders>
              <w:top w:val="single" w:sz="4" w:space="0" w:color="000000"/>
              <w:left w:val="single" w:sz="4" w:space="0" w:color="000000"/>
              <w:bottom w:val="single" w:sz="4" w:space="0" w:color="000000"/>
              <w:right w:val="single" w:sz="4" w:space="0" w:color="000000"/>
            </w:tcBorders>
          </w:tcPr>
          <w:p w14:paraId="611A7F1B"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20" w14:textId="77777777">
        <w:trPr>
          <w:trHeight w:val="470"/>
        </w:trPr>
        <w:tc>
          <w:tcPr>
            <w:tcW w:w="4007" w:type="dxa"/>
          </w:tcPr>
          <w:p w14:paraId="611A7F1D" w14:textId="77777777" w:rsidR="00BE0E6B" w:rsidRPr="00DF38B7" w:rsidRDefault="00335224" w:rsidP="00DF38B7">
            <w:pPr>
              <w:pStyle w:val="TableParagraph"/>
              <w:spacing w:before="81" w:line="276" w:lineRule="auto"/>
              <w:ind w:left="100"/>
              <w:rPr>
                <w:sz w:val="24"/>
              </w:rPr>
            </w:pPr>
            <w:r w:rsidRPr="00DF38B7">
              <w:rPr>
                <w:spacing w:val="-2"/>
                <w:sz w:val="24"/>
              </w:rPr>
              <w:t>Amoebiasis</w:t>
            </w:r>
          </w:p>
        </w:tc>
        <w:tc>
          <w:tcPr>
            <w:tcW w:w="2656" w:type="dxa"/>
            <w:tcBorders>
              <w:top w:val="single" w:sz="4" w:space="0" w:color="000000"/>
              <w:bottom w:val="single" w:sz="4" w:space="0" w:color="000000"/>
              <w:right w:val="single" w:sz="4" w:space="0" w:color="000000"/>
            </w:tcBorders>
          </w:tcPr>
          <w:p w14:paraId="611A7F1E"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1F"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24" w14:textId="77777777">
        <w:trPr>
          <w:trHeight w:val="470"/>
        </w:trPr>
        <w:tc>
          <w:tcPr>
            <w:tcW w:w="4007" w:type="dxa"/>
          </w:tcPr>
          <w:p w14:paraId="611A7F21" w14:textId="77777777" w:rsidR="00BE0E6B" w:rsidRPr="00DF38B7" w:rsidRDefault="00335224" w:rsidP="00DF38B7">
            <w:pPr>
              <w:pStyle w:val="TableParagraph"/>
              <w:spacing w:before="81" w:line="276" w:lineRule="auto"/>
              <w:ind w:left="100"/>
              <w:rPr>
                <w:sz w:val="24"/>
              </w:rPr>
            </w:pPr>
            <w:r w:rsidRPr="00DF38B7">
              <w:rPr>
                <w:sz w:val="24"/>
              </w:rPr>
              <w:t>E-</w:t>
            </w:r>
            <w:r w:rsidRPr="00DF38B7">
              <w:rPr>
                <w:spacing w:val="-12"/>
                <w:sz w:val="24"/>
              </w:rPr>
              <w:t xml:space="preserve"> </w:t>
            </w:r>
            <w:r w:rsidRPr="00DF38B7">
              <w:rPr>
                <w:sz w:val="24"/>
              </w:rPr>
              <w:t>Coli</w:t>
            </w:r>
            <w:r w:rsidRPr="00DF38B7">
              <w:rPr>
                <w:spacing w:val="-12"/>
                <w:sz w:val="24"/>
              </w:rPr>
              <w:t xml:space="preserve"> </w:t>
            </w:r>
            <w:r w:rsidRPr="00DF38B7">
              <w:rPr>
                <w:spacing w:val="-2"/>
                <w:sz w:val="24"/>
              </w:rPr>
              <w:t>infections</w:t>
            </w:r>
          </w:p>
        </w:tc>
        <w:tc>
          <w:tcPr>
            <w:tcW w:w="2656" w:type="dxa"/>
            <w:tcBorders>
              <w:top w:val="single" w:sz="4" w:space="0" w:color="000000"/>
              <w:bottom w:val="single" w:sz="4" w:space="0" w:color="000000"/>
              <w:right w:val="single" w:sz="4" w:space="0" w:color="000000"/>
            </w:tcBorders>
          </w:tcPr>
          <w:p w14:paraId="611A7F22"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23"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bl>
    <w:p w14:paraId="611A7F25"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7F26" w14:textId="77777777" w:rsidR="00BE0E6B" w:rsidRPr="00DF38B7" w:rsidRDefault="00BE0E6B" w:rsidP="00DF38B7">
      <w:pPr>
        <w:pStyle w:val="BodyText"/>
        <w:spacing w:before="99" w:line="276" w:lineRule="auto"/>
        <w:rPr>
          <w:b/>
          <w:sz w:val="28"/>
        </w:rPr>
      </w:pPr>
    </w:p>
    <w:p w14:paraId="611A7F27" w14:textId="77777777" w:rsidR="00BE0E6B" w:rsidRPr="00DF38B7" w:rsidRDefault="00335224" w:rsidP="00DF38B7">
      <w:pPr>
        <w:spacing w:line="276" w:lineRule="auto"/>
        <w:ind w:left="448"/>
        <w:rPr>
          <w:b/>
          <w:sz w:val="28"/>
        </w:rPr>
      </w:pPr>
      <w:r w:rsidRPr="00DF38B7">
        <w:rPr>
          <w:b/>
          <w:spacing w:val="-6"/>
          <w:sz w:val="28"/>
        </w:rPr>
        <w:t>Air</w:t>
      </w:r>
      <w:r w:rsidRPr="00DF38B7">
        <w:rPr>
          <w:b/>
          <w:spacing w:val="-11"/>
          <w:sz w:val="28"/>
        </w:rPr>
        <w:t xml:space="preserve"> </w:t>
      </w:r>
      <w:r w:rsidRPr="00DF38B7">
        <w:rPr>
          <w:b/>
          <w:spacing w:val="-6"/>
          <w:sz w:val="28"/>
        </w:rPr>
        <w:t>Borne</w:t>
      </w:r>
      <w:r w:rsidRPr="00DF38B7">
        <w:rPr>
          <w:b/>
          <w:spacing w:val="-9"/>
          <w:sz w:val="28"/>
        </w:rPr>
        <w:t xml:space="preserve"> </w:t>
      </w:r>
      <w:r w:rsidRPr="00DF38B7">
        <w:rPr>
          <w:b/>
          <w:spacing w:val="-6"/>
          <w:sz w:val="28"/>
        </w:rPr>
        <w:t>Disease</w:t>
      </w:r>
    </w:p>
    <w:p w14:paraId="611A7F28" w14:textId="77777777" w:rsidR="00BE0E6B" w:rsidRPr="00DF38B7" w:rsidRDefault="00BE0E6B" w:rsidP="00DF38B7">
      <w:pPr>
        <w:pStyle w:val="BodyText"/>
        <w:spacing w:before="144" w:line="276" w:lineRule="auto"/>
        <w:rPr>
          <w:b/>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07"/>
        <w:gridCol w:w="2656"/>
        <w:gridCol w:w="2521"/>
      </w:tblGrid>
      <w:tr w:rsidR="00BE0E6B" w:rsidRPr="00DF38B7" w14:paraId="611A7F2C" w14:textId="77777777">
        <w:trPr>
          <w:trHeight w:val="490"/>
        </w:trPr>
        <w:tc>
          <w:tcPr>
            <w:tcW w:w="4007" w:type="dxa"/>
          </w:tcPr>
          <w:p w14:paraId="611A7F29" w14:textId="77777777" w:rsidR="00BE0E6B" w:rsidRPr="00DF38B7" w:rsidRDefault="00335224" w:rsidP="00DF38B7">
            <w:pPr>
              <w:pStyle w:val="TableParagraph"/>
              <w:spacing w:before="77" w:line="276" w:lineRule="auto"/>
              <w:ind w:left="100"/>
              <w:rPr>
                <w:b/>
                <w:sz w:val="26"/>
              </w:rPr>
            </w:pPr>
            <w:r w:rsidRPr="00DF38B7">
              <w:rPr>
                <w:b/>
                <w:spacing w:val="-2"/>
                <w:w w:val="105"/>
                <w:sz w:val="26"/>
              </w:rPr>
              <w:t>Disease</w:t>
            </w:r>
          </w:p>
        </w:tc>
        <w:tc>
          <w:tcPr>
            <w:tcW w:w="2656" w:type="dxa"/>
          </w:tcPr>
          <w:p w14:paraId="611A7F2A" w14:textId="77777777" w:rsidR="00BE0E6B" w:rsidRPr="00DF38B7" w:rsidRDefault="00335224" w:rsidP="00DF38B7">
            <w:pPr>
              <w:pStyle w:val="TableParagraph"/>
              <w:spacing w:before="77" w:line="276" w:lineRule="auto"/>
              <w:ind w:left="100"/>
              <w:rPr>
                <w:b/>
                <w:sz w:val="26"/>
              </w:rPr>
            </w:pPr>
            <w:r w:rsidRPr="00DF38B7">
              <w:rPr>
                <w:b/>
                <w:sz w:val="26"/>
              </w:rPr>
              <w:t>No.</w:t>
            </w:r>
            <w:r w:rsidRPr="00DF38B7">
              <w:rPr>
                <w:b/>
                <w:spacing w:val="17"/>
                <w:sz w:val="26"/>
              </w:rPr>
              <w:t xml:space="preserve"> </w:t>
            </w:r>
            <w:r w:rsidRPr="00DF38B7">
              <w:rPr>
                <w:b/>
                <w:sz w:val="26"/>
              </w:rPr>
              <w:t>of</w:t>
            </w:r>
            <w:r w:rsidRPr="00DF38B7">
              <w:rPr>
                <w:b/>
                <w:spacing w:val="15"/>
                <w:sz w:val="26"/>
              </w:rPr>
              <w:t xml:space="preserve"> </w:t>
            </w:r>
            <w:r w:rsidRPr="00DF38B7">
              <w:rPr>
                <w:b/>
                <w:spacing w:val="-2"/>
                <w:sz w:val="26"/>
              </w:rPr>
              <w:t>Cases</w:t>
            </w:r>
          </w:p>
        </w:tc>
        <w:tc>
          <w:tcPr>
            <w:tcW w:w="2521" w:type="dxa"/>
          </w:tcPr>
          <w:p w14:paraId="611A7F2B" w14:textId="77777777" w:rsidR="00BE0E6B" w:rsidRPr="00DF38B7" w:rsidRDefault="00335224" w:rsidP="00DF38B7">
            <w:pPr>
              <w:pStyle w:val="TableParagraph"/>
              <w:spacing w:before="77" w:line="276" w:lineRule="auto"/>
              <w:ind w:left="99"/>
              <w:rPr>
                <w:b/>
                <w:sz w:val="26"/>
              </w:rPr>
            </w:pPr>
            <w:r w:rsidRPr="00DF38B7">
              <w:rPr>
                <w:b/>
                <w:sz w:val="26"/>
              </w:rPr>
              <w:t>No.</w:t>
            </w:r>
            <w:r w:rsidRPr="00DF38B7">
              <w:rPr>
                <w:b/>
                <w:spacing w:val="17"/>
                <w:sz w:val="26"/>
              </w:rPr>
              <w:t xml:space="preserve"> </w:t>
            </w:r>
            <w:r w:rsidRPr="00DF38B7">
              <w:rPr>
                <w:b/>
                <w:sz w:val="26"/>
              </w:rPr>
              <w:t>of</w:t>
            </w:r>
            <w:r w:rsidRPr="00DF38B7">
              <w:rPr>
                <w:b/>
                <w:spacing w:val="15"/>
                <w:sz w:val="26"/>
              </w:rPr>
              <w:t xml:space="preserve"> </w:t>
            </w:r>
            <w:r w:rsidRPr="00DF38B7">
              <w:rPr>
                <w:b/>
                <w:spacing w:val="-2"/>
                <w:sz w:val="26"/>
              </w:rPr>
              <w:t>Deaths</w:t>
            </w:r>
          </w:p>
        </w:tc>
      </w:tr>
      <w:tr w:rsidR="00BE0E6B" w:rsidRPr="00DF38B7" w14:paraId="611A7F30" w14:textId="77777777">
        <w:trPr>
          <w:trHeight w:val="470"/>
        </w:trPr>
        <w:tc>
          <w:tcPr>
            <w:tcW w:w="4007" w:type="dxa"/>
          </w:tcPr>
          <w:p w14:paraId="611A7F2D" w14:textId="77777777" w:rsidR="00BE0E6B" w:rsidRPr="00DF38B7" w:rsidRDefault="00335224" w:rsidP="00DF38B7">
            <w:pPr>
              <w:pStyle w:val="TableParagraph"/>
              <w:spacing w:before="81" w:line="276" w:lineRule="auto"/>
              <w:ind w:left="100"/>
              <w:rPr>
                <w:sz w:val="24"/>
              </w:rPr>
            </w:pPr>
            <w:r w:rsidRPr="00DF38B7">
              <w:rPr>
                <w:spacing w:val="-2"/>
                <w:sz w:val="24"/>
              </w:rPr>
              <w:t>Influenza</w:t>
            </w:r>
          </w:p>
        </w:tc>
        <w:tc>
          <w:tcPr>
            <w:tcW w:w="2656" w:type="dxa"/>
            <w:tcBorders>
              <w:bottom w:val="single" w:sz="4" w:space="0" w:color="000000"/>
              <w:right w:val="single" w:sz="4" w:space="0" w:color="000000"/>
            </w:tcBorders>
          </w:tcPr>
          <w:p w14:paraId="611A7F2E"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left w:val="single" w:sz="4" w:space="0" w:color="000000"/>
              <w:bottom w:val="single" w:sz="4" w:space="0" w:color="000000"/>
              <w:right w:val="single" w:sz="4" w:space="0" w:color="000000"/>
            </w:tcBorders>
          </w:tcPr>
          <w:p w14:paraId="611A7F2F"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34" w14:textId="77777777">
        <w:trPr>
          <w:trHeight w:val="470"/>
        </w:trPr>
        <w:tc>
          <w:tcPr>
            <w:tcW w:w="4007" w:type="dxa"/>
          </w:tcPr>
          <w:p w14:paraId="611A7F31" w14:textId="77777777" w:rsidR="00BE0E6B" w:rsidRPr="00DF38B7" w:rsidRDefault="00335224" w:rsidP="00DF38B7">
            <w:pPr>
              <w:pStyle w:val="TableParagraph"/>
              <w:spacing w:before="81" w:line="276" w:lineRule="auto"/>
              <w:ind w:left="100"/>
              <w:rPr>
                <w:sz w:val="24"/>
              </w:rPr>
            </w:pPr>
            <w:r w:rsidRPr="00DF38B7">
              <w:rPr>
                <w:spacing w:val="-4"/>
                <w:sz w:val="24"/>
              </w:rPr>
              <w:t>H1N1</w:t>
            </w:r>
          </w:p>
        </w:tc>
        <w:tc>
          <w:tcPr>
            <w:tcW w:w="2656" w:type="dxa"/>
            <w:tcBorders>
              <w:top w:val="single" w:sz="4" w:space="0" w:color="000000"/>
              <w:bottom w:val="single" w:sz="4" w:space="0" w:color="000000"/>
              <w:right w:val="single" w:sz="4" w:space="0" w:color="000000"/>
            </w:tcBorders>
          </w:tcPr>
          <w:p w14:paraId="611A7F32"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33"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38" w14:textId="77777777">
        <w:trPr>
          <w:trHeight w:val="470"/>
        </w:trPr>
        <w:tc>
          <w:tcPr>
            <w:tcW w:w="4007" w:type="dxa"/>
          </w:tcPr>
          <w:p w14:paraId="611A7F35" w14:textId="77777777" w:rsidR="00BE0E6B" w:rsidRPr="00DF38B7" w:rsidRDefault="00335224" w:rsidP="00DF38B7">
            <w:pPr>
              <w:pStyle w:val="TableParagraph"/>
              <w:spacing w:before="81" w:line="276" w:lineRule="auto"/>
              <w:ind w:left="100"/>
              <w:rPr>
                <w:sz w:val="24"/>
              </w:rPr>
            </w:pPr>
            <w:r w:rsidRPr="00DF38B7">
              <w:rPr>
                <w:spacing w:val="-5"/>
                <w:sz w:val="24"/>
              </w:rPr>
              <w:t>TB</w:t>
            </w:r>
          </w:p>
        </w:tc>
        <w:tc>
          <w:tcPr>
            <w:tcW w:w="2656" w:type="dxa"/>
            <w:tcBorders>
              <w:top w:val="single" w:sz="4" w:space="0" w:color="000000"/>
              <w:bottom w:val="single" w:sz="4" w:space="0" w:color="000000"/>
              <w:right w:val="single" w:sz="4" w:space="0" w:color="000000"/>
            </w:tcBorders>
          </w:tcPr>
          <w:p w14:paraId="611A7F36" w14:textId="77777777" w:rsidR="00BE0E6B" w:rsidRPr="00DF38B7" w:rsidRDefault="00335224" w:rsidP="00DF38B7">
            <w:pPr>
              <w:pStyle w:val="TableParagraph"/>
              <w:spacing w:before="81" w:line="276" w:lineRule="auto"/>
              <w:ind w:left="100"/>
              <w:rPr>
                <w:sz w:val="24"/>
              </w:rPr>
            </w:pPr>
            <w:r w:rsidRPr="00DF38B7">
              <w:rPr>
                <w:spacing w:val="-10"/>
                <w:sz w:val="24"/>
              </w:rPr>
              <w:t>7</w:t>
            </w:r>
          </w:p>
        </w:tc>
        <w:tc>
          <w:tcPr>
            <w:tcW w:w="2521" w:type="dxa"/>
            <w:tcBorders>
              <w:top w:val="single" w:sz="4" w:space="0" w:color="000000"/>
              <w:left w:val="single" w:sz="4" w:space="0" w:color="000000"/>
              <w:bottom w:val="single" w:sz="4" w:space="0" w:color="000000"/>
              <w:right w:val="single" w:sz="4" w:space="0" w:color="000000"/>
            </w:tcBorders>
          </w:tcPr>
          <w:p w14:paraId="611A7F37" w14:textId="77777777" w:rsidR="00BE0E6B" w:rsidRPr="00DF38B7" w:rsidRDefault="00BE0E6B" w:rsidP="00DF38B7">
            <w:pPr>
              <w:pStyle w:val="TableParagraph"/>
              <w:spacing w:line="276" w:lineRule="auto"/>
              <w:rPr>
                <w:sz w:val="24"/>
              </w:rPr>
            </w:pPr>
          </w:p>
        </w:tc>
      </w:tr>
      <w:tr w:rsidR="00BE0E6B" w:rsidRPr="00DF38B7" w14:paraId="611A7F3C" w14:textId="77777777">
        <w:trPr>
          <w:trHeight w:val="470"/>
        </w:trPr>
        <w:tc>
          <w:tcPr>
            <w:tcW w:w="4007" w:type="dxa"/>
          </w:tcPr>
          <w:p w14:paraId="611A7F39" w14:textId="77777777" w:rsidR="00BE0E6B" w:rsidRPr="00DF38B7" w:rsidRDefault="00335224" w:rsidP="00DF38B7">
            <w:pPr>
              <w:pStyle w:val="TableParagraph"/>
              <w:spacing w:before="81" w:line="276" w:lineRule="auto"/>
              <w:ind w:left="100"/>
              <w:rPr>
                <w:sz w:val="24"/>
              </w:rPr>
            </w:pPr>
            <w:r w:rsidRPr="00DF38B7">
              <w:rPr>
                <w:spacing w:val="-2"/>
                <w:sz w:val="24"/>
              </w:rPr>
              <w:t>Chickenpox</w:t>
            </w:r>
          </w:p>
        </w:tc>
        <w:tc>
          <w:tcPr>
            <w:tcW w:w="2656" w:type="dxa"/>
            <w:tcBorders>
              <w:top w:val="single" w:sz="4" w:space="0" w:color="000000"/>
              <w:bottom w:val="single" w:sz="4" w:space="0" w:color="000000"/>
              <w:right w:val="single" w:sz="4" w:space="0" w:color="000000"/>
            </w:tcBorders>
          </w:tcPr>
          <w:p w14:paraId="611A7F3A" w14:textId="77777777" w:rsidR="00BE0E6B" w:rsidRPr="00DF38B7" w:rsidRDefault="00335224" w:rsidP="00DF38B7">
            <w:pPr>
              <w:pStyle w:val="TableParagraph"/>
              <w:spacing w:before="81" w:line="276" w:lineRule="auto"/>
              <w:ind w:left="100"/>
              <w:rPr>
                <w:sz w:val="24"/>
              </w:rPr>
            </w:pPr>
            <w:r w:rsidRPr="00DF38B7">
              <w:rPr>
                <w:spacing w:val="-5"/>
                <w:sz w:val="24"/>
              </w:rPr>
              <w:t>17</w:t>
            </w:r>
          </w:p>
        </w:tc>
        <w:tc>
          <w:tcPr>
            <w:tcW w:w="2521" w:type="dxa"/>
            <w:tcBorders>
              <w:top w:val="single" w:sz="4" w:space="0" w:color="000000"/>
              <w:left w:val="single" w:sz="4" w:space="0" w:color="000000"/>
              <w:bottom w:val="single" w:sz="4" w:space="0" w:color="000000"/>
              <w:right w:val="single" w:sz="4" w:space="0" w:color="000000"/>
            </w:tcBorders>
          </w:tcPr>
          <w:p w14:paraId="611A7F3B"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40" w14:textId="77777777">
        <w:trPr>
          <w:trHeight w:val="470"/>
        </w:trPr>
        <w:tc>
          <w:tcPr>
            <w:tcW w:w="4007" w:type="dxa"/>
          </w:tcPr>
          <w:p w14:paraId="611A7F3D" w14:textId="77777777" w:rsidR="00BE0E6B" w:rsidRPr="00DF38B7" w:rsidRDefault="00335224" w:rsidP="00DF38B7">
            <w:pPr>
              <w:pStyle w:val="TableParagraph"/>
              <w:spacing w:before="81" w:line="276" w:lineRule="auto"/>
              <w:ind w:left="100"/>
              <w:rPr>
                <w:sz w:val="24"/>
              </w:rPr>
            </w:pPr>
            <w:r w:rsidRPr="00DF38B7">
              <w:rPr>
                <w:spacing w:val="-2"/>
                <w:sz w:val="24"/>
              </w:rPr>
              <w:t>Measles</w:t>
            </w:r>
          </w:p>
        </w:tc>
        <w:tc>
          <w:tcPr>
            <w:tcW w:w="2656" w:type="dxa"/>
            <w:tcBorders>
              <w:top w:val="single" w:sz="4" w:space="0" w:color="000000"/>
              <w:bottom w:val="single" w:sz="4" w:space="0" w:color="000000"/>
              <w:right w:val="single" w:sz="4" w:space="0" w:color="000000"/>
            </w:tcBorders>
          </w:tcPr>
          <w:p w14:paraId="611A7F3E"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3F"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44" w14:textId="77777777">
        <w:trPr>
          <w:trHeight w:val="470"/>
        </w:trPr>
        <w:tc>
          <w:tcPr>
            <w:tcW w:w="4007" w:type="dxa"/>
          </w:tcPr>
          <w:p w14:paraId="611A7F41" w14:textId="77777777" w:rsidR="00BE0E6B" w:rsidRPr="00DF38B7" w:rsidRDefault="00335224" w:rsidP="00DF38B7">
            <w:pPr>
              <w:pStyle w:val="TableParagraph"/>
              <w:spacing w:before="81" w:line="276" w:lineRule="auto"/>
              <w:ind w:left="100"/>
              <w:rPr>
                <w:sz w:val="24"/>
              </w:rPr>
            </w:pPr>
            <w:r w:rsidRPr="00DF38B7">
              <w:rPr>
                <w:spacing w:val="-7"/>
                <w:sz w:val="24"/>
              </w:rPr>
              <w:t>Covid-</w:t>
            </w:r>
            <w:r w:rsidRPr="00DF38B7">
              <w:rPr>
                <w:spacing w:val="-5"/>
                <w:sz w:val="24"/>
              </w:rPr>
              <w:t>19</w:t>
            </w:r>
          </w:p>
        </w:tc>
        <w:tc>
          <w:tcPr>
            <w:tcW w:w="2656" w:type="dxa"/>
            <w:tcBorders>
              <w:top w:val="single" w:sz="4" w:space="0" w:color="000000"/>
              <w:bottom w:val="single" w:sz="4" w:space="0" w:color="000000"/>
              <w:right w:val="single" w:sz="4" w:space="0" w:color="000000"/>
            </w:tcBorders>
          </w:tcPr>
          <w:p w14:paraId="611A7F42"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43"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48" w14:textId="77777777">
        <w:trPr>
          <w:trHeight w:val="470"/>
        </w:trPr>
        <w:tc>
          <w:tcPr>
            <w:tcW w:w="4007" w:type="dxa"/>
          </w:tcPr>
          <w:p w14:paraId="611A7F45" w14:textId="77777777" w:rsidR="00BE0E6B" w:rsidRPr="00DF38B7" w:rsidRDefault="00335224" w:rsidP="00DF38B7">
            <w:pPr>
              <w:pStyle w:val="TableParagraph"/>
              <w:spacing w:before="81" w:line="276" w:lineRule="auto"/>
              <w:ind w:left="100"/>
              <w:rPr>
                <w:sz w:val="24"/>
              </w:rPr>
            </w:pPr>
            <w:r w:rsidRPr="00DF38B7">
              <w:rPr>
                <w:spacing w:val="-2"/>
                <w:sz w:val="24"/>
              </w:rPr>
              <w:t>Pertussis</w:t>
            </w:r>
          </w:p>
        </w:tc>
        <w:tc>
          <w:tcPr>
            <w:tcW w:w="2656" w:type="dxa"/>
            <w:tcBorders>
              <w:top w:val="single" w:sz="4" w:space="0" w:color="000000"/>
              <w:bottom w:val="single" w:sz="4" w:space="0" w:color="000000"/>
              <w:right w:val="single" w:sz="4" w:space="0" w:color="000000"/>
            </w:tcBorders>
          </w:tcPr>
          <w:p w14:paraId="611A7F46"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47"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4C" w14:textId="77777777">
        <w:trPr>
          <w:trHeight w:val="470"/>
        </w:trPr>
        <w:tc>
          <w:tcPr>
            <w:tcW w:w="4007" w:type="dxa"/>
          </w:tcPr>
          <w:p w14:paraId="611A7F49" w14:textId="77777777" w:rsidR="00BE0E6B" w:rsidRPr="00DF38B7" w:rsidRDefault="00335224" w:rsidP="00DF38B7">
            <w:pPr>
              <w:pStyle w:val="TableParagraph"/>
              <w:spacing w:before="81" w:line="276" w:lineRule="auto"/>
              <w:ind w:left="100"/>
              <w:rPr>
                <w:sz w:val="24"/>
              </w:rPr>
            </w:pPr>
            <w:r w:rsidRPr="00DF38B7">
              <w:rPr>
                <w:spacing w:val="-2"/>
                <w:sz w:val="24"/>
              </w:rPr>
              <w:t>Mumps</w:t>
            </w:r>
          </w:p>
        </w:tc>
        <w:tc>
          <w:tcPr>
            <w:tcW w:w="2656" w:type="dxa"/>
            <w:tcBorders>
              <w:top w:val="single" w:sz="4" w:space="0" w:color="000000"/>
              <w:bottom w:val="single" w:sz="4" w:space="0" w:color="000000"/>
              <w:right w:val="single" w:sz="4" w:space="0" w:color="000000"/>
            </w:tcBorders>
          </w:tcPr>
          <w:p w14:paraId="611A7F4A"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4B"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bl>
    <w:p w14:paraId="611A7F4D" w14:textId="77777777" w:rsidR="00BE0E6B" w:rsidRPr="00DF38B7" w:rsidRDefault="00BE0E6B" w:rsidP="00DF38B7">
      <w:pPr>
        <w:pStyle w:val="BodyText"/>
        <w:spacing w:line="276" w:lineRule="auto"/>
        <w:rPr>
          <w:b/>
          <w:sz w:val="28"/>
        </w:rPr>
      </w:pPr>
    </w:p>
    <w:p w14:paraId="611A7F4E" w14:textId="77777777" w:rsidR="00BE0E6B" w:rsidRPr="00DF38B7" w:rsidRDefault="00BE0E6B" w:rsidP="00DF38B7">
      <w:pPr>
        <w:pStyle w:val="BodyText"/>
        <w:spacing w:before="11" w:line="276" w:lineRule="auto"/>
        <w:rPr>
          <w:b/>
          <w:sz w:val="28"/>
        </w:rPr>
      </w:pPr>
    </w:p>
    <w:p w14:paraId="611A7F4F" w14:textId="77777777" w:rsidR="00BE0E6B" w:rsidRPr="00DF38B7" w:rsidRDefault="00335224" w:rsidP="00DF38B7">
      <w:pPr>
        <w:spacing w:line="276" w:lineRule="auto"/>
        <w:ind w:left="448"/>
        <w:rPr>
          <w:b/>
          <w:sz w:val="28"/>
        </w:rPr>
      </w:pPr>
      <w:r w:rsidRPr="00DF38B7">
        <w:rPr>
          <w:b/>
          <w:sz w:val="28"/>
        </w:rPr>
        <w:t>Blood-Borne</w:t>
      </w:r>
      <w:r w:rsidRPr="00DF38B7">
        <w:rPr>
          <w:b/>
          <w:spacing w:val="-12"/>
          <w:sz w:val="28"/>
        </w:rPr>
        <w:t xml:space="preserve"> </w:t>
      </w:r>
      <w:r w:rsidRPr="00DF38B7">
        <w:rPr>
          <w:b/>
          <w:spacing w:val="-2"/>
          <w:sz w:val="28"/>
        </w:rPr>
        <w:t>Disease</w:t>
      </w:r>
    </w:p>
    <w:p w14:paraId="611A7F50" w14:textId="77777777" w:rsidR="00BE0E6B" w:rsidRPr="00DF38B7" w:rsidRDefault="00BE0E6B" w:rsidP="00DF38B7">
      <w:pPr>
        <w:pStyle w:val="BodyText"/>
        <w:spacing w:before="139" w:after="1" w:line="276" w:lineRule="auto"/>
        <w:rPr>
          <w:b/>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07"/>
        <w:gridCol w:w="2656"/>
        <w:gridCol w:w="2521"/>
      </w:tblGrid>
      <w:tr w:rsidR="00BE0E6B" w:rsidRPr="00DF38B7" w14:paraId="611A7F54" w14:textId="77777777">
        <w:trPr>
          <w:trHeight w:val="495"/>
        </w:trPr>
        <w:tc>
          <w:tcPr>
            <w:tcW w:w="4007" w:type="dxa"/>
          </w:tcPr>
          <w:p w14:paraId="611A7F51" w14:textId="77777777" w:rsidR="00BE0E6B" w:rsidRPr="00DF38B7" w:rsidRDefault="00335224" w:rsidP="00DF38B7">
            <w:pPr>
              <w:pStyle w:val="TableParagraph"/>
              <w:spacing w:before="82" w:line="276" w:lineRule="auto"/>
              <w:ind w:left="100"/>
              <w:rPr>
                <w:b/>
                <w:sz w:val="26"/>
              </w:rPr>
            </w:pPr>
            <w:r w:rsidRPr="00DF38B7">
              <w:rPr>
                <w:b/>
                <w:spacing w:val="-2"/>
                <w:w w:val="105"/>
                <w:sz w:val="26"/>
              </w:rPr>
              <w:t>Disease</w:t>
            </w:r>
          </w:p>
        </w:tc>
        <w:tc>
          <w:tcPr>
            <w:tcW w:w="2656" w:type="dxa"/>
          </w:tcPr>
          <w:p w14:paraId="611A7F52" w14:textId="77777777" w:rsidR="00BE0E6B" w:rsidRPr="00DF38B7" w:rsidRDefault="00335224" w:rsidP="00DF38B7">
            <w:pPr>
              <w:pStyle w:val="TableParagraph"/>
              <w:spacing w:before="82" w:line="276" w:lineRule="auto"/>
              <w:ind w:left="100"/>
              <w:rPr>
                <w:b/>
                <w:sz w:val="26"/>
              </w:rPr>
            </w:pPr>
            <w:r w:rsidRPr="00DF38B7">
              <w:rPr>
                <w:b/>
                <w:sz w:val="26"/>
              </w:rPr>
              <w:t>No.</w:t>
            </w:r>
            <w:r w:rsidRPr="00DF38B7">
              <w:rPr>
                <w:b/>
                <w:spacing w:val="17"/>
                <w:sz w:val="26"/>
              </w:rPr>
              <w:t xml:space="preserve"> </w:t>
            </w:r>
            <w:r w:rsidRPr="00DF38B7">
              <w:rPr>
                <w:b/>
                <w:sz w:val="26"/>
              </w:rPr>
              <w:t>of</w:t>
            </w:r>
            <w:r w:rsidRPr="00DF38B7">
              <w:rPr>
                <w:b/>
                <w:spacing w:val="15"/>
                <w:sz w:val="26"/>
              </w:rPr>
              <w:t xml:space="preserve"> </w:t>
            </w:r>
            <w:r w:rsidRPr="00DF38B7">
              <w:rPr>
                <w:b/>
                <w:spacing w:val="-2"/>
                <w:sz w:val="26"/>
              </w:rPr>
              <w:t>Cases</w:t>
            </w:r>
          </w:p>
        </w:tc>
        <w:tc>
          <w:tcPr>
            <w:tcW w:w="2521" w:type="dxa"/>
          </w:tcPr>
          <w:p w14:paraId="611A7F53" w14:textId="77777777" w:rsidR="00BE0E6B" w:rsidRPr="00DF38B7" w:rsidRDefault="00335224" w:rsidP="00DF38B7">
            <w:pPr>
              <w:pStyle w:val="TableParagraph"/>
              <w:spacing w:before="82" w:line="276" w:lineRule="auto"/>
              <w:ind w:left="99"/>
              <w:rPr>
                <w:b/>
                <w:sz w:val="26"/>
              </w:rPr>
            </w:pPr>
            <w:r w:rsidRPr="00DF38B7">
              <w:rPr>
                <w:b/>
                <w:sz w:val="26"/>
              </w:rPr>
              <w:t>No.</w:t>
            </w:r>
            <w:r w:rsidRPr="00DF38B7">
              <w:rPr>
                <w:b/>
                <w:spacing w:val="17"/>
                <w:sz w:val="26"/>
              </w:rPr>
              <w:t xml:space="preserve"> </w:t>
            </w:r>
            <w:r w:rsidRPr="00DF38B7">
              <w:rPr>
                <w:b/>
                <w:sz w:val="26"/>
              </w:rPr>
              <w:t>of</w:t>
            </w:r>
            <w:r w:rsidRPr="00DF38B7">
              <w:rPr>
                <w:b/>
                <w:spacing w:val="15"/>
                <w:sz w:val="26"/>
              </w:rPr>
              <w:t xml:space="preserve"> </w:t>
            </w:r>
            <w:r w:rsidRPr="00DF38B7">
              <w:rPr>
                <w:b/>
                <w:spacing w:val="-2"/>
                <w:sz w:val="26"/>
              </w:rPr>
              <w:t>Deaths</w:t>
            </w:r>
          </w:p>
        </w:tc>
      </w:tr>
      <w:tr w:rsidR="00BE0E6B" w:rsidRPr="00DF38B7" w14:paraId="611A7F58" w14:textId="77777777">
        <w:trPr>
          <w:trHeight w:val="470"/>
        </w:trPr>
        <w:tc>
          <w:tcPr>
            <w:tcW w:w="4007" w:type="dxa"/>
          </w:tcPr>
          <w:p w14:paraId="611A7F55" w14:textId="77777777" w:rsidR="00BE0E6B" w:rsidRPr="00DF38B7" w:rsidRDefault="00335224" w:rsidP="00DF38B7">
            <w:pPr>
              <w:pStyle w:val="TableParagraph"/>
              <w:spacing w:before="81" w:line="276" w:lineRule="auto"/>
              <w:ind w:left="100"/>
              <w:rPr>
                <w:sz w:val="24"/>
              </w:rPr>
            </w:pPr>
            <w:r w:rsidRPr="00DF38B7">
              <w:rPr>
                <w:spacing w:val="-4"/>
                <w:sz w:val="24"/>
              </w:rPr>
              <w:t>AIDS</w:t>
            </w:r>
          </w:p>
        </w:tc>
        <w:tc>
          <w:tcPr>
            <w:tcW w:w="2656" w:type="dxa"/>
            <w:tcBorders>
              <w:bottom w:val="single" w:sz="4" w:space="0" w:color="000000"/>
              <w:right w:val="single" w:sz="4" w:space="0" w:color="000000"/>
            </w:tcBorders>
          </w:tcPr>
          <w:p w14:paraId="611A7F56"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left w:val="single" w:sz="4" w:space="0" w:color="000000"/>
              <w:bottom w:val="single" w:sz="4" w:space="0" w:color="000000"/>
              <w:right w:val="single" w:sz="4" w:space="0" w:color="000000"/>
            </w:tcBorders>
          </w:tcPr>
          <w:p w14:paraId="611A7F57"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5C" w14:textId="77777777">
        <w:trPr>
          <w:trHeight w:val="470"/>
        </w:trPr>
        <w:tc>
          <w:tcPr>
            <w:tcW w:w="4007" w:type="dxa"/>
          </w:tcPr>
          <w:p w14:paraId="611A7F59" w14:textId="77777777" w:rsidR="00BE0E6B" w:rsidRPr="00DF38B7" w:rsidRDefault="00335224" w:rsidP="00DF38B7">
            <w:pPr>
              <w:pStyle w:val="TableParagraph"/>
              <w:spacing w:before="81" w:line="276" w:lineRule="auto"/>
              <w:ind w:left="100"/>
              <w:rPr>
                <w:sz w:val="24"/>
              </w:rPr>
            </w:pPr>
            <w:r w:rsidRPr="00DF38B7">
              <w:rPr>
                <w:sz w:val="24"/>
              </w:rPr>
              <w:t>Hep-</w:t>
            </w:r>
            <w:r w:rsidRPr="00DF38B7">
              <w:rPr>
                <w:spacing w:val="-3"/>
                <w:sz w:val="24"/>
              </w:rPr>
              <w:t xml:space="preserve"> </w:t>
            </w:r>
            <w:r w:rsidRPr="00DF38B7">
              <w:rPr>
                <w:spacing w:val="-10"/>
                <w:sz w:val="24"/>
              </w:rPr>
              <w:t>B</w:t>
            </w:r>
          </w:p>
        </w:tc>
        <w:tc>
          <w:tcPr>
            <w:tcW w:w="2656" w:type="dxa"/>
            <w:tcBorders>
              <w:top w:val="single" w:sz="4" w:space="0" w:color="000000"/>
              <w:bottom w:val="single" w:sz="4" w:space="0" w:color="000000"/>
              <w:right w:val="single" w:sz="4" w:space="0" w:color="000000"/>
            </w:tcBorders>
          </w:tcPr>
          <w:p w14:paraId="611A7F5A"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5B"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60" w14:textId="77777777">
        <w:trPr>
          <w:trHeight w:val="470"/>
        </w:trPr>
        <w:tc>
          <w:tcPr>
            <w:tcW w:w="4007" w:type="dxa"/>
          </w:tcPr>
          <w:p w14:paraId="611A7F5D" w14:textId="77777777" w:rsidR="00BE0E6B" w:rsidRPr="00DF38B7" w:rsidRDefault="00335224" w:rsidP="00DF38B7">
            <w:pPr>
              <w:pStyle w:val="TableParagraph"/>
              <w:spacing w:before="81" w:line="276" w:lineRule="auto"/>
              <w:ind w:left="100"/>
              <w:rPr>
                <w:sz w:val="24"/>
              </w:rPr>
            </w:pPr>
            <w:r w:rsidRPr="00DF38B7">
              <w:rPr>
                <w:sz w:val="24"/>
              </w:rPr>
              <w:t>Hep-</w:t>
            </w:r>
            <w:r w:rsidRPr="00DF38B7">
              <w:rPr>
                <w:spacing w:val="-3"/>
                <w:sz w:val="24"/>
              </w:rPr>
              <w:t xml:space="preserve"> </w:t>
            </w:r>
            <w:r w:rsidRPr="00DF38B7">
              <w:rPr>
                <w:spacing w:val="-10"/>
                <w:sz w:val="24"/>
              </w:rPr>
              <w:t>C</w:t>
            </w:r>
          </w:p>
        </w:tc>
        <w:tc>
          <w:tcPr>
            <w:tcW w:w="2656" w:type="dxa"/>
            <w:tcBorders>
              <w:top w:val="single" w:sz="4" w:space="0" w:color="000000"/>
              <w:bottom w:val="single" w:sz="4" w:space="0" w:color="000000"/>
              <w:right w:val="single" w:sz="4" w:space="0" w:color="000000"/>
            </w:tcBorders>
          </w:tcPr>
          <w:p w14:paraId="611A7F5E"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5F"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bl>
    <w:p w14:paraId="611A7F61" w14:textId="77777777" w:rsidR="00BE0E6B" w:rsidRPr="00DF38B7" w:rsidRDefault="00BE0E6B" w:rsidP="00DF38B7">
      <w:pPr>
        <w:pStyle w:val="BodyText"/>
        <w:spacing w:before="277" w:line="276" w:lineRule="auto"/>
        <w:rPr>
          <w:b/>
          <w:sz w:val="28"/>
        </w:rPr>
      </w:pPr>
    </w:p>
    <w:p w14:paraId="611A7F62" w14:textId="77777777" w:rsidR="00BE0E6B" w:rsidRPr="00DF38B7" w:rsidRDefault="00335224" w:rsidP="00DF38B7">
      <w:pPr>
        <w:spacing w:line="276" w:lineRule="auto"/>
        <w:ind w:left="448"/>
        <w:rPr>
          <w:b/>
          <w:sz w:val="28"/>
        </w:rPr>
      </w:pPr>
      <w:r w:rsidRPr="00DF38B7">
        <w:rPr>
          <w:b/>
          <w:sz w:val="28"/>
        </w:rPr>
        <w:t>Zoonotic</w:t>
      </w:r>
      <w:r w:rsidRPr="00DF38B7">
        <w:rPr>
          <w:b/>
          <w:spacing w:val="8"/>
          <w:sz w:val="28"/>
        </w:rPr>
        <w:t xml:space="preserve"> </w:t>
      </w:r>
      <w:r w:rsidRPr="00DF38B7">
        <w:rPr>
          <w:b/>
          <w:spacing w:val="-2"/>
          <w:sz w:val="28"/>
        </w:rPr>
        <w:t>Disease</w:t>
      </w:r>
    </w:p>
    <w:p w14:paraId="611A7F63" w14:textId="77777777" w:rsidR="00BE0E6B" w:rsidRPr="00DF38B7" w:rsidRDefault="00BE0E6B" w:rsidP="00DF38B7">
      <w:pPr>
        <w:pStyle w:val="BodyText"/>
        <w:spacing w:before="140" w:line="276" w:lineRule="auto"/>
        <w:rPr>
          <w:b/>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07"/>
        <w:gridCol w:w="2656"/>
        <w:gridCol w:w="2521"/>
      </w:tblGrid>
      <w:tr w:rsidR="00BE0E6B" w:rsidRPr="00DF38B7" w14:paraId="611A7F67" w14:textId="77777777">
        <w:trPr>
          <w:trHeight w:val="494"/>
        </w:trPr>
        <w:tc>
          <w:tcPr>
            <w:tcW w:w="4007" w:type="dxa"/>
          </w:tcPr>
          <w:p w14:paraId="611A7F64" w14:textId="77777777" w:rsidR="00BE0E6B" w:rsidRPr="00DF38B7" w:rsidRDefault="00335224" w:rsidP="00DF38B7">
            <w:pPr>
              <w:pStyle w:val="TableParagraph"/>
              <w:spacing w:before="82" w:line="276" w:lineRule="auto"/>
              <w:ind w:left="100"/>
              <w:rPr>
                <w:b/>
                <w:sz w:val="26"/>
              </w:rPr>
            </w:pPr>
            <w:r w:rsidRPr="00DF38B7">
              <w:rPr>
                <w:b/>
                <w:spacing w:val="-2"/>
                <w:w w:val="105"/>
                <w:sz w:val="26"/>
              </w:rPr>
              <w:t>Disease</w:t>
            </w:r>
          </w:p>
        </w:tc>
        <w:tc>
          <w:tcPr>
            <w:tcW w:w="2656" w:type="dxa"/>
          </w:tcPr>
          <w:p w14:paraId="611A7F65" w14:textId="77777777" w:rsidR="00BE0E6B" w:rsidRPr="00DF38B7" w:rsidRDefault="00335224" w:rsidP="00DF38B7">
            <w:pPr>
              <w:pStyle w:val="TableParagraph"/>
              <w:spacing w:before="82" w:line="276" w:lineRule="auto"/>
              <w:ind w:left="100"/>
              <w:rPr>
                <w:b/>
                <w:sz w:val="26"/>
              </w:rPr>
            </w:pPr>
            <w:r w:rsidRPr="00DF38B7">
              <w:rPr>
                <w:b/>
                <w:sz w:val="26"/>
              </w:rPr>
              <w:t>No.</w:t>
            </w:r>
            <w:r w:rsidRPr="00DF38B7">
              <w:rPr>
                <w:b/>
                <w:spacing w:val="17"/>
                <w:sz w:val="26"/>
              </w:rPr>
              <w:t xml:space="preserve"> </w:t>
            </w:r>
            <w:r w:rsidRPr="00DF38B7">
              <w:rPr>
                <w:b/>
                <w:sz w:val="26"/>
              </w:rPr>
              <w:t>of</w:t>
            </w:r>
            <w:r w:rsidRPr="00DF38B7">
              <w:rPr>
                <w:b/>
                <w:spacing w:val="15"/>
                <w:sz w:val="26"/>
              </w:rPr>
              <w:t xml:space="preserve"> </w:t>
            </w:r>
            <w:r w:rsidRPr="00DF38B7">
              <w:rPr>
                <w:b/>
                <w:spacing w:val="-2"/>
                <w:sz w:val="26"/>
              </w:rPr>
              <w:t>Cases</w:t>
            </w:r>
          </w:p>
        </w:tc>
        <w:tc>
          <w:tcPr>
            <w:tcW w:w="2521" w:type="dxa"/>
          </w:tcPr>
          <w:p w14:paraId="611A7F66" w14:textId="77777777" w:rsidR="00BE0E6B" w:rsidRPr="00DF38B7" w:rsidRDefault="00335224" w:rsidP="00DF38B7">
            <w:pPr>
              <w:pStyle w:val="TableParagraph"/>
              <w:spacing w:before="82" w:line="276" w:lineRule="auto"/>
              <w:ind w:left="99"/>
              <w:rPr>
                <w:b/>
                <w:sz w:val="26"/>
              </w:rPr>
            </w:pPr>
            <w:r w:rsidRPr="00DF38B7">
              <w:rPr>
                <w:b/>
                <w:sz w:val="26"/>
              </w:rPr>
              <w:t>No.</w:t>
            </w:r>
            <w:r w:rsidRPr="00DF38B7">
              <w:rPr>
                <w:b/>
                <w:spacing w:val="17"/>
                <w:sz w:val="26"/>
              </w:rPr>
              <w:t xml:space="preserve"> </w:t>
            </w:r>
            <w:r w:rsidRPr="00DF38B7">
              <w:rPr>
                <w:b/>
                <w:sz w:val="26"/>
              </w:rPr>
              <w:t>of</w:t>
            </w:r>
            <w:r w:rsidRPr="00DF38B7">
              <w:rPr>
                <w:b/>
                <w:spacing w:val="15"/>
                <w:sz w:val="26"/>
              </w:rPr>
              <w:t xml:space="preserve"> </w:t>
            </w:r>
            <w:r w:rsidRPr="00DF38B7">
              <w:rPr>
                <w:b/>
                <w:spacing w:val="-2"/>
                <w:sz w:val="26"/>
              </w:rPr>
              <w:t>Deaths</w:t>
            </w:r>
          </w:p>
        </w:tc>
      </w:tr>
      <w:tr w:rsidR="00BE0E6B" w:rsidRPr="00DF38B7" w14:paraId="611A7F6B" w14:textId="77777777">
        <w:trPr>
          <w:trHeight w:val="470"/>
        </w:trPr>
        <w:tc>
          <w:tcPr>
            <w:tcW w:w="4007" w:type="dxa"/>
          </w:tcPr>
          <w:p w14:paraId="611A7F68" w14:textId="77777777" w:rsidR="00BE0E6B" w:rsidRPr="00DF38B7" w:rsidRDefault="00335224" w:rsidP="00DF38B7">
            <w:pPr>
              <w:pStyle w:val="TableParagraph"/>
              <w:spacing w:before="81" w:line="276" w:lineRule="auto"/>
              <w:ind w:left="100"/>
              <w:rPr>
                <w:sz w:val="24"/>
              </w:rPr>
            </w:pPr>
            <w:r w:rsidRPr="00DF38B7">
              <w:rPr>
                <w:spacing w:val="-2"/>
                <w:sz w:val="24"/>
              </w:rPr>
              <w:t>Rabies</w:t>
            </w:r>
          </w:p>
        </w:tc>
        <w:tc>
          <w:tcPr>
            <w:tcW w:w="2656" w:type="dxa"/>
            <w:tcBorders>
              <w:bottom w:val="single" w:sz="4" w:space="0" w:color="000000"/>
              <w:right w:val="single" w:sz="4" w:space="0" w:color="000000"/>
            </w:tcBorders>
          </w:tcPr>
          <w:p w14:paraId="611A7F69"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left w:val="single" w:sz="4" w:space="0" w:color="000000"/>
              <w:bottom w:val="single" w:sz="4" w:space="0" w:color="000000"/>
              <w:right w:val="single" w:sz="4" w:space="0" w:color="000000"/>
            </w:tcBorders>
          </w:tcPr>
          <w:p w14:paraId="611A7F6A"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6F" w14:textId="77777777">
        <w:trPr>
          <w:trHeight w:val="470"/>
        </w:trPr>
        <w:tc>
          <w:tcPr>
            <w:tcW w:w="4007" w:type="dxa"/>
          </w:tcPr>
          <w:p w14:paraId="611A7F6C" w14:textId="77777777" w:rsidR="00BE0E6B" w:rsidRPr="00DF38B7" w:rsidRDefault="00335224" w:rsidP="00DF38B7">
            <w:pPr>
              <w:pStyle w:val="TableParagraph"/>
              <w:spacing w:before="81" w:line="276" w:lineRule="auto"/>
              <w:ind w:left="100"/>
              <w:rPr>
                <w:sz w:val="24"/>
              </w:rPr>
            </w:pPr>
            <w:r w:rsidRPr="00DF38B7">
              <w:rPr>
                <w:spacing w:val="-2"/>
                <w:sz w:val="24"/>
              </w:rPr>
              <w:t>Leptospirosis</w:t>
            </w:r>
          </w:p>
        </w:tc>
        <w:tc>
          <w:tcPr>
            <w:tcW w:w="2656" w:type="dxa"/>
            <w:tcBorders>
              <w:top w:val="single" w:sz="4" w:space="0" w:color="000000"/>
              <w:bottom w:val="single" w:sz="4" w:space="0" w:color="000000"/>
              <w:right w:val="single" w:sz="4" w:space="0" w:color="000000"/>
            </w:tcBorders>
          </w:tcPr>
          <w:p w14:paraId="611A7F6D" w14:textId="77777777" w:rsidR="00BE0E6B" w:rsidRPr="00DF38B7" w:rsidRDefault="00335224" w:rsidP="00DF38B7">
            <w:pPr>
              <w:pStyle w:val="TableParagraph"/>
              <w:spacing w:before="81" w:line="276" w:lineRule="auto"/>
              <w:ind w:left="100"/>
              <w:rPr>
                <w:sz w:val="24"/>
              </w:rPr>
            </w:pPr>
            <w:r w:rsidRPr="00DF38B7">
              <w:rPr>
                <w:spacing w:val="-10"/>
                <w:sz w:val="24"/>
              </w:rPr>
              <w:t>2</w:t>
            </w:r>
          </w:p>
        </w:tc>
        <w:tc>
          <w:tcPr>
            <w:tcW w:w="2521" w:type="dxa"/>
            <w:tcBorders>
              <w:top w:val="single" w:sz="4" w:space="0" w:color="000000"/>
              <w:left w:val="single" w:sz="4" w:space="0" w:color="000000"/>
              <w:bottom w:val="single" w:sz="4" w:space="0" w:color="000000"/>
              <w:right w:val="single" w:sz="4" w:space="0" w:color="000000"/>
            </w:tcBorders>
          </w:tcPr>
          <w:p w14:paraId="611A7F6E"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73" w14:textId="77777777">
        <w:trPr>
          <w:trHeight w:val="470"/>
        </w:trPr>
        <w:tc>
          <w:tcPr>
            <w:tcW w:w="4007" w:type="dxa"/>
          </w:tcPr>
          <w:p w14:paraId="611A7F70" w14:textId="77777777" w:rsidR="00BE0E6B" w:rsidRPr="00DF38B7" w:rsidRDefault="00335224" w:rsidP="00DF38B7">
            <w:pPr>
              <w:pStyle w:val="TableParagraph"/>
              <w:spacing w:before="81" w:line="276" w:lineRule="auto"/>
              <w:ind w:left="100"/>
              <w:rPr>
                <w:sz w:val="24"/>
              </w:rPr>
            </w:pPr>
            <w:r w:rsidRPr="00DF38B7">
              <w:rPr>
                <w:spacing w:val="-6"/>
                <w:sz w:val="24"/>
              </w:rPr>
              <w:t>Avian</w:t>
            </w:r>
            <w:r w:rsidRPr="00DF38B7">
              <w:rPr>
                <w:spacing w:val="-7"/>
                <w:sz w:val="24"/>
              </w:rPr>
              <w:t xml:space="preserve"> </w:t>
            </w:r>
            <w:r w:rsidRPr="00DF38B7">
              <w:rPr>
                <w:spacing w:val="-2"/>
                <w:sz w:val="24"/>
              </w:rPr>
              <w:t>influenza</w:t>
            </w:r>
          </w:p>
        </w:tc>
        <w:tc>
          <w:tcPr>
            <w:tcW w:w="2656" w:type="dxa"/>
            <w:tcBorders>
              <w:top w:val="single" w:sz="4" w:space="0" w:color="000000"/>
              <w:bottom w:val="single" w:sz="4" w:space="0" w:color="000000"/>
              <w:right w:val="single" w:sz="4" w:space="0" w:color="000000"/>
            </w:tcBorders>
          </w:tcPr>
          <w:p w14:paraId="611A7F71"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72"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77" w14:textId="77777777">
        <w:trPr>
          <w:trHeight w:val="470"/>
        </w:trPr>
        <w:tc>
          <w:tcPr>
            <w:tcW w:w="4007" w:type="dxa"/>
          </w:tcPr>
          <w:p w14:paraId="611A7F74" w14:textId="77777777" w:rsidR="00BE0E6B" w:rsidRPr="00DF38B7" w:rsidRDefault="00335224" w:rsidP="00DF38B7">
            <w:pPr>
              <w:pStyle w:val="TableParagraph"/>
              <w:spacing w:before="81" w:line="276" w:lineRule="auto"/>
              <w:ind w:left="100"/>
              <w:rPr>
                <w:sz w:val="24"/>
              </w:rPr>
            </w:pPr>
            <w:r w:rsidRPr="00DF38B7">
              <w:rPr>
                <w:spacing w:val="-5"/>
                <w:sz w:val="24"/>
              </w:rPr>
              <w:t>West</w:t>
            </w:r>
            <w:r w:rsidRPr="00DF38B7">
              <w:rPr>
                <w:spacing w:val="-9"/>
                <w:sz w:val="24"/>
              </w:rPr>
              <w:t xml:space="preserve"> </w:t>
            </w:r>
            <w:r w:rsidRPr="00DF38B7">
              <w:rPr>
                <w:spacing w:val="-4"/>
                <w:sz w:val="24"/>
              </w:rPr>
              <w:t>nile</w:t>
            </w:r>
          </w:p>
        </w:tc>
        <w:tc>
          <w:tcPr>
            <w:tcW w:w="2656" w:type="dxa"/>
            <w:tcBorders>
              <w:top w:val="single" w:sz="4" w:space="0" w:color="000000"/>
              <w:bottom w:val="single" w:sz="4" w:space="0" w:color="000000"/>
              <w:right w:val="single" w:sz="4" w:space="0" w:color="000000"/>
            </w:tcBorders>
          </w:tcPr>
          <w:p w14:paraId="611A7F75"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76"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7B" w14:textId="77777777">
        <w:trPr>
          <w:trHeight w:val="470"/>
        </w:trPr>
        <w:tc>
          <w:tcPr>
            <w:tcW w:w="4007" w:type="dxa"/>
          </w:tcPr>
          <w:p w14:paraId="611A7F78" w14:textId="77777777" w:rsidR="00BE0E6B" w:rsidRPr="00DF38B7" w:rsidRDefault="00335224" w:rsidP="00DF38B7">
            <w:pPr>
              <w:pStyle w:val="TableParagraph"/>
              <w:spacing w:before="81" w:line="276" w:lineRule="auto"/>
              <w:ind w:left="100"/>
              <w:rPr>
                <w:sz w:val="24"/>
              </w:rPr>
            </w:pPr>
            <w:r w:rsidRPr="00DF38B7">
              <w:rPr>
                <w:spacing w:val="-2"/>
                <w:sz w:val="24"/>
              </w:rPr>
              <w:t>Anthrax</w:t>
            </w:r>
          </w:p>
        </w:tc>
        <w:tc>
          <w:tcPr>
            <w:tcW w:w="2656" w:type="dxa"/>
            <w:tcBorders>
              <w:top w:val="single" w:sz="4" w:space="0" w:color="000000"/>
              <w:bottom w:val="single" w:sz="4" w:space="0" w:color="000000"/>
              <w:right w:val="single" w:sz="4" w:space="0" w:color="000000"/>
            </w:tcBorders>
          </w:tcPr>
          <w:p w14:paraId="611A7F79"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7A"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bl>
    <w:p w14:paraId="611A7F7C"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7F7D" w14:textId="77777777" w:rsidR="00BE0E6B" w:rsidRPr="00DF38B7" w:rsidRDefault="00BE0E6B" w:rsidP="00DF38B7">
      <w:pPr>
        <w:pStyle w:val="BodyText"/>
        <w:spacing w:before="212" w:line="276" w:lineRule="auto"/>
        <w:rPr>
          <w:b/>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07"/>
        <w:gridCol w:w="2656"/>
        <w:gridCol w:w="2521"/>
      </w:tblGrid>
      <w:tr w:rsidR="00BE0E6B" w:rsidRPr="00DF38B7" w14:paraId="611A7F81" w14:textId="77777777">
        <w:trPr>
          <w:trHeight w:val="470"/>
        </w:trPr>
        <w:tc>
          <w:tcPr>
            <w:tcW w:w="4007" w:type="dxa"/>
          </w:tcPr>
          <w:p w14:paraId="611A7F7E" w14:textId="77777777" w:rsidR="00BE0E6B" w:rsidRPr="00DF38B7" w:rsidRDefault="00335224" w:rsidP="00DF38B7">
            <w:pPr>
              <w:pStyle w:val="TableParagraph"/>
              <w:spacing w:before="81" w:line="276" w:lineRule="auto"/>
              <w:ind w:left="100"/>
              <w:rPr>
                <w:sz w:val="24"/>
              </w:rPr>
            </w:pPr>
            <w:r w:rsidRPr="00DF38B7">
              <w:rPr>
                <w:spacing w:val="-2"/>
                <w:sz w:val="24"/>
              </w:rPr>
              <w:t>Nipah</w:t>
            </w:r>
          </w:p>
        </w:tc>
        <w:tc>
          <w:tcPr>
            <w:tcW w:w="2656" w:type="dxa"/>
            <w:tcBorders>
              <w:top w:val="nil"/>
              <w:bottom w:val="single" w:sz="4" w:space="0" w:color="000000"/>
              <w:right w:val="single" w:sz="4" w:space="0" w:color="000000"/>
            </w:tcBorders>
          </w:tcPr>
          <w:p w14:paraId="611A7F7F"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nil"/>
              <w:left w:val="single" w:sz="4" w:space="0" w:color="000000"/>
              <w:bottom w:val="single" w:sz="4" w:space="0" w:color="000000"/>
              <w:right w:val="single" w:sz="4" w:space="0" w:color="000000"/>
            </w:tcBorders>
          </w:tcPr>
          <w:p w14:paraId="611A7F80"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r w:rsidR="00BE0E6B" w:rsidRPr="00DF38B7" w14:paraId="611A7F85" w14:textId="77777777">
        <w:trPr>
          <w:trHeight w:val="470"/>
        </w:trPr>
        <w:tc>
          <w:tcPr>
            <w:tcW w:w="4007" w:type="dxa"/>
          </w:tcPr>
          <w:p w14:paraId="611A7F82" w14:textId="77777777" w:rsidR="00BE0E6B" w:rsidRPr="00DF38B7" w:rsidRDefault="00335224" w:rsidP="00DF38B7">
            <w:pPr>
              <w:pStyle w:val="TableParagraph"/>
              <w:spacing w:before="81" w:line="276" w:lineRule="auto"/>
              <w:ind w:left="100"/>
              <w:rPr>
                <w:sz w:val="24"/>
              </w:rPr>
            </w:pPr>
            <w:r w:rsidRPr="00DF38B7">
              <w:rPr>
                <w:spacing w:val="-4"/>
                <w:sz w:val="24"/>
              </w:rPr>
              <w:t>Scrub</w:t>
            </w:r>
            <w:r w:rsidRPr="00DF38B7">
              <w:rPr>
                <w:spacing w:val="-5"/>
                <w:sz w:val="24"/>
              </w:rPr>
              <w:t xml:space="preserve"> </w:t>
            </w:r>
            <w:r w:rsidRPr="00DF38B7">
              <w:rPr>
                <w:spacing w:val="-2"/>
                <w:sz w:val="24"/>
              </w:rPr>
              <w:t>Typhus</w:t>
            </w:r>
          </w:p>
        </w:tc>
        <w:tc>
          <w:tcPr>
            <w:tcW w:w="2656" w:type="dxa"/>
            <w:tcBorders>
              <w:top w:val="single" w:sz="4" w:space="0" w:color="000000"/>
              <w:bottom w:val="single" w:sz="4" w:space="0" w:color="000000"/>
              <w:right w:val="single" w:sz="4" w:space="0" w:color="000000"/>
            </w:tcBorders>
          </w:tcPr>
          <w:p w14:paraId="611A7F83" w14:textId="77777777" w:rsidR="00BE0E6B" w:rsidRPr="00DF38B7" w:rsidRDefault="00335224" w:rsidP="00DF38B7">
            <w:pPr>
              <w:pStyle w:val="TableParagraph"/>
              <w:spacing w:before="81" w:line="276" w:lineRule="auto"/>
              <w:ind w:left="100"/>
              <w:rPr>
                <w:sz w:val="24"/>
              </w:rPr>
            </w:pPr>
            <w:r w:rsidRPr="00DF38B7">
              <w:rPr>
                <w:spacing w:val="-10"/>
                <w:sz w:val="24"/>
              </w:rPr>
              <w:t>0</w:t>
            </w:r>
          </w:p>
        </w:tc>
        <w:tc>
          <w:tcPr>
            <w:tcW w:w="2521" w:type="dxa"/>
            <w:tcBorders>
              <w:top w:val="single" w:sz="4" w:space="0" w:color="000000"/>
              <w:left w:val="single" w:sz="4" w:space="0" w:color="000000"/>
              <w:bottom w:val="single" w:sz="4" w:space="0" w:color="000000"/>
              <w:right w:val="single" w:sz="4" w:space="0" w:color="000000"/>
            </w:tcBorders>
          </w:tcPr>
          <w:p w14:paraId="611A7F84" w14:textId="77777777" w:rsidR="00BE0E6B" w:rsidRPr="00DF38B7" w:rsidRDefault="00335224" w:rsidP="00DF38B7">
            <w:pPr>
              <w:pStyle w:val="TableParagraph"/>
              <w:spacing w:before="81" w:line="276" w:lineRule="auto"/>
              <w:ind w:left="104"/>
              <w:rPr>
                <w:sz w:val="24"/>
              </w:rPr>
            </w:pPr>
            <w:r w:rsidRPr="00DF38B7">
              <w:rPr>
                <w:spacing w:val="-10"/>
                <w:sz w:val="24"/>
              </w:rPr>
              <w:t>0</w:t>
            </w:r>
          </w:p>
        </w:tc>
      </w:tr>
    </w:tbl>
    <w:p w14:paraId="611A7F86" w14:textId="77777777" w:rsidR="00BE0E6B" w:rsidRPr="00DF38B7" w:rsidRDefault="00BE0E6B" w:rsidP="00DF38B7">
      <w:pPr>
        <w:pStyle w:val="BodyText"/>
        <w:spacing w:before="78" w:line="276" w:lineRule="auto"/>
        <w:rPr>
          <w:b/>
          <w:sz w:val="32"/>
        </w:rPr>
      </w:pPr>
    </w:p>
    <w:p w14:paraId="611A7F87" w14:textId="77777777" w:rsidR="00BE0E6B" w:rsidRPr="00DF38B7" w:rsidRDefault="00335224" w:rsidP="00DF38B7">
      <w:pPr>
        <w:pStyle w:val="Heading3"/>
        <w:spacing w:line="276" w:lineRule="auto"/>
        <w:jc w:val="left"/>
      </w:pPr>
      <w:bookmarkStart w:id="74" w:name="Integrated_Disease_Hotspot_Map_(2021–202"/>
      <w:bookmarkStart w:id="75" w:name="_bookmark36"/>
      <w:bookmarkEnd w:id="74"/>
      <w:bookmarkEnd w:id="75"/>
      <w:r w:rsidRPr="00DF38B7">
        <w:t>Integrated</w:t>
      </w:r>
      <w:r w:rsidRPr="00DF38B7">
        <w:rPr>
          <w:spacing w:val="3"/>
        </w:rPr>
        <w:t xml:space="preserve"> </w:t>
      </w:r>
      <w:r w:rsidRPr="00DF38B7">
        <w:t>Disease</w:t>
      </w:r>
      <w:r w:rsidRPr="00DF38B7">
        <w:rPr>
          <w:spacing w:val="5"/>
        </w:rPr>
        <w:t xml:space="preserve"> </w:t>
      </w:r>
      <w:r w:rsidRPr="00DF38B7">
        <w:t>Hotspot</w:t>
      </w:r>
      <w:r w:rsidRPr="00DF38B7">
        <w:rPr>
          <w:spacing w:val="5"/>
        </w:rPr>
        <w:t xml:space="preserve"> </w:t>
      </w:r>
      <w:r w:rsidRPr="00DF38B7">
        <w:t>Map</w:t>
      </w:r>
      <w:r w:rsidRPr="00DF38B7">
        <w:rPr>
          <w:spacing w:val="4"/>
        </w:rPr>
        <w:t xml:space="preserve"> </w:t>
      </w:r>
      <w:r w:rsidRPr="00DF38B7">
        <w:rPr>
          <w:spacing w:val="-2"/>
        </w:rPr>
        <w:t>(2021–2025)</w:t>
      </w:r>
    </w:p>
    <w:tbl>
      <w:tblPr>
        <w:tblpPr w:leftFromText="180" w:rightFromText="180" w:vertAnchor="text" w:horzAnchor="margin" w:tblpY="9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0"/>
        <w:gridCol w:w="1665"/>
        <w:gridCol w:w="1725"/>
        <w:gridCol w:w="1619"/>
        <w:gridCol w:w="1470"/>
        <w:gridCol w:w="1365"/>
        <w:gridCol w:w="1080"/>
      </w:tblGrid>
      <w:tr w:rsidR="00C076D6" w:rsidRPr="00DF38B7" w14:paraId="5B555A6C" w14:textId="77777777" w:rsidTr="00C076D6">
        <w:trPr>
          <w:trHeight w:val="1010"/>
        </w:trPr>
        <w:tc>
          <w:tcPr>
            <w:tcW w:w="960" w:type="dxa"/>
          </w:tcPr>
          <w:p w14:paraId="452D2B32" w14:textId="77777777" w:rsidR="00C076D6" w:rsidRPr="00DF38B7" w:rsidRDefault="00C076D6" w:rsidP="00C076D6">
            <w:pPr>
              <w:pStyle w:val="TableParagraph"/>
              <w:spacing w:before="81" w:line="276" w:lineRule="auto"/>
              <w:ind w:left="13"/>
              <w:jc w:val="center"/>
              <w:rPr>
                <w:b/>
                <w:sz w:val="24"/>
              </w:rPr>
            </w:pPr>
            <w:r>
              <w:rPr>
                <w:b/>
                <w:spacing w:val="-10"/>
                <w:sz w:val="24"/>
              </w:rPr>
              <w:t>Ward</w:t>
            </w:r>
          </w:p>
        </w:tc>
        <w:tc>
          <w:tcPr>
            <w:tcW w:w="1665" w:type="dxa"/>
          </w:tcPr>
          <w:p w14:paraId="70DEEA43" w14:textId="77777777" w:rsidR="00C076D6" w:rsidRPr="00DF38B7" w:rsidRDefault="00C076D6" w:rsidP="00C076D6">
            <w:pPr>
              <w:pStyle w:val="TableParagraph"/>
              <w:spacing w:before="85" w:line="276" w:lineRule="auto"/>
              <w:ind w:left="230" w:right="206" w:hanging="4"/>
              <w:jc w:val="center"/>
              <w:rPr>
                <w:b/>
                <w:sz w:val="24"/>
              </w:rPr>
            </w:pPr>
            <w:r w:rsidRPr="00DF38B7">
              <w:rPr>
                <w:b/>
                <w:spacing w:val="-2"/>
                <w:sz w:val="24"/>
              </w:rPr>
              <w:t xml:space="preserve">Dengue </w:t>
            </w:r>
            <w:r w:rsidRPr="00DF38B7">
              <w:rPr>
                <w:b/>
                <w:spacing w:val="-4"/>
                <w:sz w:val="24"/>
              </w:rPr>
              <w:t>Total</w:t>
            </w:r>
            <w:r w:rsidRPr="00DF38B7">
              <w:rPr>
                <w:b/>
                <w:spacing w:val="-11"/>
                <w:sz w:val="24"/>
              </w:rPr>
              <w:t xml:space="preserve"> </w:t>
            </w:r>
            <w:r w:rsidRPr="00DF38B7">
              <w:rPr>
                <w:b/>
                <w:spacing w:val="-4"/>
                <w:sz w:val="24"/>
              </w:rPr>
              <w:t>(2021-</w:t>
            </w:r>
          </w:p>
          <w:p w14:paraId="32CE0906" w14:textId="77777777" w:rsidR="00C076D6" w:rsidRPr="00DF38B7" w:rsidRDefault="00C076D6" w:rsidP="00C076D6">
            <w:pPr>
              <w:pStyle w:val="TableParagraph"/>
              <w:spacing w:line="276" w:lineRule="auto"/>
              <w:ind w:left="24"/>
              <w:jc w:val="center"/>
              <w:rPr>
                <w:b/>
                <w:sz w:val="24"/>
              </w:rPr>
            </w:pPr>
            <w:r w:rsidRPr="00DF38B7">
              <w:rPr>
                <w:b/>
                <w:spacing w:val="-5"/>
                <w:sz w:val="24"/>
              </w:rPr>
              <w:t>25)</w:t>
            </w:r>
          </w:p>
        </w:tc>
        <w:tc>
          <w:tcPr>
            <w:tcW w:w="1725" w:type="dxa"/>
          </w:tcPr>
          <w:p w14:paraId="253CE840" w14:textId="77777777" w:rsidR="00C076D6" w:rsidRPr="00DF38B7" w:rsidRDefault="00C076D6" w:rsidP="00C076D6">
            <w:pPr>
              <w:pStyle w:val="TableParagraph"/>
              <w:spacing w:before="85" w:line="276" w:lineRule="auto"/>
              <w:ind w:left="106" w:right="81" w:firstLine="65"/>
              <w:rPr>
                <w:b/>
                <w:sz w:val="24"/>
              </w:rPr>
            </w:pPr>
            <w:r w:rsidRPr="00DF38B7">
              <w:rPr>
                <w:b/>
                <w:spacing w:val="-2"/>
                <w:sz w:val="24"/>
              </w:rPr>
              <w:t xml:space="preserve">Leptospirosis </w:t>
            </w:r>
            <w:r w:rsidRPr="00DF38B7">
              <w:rPr>
                <w:b/>
                <w:spacing w:val="-4"/>
                <w:sz w:val="24"/>
              </w:rPr>
              <w:t>Total</w:t>
            </w:r>
            <w:r w:rsidRPr="00DF38B7">
              <w:rPr>
                <w:b/>
                <w:spacing w:val="-11"/>
                <w:sz w:val="24"/>
              </w:rPr>
              <w:t xml:space="preserve"> </w:t>
            </w:r>
            <w:r w:rsidRPr="00DF38B7">
              <w:rPr>
                <w:b/>
                <w:spacing w:val="-4"/>
                <w:sz w:val="24"/>
              </w:rPr>
              <w:t>(2021-25)</w:t>
            </w:r>
          </w:p>
        </w:tc>
        <w:tc>
          <w:tcPr>
            <w:tcW w:w="1619" w:type="dxa"/>
          </w:tcPr>
          <w:p w14:paraId="2CA69427" w14:textId="77777777" w:rsidR="00C076D6" w:rsidRPr="00DF38B7" w:rsidRDefault="00C076D6" w:rsidP="00C076D6">
            <w:pPr>
              <w:pStyle w:val="TableParagraph"/>
              <w:spacing w:before="85" w:line="276" w:lineRule="auto"/>
              <w:ind w:left="212" w:right="179" w:hanging="14"/>
              <w:jc w:val="center"/>
              <w:rPr>
                <w:b/>
                <w:sz w:val="24"/>
              </w:rPr>
            </w:pPr>
            <w:r w:rsidRPr="00DF38B7">
              <w:rPr>
                <w:b/>
                <w:sz w:val="24"/>
              </w:rPr>
              <w:t>Hepatitis A Total</w:t>
            </w:r>
            <w:r w:rsidRPr="00DF38B7">
              <w:rPr>
                <w:b/>
                <w:spacing w:val="-8"/>
                <w:sz w:val="24"/>
              </w:rPr>
              <w:t xml:space="preserve"> (2021-</w:t>
            </w:r>
          </w:p>
          <w:p w14:paraId="0D8E58CA" w14:textId="77777777" w:rsidR="00C076D6" w:rsidRPr="00DF38B7" w:rsidRDefault="00C076D6" w:rsidP="00C076D6">
            <w:pPr>
              <w:pStyle w:val="TableParagraph"/>
              <w:spacing w:line="276" w:lineRule="auto"/>
              <w:ind w:left="32"/>
              <w:jc w:val="center"/>
              <w:rPr>
                <w:b/>
                <w:sz w:val="24"/>
              </w:rPr>
            </w:pPr>
            <w:r w:rsidRPr="00DF38B7">
              <w:rPr>
                <w:b/>
                <w:spacing w:val="-5"/>
                <w:sz w:val="24"/>
              </w:rPr>
              <w:t>25)</w:t>
            </w:r>
          </w:p>
        </w:tc>
        <w:tc>
          <w:tcPr>
            <w:tcW w:w="1470" w:type="dxa"/>
          </w:tcPr>
          <w:p w14:paraId="28F0EED6" w14:textId="77777777" w:rsidR="00C076D6" w:rsidRPr="00DF38B7" w:rsidRDefault="00C076D6" w:rsidP="00C076D6">
            <w:pPr>
              <w:pStyle w:val="TableParagraph"/>
              <w:spacing w:before="85" w:line="276" w:lineRule="auto"/>
              <w:ind w:left="284" w:right="246" w:firstLine="54"/>
              <w:rPr>
                <w:b/>
                <w:sz w:val="24"/>
              </w:rPr>
            </w:pPr>
            <w:r w:rsidRPr="00DF38B7">
              <w:rPr>
                <w:b/>
                <w:spacing w:val="-2"/>
                <w:sz w:val="24"/>
              </w:rPr>
              <w:t xml:space="preserve">Mumps </w:t>
            </w:r>
            <w:r w:rsidRPr="00DF38B7">
              <w:rPr>
                <w:b/>
                <w:w w:val="90"/>
                <w:sz w:val="24"/>
              </w:rPr>
              <w:t>(2021-</w:t>
            </w:r>
            <w:r w:rsidRPr="00DF38B7">
              <w:rPr>
                <w:b/>
                <w:spacing w:val="-5"/>
                <w:sz w:val="24"/>
              </w:rPr>
              <w:t>25)</w:t>
            </w:r>
          </w:p>
        </w:tc>
        <w:tc>
          <w:tcPr>
            <w:tcW w:w="1365" w:type="dxa"/>
          </w:tcPr>
          <w:p w14:paraId="3E075D16" w14:textId="77777777" w:rsidR="00C076D6" w:rsidRPr="00DF38B7" w:rsidRDefault="00C076D6" w:rsidP="00C076D6">
            <w:pPr>
              <w:pStyle w:val="TableParagraph"/>
              <w:spacing w:before="85" w:line="276" w:lineRule="auto"/>
              <w:ind w:left="229" w:right="196" w:firstLine="185"/>
              <w:rPr>
                <w:b/>
                <w:sz w:val="24"/>
              </w:rPr>
            </w:pPr>
            <w:r w:rsidRPr="00DF38B7">
              <w:rPr>
                <w:b/>
                <w:spacing w:val="-4"/>
                <w:sz w:val="24"/>
              </w:rPr>
              <w:t xml:space="preserve">ADD </w:t>
            </w:r>
            <w:r w:rsidRPr="00DF38B7">
              <w:rPr>
                <w:b/>
                <w:spacing w:val="-6"/>
                <w:sz w:val="24"/>
              </w:rPr>
              <w:t>(2021-25)</w:t>
            </w:r>
          </w:p>
        </w:tc>
        <w:tc>
          <w:tcPr>
            <w:tcW w:w="1080" w:type="dxa"/>
          </w:tcPr>
          <w:p w14:paraId="3B8AEA90" w14:textId="77777777" w:rsidR="00C076D6" w:rsidRPr="00DF38B7" w:rsidRDefault="00C076D6" w:rsidP="00C076D6">
            <w:pPr>
              <w:pStyle w:val="TableParagraph"/>
              <w:spacing w:before="85" w:line="276" w:lineRule="auto"/>
              <w:ind w:left="250" w:firstLine="20"/>
              <w:rPr>
                <w:b/>
                <w:sz w:val="24"/>
              </w:rPr>
            </w:pPr>
            <w:r w:rsidRPr="00DF38B7">
              <w:rPr>
                <w:b/>
                <w:spacing w:val="-2"/>
                <w:sz w:val="24"/>
              </w:rPr>
              <w:t>Total Cases</w:t>
            </w:r>
          </w:p>
        </w:tc>
      </w:tr>
      <w:tr w:rsidR="00C076D6" w:rsidRPr="00DF38B7" w14:paraId="5B202690" w14:textId="77777777" w:rsidTr="00C076D6">
        <w:trPr>
          <w:trHeight w:val="465"/>
        </w:trPr>
        <w:tc>
          <w:tcPr>
            <w:tcW w:w="960" w:type="dxa"/>
          </w:tcPr>
          <w:p w14:paraId="747ABF57" w14:textId="77777777" w:rsidR="00C076D6" w:rsidRPr="00DF38B7" w:rsidRDefault="00C076D6" w:rsidP="00C076D6">
            <w:pPr>
              <w:pStyle w:val="TableParagraph"/>
              <w:spacing w:before="81" w:line="276" w:lineRule="auto"/>
              <w:ind w:left="100"/>
              <w:rPr>
                <w:sz w:val="24"/>
              </w:rPr>
            </w:pPr>
            <w:r w:rsidRPr="00DF38B7">
              <w:rPr>
                <w:spacing w:val="-10"/>
                <w:sz w:val="24"/>
              </w:rPr>
              <w:t>1</w:t>
            </w:r>
          </w:p>
        </w:tc>
        <w:tc>
          <w:tcPr>
            <w:tcW w:w="1665" w:type="dxa"/>
            <w:tcBorders>
              <w:bottom w:val="single" w:sz="4" w:space="0" w:color="000000"/>
              <w:right w:val="single" w:sz="4" w:space="0" w:color="000000"/>
            </w:tcBorders>
          </w:tcPr>
          <w:p w14:paraId="240B7234" w14:textId="77777777" w:rsidR="00C076D6" w:rsidRPr="00DF38B7" w:rsidRDefault="00C076D6" w:rsidP="00C076D6">
            <w:pPr>
              <w:pStyle w:val="TableParagraph"/>
              <w:spacing w:before="81" w:line="276" w:lineRule="auto"/>
              <w:ind w:left="22" w:right="8"/>
              <w:jc w:val="center"/>
              <w:rPr>
                <w:sz w:val="24"/>
              </w:rPr>
            </w:pPr>
            <w:r w:rsidRPr="00DF38B7">
              <w:rPr>
                <w:spacing w:val="-10"/>
                <w:sz w:val="24"/>
              </w:rPr>
              <w:t>3</w:t>
            </w:r>
          </w:p>
        </w:tc>
        <w:tc>
          <w:tcPr>
            <w:tcW w:w="1725" w:type="dxa"/>
            <w:tcBorders>
              <w:left w:val="single" w:sz="4" w:space="0" w:color="000000"/>
              <w:bottom w:val="single" w:sz="4" w:space="0" w:color="000000"/>
              <w:right w:val="single" w:sz="4" w:space="0" w:color="000000"/>
            </w:tcBorders>
          </w:tcPr>
          <w:p w14:paraId="662909A2" w14:textId="77777777" w:rsidR="00C076D6" w:rsidRPr="00DF38B7" w:rsidRDefault="00C076D6" w:rsidP="00C076D6">
            <w:pPr>
              <w:pStyle w:val="TableParagraph"/>
              <w:spacing w:before="81" w:line="276" w:lineRule="auto"/>
              <w:ind w:left="20"/>
              <w:jc w:val="center"/>
              <w:rPr>
                <w:sz w:val="24"/>
              </w:rPr>
            </w:pPr>
            <w:r w:rsidRPr="00DF38B7">
              <w:rPr>
                <w:spacing w:val="-10"/>
                <w:sz w:val="24"/>
              </w:rPr>
              <w:t>2</w:t>
            </w:r>
          </w:p>
        </w:tc>
        <w:tc>
          <w:tcPr>
            <w:tcW w:w="1619" w:type="dxa"/>
            <w:tcBorders>
              <w:left w:val="single" w:sz="4" w:space="0" w:color="000000"/>
              <w:bottom w:val="single" w:sz="4" w:space="0" w:color="000000"/>
              <w:right w:val="single" w:sz="4" w:space="0" w:color="000000"/>
            </w:tcBorders>
          </w:tcPr>
          <w:p w14:paraId="4F637666" w14:textId="77777777" w:rsidR="00C076D6" w:rsidRPr="00DF38B7" w:rsidRDefault="00C076D6" w:rsidP="00C076D6">
            <w:pPr>
              <w:pStyle w:val="TableParagraph"/>
              <w:spacing w:before="81" w:line="276" w:lineRule="auto"/>
              <w:ind w:left="18"/>
              <w:jc w:val="center"/>
              <w:rPr>
                <w:sz w:val="24"/>
              </w:rPr>
            </w:pPr>
            <w:r w:rsidRPr="00DF38B7">
              <w:rPr>
                <w:spacing w:val="-10"/>
                <w:sz w:val="24"/>
              </w:rPr>
              <w:t>0</w:t>
            </w:r>
          </w:p>
        </w:tc>
        <w:tc>
          <w:tcPr>
            <w:tcW w:w="1470" w:type="dxa"/>
            <w:tcBorders>
              <w:left w:val="single" w:sz="4" w:space="0" w:color="000000"/>
              <w:bottom w:val="single" w:sz="4" w:space="0" w:color="000000"/>
            </w:tcBorders>
          </w:tcPr>
          <w:p w14:paraId="35C20C22" w14:textId="77777777" w:rsidR="00C076D6" w:rsidRPr="00DF38B7" w:rsidRDefault="00C076D6" w:rsidP="00C076D6">
            <w:pPr>
              <w:pStyle w:val="TableParagraph"/>
              <w:spacing w:before="81" w:line="276" w:lineRule="auto"/>
              <w:ind w:left="248"/>
              <w:rPr>
                <w:sz w:val="24"/>
              </w:rPr>
            </w:pPr>
            <w:r w:rsidRPr="00DF38B7">
              <w:rPr>
                <w:spacing w:val="-10"/>
                <w:sz w:val="24"/>
              </w:rPr>
              <w:t>0</w:t>
            </w:r>
          </w:p>
        </w:tc>
        <w:tc>
          <w:tcPr>
            <w:tcW w:w="1365" w:type="dxa"/>
          </w:tcPr>
          <w:p w14:paraId="70584F76" w14:textId="77777777" w:rsidR="00C076D6" w:rsidRPr="00DF38B7" w:rsidRDefault="00C076D6" w:rsidP="00C076D6">
            <w:pPr>
              <w:pStyle w:val="TableParagraph"/>
              <w:spacing w:before="81" w:line="276" w:lineRule="auto"/>
              <w:ind w:left="104"/>
              <w:rPr>
                <w:sz w:val="24"/>
              </w:rPr>
            </w:pPr>
            <w:r w:rsidRPr="00DF38B7">
              <w:rPr>
                <w:spacing w:val="-5"/>
                <w:sz w:val="24"/>
              </w:rPr>
              <w:t>29</w:t>
            </w:r>
          </w:p>
        </w:tc>
        <w:tc>
          <w:tcPr>
            <w:tcW w:w="1080" w:type="dxa"/>
          </w:tcPr>
          <w:p w14:paraId="06ED5D47" w14:textId="77777777" w:rsidR="00C076D6" w:rsidRPr="00DF38B7" w:rsidRDefault="00C076D6" w:rsidP="00C076D6">
            <w:pPr>
              <w:pStyle w:val="TableParagraph"/>
              <w:spacing w:before="81" w:line="276" w:lineRule="auto"/>
              <w:ind w:left="104"/>
              <w:rPr>
                <w:sz w:val="24"/>
              </w:rPr>
            </w:pPr>
            <w:r w:rsidRPr="00DF38B7">
              <w:rPr>
                <w:spacing w:val="-5"/>
                <w:sz w:val="24"/>
              </w:rPr>
              <w:t>34</w:t>
            </w:r>
          </w:p>
        </w:tc>
      </w:tr>
      <w:tr w:rsidR="00C076D6" w:rsidRPr="00DF38B7" w14:paraId="325DB17C" w14:textId="77777777" w:rsidTr="00C076D6">
        <w:trPr>
          <w:trHeight w:val="470"/>
        </w:trPr>
        <w:tc>
          <w:tcPr>
            <w:tcW w:w="960" w:type="dxa"/>
          </w:tcPr>
          <w:p w14:paraId="7B743DDF" w14:textId="77777777" w:rsidR="00C076D6" w:rsidRPr="00DF38B7" w:rsidRDefault="00C076D6" w:rsidP="00C076D6">
            <w:pPr>
              <w:pStyle w:val="TableParagraph"/>
              <w:spacing w:before="86" w:line="276" w:lineRule="auto"/>
              <w:ind w:left="100"/>
              <w:rPr>
                <w:sz w:val="24"/>
              </w:rPr>
            </w:pPr>
            <w:r w:rsidRPr="00DF38B7">
              <w:rPr>
                <w:spacing w:val="-10"/>
                <w:sz w:val="24"/>
              </w:rPr>
              <w:t>2</w:t>
            </w:r>
          </w:p>
        </w:tc>
        <w:tc>
          <w:tcPr>
            <w:tcW w:w="1665" w:type="dxa"/>
            <w:tcBorders>
              <w:top w:val="single" w:sz="4" w:space="0" w:color="000000"/>
              <w:bottom w:val="single" w:sz="4" w:space="0" w:color="000000"/>
              <w:right w:val="single" w:sz="4" w:space="0" w:color="000000"/>
            </w:tcBorders>
          </w:tcPr>
          <w:p w14:paraId="357692DE" w14:textId="77777777" w:rsidR="00C076D6" w:rsidRPr="00DF38B7" w:rsidRDefault="00C076D6" w:rsidP="00C076D6">
            <w:pPr>
              <w:pStyle w:val="TableParagraph"/>
              <w:spacing w:before="86" w:line="276" w:lineRule="auto"/>
              <w:ind w:left="22" w:right="8"/>
              <w:jc w:val="center"/>
              <w:rPr>
                <w:sz w:val="24"/>
              </w:rPr>
            </w:pPr>
            <w:r w:rsidRPr="00DF38B7">
              <w:rPr>
                <w:spacing w:val="-10"/>
                <w:sz w:val="24"/>
              </w:rPr>
              <w:t>2</w:t>
            </w:r>
          </w:p>
        </w:tc>
        <w:tc>
          <w:tcPr>
            <w:tcW w:w="1725" w:type="dxa"/>
            <w:tcBorders>
              <w:top w:val="single" w:sz="4" w:space="0" w:color="000000"/>
              <w:left w:val="single" w:sz="4" w:space="0" w:color="000000"/>
              <w:bottom w:val="single" w:sz="4" w:space="0" w:color="000000"/>
              <w:right w:val="single" w:sz="4" w:space="0" w:color="000000"/>
            </w:tcBorders>
          </w:tcPr>
          <w:p w14:paraId="20ED160F" w14:textId="77777777" w:rsidR="00C076D6" w:rsidRPr="00DF38B7" w:rsidRDefault="00C076D6" w:rsidP="00C076D6">
            <w:pPr>
              <w:pStyle w:val="TableParagraph"/>
              <w:spacing w:before="86" w:line="276" w:lineRule="auto"/>
              <w:ind w:left="20"/>
              <w:jc w:val="center"/>
              <w:rPr>
                <w:sz w:val="24"/>
              </w:rPr>
            </w:pPr>
            <w:r w:rsidRPr="00DF38B7">
              <w:rPr>
                <w:spacing w:val="-10"/>
                <w:sz w:val="24"/>
              </w:rPr>
              <w:t>0</w:t>
            </w:r>
          </w:p>
        </w:tc>
        <w:tc>
          <w:tcPr>
            <w:tcW w:w="1619" w:type="dxa"/>
            <w:tcBorders>
              <w:top w:val="single" w:sz="4" w:space="0" w:color="000000"/>
              <w:left w:val="single" w:sz="4" w:space="0" w:color="000000"/>
              <w:bottom w:val="single" w:sz="4" w:space="0" w:color="000000"/>
              <w:right w:val="single" w:sz="4" w:space="0" w:color="000000"/>
            </w:tcBorders>
          </w:tcPr>
          <w:p w14:paraId="4273F4E5" w14:textId="77777777" w:rsidR="00C076D6" w:rsidRPr="00DF38B7" w:rsidRDefault="00C076D6" w:rsidP="00C076D6">
            <w:pPr>
              <w:pStyle w:val="TableParagraph"/>
              <w:spacing w:before="86" w:line="276" w:lineRule="auto"/>
              <w:ind w:left="18"/>
              <w:jc w:val="center"/>
              <w:rPr>
                <w:sz w:val="24"/>
              </w:rPr>
            </w:pPr>
            <w:r w:rsidRPr="00DF38B7">
              <w:rPr>
                <w:spacing w:val="-10"/>
                <w:sz w:val="24"/>
              </w:rPr>
              <w:t>0</w:t>
            </w:r>
          </w:p>
        </w:tc>
        <w:tc>
          <w:tcPr>
            <w:tcW w:w="1470" w:type="dxa"/>
            <w:tcBorders>
              <w:top w:val="single" w:sz="4" w:space="0" w:color="000000"/>
              <w:left w:val="single" w:sz="4" w:space="0" w:color="000000"/>
              <w:bottom w:val="single" w:sz="4" w:space="0" w:color="000000"/>
            </w:tcBorders>
          </w:tcPr>
          <w:p w14:paraId="7586DEEA" w14:textId="77777777" w:rsidR="00C076D6" w:rsidRPr="00DF38B7" w:rsidRDefault="00C076D6" w:rsidP="00C076D6">
            <w:pPr>
              <w:pStyle w:val="TableParagraph"/>
              <w:spacing w:before="86" w:line="276" w:lineRule="auto"/>
              <w:ind w:left="248"/>
              <w:rPr>
                <w:sz w:val="24"/>
              </w:rPr>
            </w:pPr>
            <w:r w:rsidRPr="00DF38B7">
              <w:rPr>
                <w:spacing w:val="-10"/>
                <w:sz w:val="24"/>
              </w:rPr>
              <w:t>0</w:t>
            </w:r>
          </w:p>
        </w:tc>
        <w:tc>
          <w:tcPr>
            <w:tcW w:w="1365" w:type="dxa"/>
          </w:tcPr>
          <w:p w14:paraId="52229C29" w14:textId="77777777" w:rsidR="00C076D6" w:rsidRPr="00DF38B7" w:rsidRDefault="00C076D6" w:rsidP="00C076D6">
            <w:pPr>
              <w:pStyle w:val="TableParagraph"/>
              <w:spacing w:before="86" w:line="276" w:lineRule="auto"/>
              <w:ind w:left="104"/>
              <w:rPr>
                <w:sz w:val="24"/>
              </w:rPr>
            </w:pPr>
            <w:r w:rsidRPr="00DF38B7">
              <w:rPr>
                <w:spacing w:val="-5"/>
                <w:sz w:val="24"/>
              </w:rPr>
              <w:t>20</w:t>
            </w:r>
          </w:p>
        </w:tc>
        <w:tc>
          <w:tcPr>
            <w:tcW w:w="1080" w:type="dxa"/>
          </w:tcPr>
          <w:p w14:paraId="14CDB321" w14:textId="77777777" w:rsidR="00C076D6" w:rsidRPr="00DF38B7" w:rsidRDefault="00C076D6" w:rsidP="00C076D6">
            <w:pPr>
              <w:pStyle w:val="TableParagraph"/>
              <w:spacing w:before="86" w:line="276" w:lineRule="auto"/>
              <w:ind w:left="104"/>
              <w:rPr>
                <w:sz w:val="24"/>
              </w:rPr>
            </w:pPr>
            <w:r w:rsidRPr="00DF38B7">
              <w:rPr>
                <w:spacing w:val="-5"/>
                <w:sz w:val="24"/>
              </w:rPr>
              <w:t>22</w:t>
            </w:r>
          </w:p>
        </w:tc>
      </w:tr>
      <w:tr w:rsidR="00C076D6" w:rsidRPr="00DF38B7" w14:paraId="6327C7B8" w14:textId="77777777" w:rsidTr="00C076D6">
        <w:trPr>
          <w:trHeight w:val="470"/>
        </w:trPr>
        <w:tc>
          <w:tcPr>
            <w:tcW w:w="960" w:type="dxa"/>
          </w:tcPr>
          <w:p w14:paraId="4F6EBA3D" w14:textId="77777777" w:rsidR="00C076D6" w:rsidRPr="00DF38B7" w:rsidRDefault="00C076D6" w:rsidP="00C076D6">
            <w:pPr>
              <w:pStyle w:val="TableParagraph"/>
              <w:spacing w:before="86" w:line="276" w:lineRule="auto"/>
              <w:ind w:left="100"/>
              <w:rPr>
                <w:sz w:val="24"/>
              </w:rPr>
            </w:pPr>
            <w:r w:rsidRPr="00DF38B7">
              <w:rPr>
                <w:spacing w:val="-10"/>
                <w:sz w:val="24"/>
              </w:rPr>
              <w:t>3</w:t>
            </w:r>
          </w:p>
        </w:tc>
        <w:tc>
          <w:tcPr>
            <w:tcW w:w="1665" w:type="dxa"/>
            <w:tcBorders>
              <w:top w:val="single" w:sz="4" w:space="0" w:color="000000"/>
              <w:bottom w:val="single" w:sz="4" w:space="0" w:color="000000"/>
              <w:right w:val="single" w:sz="4" w:space="0" w:color="000000"/>
            </w:tcBorders>
          </w:tcPr>
          <w:p w14:paraId="65EB87FB" w14:textId="77777777" w:rsidR="00C076D6" w:rsidRPr="00DF38B7" w:rsidRDefault="00C076D6" w:rsidP="00C076D6">
            <w:pPr>
              <w:pStyle w:val="TableParagraph"/>
              <w:spacing w:before="86" w:line="276" w:lineRule="auto"/>
              <w:ind w:left="22" w:right="8"/>
              <w:jc w:val="center"/>
              <w:rPr>
                <w:sz w:val="24"/>
              </w:rPr>
            </w:pPr>
            <w:r w:rsidRPr="00DF38B7">
              <w:rPr>
                <w:spacing w:val="-10"/>
                <w:sz w:val="24"/>
              </w:rPr>
              <w:t>0</w:t>
            </w:r>
          </w:p>
        </w:tc>
        <w:tc>
          <w:tcPr>
            <w:tcW w:w="1725" w:type="dxa"/>
            <w:tcBorders>
              <w:top w:val="single" w:sz="4" w:space="0" w:color="000000"/>
              <w:left w:val="single" w:sz="4" w:space="0" w:color="000000"/>
              <w:bottom w:val="single" w:sz="4" w:space="0" w:color="000000"/>
              <w:right w:val="single" w:sz="4" w:space="0" w:color="000000"/>
            </w:tcBorders>
          </w:tcPr>
          <w:p w14:paraId="17CC8F83" w14:textId="77777777" w:rsidR="00C076D6" w:rsidRPr="00DF38B7" w:rsidRDefault="00C076D6" w:rsidP="00C076D6">
            <w:pPr>
              <w:pStyle w:val="TableParagraph"/>
              <w:spacing w:before="86" w:line="276" w:lineRule="auto"/>
              <w:ind w:left="20"/>
              <w:jc w:val="center"/>
              <w:rPr>
                <w:sz w:val="24"/>
              </w:rPr>
            </w:pPr>
            <w:r w:rsidRPr="00DF38B7">
              <w:rPr>
                <w:spacing w:val="-10"/>
                <w:sz w:val="24"/>
              </w:rPr>
              <w:t>0</w:t>
            </w:r>
          </w:p>
        </w:tc>
        <w:tc>
          <w:tcPr>
            <w:tcW w:w="1619" w:type="dxa"/>
            <w:tcBorders>
              <w:top w:val="single" w:sz="4" w:space="0" w:color="000000"/>
              <w:left w:val="single" w:sz="4" w:space="0" w:color="000000"/>
              <w:bottom w:val="single" w:sz="4" w:space="0" w:color="000000"/>
              <w:right w:val="single" w:sz="4" w:space="0" w:color="000000"/>
            </w:tcBorders>
          </w:tcPr>
          <w:p w14:paraId="1DAA5A93" w14:textId="77777777" w:rsidR="00C076D6" w:rsidRPr="00DF38B7" w:rsidRDefault="00C076D6" w:rsidP="00C076D6">
            <w:pPr>
              <w:pStyle w:val="TableParagraph"/>
              <w:spacing w:before="86" w:line="276" w:lineRule="auto"/>
              <w:ind w:left="18"/>
              <w:jc w:val="center"/>
              <w:rPr>
                <w:sz w:val="24"/>
              </w:rPr>
            </w:pPr>
            <w:r w:rsidRPr="00DF38B7">
              <w:rPr>
                <w:spacing w:val="-10"/>
                <w:sz w:val="24"/>
              </w:rPr>
              <w:t>0</w:t>
            </w:r>
          </w:p>
        </w:tc>
        <w:tc>
          <w:tcPr>
            <w:tcW w:w="1470" w:type="dxa"/>
            <w:tcBorders>
              <w:top w:val="single" w:sz="4" w:space="0" w:color="000000"/>
              <w:left w:val="single" w:sz="4" w:space="0" w:color="000000"/>
              <w:bottom w:val="single" w:sz="4" w:space="0" w:color="000000"/>
            </w:tcBorders>
          </w:tcPr>
          <w:p w14:paraId="2B6185E8" w14:textId="77777777" w:rsidR="00C076D6" w:rsidRPr="00DF38B7" w:rsidRDefault="00C076D6" w:rsidP="00C076D6">
            <w:pPr>
              <w:pStyle w:val="TableParagraph"/>
              <w:spacing w:before="86" w:line="276" w:lineRule="auto"/>
              <w:ind w:left="248"/>
              <w:rPr>
                <w:sz w:val="24"/>
              </w:rPr>
            </w:pPr>
            <w:r w:rsidRPr="00DF38B7">
              <w:rPr>
                <w:spacing w:val="-10"/>
                <w:sz w:val="24"/>
              </w:rPr>
              <w:t>0</w:t>
            </w:r>
          </w:p>
        </w:tc>
        <w:tc>
          <w:tcPr>
            <w:tcW w:w="1365" w:type="dxa"/>
          </w:tcPr>
          <w:p w14:paraId="575ADA37" w14:textId="77777777" w:rsidR="00C076D6" w:rsidRPr="00DF38B7" w:rsidRDefault="00C076D6" w:rsidP="00C076D6">
            <w:pPr>
              <w:pStyle w:val="TableParagraph"/>
              <w:spacing w:before="86" w:line="276" w:lineRule="auto"/>
              <w:ind w:left="104"/>
              <w:rPr>
                <w:sz w:val="24"/>
              </w:rPr>
            </w:pPr>
            <w:r w:rsidRPr="00DF38B7">
              <w:rPr>
                <w:spacing w:val="-5"/>
                <w:sz w:val="24"/>
              </w:rPr>
              <w:t>18</w:t>
            </w:r>
          </w:p>
        </w:tc>
        <w:tc>
          <w:tcPr>
            <w:tcW w:w="1080" w:type="dxa"/>
          </w:tcPr>
          <w:p w14:paraId="53724E04" w14:textId="77777777" w:rsidR="00C076D6" w:rsidRPr="00DF38B7" w:rsidRDefault="00C076D6" w:rsidP="00C076D6">
            <w:pPr>
              <w:pStyle w:val="TableParagraph"/>
              <w:spacing w:before="86" w:line="276" w:lineRule="auto"/>
              <w:ind w:left="104"/>
              <w:rPr>
                <w:sz w:val="24"/>
              </w:rPr>
            </w:pPr>
            <w:r w:rsidRPr="00DF38B7">
              <w:rPr>
                <w:spacing w:val="-5"/>
                <w:sz w:val="24"/>
              </w:rPr>
              <w:t>18</w:t>
            </w:r>
          </w:p>
        </w:tc>
      </w:tr>
      <w:tr w:rsidR="00C076D6" w:rsidRPr="00DF38B7" w14:paraId="2ACCC76C" w14:textId="77777777" w:rsidTr="00C076D6">
        <w:trPr>
          <w:trHeight w:val="470"/>
        </w:trPr>
        <w:tc>
          <w:tcPr>
            <w:tcW w:w="960" w:type="dxa"/>
          </w:tcPr>
          <w:p w14:paraId="0825B6A3" w14:textId="77777777" w:rsidR="00C076D6" w:rsidRPr="00DF38B7" w:rsidRDefault="00C076D6" w:rsidP="00C076D6">
            <w:pPr>
              <w:pStyle w:val="TableParagraph"/>
              <w:spacing w:before="86" w:line="276" w:lineRule="auto"/>
              <w:ind w:left="100"/>
              <w:rPr>
                <w:sz w:val="24"/>
              </w:rPr>
            </w:pPr>
            <w:r w:rsidRPr="00DF38B7">
              <w:rPr>
                <w:spacing w:val="-10"/>
                <w:sz w:val="24"/>
              </w:rPr>
              <w:t>4</w:t>
            </w:r>
          </w:p>
        </w:tc>
        <w:tc>
          <w:tcPr>
            <w:tcW w:w="1665" w:type="dxa"/>
            <w:tcBorders>
              <w:top w:val="single" w:sz="4" w:space="0" w:color="000000"/>
              <w:bottom w:val="single" w:sz="4" w:space="0" w:color="000000"/>
              <w:right w:val="single" w:sz="4" w:space="0" w:color="000000"/>
            </w:tcBorders>
          </w:tcPr>
          <w:p w14:paraId="29DC480F" w14:textId="77777777" w:rsidR="00C076D6" w:rsidRPr="00DF38B7" w:rsidRDefault="00C076D6" w:rsidP="00C076D6">
            <w:pPr>
              <w:pStyle w:val="TableParagraph"/>
              <w:spacing w:before="86" w:line="276" w:lineRule="auto"/>
              <w:ind w:left="22" w:right="8"/>
              <w:jc w:val="center"/>
              <w:rPr>
                <w:sz w:val="24"/>
              </w:rPr>
            </w:pPr>
            <w:r w:rsidRPr="00DF38B7">
              <w:rPr>
                <w:spacing w:val="-10"/>
                <w:sz w:val="24"/>
              </w:rPr>
              <w:t>2</w:t>
            </w:r>
          </w:p>
        </w:tc>
        <w:tc>
          <w:tcPr>
            <w:tcW w:w="1725" w:type="dxa"/>
            <w:tcBorders>
              <w:top w:val="single" w:sz="4" w:space="0" w:color="000000"/>
              <w:left w:val="single" w:sz="4" w:space="0" w:color="000000"/>
              <w:bottom w:val="single" w:sz="4" w:space="0" w:color="000000"/>
              <w:right w:val="single" w:sz="4" w:space="0" w:color="000000"/>
            </w:tcBorders>
          </w:tcPr>
          <w:p w14:paraId="02C52DD0" w14:textId="77777777" w:rsidR="00C076D6" w:rsidRPr="00DF38B7" w:rsidRDefault="00C076D6" w:rsidP="00C076D6">
            <w:pPr>
              <w:pStyle w:val="TableParagraph"/>
              <w:spacing w:before="86" w:line="276" w:lineRule="auto"/>
              <w:ind w:left="20"/>
              <w:jc w:val="center"/>
              <w:rPr>
                <w:sz w:val="24"/>
              </w:rPr>
            </w:pPr>
            <w:r w:rsidRPr="00DF38B7">
              <w:rPr>
                <w:spacing w:val="-10"/>
                <w:sz w:val="24"/>
              </w:rPr>
              <w:t>1</w:t>
            </w:r>
          </w:p>
        </w:tc>
        <w:tc>
          <w:tcPr>
            <w:tcW w:w="1619" w:type="dxa"/>
            <w:tcBorders>
              <w:top w:val="single" w:sz="4" w:space="0" w:color="000000"/>
              <w:left w:val="single" w:sz="4" w:space="0" w:color="000000"/>
              <w:bottom w:val="single" w:sz="4" w:space="0" w:color="000000"/>
              <w:right w:val="single" w:sz="4" w:space="0" w:color="000000"/>
            </w:tcBorders>
          </w:tcPr>
          <w:p w14:paraId="617B272D" w14:textId="77777777" w:rsidR="00C076D6" w:rsidRPr="00DF38B7" w:rsidRDefault="00C076D6" w:rsidP="00C076D6">
            <w:pPr>
              <w:pStyle w:val="TableParagraph"/>
              <w:spacing w:before="86" w:line="276" w:lineRule="auto"/>
              <w:ind w:left="18"/>
              <w:jc w:val="center"/>
              <w:rPr>
                <w:sz w:val="24"/>
              </w:rPr>
            </w:pPr>
            <w:r w:rsidRPr="00DF38B7">
              <w:rPr>
                <w:spacing w:val="-10"/>
                <w:sz w:val="24"/>
              </w:rPr>
              <w:t>0</w:t>
            </w:r>
          </w:p>
        </w:tc>
        <w:tc>
          <w:tcPr>
            <w:tcW w:w="1470" w:type="dxa"/>
            <w:tcBorders>
              <w:top w:val="single" w:sz="4" w:space="0" w:color="000000"/>
              <w:left w:val="single" w:sz="4" w:space="0" w:color="000000"/>
              <w:bottom w:val="single" w:sz="4" w:space="0" w:color="000000"/>
            </w:tcBorders>
          </w:tcPr>
          <w:p w14:paraId="4C9AE668" w14:textId="77777777" w:rsidR="00C076D6" w:rsidRPr="00DF38B7" w:rsidRDefault="00C076D6" w:rsidP="00C076D6">
            <w:pPr>
              <w:pStyle w:val="TableParagraph"/>
              <w:spacing w:before="86" w:line="276" w:lineRule="auto"/>
              <w:ind w:left="248"/>
              <w:rPr>
                <w:sz w:val="24"/>
              </w:rPr>
            </w:pPr>
            <w:r w:rsidRPr="00DF38B7">
              <w:rPr>
                <w:spacing w:val="-10"/>
                <w:sz w:val="24"/>
              </w:rPr>
              <w:t>0</w:t>
            </w:r>
          </w:p>
        </w:tc>
        <w:tc>
          <w:tcPr>
            <w:tcW w:w="1365" w:type="dxa"/>
          </w:tcPr>
          <w:p w14:paraId="6D85F454" w14:textId="77777777" w:rsidR="00C076D6" w:rsidRPr="00DF38B7" w:rsidRDefault="00C076D6" w:rsidP="00C076D6">
            <w:pPr>
              <w:pStyle w:val="TableParagraph"/>
              <w:spacing w:before="86" w:line="276" w:lineRule="auto"/>
              <w:ind w:left="104"/>
              <w:rPr>
                <w:sz w:val="24"/>
              </w:rPr>
            </w:pPr>
            <w:r w:rsidRPr="00DF38B7">
              <w:rPr>
                <w:spacing w:val="-5"/>
                <w:sz w:val="24"/>
              </w:rPr>
              <w:t>33</w:t>
            </w:r>
          </w:p>
        </w:tc>
        <w:tc>
          <w:tcPr>
            <w:tcW w:w="1080" w:type="dxa"/>
          </w:tcPr>
          <w:p w14:paraId="46FB1E78" w14:textId="77777777" w:rsidR="00C076D6" w:rsidRPr="00DF38B7" w:rsidRDefault="00C076D6" w:rsidP="00C076D6">
            <w:pPr>
              <w:pStyle w:val="TableParagraph"/>
              <w:spacing w:before="86" w:line="276" w:lineRule="auto"/>
              <w:ind w:left="104"/>
              <w:rPr>
                <w:sz w:val="24"/>
              </w:rPr>
            </w:pPr>
            <w:r w:rsidRPr="00DF38B7">
              <w:rPr>
                <w:spacing w:val="-5"/>
                <w:sz w:val="24"/>
              </w:rPr>
              <w:t>36</w:t>
            </w:r>
          </w:p>
        </w:tc>
      </w:tr>
      <w:tr w:rsidR="00C076D6" w:rsidRPr="00DF38B7" w14:paraId="6B98ECE2" w14:textId="77777777" w:rsidTr="00C076D6">
        <w:trPr>
          <w:trHeight w:val="470"/>
        </w:trPr>
        <w:tc>
          <w:tcPr>
            <w:tcW w:w="960" w:type="dxa"/>
          </w:tcPr>
          <w:p w14:paraId="0D0B4E4F" w14:textId="77777777" w:rsidR="00C076D6" w:rsidRPr="00DF38B7" w:rsidRDefault="00C076D6" w:rsidP="00C076D6">
            <w:pPr>
              <w:pStyle w:val="TableParagraph"/>
              <w:spacing w:before="86" w:line="276" w:lineRule="auto"/>
              <w:ind w:left="100"/>
              <w:rPr>
                <w:sz w:val="24"/>
              </w:rPr>
            </w:pPr>
            <w:r w:rsidRPr="00DF38B7">
              <w:rPr>
                <w:spacing w:val="-10"/>
                <w:sz w:val="24"/>
              </w:rPr>
              <w:t>5</w:t>
            </w:r>
          </w:p>
        </w:tc>
        <w:tc>
          <w:tcPr>
            <w:tcW w:w="1665" w:type="dxa"/>
            <w:tcBorders>
              <w:top w:val="single" w:sz="4" w:space="0" w:color="000000"/>
              <w:bottom w:val="single" w:sz="4" w:space="0" w:color="000000"/>
              <w:right w:val="single" w:sz="4" w:space="0" w:color="000000"/>
            </w:tcBorders>
          </w:tcPr>
          <w:p w14:paraId="05C7D889" w14:textId="77777777" w:rsidR="00C076D6" w:rsidRPr="00DF38B7" w:rsidRDefault="00C076D6" w:rsidP="00C076D6">
            <w:pPr>
              <w:pStyle w:val="TableParagraph"/>
              <w:spacing w:before="86" w:line="276" w:lineRule="auto"/>
              <w:ind w:left="22" w:right="8"/>
              <w:jc w:val="center"/>
              <w:rPr>
                <w:sz w:val="24"/>
              </w:rPr>
            </w:pPr>
            <w:r w:rsidRPr="00DF38B7">
              <w:rPr>
                <w:spacing w:val="-10"/>
                <w:sz w:val="24"/>
              </w:rPr>
              <w:t>9</w:t>
            </w:r>
          </w:p>
        </w:tc>
        <w:tc>
          <w:tcPr>
            <w:tcW w:w="1725" w:type="dxa"/>
            <w:tcBorders>
              <w:top w:val="single" w:sz="4" w:space="0" w:color="000000"/>
              <w:left w:val="single" w:sz="4" w:space="0" w:color="000000"/>
              <w:bottom w:val="single" w:sz="4" w:space="0" w:color="000000"/>
              <w:right w:val="single" w:sz="4" w:space="0" w:color="000000"/>
            </w:tcBorders>
          </w:tcPr>
          <w:p w14:paraId="5ECABD36" w14:textId="77777777" w:rsidR="00C076D6" w:rsidRPr="00DF38B7" w:rsidRDefault="00C076D6" w:rsidP="00C076D6">
            <w:pPr>
              <w:pStyle w:val="TableParagraph"/>
              <w:spacing w:before="86" w:line="276" w:lineRule="auto"/>
              <w:ind w:left="20"/>
              <w:jc w:val="center"/>
              <w:rPr>
                <w:sz w:val="24"/>
              </w:rPr>
            </w:pPr>
            <w:r w:rsidRPr="00DF38B7">
              <w:rPr>
                <w:spacing w:val="-10"/>
                <w:sz w:val="24"/>
              </w:rPr>
              <w:t>1</w:t>
            </w:r>
          </w:p>
        </w:tc>
        <w:tc>
          <w:tcPr>
            <w:tcW w:w="1619" w:type="dxa"/>
            <w:tcBorders>
              <w:top w:val="single" w:sz="4" w:space="0" w:color="000000"/>
              <w:left w:val="single" w:sz="4" w:space="0" w:color="000000"/>
              <w:bottom w:val="single" w:sz="4" w:space="0" w:color="000000"/>
              <w:right w:val="single" w:sz="4" w:space="0" w:color="000000"/>
            </w:tcBorders>
          </w:tcPr>
          <w:p w14:paraId="22C9985C" w14:textId="77777777" w:rsidR="00C076D6" w:rsidRPr="00DF38B7" w:rsidRDefault="00C076D6" w:rsidP="00C076D6">
            <w:pPr>
              <w:pStyle w:val="TableParagraph"/>
              <w:spacing w:before="86" w:line="276" w:lineRule="auto"/>
              <w:ind w:left="18"/>
              <w:jc w:val="center"/>
              <w:rPr>
                <w:sz w:val="24"/>
              </w:rPr>
            </w:pPr>
            <w:r w:rsidRPr="00DF38B7">
              <w:rPr>
                <w:spacing w:val="-10"/>
                <w:sz w:val="24"/>
              </w:rPr>
              <w:t>0</w:t>
            </w:r>
          </w:p>
        </w:tc>
        <w:tc>
          <w:tcPr>
            <w:tcW w:w="1470" w:type="dxa"/>
            <w:tcBorders>
              <w:top w:val="single" w:sz="4" w:space="0" w:color="000000"/>
              <w:left w:val="single" w:sz="4" w:space="0" w:color="000000"/>
              <w:bottom w:val="single" w:sz="4" w:space="0" w:color="000000"/>
            </w:tcBorders>
          </w:tcPr>
          <w:p w14:paraId="2AE6CFCC" w14:textId="77777777" w:rsidR="00C076D6" w:rsidRPr="00DF38B7" w:rsidRDefault="00C076D6" w:rsidP="00C076D6">
            <w:pPr>
              <w:pStyle w:val="TableParagraph"/>
              <w:spacing w:before="86" w:line="276" w:lineRule="auto"/>
              <w:ind w:left="248"/>
              <w:rPr>
                <w:sz w:val="24"/>
              </w:rPr>
            </w:pPr>
            <w:r w:rsidRPr="00DF38B7">
              <w:rPr>
                <w:spacing w:val="-10"/>
                <w:sz w:val="24"/>
              </w:rPr>
              <w:t>0</w:t>
            </w:r>
          </w:p>
        </w:tc>
        <w:tc>
          <w:tcPr>
            <w:tcW w:w="1365" w:type="dxa"/>
          </w:tcPr>
          <w:p w14:paraId="73BE9ECC" w14:textId="77777777" w:rsidR="00C076D6" w:rsidRPr="00DF38B7" w:rsidRDefault="00C076D6" w:rsidP="00C076D6">
            <w:pPr>
              <w:pStyle w:val="TableParagraph"/>
              <w:spacing w:before="86" w:line="276" w:lineRule="auto"/>
              <w:ind w:left="104"/>
              <w:rPr>
                <w:sz w:val="24"/>
              </w:rPr>
            </w:pPr>
            <w:r w:rsidRPr="00DF38B7">
              <w:rPr>
                <w:spacing w:val="-5"/>
                <w:sz w:val="24"/>
              </w:rPr>
              <w:t>36</w:t>
            </w:r>
          </w:p>
        </w:tc>
        <w:tc>
          <w:tcPr>
            <w:tcW w:w="1080" w:type="dxa"/>
          </w:tcPr>
          <w:p w14:paraId="72DEE234" w14:textId="77777777" w:rsidR="00C076D6" w:rsidRPr="00DF38B7" w:rsidRDefault="00C076D6" w:rsidP="00C076D6">
            <w:pPr>
              <w:pStyle w:val="TableParagraph"/>
              <w:spacing w:before="86" w:line="276" w:lineRule="auto"/>
              <w:ind w:left="104"/>
              <w:rPr>
                <w:sz w:val="24"/>
              </w:rPr>
            </w:pPr>
            <w:r w:rsidRPr="00DF38B7">
              <w:rPr>
                <w:spacing w:val="-5"/>
                <w:sz w:val="24"/>
              </w:rPr>
              <w:t>46</w:t>
            </w:r>
          </w:p>
        </w:tc>
      </w:tr>
      <w:tr w:rsidR="00C076D6" w:rsidRPr="00DF38B7" w14:paraId="53B8E092" w14:textId="77777777" w:rsidTr="00C076D6">
        <w:trPr>
          <w:trHeight w:val="470"/>
        </w:trPr>
        <w:tc>
          <w:tcPr>
            <w:tcW w:w="960" w:type="dxa"/>
          </w:tcPr>
          <w:p w14:paraId="64C48E04" w14:textId="77777777" w:rsidR="00C076D6" w:rsidRPr="00DF38B7" w:rsidRDefault="00C076D6" w:rsidP="00C076D6">
            <w:pPr>
              <w:pStyle w:val="TableParagraph"/>
              <w:spacing w:before="86" w:line="276" w:lineRule="auto"/>
              <w:ind w:left="100"/>
              <w:rPr>
                <w:sz w:val="24"/>
              </w:rPr>
            </w:pPr>
            <w:r w:rsidRPr="00DF38B7">
              <w:rPr>
                <w:spacing w:val="-10"/>
                <w:sz w:val="24"/>
              </w:rPr>
              <w:t>6</w:t>
            </w:r>
          </w:p>
        </w:tc>
        <w:tc>
          <w:tcPr>
            <w:tcW w:w="1665" w:type="dxa"/>
            <w:tcBorders>
              <w:top w:val="single" w:sz="4" w:space="0" w:color="000000"/>
              <w:bottom w:val="single" w:sz="4" w:space="0" w:color="000000"/>
              <w:right w:val="single" w:sz="4" w:space="0" w:color="000000"/>
            </w:tcBorders>
          </w:tcPr>
          <w:p w14:paraId="6389094A" w14:textId="77777777" w:rsidR="00C076D6" w:rsidRPr="00DF38B7" w:rsidRDefault="00C076D6" w:rsidP="00C076D6">
            <w:pPr>
              <w:pStyle w:val="TableParagraph"/>
              <w:spacing w:before="86" w:line="276" w:lineRule="auto"/>
              <w:ind w:left="22"/>
              <w:jc w:val="center"/>
              <w:rPr>
                <w:sz w:val="24"/>
              </w:rPr>
            </w:pPr>
            <w:r w:rsidRPr="00DF38B7">
              <w:rPr>
                <w:spacing w:val="-5"/>
                <w:sz w:val="24"/>
              </w:rPr>
              <w:t>49</w:t>
            </w:r>
          </w:p>
        </w:tc>
        <w:tc>
          <w:tcPr>
            <w:tcW w:w="1725" w:type="dxa"/>
            <w:tcBorders>
              <w:top w:val="single" w:sz="4" w:space="0" w:color="000000"/>
              <w:left w:val="single" w:sz="4" w:space="0" w:color="000000"/>
              <w:bottom w:val="single" w:sz="4" w:space="0" w:color="000000"/>
              <w:right w:val="single" w:sz="4" w:space="0" w:color="000000"/>
            </w:tcBorders>
          </w:tcPr>
          <w:p w14:paraId="1B3653EC" w14:textId="77777777" w:rsidR="00C076D6" w:rsidRPr="00DF38B7" w:rsidRDefault="00C076D6" w:rsidP="00C076D6">
            <w:pPr>
              <w:pStyle w:val="TableParagraph"/>
              <w:spacing w:before="86" w:line="276" w:lineRule="auto"/>
              <w:ind w:left="20"/>
              <w:jc w:val="center"/>
              <w:rPr>
                <w:sz w:val="24"/>
              </w:rPr>
            </w:pPr>
            <w:r w:rsidRPr="00DF38B7">
              <w:rPr>
                <w:spacing w:val="-10"/>
                <w:sz w:val="24"/>
              </w:rPr>
              <w:t>1</w:t>
            </w:r>
          </w:p>
        </w:tc>
        <w:tc>
          <w:tcPr>
            <w:tcW w:w="1619" w:type="dxa"/>
            <w:tcBorders>
              <w:top w:val="single" w:sz="4" w:space="0" w:color="000000"/>
              <w:left w:val="single" w:sz="4" w:space="0" w:color="000000"/>
              <w:bottom w:val="single" w:sz="4" w:space="0" w:color="000000"/>
              <w:right w:val="single" w:sz="4" w:space="0" w:color="000000"/>
            </w:tcBorders>
          </w:tcPr>
          <w:p w14:paraId="0E3E37C4" w14:textId="77777777" w:rsidR="00C076D6" w:rsidRPr="00DF38B7" w:rsidRDefault="00C076D6" w:rsidP="00C076D6">
            <w:pPr>
              <w:pStyle w:val="TableParagraph"/>
              <w:spacing w:before="86" w:line="276" w:lineRule="auto"/>
              <w:ind w:left="18"/>
              <w:jc w:val="center"/>
              <w:rPr>
                <w:sz w:val="24"/>
              </w:rPr>
            </w:pPr>
            <w:r w:rsidRPr="00DF38B7">
              <w:rPr>
                <w:spacing w:val="-10"/>
                <w:sz w:val="24"/>
              </w:rPr>
              <w:t>1</w:t>
            </w:r>
          </w:p>
        </w:tc>
        <w:tc>
          <w:tcPr>
            <w:tcW w:w="1470" w:type="dxa"/>
            <w:tcBorders>
              <w:top w:val="single" w:sz="4" w:space="0" w:color="000000"/>
              <w:left w:val="single" w:sz="4" w:space="0" w:color="000000"/>
              <w:bottom w:val="single" w:sz="4" w:space="0" w:color="000000"/>
            </w:tcBorders>
          </w:tcPr>
          <w:p w14:paraId="03EE0212" w14:textId="77777777" w:rsidR="00C076D6" w:rsidRPr="00DF38B7" w:rsidRDefault="00C076D6" w:rsidP="00C076D6">
            <w:pPr>
              <w:pStyle w:val="TableParagraph"/>
              <w:spacing w:before="86" w:line="276" w:lineRule="auto"/>
              <w:ind w:left="248"/>
              <w:rPr>
                <w:sz w:val="24"/>
              </w:rPr>
            </w:pPr>
            <w:r w:rsidRPr="00DF38B7">
              <w:rPr>
                <w:spacing w:val="-10"/>
                <w:sz w:val="24"/>
              </w:rPr>
              <w:t>0</w:t>
            </w:r>
          </w:p>
        </w:tc>
        <w:tc>
          <w:tcPr>
            <w:tcW w:w="1365" w:type="dxa"/>
          </w:tcPr>
          <w:p w14:paraId="5CD211ED" w14:textId="77777777" w:rsidR="00C076D6" w:rsidRPr="00DF38B7" w:rsidRDefault="00C076D6" w:rsidP="00C076D6">
            <w:pPr>
              <w:pStyle w:val="TableParagraph"/>
              <w:spacing w:before="86" w:line="276" w:lineRule="auto"/>
              <w:ind w:left="104"/>
              <w:rPr>
                <w:sz w:val="24"/>
              </w:rPr>
            </w:pPr>
            <w:r w:rsidRPr="00DF38B7">
              <w:rPr>
                <w:spacing w:val="-5"/>
                <w:sz w:val="24"/>
              </w:rPr>
              <w:t>28</w:t>
            </w:r>
          </w:p>
        </w:tc>
        <w:tc>
          <w:tcPr>
            <w:tcW w:w="1080" w:type="dxa"/>
          </w:tcPr>
          <w:p w14:paraId="0206A371" w14:textId="77777777" w:rsidR="00C076D6" w:rsidRPr="00DF38B7" w:rsidRDefault="00C076D6" w:rsidP="00C076D6">
            <w:pPr>
              <w:pStyle w:val="TableParagraph"/>
              <w:spacing w:before="86" w:line="276" w:lineRule="auto"/>
              <w:ind w:left="104"/>
              <w:rPr>
                <w:sz w:val="24"/>
              </w:rPr>
            </w:pPr>
            <w:r w:rsidRPr="00DF38B7">
              <w:rPr>
                <w:spacing w:val="-5"/>
                <w:sz w:val="24"/>
              </w:rPr>
              <w:t>79</w:t>
            </w:r>
          </w:p>
        </w:tc>
      </w:tr>
      <w:tr w:rsidR="00C076D6" w:rsidRPr="00DF38B7" w14:paraId="2930A7ED" w14:textId="77777777" w:rsidTr="00C076D6">
        <w:trPr>
          <w:trHeight w:val="470"/>
        </w:trPr>
        <w:tc>
          <w:tcPr>
            <w:tcW w:w="960" w:type="dxa"/>
          </w:tcPr>
          <w:p w14:paraId="768C158F" w14:textId="77777777" w:rsidR="00C076D6" w:rsidRPr="00DF38B7" w:rsidRDefault="00C076D6" w:rsidP="00C076D6">
            <w:pPr>
              <w:pStyle w:val="TableParagraph"/>
              <w:spacing w:before="85" w:line="276" w:lineRule="auto"/>
              <w:ind w:left="100"/>
              <w:rPr>
                <w:sz w:val="24"/>
              </w:rPr>
            </w:pPr>
            <w:r w:rsidRPr="00DF38B7">
              <w:rPr>
                <w:spacing w:val="-10"/>
                <w:sz w:val="24"/>
              </w:rPr>
              <w:t>7</w:t>
            </w:r>
          </w:p>
        </w:tc>
        <w:tc>
          <w:tcPr>
            <w:tcW w:w="1665" w:type="dxa"/>
            <w:tcBorders>
              <w:top w:val="single" w:sz="4" w:space="0" w:color="000000"/>
              <w:bottom w:val="single" w:sz="4" w:space="0" w:color="000000"/>
              <w:right w:val="single" w:sz="4" w:space="0" w:color="000000"/>
            </w:tcBorders>
          </w:tcPr>
          <w:p w14:paraId="7723FB98" w14:textId="77777777" w:rsidR="00C076D6" w:rsidRPr="00DF38B7" w:rsidRDefault="00C076D6" w:rsidP="00C076D6">
            <w:pPr>
              <w:pStyle w:val="TableParagraph"/>
              <w:spacing w:before="85" w:line="276" w:lineRule="auto"/>
              <w:ind w:left="22"/>
              <w:jc w:val="center"/>
              <w:rPr>
                <w:sz w:val="24"/>
              </w:rPr>
            </w:pPr>
            <w:r w:rsidRPr="00DF38B7">
              <w:rPr>
                <w:spacing w:val="-5"/>
                <w:sz w:val="24"/>
              </w:rPr>
              <w:t>20</w:t>
            </w:r>
          </w:p>
        </w:tc>
        <w:tc>
          <w:tcPr>
            <w:tcW w:w="1725" w:type="dxa"/>
            <w:tcBorders>
              <w:top w:val="single" w:sz="4" w:space="0" w:color="000000"/>
              <w:left w:val="single" w:sz="4" w:space="0" w:color="000000"/>
              <w:bottom w:val="single" w:sz="4" w:space="0" w:color="000000"/>
              <w:right w:val="single" w:sz="4" w:space="0" w:color="000000"/>
            </w:tcBorders>
          </w:tcPr>
          <w:p w14:paraId="3A77DEBF" w14:textId="77777777" w:rsidR="00C076D6" w:rsidRPr="00DF38B7" w:rsidRDefault="00C076D6" w:rsidP="00C076D6">
            <w:pPr>
              <w:pStyle w:val="TableParagraph"/>
              <w:spacing w:before="85" w:line="276" w:lineRule="auto"/>
              <w:ind w:left="20"/>
              <w:jc w:val="center"/>
              <w:rPr>
                <w:sz w:val="24"/>
              </w:rPr>
            </w:pPr>
            <w:r w:rsidRPr="00DF38B7">
              <w:rPr>
                <w:spacing w:val="-10"/>
                <w:sz w:val="24"/>
              </w:rPr>
              <w:t>1</w:t>
            </w:r>
          </w:p>
        </w:tc>
        <w:tc>
          <w:tcPr>
            <w:tcW w:w="1619" w:type="dxa"/>
            <w:tcBorders>
              <w:top w:val="single" w:sz="4" w:space="0" w:color="000000"/>
              <w:left w:val="single" w:sz="4" w:space="0" w:color="000000"/>
              <w:bottom w:val="single" w:sz="4" w:space="0" w:color="000000"/>
              <w:right w:val="single" w:sz="4" w:space="0" w:color="000000"/>
            </w:tcBorders>
          </w:tcPr>
          <w:p w14:paraId="23A907DA" w14:textId="77777777" w:rsidR="00C076D6" w:rsidRPr="00DF38B7" w:rsidRDefault="00C076D6" w:rsidP="00C076D6">
            <w:pPr>
              <w:pStyle w:val="TableParagraph"/>
              <w:spacing w:before="85" w:line="276" w:lineRule="auto"/>
              <w:ind w:left="18"/>
              <w:jc w:val="center"/>
              <w:rPr>
                <w:sz w:val="24"/>
              </w:rPr>
            </w:pPr>
            <w:r w:rsidRPr="00DF38B7">
              <w:rPr>
                <w:spacing w:val="-10"/>
                <w:sz w:val="24"/>
              </w:rPr>
              <w:t>0</w:t>
            </w:r>
          </w:p>
        </w:tc>
        <w:tc>
          <w:tcPr>
            <w:tcW w:w="1470" w:type="dxa"/>
            <w:tcBorders>
              <w:top w:val="single" w:sz="4" w:space="0" w:color="000000"/>
              <w:left w:val="single" w:sz="4" w:space="0" w:color="000000"/>
              <w:bottom w:val="single" w:sz="4" w:space="0" w:color="000000"/>
            </w:tcBorders>
          </w:tcPr>
          <w:p w14:paraId="269EEE18" w14:textId="77777777" w:rsidR="00C076D6" w:rsidRPr="00DF38B7" w:rsidRDefault="00C076D6" w:rsidP="00C076D6">
            <w:pPr>
              <w:pStyle w:val="TableParagraph"/>
              <w:spacing w:before="85" w:line="276" w:lineRule="auto"/>
              <w:ind w:left="248"/>
              <w:rPr>
                <w:sz w:val="24"/>
              </w:rPr>
            </w:pPr>
            <w:r w:rsidRPr="00DF38B7">
              <w:rPr>
                <w:spacing w:val="-10"/>
                <w:sz w:val="24"/>
              </w:rPr>
              <w:t>0</w:t>
            </w:r>
          </w:p>
        </w:tc>
        <w:tc>
          <w:tcPr>
            <w:tcW w:w="1365" w:type="dxa"/>
          </w:tcPr>
          <w:p w14:paraId="3A20D587" w14:textId="77777777" w:rsidR="00C076D6" w:rsidRPr="00DF38B7" w:rsidRDefault="00C076D6" w:rsidP="00C076D6">
            <w:pPr>
              <w:pStyle w:val="TableParagraph"/>
              <w:spacing w:before="85" w:line="276" w:lineRule="auto"/>
              <w:ind w:left="104"/>
              <w:rPr>
                <w:sz w:val="24"/>
              </w:rPr>
            </w:pPr>
            <w:r w:rsidRPr="00DF38B7">
              <w:rPr>
                <w:spacing w:val="-5"/>
                <w:sz w:val="24"/>
              </w:rPr>
              <w:t>31</w:t>
            </w:r>
          </w:p>
        </w:tc>
        <w:tc>
          <w:tcPr>
            <w:tcW w:w="1080" w:type="dxa"/>
          </w:tcPr>
          <w:p w14:paraId="18AC6879" w14:textId="77777777" w:rsidR="00C076D6" w:rsidRPr="00DF38B7" w:rsidRDefault="00C076D6" w:rsidP="00C076D6">
            <w:pPr>
              <w:pStyle w:val="TableParagraph"/>
              <w:spacing w:before="85" w:line="276" w:lineRule="auto"/>
              <w:ind w:left="104"/>
              <w:rPr>
                <w:sz w:val="24"/>
              </w:rPr>
            </w:pPr>
            <w:r w:rsidRPr="00DF38B7">
              <w:rPr>
                <w:spacing w:val="-5"/>
                <w:sz w:val="24"/>
              </w:rPr>
              <w:t>52</w:t>
            </w:r>
          </w:p>
        </w:tc>
      </w:tr>
      <w:tr w:rsidR="00C076D6" w:rsidRPr="00DF38B7" w14:paraId="5279C9B1" w14:textId="77777777" w:rsidTr="00C076D6">
        <w:trPr>
          <w:trHeight w:val="470"/>
        </w:trPr>
        <w:tc>
          <w:tcPr>
            <w:tcW w:w="960" w:type="dxa"/>
          </w:tcPr>
          <w:p w14:paraId="4AA6EAE4" w14:textId="77777777" w:rsidR="00C076D6" w:rsidRPr="00DF38B7" w:rsidRDefault="00C076D6" w:rsidP="00C076D6">
            <w:pPr>
              <w:pStyle w:val="TableParagraph"/>
              <w:spacing w:before="86" w:line="276" w:lineRule="auto"/>
              <w:ind w:left="100"/>
              <w:rPr>
                <w:sz w:val="24"/>
              </w:rPr>
            </w:pPr>
            <w:r w:rsidRPr="00DF38B7">
              <w:rPr>
                <w:spacing w:val="-10"/>
                <w:sz w:val="24"/>
              </w:rPr>
              <w:t>8</w:t>
            </w:r>
          </w:p>
        </w:tc>
        <w:tc>
          <w:tcPr>
            <w:tcW w:w="1665" w:type="dxa"/>
            <w:tcBorders>
              <w:top w:val="single" w:sz="4" w:space="0" w:color="000000"/>
              <w:bottom w:val="single" w:sz="4" w:space="0" w:color="000000"/>
              <w:right w:val="single" w:sz="4" w:space="0" w:color="000000"/>
            </w:tcBorders>
          </w:tcPr>
          <w:p w14:paraId="008E04B9" w14:textId="77777777" w:rsidR="00C076D6" w:rsidRPr="00DF38B7" w:rsidRDefault="00C076D6" w:rsidP="00C076D6">
            <w:pPr>
              <w:pStyle w:val="TableParagraph"/>
              <w:spacing w:before="86" w:line="276" w:lineRule="auto"/>
              <w:ind w:left="22"/>
              <w:jc w:val="center"/>
              <w:rPr>
                <w:sz w:val="24"/>
              </w:rPr>
            </w:pPr>
            <w:r w:rsidRPr="00DF38B7">
              <w:rPr>
                <w:spacing w:val="-5"/>
                <w:sz w:val="24"/>
              </w:rPr>
              <w:t>17</w:t>
            </w:r>
          </w:p>
        </w:tc>
        <w:tc>
          <w:tcPr>
            <w:tcW w:w="1725" w:type="dxa"/>
            <w:tcBorders>
              <w:top w:val="single" w:sz="4" w:space="0" w:color="000000"/>
              <w:left w:val="single" w:sz="4" w:space="0" w:color="000000"/>
              <w:bottom w:val="single" w:sz="4" w:space="0" w:color="000000"/>
              <w:right w:val="single" w:sz="4" w:space="0" w:color="000000"/>
            </w:tcBorders>
          </w:tcPr>
          <w:p w14:paraId="6357E327" w14:textId="77777777" w:rsidR="00C076D6" w:rsidRPr="00DF38B7" w:rsidRDefault="00C076D6" w:rsidP="00C076D6">
            <w:pPr>
              <w:pStyle w:val="TableParagraph"/>
              <w:spacing w:before="86" w:line="276" w:lineRule="auto"/>
              <w:ind w:left="20"/>
              <w:jc w:val="center"/>
              <w:rPr>
                <w:sz w:val="24"/>
              </w:rPr>
            </w:pPr>
            <w:r w:rsidRPr="00DF38B7">
              <w:rPr>
                <w:spacing w:val="-10"/>
                <w:sz w:val="24"/>
              </w:rPr>
              <w:t>0</w:t>
            </w:r>
          </w:p>
        </w:tc>
        <w:tc>
          <w:tcPr>
            <w:tcW w:w="1619" w:type="dxa"/>
            <w:tcBorders>
              <w:top w:val="single" w:sz="4" w:space="0" w:color="000000"/>
              <w:left w:val="single" w:sz="4" w:space="0" w:color="000000"/>
              <w:bottom w:val="single" w:sz="4" w:space="0" w:color="000000"/>
              <w:right w:val="single" w:sz="4" w:space="0" w:color="000000"/>
            </w:tcBorders>
          </w:tcPr>
          <w:p w14:paraId="3DB246FB" w14:textId="77777777" w:rsidR="00C076D6" w:rsidRPr="00DF38B7" w:rsidRDefault="00C076D6" w:rsidP="00C076D6">
            <w:pPr>
              <w:pStyle w:val="TableParagraph"/>
              <w:spacing w:before="86" w:line="276" w:lineRule="auto"/>
              <w:ind w:left="18"/>
              <w:jc w:val="center"/>
              <w:rPr>
                <w:sz w:val="24"/>
              </w:rPr>
            </w:pPr>
            <w:r w:rsidRPr="00DF38B7">
              <w:rPr>
                <w:spacing w:val="-10"/>
                <w:sz w:val="24"/>
              </w:rPr>
              <w:t>0</w:t>
            </w:r>
          </w:p>
        </w:tc>
        <w:tc>
          <w:tcPr>
            <w:tcW w:w="1470" w:type="dxa"/>
            <w:tcBorders>
              <w:top w:val="single" w:sz="4" w:space="0" w:color="000000"/>
              <w:left w:val="single" w:sz="4" w:space="0" w:color="000000"/>
              <w:bottom w:val="single" w:sz="4" w:space="0" w:color="000000"/>
            </w:tcBorders>
          </w:tcPr>
          <w:p w14:paraId="7B59DB21" w14:textId="77777777" w:rsidR="00C076D6" w:rsidRPr="00DF38B7" w:rsidRDefault="00C076D6" w:rsidP="00C076D6">
            <w:pPr>
              <w:pStyle w:val="TableParagraph"/>
              <w:spacing w:before="86" w:line="276" w:lineRule="auto"/>
              <w:ind w:left="248"/>
              <w:rPr>
                <w:sz w:val="24"/>
              </w:rPr>
            </w:pPr>
            <w:r w:rsidRPr="00DF38B7">
              <w:rPr>
                <w:spacing w:val="-10"/>
                <w:sz w:val="24"/>
              </w:rPr>
              <w:t>0</w:t>
            </w:r>
          </w:p>
        </w:tc>
        <w:tc>
          <w:tcPr>
            <w:tcW w:w="1365" w:type="dxa"/>
          </w:tcPr>
          <w:p w14:paraId="413879EC" w14:textId="77777777" w:rsidR="00C076D6" w:rsidRPr="00DF38B7" w:rsidRDefault="00C076D6" w:rsidP="00C076D6">
            <w:pPr>
              <w:pStyle w:val="TableParagraph"/>
              <w:spacing w:before="86" w:line="276" w:lineRule="auto"/>
              <w:ind w:left="104"/>
              <w:rPr>
                <w:sz w:val="24"/>
              </w:rPr>
            </w:pPr>
            <w:r w:rsidRPr="00DF38B7">
              <w:rPr>
                <w:spacing w:val="-5"/>
                <w:sz w:val="24"/>
              </w:rPr>
              <w:t>15</w:t>
            </w:r>
          </w:p>
        </w:tc>
        <w:tc>
          <w:tcPr>
            <w:tcW w:w="1080" w:type="dxa"/>
          </w:tcPr>
          <w:p w14:paraId="2EAA332B" w14:textId="77777777" w:rsidR="00C076D6" w:rsidRPr="00DF38B7" w:rsidRDefault="00C076D6" w:rsidP="00C076D6">
            <w:pPr>
              <w:pStyle w:val="TableParagraph"/>
              <w:spacing w:before="86" w:line="276" w:lineRule="auto"/>
              <w:ind w:left="104"/>
              <w:rPr>
                <w:sz w:val="24"/>
              </w:rPr>
            </w:pPr>
            <w:r w:rsidRPr="00DF38B7">
              <w:rPr>
                <w:spacing w:val="-5"/>
                <w:sz w:val="24"/>
              </w:rPr>
              <w:t>32</w:t>
            </w:r>
          </w:p>
        </w:tc>
      </w:tr>
      <w:tr w:rsidR="00C076D6" w:rsidRPr="00DF38B7" w14:paraId="6F6D81A8" w14:textId="77777777" w:rsidTr="00C076D6">
        <w:trPr>
          <w:trHeight w:val="470"/>
        </w:trPr>
        <w:tc>
          <w:tcPr>
            <w:tcW w:w="960" w:type="dxa"/>
          </w:tcPr>
          <w:p w14:paraId="253B79AC" w14:textId="77777777" w:rsidR="00C076D6" w:rsidRPr="00DF38B7" w:rsidRDefault="00C076D6" w:rsidP="00C076D6">
            <w:pPr>
              <w:pStyle w:val="TableParagraph"/>
              <w:spacing w:before="86" w:line="276" w:lineRule="auto"/>
              <w:ind w:left="100"/>
              <w:rPr>
                <w:sz w:val="24"/>
              </w:rPr>
            </w:pPr>
            <w:r w:rsidRPr="00DF38B7">
              <w:rPr>
                <w:spacing w:val="-10"/>
                <w:sz w:val="24"/>
              </w:rPr>
              <w:t>9</w:t>
            </w:r>
          </w:p>
        </w:tc>
        <w:tc>
          <w:tcPr>
            <w:tcW w:w="1665" w:type="dxa"/>
            <w:tcBorders>
              <w:top w:val="single" w:sz="4" w:space="0" w:color="000000"/>
              <w:bottom w:val="single" w:sz="4" w:space="0" w:color="000000"/>
              <w:right w:val="single" w:sz="4" w:space="0" w:color="000000"/>
            </w:tcBorders>
          </w:tcPr>
          <w:p w14:paraId="75B78450" w14:textId="77777777" w:rsidR="00C076D6" w:rsidRPr="00DF38B7" w:rsidRDefault="00C076D6" w:rsidP="00C076D6">
            <w:pPr>
              <w:pStyle w:val="TableParagraph"/>
              <w:spacing w:before="86" w:line="276" w:lineRule="auto"/>
              <w:ind w:left="22" w:right="8"/>
              <w:jc w:val="center"/>
              <w:rPr>
                <w:sz w:val="24"/>
              </w:rPr>
            </w:pPr>
            <w:r w:rsidRPr="00DF38B7">
              <w:rPr>
                <w:spacing w:val="-10"/>
                <w:sz w:val="24"/>
              </w:rPr>
              <w:t>0</w:t>
            </w:r>
          </w:p>
        </w:tc>
        <w:tc>
          <w:tcPr>
            <w:tcW w:w="1725" w:type="dxa"/>
            <w:tcBorders>
              <w:top w:val="single" w:sz="4" w:space="0" w:color="000000"/>
              <w:left w:val="single" w:sz="4" w:space="0" w:color="000000"/>
              <w:bottom w:val="single" w:sz="4" w:space="0" w:color="000000"/>
              <w:right w:val="single" w:sz="4" w:space="0" w:color="000000"/>
            </w:tcBorders>
          </w:tcPr>
          <w:p w14:paraId="1C5BE02F" w14:textId="77777777" w:rsidR="00C076D6" w:rsidRPr="00DF38B7" w:rsidRDefault="00C076D6" w:rsidP="00C076D6">
            <w:pPr>
              <w:pStyle w:val="TableParagraph"/>
              <w:spacing w:before="86" w:line="276" w:lineRule="auto"/>
              <w:ind w:left="20"/>
              <w:jc w:val="center"/>
              <w:rPr>
                <w:sz w:val="24"/>
              </w:rPr>
            </w:pPr>
            <w:r w:rsidRPr="00DF38B7">
              <w:rPr>
                <w:spacing w:val="-10"/>
                <w:sz w:val="24"/>
              </w:rPr>
              <w:t>1</w:t>
            </w:r>
          </w:p>
        </w:tc>
        <w:tc>
          <w:tcPr>
            <w:tcW w:w="1619" w:type="dxa"/>
            <w:tcBorders>
              <w:top w:val="single" w:sz="4" w:space="0" w:color="000000"/>
              <w:left w:val="single" w:sz="4" w:space="0" w:color="000000"/>
              <w:bottom w:val="single" w:sz="4" w:space="0" w:color="000000"/>
              <w:right w:val="single" w:sz="4" w:space="0" w:color="000000"/>
            </w:tcBorders>
          </w:tcPr>
          <w:p w14:paraId="0BB42CF1" w14:textId="77777777" w:rsidR="00C076D6" w:rsidRPr="00DF38B7" w:rsidRDefault="00C076D6" w:rsidP="00C076D6">
            <w:pPr>
              <w:pStyle w:val="TableParagraph"/>
              <w:spacing w:before="86" w:line="276" w:lineRule="auto"/>
              <w:ind w:left="18"/>
              <w:jc w:val="center"/>
              <w:rPr>
                <w:sz w:val="24"/>
              </w:rPr>
            </w:pPr>
            <w:r w:rsidRPr="00DF38B7">
              <w:rPr>
                <w:spacing w:val="-10"/>
                <w:sz w:val="24"/>
              </w:rPr>
              <w:t>0</w:t>
            </w:r>
          </w:p>
        </w:tc>
        <w:tc>
          <w:tcPr>
            <w:tcW w:w="1470" w:type="dxa"/>
            <w:tcBorders>
              <w:top w:val="single" w:sz="4" w:space="0" w:color="000000"/>
              <w:left w:val="single" w:sz="4" w:space="0" w:color="000000"/>
              <w:bottom w:val="single" w:sz="4" w:space="0" w:color="000000"/>
            </w:tcBorders>
          </w:tcPr>
          <w:p w14:paraId="1A2CC011" w14:textId="77777777" w:rsidR="00C076D6" w:rsidRPr="00DF38B7" w:rsidRDefault="00C076D6" w:rsidP="00C076D6">
            <w:pPr>
              <w:pStyle w:val="TableParagraph"/>
              <w:spacing w:before="86" w:line="276" w:lineRule="auto"/>
              <w:ind w:left="248"/>
              <w:rPr>
                <w:sz w:val="24"/>
              </w:rPr>
            </w:pPr>
            <w:r w:rsidRPr="00DF38B7">
              <w:rPr>
                <w:spacing w:val="-10"/>
                <w:sz w:val="24"/>
              </w:rPr>
              <w:t>0</w:t>
            </w:r>
          </w:p>
        </w:tc>
        <w:tc>
          <w:tcPr>
            <w:tcW w:w="1365" w:type="dxa"/>
          </w:tcPr>
          <w:p w14:paraId="41D10D97" w14:textId="77777777" w:rsidR="00C076D6" w:rsidRPr="00DF38B7" w:rsidRDefault="00C076D6" w:rsidP="00C076D6">
            <w:pPr>
              <w:pStyle w:val="TableParagraph"/>
              <w:spacing w:before="86" w:line="276" w:lineRule="auto"/>
              <w:ind w:left="104"/>
              <w:rPr>
                <w:sz w:val="24"/>
              </w:rPr>
            </w:pPr>
            <w:r w:rsidRPr="00DF38B7">
              <w:rPr>
                <w:spacing w:val="-5"/>
                <w:sz w:val="24"/>
              </w:rPr>
              <w:t>20</w:t>
            </w:r>
          </w:p>
        </w:tc>
        <w:tc>
          <w:tcPr>
            <w:tcW w:w="1080" w:type="dxa"/>
          </w:tcPr>
          <w:p w14:paraId="0C03234A" w14:textId="77777777" w:rsidR="00C076D6" w:rsidRPr="00DF38B7" w:rsidRDefault="00C076D6" w:rsidP="00C076D6">
            <w:pPr>
              <w:pStyle w:val="TableParagraph"/>
              <w:spacing w:before="86" w:line="276" w:lineRule="auto"/>
              <w:ind w:left="104"/>
              <w:rPr>
                <w:sz w:val="24"/>
              </w:rPr>
            </w:pPr>
            <w:r w:rsidRPr="00DF38B7">
              <w:rPr>
                <w:spacing w:val="-5"/>
                <w:sz w:val="24"/>
              </w:rPr>
              <w:t>21</w:t>
            </w:r>
          </w:p>
        </w:tc>
      </w:tr>
      <w:tr w:rsidR="00C076D6" w:rsidRPr="00DF38B7" w14:paraId="5BA7D6C8" w14:textId="77777777" w:rsidTr="00C076D6">
        <w:trPr>
          <w:trHeight w:val="470"/>
        </w:trPr>
        <w:tc>
          <w:tcPr>
            <w:tcW w:w="960" w:type="dxa"/>
          </w:tcPr>
          <w:p w14:paraId="5713F793" w14:textId="77777777" w:rsidR="00C076D6" w:rsidRPr="00DF38B7" w:rsidRDefault="00C076D6" w:rsidP="00C076D6">
            <w:pPr>
              <w:pStyle w:val="TableParagraph"/>
              <w:spacing w:before="86" w:line="276" w:lineRule="auto"/>
              <w:ind w:left="100"/>
              <w:rPr>
                <w:sz w:val="24"/>
              </w:rPr>
            </w:pPr>
            <w:r w:rsidRPr="00DF38B7">
              <w:rPr>
                <w:spacing w:val="-5"/>
                <w:sz w:val="24"/>
              </w:rPr>
              <w:t>10</w:t>
            </w:r>
          </w:p>
        </w:tc>
        <w:tc>
          <w:tcPr>
            <w:tcW w:w="1665" w:type="dxa"/>
            <w:tcBorders>
              <w:top w:val="single" w:sz="4" w:space="0" w:color="000000"/>
              <w:bottom w:val="single" w:sz="4" w:space="0" w:color="000000"/>
              <w:right w:val="single" w:sz="4" w:space="0" w:color="000000"/>
            </w:tcBorders>
          </w:tcPr>
          <w:p w14:paraId="340DB1D2" w14:textId="77777777" w:rsidR="00C076D6" w:rsidRPr="00DF38B7" w:rsidRDefault="00C076D6" w:rsidP="00C076D6">
            <w:pPr>
              <w:pStyle w:val="TableParagraph"/>
              <w:spacing w:before="86" w:line="276" w:lineRule="auto"/>
              <w:ind w:left="22" w:right="8"/>
              <w:jc w:val="center"/>
              <w:rPr>
                <w:sz w:val="24"/>
              </w:rPr>
            </w:pPr>
            <w:r w:rsidRPr="00DF38B7">
              <w:rPr>
                <w:spacing w:val="-10"/>
                <w:sz w:val="24"/>
              </w:rPr>
              <w:t>6</w:t>
            </w:r>
          </w:p>
        </w:tc>
        <w:tc>
          <w:tcPr>
            <w:tcW w:w="1725" w:type="dxa"/>
            <w:tcBorders>
              <w:top w:val="single" w:sz="4" w:space="0" w:color="000000"/>
              <w:left w:val="single" w:sz="4" w:space="0" w:color="000000"/>
              <w:bottom w:val="single" w:sz="4" w:space="0" w:color="000000"/>
              <w:right w:val="single" w:sz="4" w:space="0" w:color="000000"/>
            </w:tcBorders>
          </w:tcPr>
          <w:p w14:paraId="0C6BA2F4" w14:textId="77777777" w:rsidR="00C076D6" w:rsidRPr="00DF38B7" w:rsidRDefault="00C076D6" w:rsidP="00C076D6">
            <w:pPr>
              <w:pStyle w:val="TableParagraph"/>
              <w:spacing w:before="86" w:line="276" w:lineRule="auto"/>
              <w:ind w:left="20"/>
              <w:jc w:val="center"/>
              <w:rPr>
                <w:sz w:val="24"/>
              </w:rPr>
            </w:pPr>
            <w:r w:rsidRPr="00DF38B7">
              <w:rPr>
                <w:spacing w:val="-10"/>
                <w:sz w:val="24"/>
              </w:rPr>
              <w:t>0</w:t>
            </w:r>
          </w:p>
        </w:tc>
        <w:tc>
          <w:tcPr>
            <w:tcW w:w="1619" w:type="dxa"/>
            <w:tcBorders>
              <w:top w:val="single" w:sz="4" w:space="0" w:color="000000"/>
              <w:left w:val="single" w:sz="4" w:space="0" w:color="000000"/>
              <w:bottom w:val="single" w:sz="4" w:space="0" w:color="000000"/>
              <w:right w:val="single" w:sz="4" w:space="0" w:color="000000"/>
            </w:tcBorders>
          </w:tcPr>
          <w:p w14:paraId="18572011" w14:textId="77777777" w:rsidR="00C076D6" w:rsidRPr="00DF38B7" w:rsidRDefault="00C076D6" w:rsidP="00C076D6">
            <w:pPr>
              <w:pStyle w:val="TableParagraph"/>
              <w:spacing w:before="86" w:line="276" w:lineRule="auto"/>
              <w:ind w:left="18"/>
              <w:jc w:val="center"/>
              <w:rPr>
                <w:sz w:val="24"/>
              </w:rPr>
            </w:pPr>
            <w:r w:rsidRPr="00DF38B7">
              <w:rPr>
                <w:spacing w:val="-10"/>
                <w:sz w:val="24"/>
              </w:rPr>
              <w:t>0</w:t>
            </w:r>
          </w:p>
        </w:tc>
        <w:tc>
          <w:tcPr>
            <w:tcW w:w="1470" w:type="dxa"/>
            <w:tcBorders>
              <w:top w:val="single" w:sz="4" w:space="0" w:color="000000"/>
              <w:left w:val="single" w:sz="4" w:space="0" w:color="000000"/>
              <w:bottom w:val="single" w:sz="4" w:space="0" w:color="000000"/>
            </w:tcBorders>
          </w:tcPr>
          <w:p w14:paraId="6175F335" w14:textId="77777777" w:rsidR="00C076D6" w:rsidRPr="00DF38B7" w:rsidRDefault="00C076D6" w:rsidP="00C076D6">
            <w:pPr>
              <w:pStyle w:val="TableParagraph"/>
              <w:spacing w:before="86" w:line="276" w:lineRule="auto"/>
              <w:ind w:left="248"/>
              <w:rPr>
                <w:sz w:val="24"/>
              </w:rPr>
            </w:pPr>
            <w:r w:rsidRPr="00DF38B7">
              <w:rPr>
                <w:spacing w:val="-10"/>
                <w:sz w:val="24"/>
              </w:rPr>
              <w:t>0</w:t>
            </w:r>
          </w:p>
        </w:tc>
        <w:tc>
          <w:tcPr>
            <w:tcW w:w="1365" w:type="dxa"/>
          </w:tcPr>
          <w:p w14:paraId="05001997" w14:textId="77777777" w:rsidR="00C076D6" w:rsidRPr="00DF38B7" w:rsidRDefault="00C076D6" w:rsidP="00C076D6">
            <w:pPr>
              <w:pStyle w:val="TableParagraph"/>
              <w:spacing w:before="86" w:line="276" w:lineRule="auto"/>
              <w:ind w:left="104"/>
              <w:rPr>
                <w:sz w:val="24"/>
              </w:rPr>
            </w:pPr>
            <w:r w:rsidRPr="00DF38B7">
              <w:rPr>
                <w:spacing w:val="-5"/>
                <w:sz w:val="24"/>
              </w:rPr>
              <w:t>12</w:t>
            </w:r>
          </w:p>
        </w:tc>
        <w:tc>
          <w:tcPr>
            <w:tcW w:w="1080" w:type="dxa"/>
          </w:tcPr>
          <w:p w14:paraId="6FE26775" w14:textId="77777777" w:rsidR="00C076D6" w:rsidRPr="00DF38B7" w:rsidRDefault="00C076D6" w:rsidP="00C076D6">
            <w:pPr>
              <w:pStyle w:val="TableParagraph"/>
              <w:spacing w:before="86" w:line="276" w:lineRule="auto"/>
              <w:ind w:left="104"/>
              <w:rPr>
                <w:sz w:val="24"/>
              </w:rPr>
            </w:pPr>
            <w:r w:rsidRPr="00DF38B7">
              <w:rPr>
                <w:spacing w:val="-5"/>
                <w:sz w:val="24"/>
              </w:rPr>
              <w:t>18</w:t>
            </w:r>
          </w:p>
        </w:tc>
      </w:tr>
      <w:tr w:rsidR="00C076D6" w:rsidRPr="00DF38B7" w14:paraId="7C35F037" w14:textId="77777777" w:rsidTr="00C076D6">
        <w:trPr>
          <w:trHeight w:val="470"/>
        </w:trPr>
        <w:tc>
          <w:tcPr>
            <w:tcW w:w="960" w:type="dxa"/>
          </w:tcPr>
          <w:p w14:paraId="50E7AA6B" w14:textId="77777777" w:rsidR="00C076D6" w:rsidRPr="00DF38B7" w:rsidRDefault="00C076D6" w:rsidP="00C076D6">
            <w:pPr>
              <w:pStyle w:val="TableParagraph"/>
              <w:spacing w:before="86" w:line="276" w:lineRule="auto"/>
              <w:ind w:left="100"/>
              <w:rPr>
                <w:sz w:val="24"/>
              </w:rPr>
            </w:pPr>
            <w:r w:rsidRPr="00DF38B7">
              <w:rPr>
                <w:spacing w:val="-5"/>
                <w:sz w:val="24"/>
              </w:rPr>
              <w:t>11</w:t>
            </w:r>
          </w:p>
        </w:tc>
        <w:tc>
          <w:tcPr>
            <w:tcW w:w="1665" w:type="dxa"/>
            <w:tcBorders>
              <w:top w:val="single" w:sz="4" w:space="0" w:color="000000"/>
              <w:bottom w:val="single" w:sz="4" w:space="0" w:color="000000"/>
              <w:right w:val="single" w:sz="4" w:space="0" w:color="000000"/>
            </w:tcBorders>
          </w:tcPr>
          <w:p w14:paraId="6281BD0F" w14:textId="77777777" w:rsidR="00C076D6" w:rsidRPr="00DF38B7" w:rsidRDefault="00C076D6" w:rsidP="00C076D6">
            <w:pPr>
              <w:pStyle w:val="TableParagraph"/>
              <w:spacing w:before="86" w:line="276" w:lineRule="auto"/>
              <w:ind w:left="22"/>
              <w:jc w:val="center"/>
              <w:rPr>
                <w:sz w:val="24"/>
              </w:rPr>
            </w:pPr>
            <w:r w:rsidRPr="00DF38B7">
              <w:rPr>
                <w:spacing w:val="-5"/>
                <w:sz w:val="24"/>
              </w:rPr>
              <w:t>10</w:t>
            </w:r>
          </w:p>
        </w:tc>
        <w:tc>
          <w:tcPr>
            <w:tcW w:w="1725" w:type="dxa"/>
            <w:tcBorders>
              <w:top w:val="single" w:sz="4" w:space="0" w:color="000000"/>
              <w:left w:val="single" w:sz="4" w:space="0" w:color="000000"/>
              <w:bottom w:val="single" w:sz="4" w:space="0" w:color="000000"/>
              <w:right w:val="single" w:sz="4" w:space="0" w:color="000000"/>
            </w:tcBorders>
          </w:tcPr>
          <w:p w14:paraId="263EE1C3" w14:textId="77777777" w:rsidR="00C076D6" w:rsidRPr="00DF38B7" w:rsidRDefault="00C076D6" w:rsidP="00C076D6">
            <w:pPr>
              <w:pStyle w:val="TableParagraph"/>
              <w:spacing w:before="86" w:line="276" w:lineRule="auto"/>
              <w:ind w:left="20"/>
              <w:jc w:val="center"/>
              <w:rPr>
                <w:sz w:val="24"/>
              </w:rPr>
            </w:pPr>
            <w:r w:rsidRPr="00DF38B7">
              <w:rPr>
                <w:spacing w:val="-10"/>
                <w:sz w:val="24"/>
              </w:rPr>
              <w:t>1</w:t>
            </w:r>
          </w:p>
        </w:tc>
        <w:tc>
          <w:tcPr>
            <w:tcW w:w="1619" w:type="dxa"/>
            <w:tcBorders>
              <w:top w:val="single" w:sz="4" w:space="0" w:color="000000"/>
              <w:left w:val="single" w:sz="4" w:space="0" w:color="000000"/>
              <w:bottom w:val="single" w:sz="4" w:space="0" w:color="000000"/>
              <w:right w:val="single" w:sz="4" w:space="0" w:color="000000"/>
            </w:tcBorders>
          </w:tcPr>
          <w:p w14:paraId="5567AC3D" w14:textId="77777777" w:rsidR="00C076D6" w:rsidRPr="00DF38B7" w:rsidRDefault="00C076D6" w:rsidP="00C076D6">
            <w:pPr>
              <w:pStyle w:val="TableParagraph"/>
              <w:spacing w:before="86" w:line="276" w:lineRule="auto"/>
              <w:ind w:left="18"/>
              <w:jc w:val="center"/>
              <w:rPr>
                <w:sz w:val="24"/>
              </w:rPr>
            </w:pPr>
            <w:r w:rsidRPr="00DF38B7">
              <w:rPr>
                <w:spacing w:val="-10"/>
                <w:sz w:val="24"/>
              </w:rPr>
              <w:t>0</w:t>
            </w:r>
          </w:p>
        </w:tc>
        <w:tc>
          <w:tcPr>
            <w:tcW w:w="1470" w:type="dxa"/>
            <w:tcBorders>
              <w:top w:val="single" w:sz="4" w:space="0" w:color="000000"/>
              <w:left w:val="single" w:sz="4" w:space="0" w:color="000000"/>
              <w:bottom w:val="single" w:sz="4" w:space="0" w:color="000000"/>
            </w:tcBorders>
          </w:tcPr>
          <w:p w14:paraId="0547750F" w14:textId="77777777" w:rsidR="00C076D6" w:rsidRPr="00DF38B7" w:rsidRDefault="00C076D6" w:rsidP="00C076D6">
            <w:pPr>
              <w:pStyle w:val="TableParagraph"/>
              <w:spacing w:before="86" w:line="276" w:lineRule="auto"/>
              <w:ind w:left="248"/>
              <w:rPr>
                <w:sz w:val="24"/>
              </w:rPr>
            </w:pPr>
            <w:r w:rsidRPr="00DF38B7">
              <w:rPr>
                <w:spacing w:val="-10"/>
                <w:sz w:val="24"/>
              </w:rPr>
              <w:t>0</w:t>
            </w:r>
          </w:p>
        </w:tc>
        <w:tc>
          <w:tcPr>
            <w:tcW w:w="1365" w:type="dxa"/>
          </w:tcPr>
          <w:p w14:paraId="21626C36" w14:textId="77777777" w:rsidR="00C076D6" w:rsidRPr="00DF38B7" w:rsidRDefault="00C076D6" w:rsidP="00C076D6">
            <w:pPr>
              <w:pStyle w:val="TableParagraph"/>
              <w:spacing w:before="86" w:line="276" w:lineRule="auto"/>
              <w:ind w:left="104"/>
              <w:rPr>
                <w:sz w:val="24"/>
              </w:rPr>
            </w:pPr>
            <w:r w:rsidRPr="00DF38B7">
              <w:rPr>
                <w:spacing w:val="-5"/>
                <w:sz w:val="24"/>
              </w:rPr>
              <w:t>35</w:t>
            </w:r>
          </w:p>
        </w:tc>
        <w:tc>
          <w:tcPr>
            <w:tcW w:w="1080" w:type="dxa"/>
          </w:tcPr>
          <w:p w14:paraId="57DE0A17" w14:textId="77777777" w:rsidR="00C076D6" w:rsidRPr="00DF38B7" w:rsidRDefault="00C076D6" w:rsidP="00C076D6">
            <w:pPr>
              <w:pStyle w:val="TableParagraph"/>
              <w:spacing w:before="86" w:line="276" w:lineRule="auto"/>
              <w:ind w:left="104"/>
              <w:rPr>
                <w:sz w:val="24"/>
              </w:rPr>
            </w:pPr>
            <w:r w:rsidRPr="00DF38B7">
              <w:rPr>
                <w:spacing w:val="-5"/>
                <w:sz w:val="24"/>
              </w:rPr>
              <w:t>46</w:t>
            </w:r>
          </w:p>
        </w:tc>
      </w:tr>
      <w:tr w:rsidR="00C076D6" w:rsidRPr="00DF38B7" w14:paraId="53BF9259" w14:textId="77777777" w:rsidTr="00C076D6">
        <w:trPr>
          <w:trHeight w:val="470"/>
        </w:trPr>
        <w:tc>
          <w:tcPr>
            <w:tcW w:w="960" w:type="dxa"/>
          </w:tcPr>
          <w:p w14:paraId="3C4D6258" w14:textId="77777777" w:rsidR="00C076D6" w:rsidRPr="00DF38B7" w:rsidRDefault="00C076D6" w:rsidP="00C076D6">
            <w:pPr>
              <w:pStyle w:val="TableParagraph"/>
              <w:spacing w:before="86" w:line="276" w:lineRule="auto"/>
              <w:ind w:left="100"/>
              <w:rPr>
                <w:sz w:val="24"/>
              </w:rPr>
            </w:pPr>
            <w:r w:rsidRPr="00DF38B7">
              <w:rPr>
                <w:spacing w:val="-5"/>
                <w:sz w:val="24"/>
              </w:rPr>
              <w:t>12</w:t>
            </w:r>
          </w:p>
        </w:tc>
        <w:tc>
          <w:tcPr>
            <w:tcW w:w="1665" w:type="dxa"/>
            <w:tcBorders>
              <w:top w:val="single" w:sz="4" w:space="0" w:color="000000"/>
              <w:bottom w:val="single" w:sz="4" w:space="0" w:color="000000"/>
              <w:right w:val="single" w:sz="4" w:space="0" w:color="000000"/>
            </w:tcBorders>
          </w:tcPr>
          <w:p w14:paraId="7FC2A740" w14:textId="77777777" w:rsidR="00C076D6" w:rsidRPr="00DF38B7" w:rsidRDefault="00C076D6" w:rsidP="00C076D6">
            <w:pPr>
              <w:pStyle w:val="TableParagraph"/>
              <w:spacing w:before="86" w:line="276" w:lineRule="auto"/>
              <w:ind w:left="22" w:right="8"/>
              <w:jc w:val="center"/>
              <w:rPr>
                <w:sz w:val="24"/>
              </w:rPr>
            </w:pPr>
            <w:r w:rsidRPr="00DF38B7">
              <w:rPr>
                <w:spacing w:val="-10"/>
                <w:sz w:val="24"/>
              </w:rPr>
              <w:t>7</w:t>
            </w:r>
          </w:p>
        </w:tc>
        <w:tc>
          <w:tcPr>
            <w:tcW w:w="1725" w:type="dxa"/>
            <w:tcBorders>
              <w:top w:val="single" w:sz="4" w:space="0" w:color="000000"/>
              <w:left w:val="single" w:sz="4" w:space="0" w:color="000000"/>
              <w:bottom w:val="single" w:sz="4" w:space="0" w:color="000000"/>
              <w:right w:val="single" w:sz="4" w:space="0" w:color="000000"/>
            </w:tcBorders>
          </w:tcPr>
          <w:p w14:paraId="699747EB" w14:textId="77777777" w:rsidR="00C076D6" w:rsidRPr="00DF38B7" w:rsidRDefault="00C076D6" w:rsidP="00C076D6">
            <w:pPr>
              <w:pStyle w:val="TableParagraph"/>
              <w:spacing w:before="86" w:line="276" w:lineRule="auto"/>
              <w:ind w:left="20"/>
              <w:jc w:val="center"/>
              <w:rPr>
                <w:sz w:val="24"/>
              </w:rPr>
            </w:pPr>
            <w:r w:rsidRPr="00DF38B7">
              <w:rPr>
                <w:spacing w:val="-10"/>
                <w:sz w:val="24"/>
              </w:rPr>
              <w:t>0</w:t>
            </w:r>
          </w:p>
        </w:tc>
        <w:tc>
          <w:tcPr>
            <w:tcW w:w="1619" w:type="dxa"/>
            <w:tcBorders>
              <w:top w:val="single" w:sz="4" w:space="0" w:color="000000"/>
              <w:left w:val="single" w:sz="4" w:space="0" w:color="000000"/>
              <w:bottom w:val="single" w:sz="4" w:space="0" w:color="000000"/>
              <w:right w:val="single" w:sz="4" w:space="0" w:color="000000"/>
            </w:tcBorders>
          </w:tcPr>
          <w:p w14:paraId="6BAF045F" w14:textId="77777777" w:rsidR="00C076D6" w:rsidRPr="00DF38B7" w:rsidRDefault="00C076D6" w:rsidP="00C076D6">
            <w:pPr>
              <w:pStyle w:val="TableParagraph"/>
              <w:spacing w:before="86" w:line="276" w:lineRule="auto"/>
              <w:ind w:left="18"/>
              <w:jc w:val="center"/>
              <w:rPr>
                <w:sz w:val="24"/>
              </w:rPr>
            </w:pPr>
            <w:r w:rsidRPr="00DF38B7">
              <w:rPr>
                <w:spacing w:val="-10"/>
                <w:sz w:val="24"/>
              </w:rPr>
              <w:t>0</w:t>
            </w:r>
          </w:p>
        </w:tc>
        <w:tc>
          <w:tcPr>
            <w:tcW w:w="1470" w:type="dxa"/>
            <w:tcBorders>
              <w:top w:val="single" w:sz="4" w:space="0" w:color="000000"/>
              <w:left w:val="single" w:sz="4" w:space="0" w:color="000000"/>
              <w:bottom w:val="single" w:sz="4" w:space="0" w:color="000000"/>
            </w:tcBorders>
          </w:tcPr>
          <w:p w14:paraId="34478FF9" w14:textId="77777777" w:rsidR="00C076D6" w:rsidRPr="00DF38B7" w:rsidRDefault="00C076D6" w:rsidP="00C076D6">
            <w:pPr>
              <w:pStyle w:val="TableParagraph"/>
              <w:spacing w:before="86" w:line="276" w:lineRule="auto"/>
              <w:ind w:left="248"/>
              <w:rPr>
                <w:sz w:val="24"/>
              </w:rPr>
            </w:pPr>
            <w:r w:rsidRPr="00DF38B7">
              <w:rPr>
                <w:spacing w:val="-10"/>
                <w:sz w:val="24"/>
              </w:rPr>
              <w:t>0</w:t>
            </w:r>
          </w:p>
        </w:tc>
        <w:tc>
          <w:tcPr>
            <w:tcW w:w="1365" w:type="dxa"/>
          </w:tcPr>
          <w:p w14:paraId="386B06D1" w14:textId="77777777" w:rsidR="00C076D6" w:rsidRPr="00DF38B7" w:rsidRDefault="00C076D6" w:rsidP="00C076D6">
            <w:pPr>
              <w:pStyle w:val="TableParagraph"/>
              <w:spacing w:before="86" w:line="276" w:lineRule="auto"/>
              <w:ind w:left="104"/>
              <w:rPr>
                <w:sz w:val="24"/>
              </w:rPr>
            </w:pPr>
            <w:r w:rsidRPr="00DF38B7">
              <w:rPr>
                <w:spacing w:val="-5"/>
                <w:sz w:val="24"/>
              </w:rPr>
              <w:t>24</w:t>
            </w:r>
          </w:p>
        </w:tc>
        <w:tc>
          <w:tcPr>
            <w:tcW w:w="1080" w:type="dxa"/>
          </w:tcPr>
          <w:p w14:paraId="7CF16513" w14:textId="77777777" w:rsidR="00C076D6" w:rsidRPr="00DF38B7" w:rsidRDefault="00C076D6" w:rsidP="00C076D6">
            <w:pPr>
              <w:pStyle w:val="TableParagraph"/>
              <w:spacing w:before="86" w:line="276" w:lineRule="auto"/>
              <w:ind w:left="104"/>
              <w:rPr>
                <w:sz w:val="24"/>
              </w:rPr>
            </w:pPr>
            <w:r w:rsidRPr="00DF38B7">
              <w:rPr>
                <w:spacing w:val="-5"/>
                <w:sz w:val="24"/>
              </w:rPr>
              <w:t>31</w:t>
            </w:r>
          </w:p>
        </w:tc>
      </w:tr>
      <w:tr w:rsidR="00C076D6" w:rsidRPr="00DF38B7" w14:paraId="48088954" w14:textId="77777777" w:rsidTr="00C076D6">
        <w:trPr>
          <w:trHeight w:val="470"/>
        </w:trPr>
        <w:tc>
          <w:tcPr>
            <w:tcW w:w="960" w:type="dxa"/>
          </w:tcPr>
          <w:p w14:paraId="775E3154" w14:textId="77777777" w:rsidR="00C076D6" w:rsidRPr="00DF38B7" w:rsidRDefault="00C076D6" w:rsidP="00C076D6">
            <w:pPr>
              <w:pStyle w:val="TableParagraph"/>
              <w:spacing w:before="86" w:line="276" w:lineRule="auto"/>
              <w:ind w:left="100"/>
              <w:rPr>
                <w:sz w:val="24"/>
              </w:rPr>
            </w:pPr>
            <w:r w:rsidRPr="00DF38B7">
              <w:rPr>
                <w:spacing w:val="-5"/>
                <w:sz w:val="24"/>
              </w:rPr>
              <w:t>13</w:t>
            </w:r>
          </w:p>
        </w:tc>
        <w:tc>
          <w:tcPr>
            <w:tcW w:w="1665" w:type="dxa"/>
            <w:tcBorders>
              <w:top w:val="single" w:sz="4" w:space="0" w:color="000000"/>
              <w:bottom w:val="single" w:sz="4" w:space="0" w:color="000000"/>
              <w:right w:val="single" w:sz="4" w:space="0" w:color="000000"/>
            </w:tcBorders>
          </w:tcPr>
          <w:p w14:paraId="73974AEA" w14:textId="77777777" w:rsidR="00C076D6" w:rsidRPr="00DF38B7" w:rsidRDefault="00C076D6" w:rsidP="00C076D6">
            <w:pPr>
              <w:pStyle w:val="TableParagraph"/>
              <w:spacing w:before="86" w:line="276" w:lineRule="auto"/>
              <w:ind w:left="22" w:right="8"/>
              <w:jc w:val="center"/>
              <w:rPr>
                <w:sz w:val="24"/>
              </w:rPr>
            </w:pPr>
            <w:r w:rsidRPr="00DF38B7">
              <w:rPr>
                <w:spacing w:val="-10"/>
                <w:sz w:val="24"/>
              </w:rPr>
              <w:t>5</w:t>
            </w:r>
          </w:p>
        </w:tc>
        <w:tc>
          <w:tcPr>
            <w:tcW w:w="1725" w:type="dxa"/>
            <w:tcBorders>
              <w:top w:val="single" w:sz="4" w:space="0" w:color="000000"/>
              <w:left w:val="single" w:sz="4" w:space="0" w:color="000000"/>
              <w:bottom w:val="single" w:sz="4" w:space="0" w:color="000000"/>
              <w:right w:val="single" w:sz="4" w:space="0" w:color="000000"/>
            </w:tcBorders>
          </w:tcPr>
          <w:p w14:paraId="0E21E653" w14:textId="77777777" w:rsidR="00C076D6" w:rsidRPr="00DF38B7" w:rsidRDefault="00C076D6" w:rsidP="00C076D6">
            <w:pPr>
              <w:pStyle w:val="TableParagraph"/>
              <w:spacing w:before="86" w:line="276" w:lineRule="auto"/>
              <w:ind w:left="20"/>
              <w:jc w:val="center"/>
              <w:rPr>
                <w:sz w:val="24"/>
              </w:rPr>
            </w:pPr>
            <w:r w:rsidRPr="00DF38B7">
              <w:rPr>
                <w:spacing w:val="-10"/>
                <w:sz w:val="24"/>
              </w:rPr>
              <w:t>0</w:t>
            </w:r>
          </w:p>
        </w:tc>
        <w:tc>
          <w:tcPr>
            <w:tcW w:w="1619" w:type="dxa"/>
            <w:tcBorders>
              <w:top w:val="single" w:sz="4" w:space="0" w:color="000000"/>
              <w:left w:val="single" w:sz="4" w:space="0" w:color="000000"/>
              <w:bottom w:val="single" w:sz="4" w:space="0" w:color="000000"/>
              <w:right w:val="single" w:sz="4" w:space="0" w:color="000000"/>
            </w:tcBorders>
          </w:tcPr>
          <w:p w14:paraId="458DC69C" w14:textId="77777777" w:rsidR="00C076D6" w:rsidRPr="00DF38B7" w:rsidRDefault="00C076D6" w:rsidP="00C076D6">
            <w:pPr>
              <w:pStyle w:val="TableParagraph"/>
              <w:spacing w:before="86" w:line="276" w:lineRule="auto"/>
              <w:ind w:left="18"/>
              <w:jc w:val="center"/>
              <w:rPr>
                <w:sz w:val="24"/>
              </w:rPr>
            </w:pPr>
            <w:r w:rsidRPr="00DF38B7">
              <w:rPr>
                <w:spacing w:val="-10"/>
                <w:sz w:val="24"/>
              </w:rPr>
              <w:t>0</w:t>
            </w:r>
          </w:p>
        </w:tc>
        <w:tc>
          <w:tcPr>
            <w:tcW w:w="1470" w:type="dxa"/>
            <w:tcBorders>
              <w:top w:val="single" w:sz="4" w:space="0" w:color="000000"/>
              <w:left w:val="single" w:sz="4" w:space="0" w:color="000000"/>
              <w:bottom w:val="single" w:sz="4" w:space="0" w:color="000000"/>
            </w:tcBorders>
          </w:tcPr>
          <w:p w14:paraId="6B091AF2" w14:textId="77777777" w:rsidR="00C076D6" w:rsidRPr="00DF38B7" w:rsidRDefault="00C076D6" w:rsidP="00C076D6">
            <w:pPr>
              <w:pStyle w:val="TableParagraph"/>
              <w:spacing w:before="86" w:line="276" w:lineRule="auto"/>
              <w:ind w:left="248"/>
              <w:rPr>
                <w:sz w:val="24"/>
              </w:rPr>
            </w:pPr>
            <w:r w:rsidRPr="00DF38B7">
              <w:rPr>
                <w:spacing w:val="-10"/>
                <w:sz w:val="24"/>
              </w:rPr>
              <w:t>0</w:t>
            </w:r>
          </w:p>
        </w:tc>
        <w:tc>
          <w:tcPr>
            <w:tcW w:w="1365" w:type="dxa"/>
          </w:tcPr>
          <w:p w14:paraId="575BB2AB" w14:textId="77777777" w:rsidR="00C076D6" w:rsidRPr="00DF38B7" w:rsidRDefault="00C076D6" w:rsidP="00C076D6">
            <w:pPr>
              <w:pStyle w:val="TableParagraph"/>
              <w:spacing w:before="86" w:line="276" w:lineRule="auto"/>
              <w:ind w:left="104"/>
              <w:rPr>
                <w:sz w:val="24"/>
              </w:rPr>
            </w:pPr>
            <w:r w:rsidRPr="00DF38B7">
              <w:rPr>
                <w:spacing w:val="-5"/>
                <w:sz w:val="24"/>
              </w:rPr>
              <w:t>12</w:t>
            </w:r>
          </w:p>
        </w:tc>
        <w:tc>
          <w:tcPr>
            <w:tcW w:w="1080" w:type="dxa"/>
          </w:tcPr>
          <w:p w14:paraId="73E23497" w14:textId="77777777" w:rsidR="00C076D6" w:rsidRPr="00DF38B7" w:rsidRDefault="00C076D6" w:rsidP="00C076D6">
            <w:pPr>
              <w:pStyle w:val="TableParagraph"/>
              <w:spacing w:before="86" w:line="276" w:lineRule="auto"/>
              <w:ind w:left="104"/>
              <w:rPr>
                <w:sz w:val="24"/>
              </w:rPr>
            </w:pPr>
            <w:r w:rsidRPr="00DF38B7">
              <w:rPr>
                <w:spacing w:val="-5"/>
                <w:sz w:val="24"/>
              </w:rPr>
              <w:t>17</w:t>
            </w:r>
          </w:p>
        </w:tc>
      </w:tr>
    </w:tbl>
    <w:p w14:paraId="611A7F88" w14:textId="77777777" w:rsidR="00BE0E6B" w:rsidRPr="00DF38B7" w:rsidRDefault="00BE0E6B" w:rsidP="00DF38B7">
      <w:pPr>
        <w:pStyle w:val="BodyText"/>
        <w:spacing w:line="276" w:lineRule="auto"/>
        <w:rPr>
          <w:b/>
          <w:sz w:val="20"/>
        </w:rPr>
      </w:pPr>
    </w:p>
    <w:p w14:paraId="79ECF775" w14:textId="77777777" w:rsidR="00BE0E6B" w:rsidRDefault="00BE0E6B" w:rsidP="00DF38B7">
      <w:pPr>
        <w:pStyle w:val="BodyText"/>
        <w:spacing w:line="276" w:lineRule="auto"/>
        <w:rPr>
          <w:b/>
          <w:sz w:val="20"/>
        </w:rPr>
      </w:pPr>
    </w:p>
    <w:p w14:paraId="74372428" w14:textId="77777777" w:rsidR="00CB6823" w:rsidRPr="00CB6823" w:rsidRDefault="00CB6823" w:rsidP="00CB6823"/>
    <w:p w14:paraId="106F4CFB" w14:textId="77777777" w:rsidR="00CB6823" w:rsidRPr="00CB6823" w:rsidRDefault="00CB6823" w:rsidP="00CB6823"/>
    <w:p w14:paraId="3A9B1A45" w14:textId="77777777" w:rsidR="00CB6823" w:rsidRPr="00CB6823" w:rsidRDefault="00CB6823" w:rsidP="00CB6823"/>
    <w:p w14:paraId="4D488BE3" w14:textId="77777777" w:rsidR="00CB6823" w:rsidRPr="00CB6823" w:rsidRDefault="00CB6823" w:rsidP="00CB6823"/>
    <w:p w14:paraId="62C6BE13" w14:textId="77777777" w:rsidR="00CB6823" w:rsidRPr="00CB6823" w:rsidRDefault="00CB6823" w:rsidP="00CB6823"/>
    <w:p w14:paraId="500A1224" w14:textId="77777777" w:rsidR="00CB6823" w:rsidRPr="00CB6823" w:rsidRDefault="00CB6823" w:rsidP="00CB6823"/>
    <w:p w14:paraId="5C9B2101" w14:textId="77777777" w:rsidR="00CB6823" w:rsidRPr="00CB6823" w:rsidRDefault="00CB6823" w:rsidP="00CB6823"/>
    <w:p w14:paraId="3CCE9955" w14:textId="77777777" w:rsidR="00CB6823" w:rsidRPr="00CB6823" w:rsidRDefault="00CB6823" w:rsidP="00CB6823"/>
    <w:p w14:paraId="2D52F2F7" w14:textId="77777777" w:rsidR="00CB6823" w:rsidRPr="00CB6823" w:rsidRDefault="00CB6823" w:rsidP="00CB6823"/>
    <w:p w14:paraId="3F76F026" w14:textId="77777777" w:rsidR="00CB6823" w:rsidRPr="00CB6823" w:rsidRDefault="00CB6823" w:rsidP="00CB6823"/>
    <w:p w14:paraId="646A025F" w14:textId="77777777" w:rsidR="00CB6823" w:rsidRPr="00CB6823" w:rsidRDefault="00CB6823" w:rsidP="00CB6823"/>
    <w:p w14:paraId="146901A9" w14:textId="77777777" w:rsidR="00CB6823" w:rsidRPr="00CB6823" w:rsidRDefault="00CB6823" w:rsidP="00CB6823"/>
    <w:p w14:paraId="68E02A5F" w14:textId="77777777" w:rsidR="00CB6823" w:rsidRPr="00CB6823" w:rsidRDefault="00CB6823" w:rsidP="00CB6823"/>
    <w:p w14:paraId="27ADF58E" w14:textId="77777777" w:rsidR="00CB6823" w:rsidRPr="00CB6823" w:rsidRDefault="00CB6823" w:rsidP="00CB6823"/>
    <w:p w14:paraId="6801FFB7" w14:textId="77777777" w:rsidR="00CB6823" w:rsidRPr="00CB6823" w:rsidRDefault="00CB6823" w:rsidP="00CB6823"/>
    <w:p w14:paraId="5AF7D229" w14:textId="77777777" w:rsidR="00CB6823" w:rsidRPr="00CB6823" w:rsidRDefault="00CB6823" w:rsidP="00CB6823"/>
    <w:p w14:paraId="566F02CB" w14:textId="77777777" w:rsidR="00CB6823" w:rsidRPr="00CB6823" w:rsidRDefault="00CB6823" w:rsidP="00CB6823"/>
    <w:p w14:paraId="346E7E2B" w14:textId="77777777" w:rsidR="00CB6823" w:rsidRPr="00CB6823" w:rsidRDefault="00CB6823" w:rsidP="00CB6823"/>
    <w:p w14:paraId="0AE4D1C1" w14:textId="77777777" w:rsidR="00CB6823" w:rsidRPr="00CB6823" w:rsidRDefault="00CB6823" w:rsidP="00CB6823"/>
    <w:p w14:paraId="12330A22" w14:textId="77777777" w:rsidR="00CB6823" w:rsidRPr="00CB6823" w:rsidRDefault="00CB6823" w:rsidP="00CB6823"/>
    <w:p w14:paraId="05289973" w14:textId="77777777" w:rsidR="00CB6823" w:rsidRPr="00CB6823" w:rsidRDefault="00CB6823" w:rsidP="00CB6823"/>
    <w:p w14:paraId="1076E39F" w14:textId="77777777" w:rsidR="00CB6823" w:rsidRPr="00CB6823" w:rsidRDefault="00CB6823" w:rsidP="00CB6823"/>
    <w:p w14:paraId="726E51AD" w14:textId="77777777" w:rsidR="00CB6823" w:rsidRPr="00CB6823" w:rsidRDefault="00CB6823" w:rsidP="00CB6823"/>
    <w:p w14:paraId="7894D8D9" w14:textId="77777777" w:rsidR="00CB6823" w:rsidRPr="00CB6823" w:rsidRDefault="00CB6823" w:rsidP="00CB6823"/>
    <w:p w14:paraId="74D63226" w14:textId="77777777" w:rsidR="00CB6823" w:rsidRPr="00CB6823" w:rsidRDefault="00CB6823" w:rsidP="00CB6823"/>
    <w:p w14:paraId="62DCC723" w14:textId="77777777" w:rsidR="00CB6823" w:rsidRPr="00CB6823" w:rsidRDefault="00CB6823" w:rsidP="00CB6823"/>
    <w:p w14:paraId="38F51FD6" w14:textId="77777777" w:rsidR="00CB6823" w:rsidRPr="00CB6823" w:rsidRDefault="00CB6823" w:rsidP="00CB6823"/>
    <w:p w14:paraId="72EBE71F" w14:textId="77777777" w:rsidR="00CB6823" w:rsidRPr="00CB6823" w:rsidRDefault="00CB6823" w:rsidP="00CB6823"/>
    <w:p w14:paraId="4CA398BC" w14:textId="77777777" w:rsidR="00CB6823" w:rsidRPr="00CB6823" w:rsidRDefault="00CB6823" w:rsidP="00CB6823"/>
    <w:p w14:paraId="6A14C711" w14:textId="77777777" w:rsidR="00CB6823" w:rsidRPr="00CB6823" w:rsidRDefault="00CB6823" w:rsidP="00CB6823"/>
    <w:p w14:paraId="57E16020" w14:textId="6C655FEF" w:rsidR="00CB6823" w:rsidRDefault="00CB6823" w:rsidP="00CB6823">
      <w:pPr>
        <w:rPr>
          <w:b/>
          <w:sz w:val="20"/>
          <w:szCs w:val="24"/>
        </w:rPr>
      </w:pPr>
      <w:r>
        <w:rPr>
          <w:noProof/>
        </w:rPr>
        <w:lastRenderedPageBreak/>
        <w:drawing>
          <wp:inline distT="0" distB="0" distL="0" distR="0" wp14:anchorId="081E3F20" wp14:editId="075ECC8C">
            <wp:extent cx="6082665" cy="3405809"/>
            <wp:effectExtent l="0" t="0" r="13335" b="4445"/>
            <wp:docPr id="1454027057" name="Chart 1">
              <a:extLst xmlns:a="http://schemas.openxmlformats.org/drawingml/2006/main">
                <a:ext uri="{FF2B5EF4-FFF2-40B4-BE49-F238E27FC236}">
                  <a16:creationId xmlns:a16="http://schemas.microsoft.com/office/drawing/2014/main" id="{B81CFB40-4B8D-3C21-49DD-0057732986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594787B" w14:textId="77777777" w:rsidR="00CB6823" w:rsidRDefault="00CB6823" w:rsidP="00CB6823">
      <w:pPr>
        <w:rPr>
          <w:b/>
          <w:sz w:val="20"/>
          <w:szCs w:val="24"/>
        </w:rPr>
      </w:pPr>
    </w:p>
    <w:p w14:paraId="068B6C5C" w14:textId="77777777" w:rsidR="00CB6823" w:rsidRDefault="00CB6823" w:rsidP="00CB6823"/>
    <w:p w14:paraId="6C769873" w14:textId="77777777" w:rsidR="00CB6823" w:rsidRPr="00DF38B7" w:rsidRDefault="00CB6823" w:rsidP="00CB6823">
      <w:pPr>
        <w:pStyle w:val="BodyText"/>
        <w:tabs>
          <w:tab w:val="left" w:leader="dot" w:pos="8616"/>
        </w:tabs>
        <w:spacing w:line="276" w:lineRule="auto"/>
        <w:jc w:val="both"/>
      </w:pPr>
      <w:r w:rsidRPr="00DF38B7">
        <w:rPr>
          <w:spacing w:val="-2"/>
        </w:rPr>
        <w:t>By</w:t>
      </w:r>
      <w:r w:rsidRPr="00DF38B7">
        <w:rPr>
          <w:spacing w:val="-12"/>
        </w:rPr>
        <w:t xml:space="preserve"> </w:t>
      </w:r>
      <w:r w:rsidRPr="00DF38B7">
        <w:rPr>
          <w:spacing w:val="-2"/>
        </w:rPr>
        <w:t>overlaying</w:t>
      </w:r>
      <w:r w:rsidRPr="00DF38B7">
        <w:rPr>
          <w:spacing w:val="-8"/>
        </w:rPr>
        <w:t xml:space="preserve"> </w:t>
      </w:r>
      <w:r w:rsidRPr="00DF38B7">
        <w:rPr>
          <w:spacing w:val="-2"/>
        </w:rPr>
        <w:t>five</w:t>
      </w:r>
      <w:r w:rsidRPr="00DF38B7">
        <w:rPr>
          <w:spacing w:val="-11"/>
        </w:rPr>
        <w:t xml:space="preserve"> </w:t>
      </w:r>
      <w:r w:rsidRPr="00DF38B7">
        <w:rPr>
          <w:spacing w:val="-2"/>
        </w:rPr>
        <w:t>years</w:t>
      </w:r>
      <w:r w:rsidRPr="00DF38B7">
        <w:rPr>
          <w:spacing w:val="-11"/>
        </w:rPr>
        <w:t xml:space="preserve"> </w:t>
      </w:r>
      <w:r w:rsidRPr="00DF38B7">
        <w:rPr>
          <w:spacing w:val="-2"/>
        </w:rPr>
        <w:t>of</w:t>
      </w:r>
      <w:r w:rsidRPr="00DF38B7">
        <w:rPr>
          <w:spacing w:val="-8"/>
        </w:rPr>
        <w:t xml:space="preserve"> </w:t>
      </w:r>
      <w:r w:rsidRPr="00DF38B7">
        <w:rPr>
          <w:spacing w:val="-2"/>
        </w:rPr>
        <w:t>data,</w:t>
      </w:r>
      <w:r w:rsidRPr="00DF38B7">
        <w:rPr>
          <w:spacing w:val="-8"/>
        </w:rPr>
        <w:t xml:space="preserve"> </w:t>
      </w:r>
      <w:r w:rsidRPr="00DF38B7">
        <w:rPr>
          <w:spacing w:val="-2"/>
        </w:rPr>
        <w:t>we</w:t>
      </w:r>
      <w:r w:rsidRPr="00DF38B7">
        <w:rPr>
          <w:spacing w:val="-10"/>
        </w:rPr>
        <w:t xml:space="preserve"> </w:t>
      </w:r>
      <w:r w:rsidRPr="00DF38B7">
        <w:rPr>
          <w:spacing w:val="-2"/>
        </w:rPr>
        <w:t>have</w:t>
      </w:r>
      <w:r w:rsidRPr="00DF38B7">
        <w:rPr>
          <w:spacing w:val="-11"/>
        </w:rPr>
        <w:t xml:space="preserve"> </w:t>
      </w:r>
      <w:r w:rsidRPr="00DF38B7">
        <w:rPr>
          <w:spacing w:val="-2"/>
        </w:rPr>
        <w:t>identified</w:t>
      </w:r>
      <w:r w:rsidRPr="00DF38B7">
        <w:rPr>
          <w:spacing w:val="47"/>
        </w:rPr>
        <w:t xml:space="preserve"> </w:t>
      </w:r>
      <w:r w:rsidRPr="00DF38B7">
        <w:rPr>
          <w:spacing w:val="-2"/>
        </w:rPr>
        <w:t>ward</w:t>
      </w:r>
      <w:r w:rsidRPr="00DF38B7">
        <w:rPr>
          <w:spacing w:val="-10"/>
        </w:rPr>
        <w:t xml:space="preserve"> </w:t>
      </w:r>
      <w:r w:rsidRPr="00DF38B7">
        <w:rPr>
          <w:spacing w:val="-2"/>
        </w:rPr>
        <w:t>6,</w:t>
      </w:r>
      <w:r w:rsidRPr="00DF38B7">
        <w:rPr>
          <w:spacing w:val="-8"/>
        </w:rPr>
        <w:t xml:space="preserve"> </w:t>
      </w:r>
      <w:r w:rsidRPr="00DF38B7">
        <w:rPr>
          <w:spacing w:val="-2"/>
        </w:rPr>
        <w:t>ward</w:t>
      </w:r>
      <w:r w:rsidRPr="00DF38B7">
        <w:rPr>
          <w:spacing w:val="-13"/>
        </w:rPr>
        <w:t xml:space="preserve"> </w:t>
      </w:r>
      <w:r w:rsidRPr="00DF38B7">
        <w:rPr>
          <w:spacing w:val="-2"/>
        </w:rPr>
        <w:t>7,</w:t>
      </w:r>
      <w:r w:rsidRPr="00DF38B7">
        <w:rPr>
          <w:spacing w:val="-8"/>
        </w:rPr>
        <w:t xml:space="preserve"> </w:t>
      </w:r>
      <w:r w:rsidRPr="00DF38B7">
        <w:rPr>
          <w:spacing w:val="-2"/>
        </w:rPr>
        <w:t>ward</w:t>
      </w:r>
      <w:r w:rsidRPr="00DF38B7">
        <w:rPr>
          <w:spacing w:val="-13"/>
        </w:rPr>
        <w:t xml:space="preserve"> </w:t>
      </w:r>
      <w:r w:rsidRPr="00DF38B7">
        <w:rPr>
          <w:spacing w:val="-10"/>
        </w:rPr>
        <w:t>8</w:t>
      </w:r>
      <w:r>
        <w:t xml:space="preserve"> </w:t>
      </w:r>
      <w:r w:rsidRPr="00DF38B7">
        <w:t>'Red</w:t>
      </w:r>
      <w:r w:rsidRPr="00DF38B7">
        <w:rPr>
          <w:spacing w:val="-10"/>
        </w:rPr>
        <w:t xml:space="preserve"> </w:t>
      </w:r>
      <w:r w:rsidRPr="00DF38B7">
        <w:rPr>
          <w:spacing w:val="-2"/>
        </w:rPr>
        <w:t>Zone'</w:t>
      </w:r>
    </w:p>
    <w:p w14:paraId="1CC374E2" w14:textId="77777777" w:rsidR="00CB6823" w:rsidRPr="00DF38B7" w:rsidRDefault="00CB6823" w:rsidP="00CB6823">
      <w:pPr>
        <w:pStyle w:val="BodyText"/>
        <w:spacing w:before="34" w:line="276" w:lineRule="auto"/>
        <w:ind w:right="1126"/>
        <w:jc w:val="both"/>
      </w:pPr>
      <w:r w:rsidRPr="00DF38B7">
        <w:rPr>
          <w:spacing w:val="-4"/>
        </w:rPr>
        <w:t>Wards.</w:t>
      </w:r>
      <w:r w:rsidRPr="00DF38B7">
        <w:rPr>
          <w:spacing w:val="-8"/>
        </w:rPr>
        <w:t xml:space="preserve"> </w:t>
      </w:r>
      <w:r w:rsidRPr="00DF38B7">
        <w:rPr>
          <w:spacing w:val="-4"/>
        </w:rPr>
        <w:t>These</w:t>
      </w:r>
      <w:r w:rsidRPr="00DF38B7">
        <w:rPr>
          <w:spacing w:val="-5"/>
        </w:rPr>
        <w:t xml:space="preserve"> </w:t>
      </w:r>
      <w:r w:rsidRPr="00DF38B7">
        <w:rPr>
          <w:spacing w:val="-4"/>
        </w:rPr>
        <w:t>are</w:t>
      </w:r>
      <w:r w:rsidRPr="00DF38B7">
        <w:rPr>
          <w:spacing w:val="-10"/>
        </w:rPr>
        <w:t xml:space="preserve"> </w:t>
      </w:r>
      <w:r w:rsidRPr="00DF38B7">
        <w:rPr>
          <w:spacing w:val="-4"/>
        </w:rPr>
        <w:t>wards where</w:t>
      </w:r>
      <w:r w:rsidRPr="00DF38B7">
        <w:rPr>
          <w:spacing w:val="-10"/>
        </w:rPr>
        <w:t xml:space="preserve"> </w:t>
      </w:r>
      <w:r w:rsidRPr="00DF38B7">
        <w:rPr>
          <w:spacing w:val="-4"/>
        </w:rPr>
        <w:t>at</w:t>
      </w:r>
      <w:r w:rsidRPr="00DF38B7">
        <w:rPr>
          <w:spacing w:val="-5"/>
        </w:rPr>
        <w:t xml:space="preserve"> </w:t>
      </w:r>
      <w:r w:rsidRPr="00DF38B7">
        <w:rPr>
          <w:spacing w:val="-4"/>
        </w:rPr>
        <w:t>least</w:t>
      </w:r>
      <w:r w:rsidRPr="00DF38B7">
        <w:rPr>
          <w:spacing w:val="-10"/>
        </w:rPr>
        <w:t xml:space="preserve"> </w:t>
      </w:r>
      <w:r w:rsidRPr="00DF38B7">
        <w:rPr>
          <w:spacing w:val="-4"/>
        </w:rPr>
        <w:t>two different</w:t>
      </w:r>
      <w:r w:rsidRPr="00DF38B7">
        <w:rPr>
          <w:spacing w:val="-5"/>
        </w:rPr>
        <w:t xml:space="preserve"> </w:t>
      </w:r>
      <w:r w:rsidRPr="00DF38B7">
        <w:rPr>
          <w:spacing w:val="-4"/>
        </w:rPr>
        <w:t>categories of diseases (e.g., Dengue</w:t>
      </w:r>
      <w:r w:rsidRPr="00DF38B7">
        <w:rPr>
          <w:spacing w:val="-10"/>
        </w:rPr>
        <w:t xml:space="preserve"> </w:t>
      </w:r>
      <w:r w:rsidRPr="00DF38B7">
        <w:rPr>
          <w:spacing w:val="-4"/>
        </w:rPr>
        <w:t>and</w:t>
      </w:r>
      <w:r w:rsidRPr="00DF38B7">
        <w:rPr>
          <w:spacing w:val="-11"/>
        </w:rPr>
        <w:t xml:space="preserve"> </w:t>
      </w:r>
      <w:r w:rsidRPr="00DF38B7">
        <w:rPr>
          <w:spacing w:val="-4"/>
        </w:rPr>
        <w:t xml:space="preserve">Lepto) </w:t>
      </w:r>
      <w:r w:rsidRPr="00DF38B7">
        <w:t>recurred</w:t>
      </w:r>
      <w:r w:rsidRPr="00DF38B7">
        <w:rPr>
          <w:spacing w:val="-1"/>
        </w:rPr>
        <w:t xml:space="preserve"> </w:t>
      </w:r>
      <w:r w:rsidRPr="00DF38B7">
        <w:t>in</w:t>
      </w:r>
      <w:r w:rsidRPr="00DF38B7">
        <w:rPr>
          <w:spacing w:val="-2"/>
        </w:rPr>
        <w:t xml:space="preserve"> </w:t>
      </w:r>
      <w:r w:rsidRPr="00DF38B7">
        <w:t>consecutive</w:t>
      </w:r>
      <w:r w:rsidRPr="00DF38B7">
        <w:rPr>
          <w:spacing w:val="-4"/>
        </w:rPr>
        <w:t xml:space="preserve"> </w:t>
      </w:r>
      <w:r w:rsidRPr="00DF38B7">
        <w:t>years.</w:t>
      </w:r>
      <w:r w:rsidRPr="00DF38B7">
        <w:rPr>
          <w:spacing w:val="-2"/>
        </w:rPr>
        <w:t xml:space="preserve"> </w:t>
      </w:r>
      <w:r w:rsidRPr="00DF38B7">
        <w:t>Ward</w:t>
      </w:r>
      <w:r w:rsidRPr="00DF38B7">
        <w:rPr>
          <w:spacing w:val="-1"/>
        </w:rPr>
        <w:t xml:space="preserve"> </w:t>
      </w:r>
      <w:r w:rsidRPr="00DF38B7">
        <w:rPr>
          <w:b/>
        </w:rPr>
        <w:t xml:space="preserve">6 </w:t>
      </w:r>
      <w:r w:rsidRPr="00DF38B7">
        <w:t>is categorized</w:t>
      </w:r>
      <w:r w:rsidRPr="00DF38B7">
        <w:rPr>
          <w:spacing w:val="-4"/>
        </w:rPr>
        <w:t xml:space="preserve"> </w:t>
      </w:r>
      <w:r w:rsidRPr="00DF38B7">
        <w:t>as the</w:t>
      </w:r>
      <w:r w:rsidRPr="00DF38B7">
        <w:rPr>
          <w:spacing w:val="-1"/>
        </w:rPr>
        <w:t xml:space="preserve"> </w:t>
      </w:r>
      <w:r w:rsidRPr="00DF38B7">
        <w:rPr>
          <w:b/>
        </w:rPr>
        <w:t>Highest</w:t>
      </w:r>
      <w:r w:rsidRPr="00DF38B7">
        <w:rPr>
          <w:b/>
          <w:spacing w:val="-4"/>
        </w:rPr>
        <w:t xml:space="preserve"> </w:t>
      </w:r>
      <w:r w:rsidRPr="00DF38B7">
        <w:rPr>
          <w:b/>
        </w:rPr>
        <w:t>Priority</w:t>
      </w:r>
      <w:r w:rsidRPr="00DF38B7">
        <w:rPr>
          <w:b/>
          <w:spacing w:val="-2"/>
        </w:rPr>
        <w:t xml:space="preserve"> </w:t>
      </w:r>
      <w:r w:rsidRPr="00DF38B7">
        <w:rPr>
          <w:b/>
        </w:rPr>
        <w:t xml:space="preserve">Hotspot </w:t>
      </w:r>
      <w:r w:rsidRPr="00DF38B7">
        <w:t>due</w:t>
      </w:r>
      <w:r w:rsidRPr="00DF38B7">
        <w:rPr>
          <w:spacing w:val="-1"/>
        </w:rPr>
        <w:t xml:space="preserve"> </w:t>
      </w:r>
      <w:r w:rsidRPr="00DF38B7">
        <w:t xml:space="preserve">to its </w:t>
      </w:r>
      <w:r w:rsidRPr="00DF38B7">
        <w:rPr>
          <w:spacing w:val="-2"/>
        </w:rPr>
        <w:t>combination</w:t>
      </w:r>
      <w:r w:rsidRPr="00DF38B7">
        <w:rPr>
          <w:spacing w:val="-15"/>
        </w:rPr>
        <w:t xml:space="preserve"> </w:t>
      </w:r>
      <w:r w:rsidRPr="00DF38B7">
        <w:rPr>
          <w:spacing w:val="-2"/>
        </w:rPr>
        <w:t>of</w:t>
      </w:r>
      <w:r w:rsidRPr="00DF38B7">
        <w:rPr>
          <w:spacing w:val="-13"/>
        </w:rPr>
        <w:t xml:space="preserve"> </w:t>
      </w:r>
      <w:r w:rsidRPr="00DF38B7">
        <w:rPr>
          <w:spacing w:val="-2"/>
        </w:rPr>
        <w:t>flood</w:t>
      </w:r>
      <w:r w:rsidRPr="00DF38B7">
        <w:rPr>
          <w:spacing w:val="-13"/>
        </w:rPr>
        <w:t xml:space="preserve"> </w:t>
      </w:r>
      <w:r w:rsidRPr="00DF38B7">
        <w:rPr>
          <w:spacing w:val="-2"/>
        </w:rPr>
        <w:t>vulnerability</w:t>
      </w:r>
      <w:r w:rsidRPr="00DF38B7">
        <w:rPr>
          <w:spacing w:val="-13"/>
        </w:rPr>
        <w:t xml:space="preserve"> </w:t>
      </w:r>
      <w:r w:rsidRPr="00DF38B7">
        <w:rPr>
          <w:spacing w:val="-2"/>
        </w:rPr>
        <w:t>and</w:t>
      </w:r>
      <w:r w:rsidRPr="00DF38B7">
        <w:rPr>
          <w:spacing w:val="-13"/>
        </w:rPr>
        <w:t xml:space="preserve"> </w:t>
      </w:r>
      <w:r w:rsidRPr="00DF38B7">
        <w:rPr>
          <w:spacing w:val="-2"/>
        </w:rPr>
        <w:t>high</w:t>
      </w:r>
      <w:r w:rsidRPr="00DF38B7">
        <w:rPr>
          <w:spacing w:val="-13"/>
        </w:rPr>
        <w:t xml:space="preserve"> </w:t>
      </w:r>
      <w:r w:rsidRPr="00DF38B7">
        <w:rPr>
          <w:spacing w:val="-2"/>
        </w:rPr>
        <w:t>vector</w:t>
      </w:r>
      <w:r w:rsidRPr="00DF38B7">
        <w:rPr>
          <w:spacing w:val="-13"/>
        </w:rPr>
        <w:t xml:space="preserve"> </w:t>
      </w:r>
      <w:r w:rsidRPr="00DF38B7">
        <w:rPr>
          <w:spacing w:val="-2"/>
        </w:rPr>
        <w:t>density.</w:t>
      </w:r>
      <w:r w:rsidRPr="00DF38B7">
        <w:rPr>
          <w:spacing w:val="-13"/>
        </w:rPr>
        <w:t xml:space="preserve"> </w:t>
      </w:r>
      <w:r w:rsidRPr="00DF38B7">
        <w:rPr>
          <w:spacing w:val="-2"/>
        </w:rPr>
        <w:t>Future</w:t>
      </w:r>
      <w:r w:rsidRPr="00DF38B7">
        <w:rPr>
          <w:spacing w:val="-13"/>
        </w:rPr>
        <w:t xml:space="preserve"> </w:t>
      </w:r>
      <w:r w:rsidRPr="00DF38B7">
        <w:rPr>
          <w:spacing w:val="-2"/>
        </w:rPr>
        <w:t>health</w:t>
      </w:r>
      <w:r w:rsidRPr="00DF38B7">
        <w:rPr>
          <w:spacing w:val="-13"/>
        </w:rPr>
        <w:t xml:space="preserve"> </w:t>
      </w:r>
      <w:r w:rsidRPr="00DF38B7">
        <w:rPr>
          <w:spacing w:val="-2"/>
        </w:rPr>
        <w:t>infrastructure,</w:t>
      </w:r>
      <w:r w:rsidRPr="00DF38B7">
        <w:rPr>
          <w:spacing w:val="-13"/>
        </w:rPr>
        <w:t xml:space="preserve"> </w:t>
      </w:r>
      <w:r w:rsidRPr="00DF38B7">
        <w:rPr>
          <w:spacing w:val="-2"/>
        </w:rPr>
        <w:t>such</w:t>
      </w:r>
      <w:r w:rsidRPr="00DF38B7">
        <w:rPr>
          <w:spacing w:val="-13"/>
        </w:rPr>
        <w:t xml:space="preserve"> </w:t>
      </w:r>
      <w:r w:rsidRPr="00DF38B7">
        <w:rPr>
          <w:spacing w:val="-2"/>
        </w:rPr>
        <w:t>as</w:t>
      </w:r>
      <w:r w:rsidRPr="00DF38B7">
        <w:rPr>
          <w:spacing w:val="-13"/>
        </w:rPr>
        <w:t xml:space="preserve"> </w:t>
      </w:r>
      <w:r w:rsidRPr="00DF38B7">
        <w:rPr>
          <w:spacing w:val="-2"/>
        </w:rPr>
        <w:t xml:space="preserve">the </w:t>
      </w:r>
      <w:r w:rsidRPr="00DF38B7">
        <w:t xml:space="preserve">proposed </w:t>
      </w:r>
      <w:r w:rsidRPr="00DF38B7">
        <w:rPr>
          <w:b/>
        </w:rPr>
        <w:t xml:space="preserve">R.O plants at Panchayat </w:t>
      </w:r>
      <w:r w:rsidRPr="00DF38B7">
        <w:t>should be prioritized.</w:t>
      </w:r>
    </w:p>
    <w:p w14:paraId="09169978" w14:textId="77777777" w:rsidR="00CB6823" w:rsidRDefault="00CB6823" w:rsidP="00CB6823"/>
    <w:p w14:paraId="611A7F8A" w14:textId="77777777" w:rsidR="00CB6823" w:rsidRPr="00CB6823" w:rsidRDefault="00CB6823" w:rsidP="00CB6823">
      <w:pPr>
        <w:sectPr w:rsidR="00CB6823" w:rsidRPr="00CB6823">
          <w:pgSz w:w="11910" w:h="16840"/>
          <w:pgMar w:top="980" w:right="141" w:bottom="1820" w:left="992" w:header="705" w:footer="1636" w:gutter="0"/>
          <w:cols w:space="720"/>
        </w:sectPr>
      </w:pPr>
    </w:p>
    <w:p w14:paraId="611A8002" w14:textId="77777777" w:rsidR="00BE0E6B" w:rsidRPr="00DF38B7" w:rsidRDefault="00BE0E6B" w:rsidP="00DF38B7">
      <w:pPr>
        <w:pStyle w:val="BodyText"/>
        <w:spacing w:before="50" w:line="276" w:lineRule="auto"/>
        <w:rPr>
          <w:sz w:val="32"/>
        </w:rPr>
      </w:pPr>
    </w:p>
    <w:p w14:paraId="611A8003" w14:textId="77777777" w:rsidR="00BE0E6B" w:rsidRPr="00DF38B7" w:rsidRDefault="00335224" w:rsidP="00DF38B7">
      <w:pPr>
        <w:pStyle w:val="Heading3"/>
        <w:spacing w:line="276" w:lineRule="auto"/>
        <w:ind w:left="167" w:right="852"/>
        <w:jc w:val="center"/>
      </w:pPr>
      <w:bookmarkStart w:id="76" w:name="Preparedness_and_Response_Protocol_at_LS"/>
      <w:bookmarkStart w:id="77" w:name="_bookmark37"/>
      <w:bookmarkEnd w:id="76"/>
      <w:bookmarkEnd w:id="77"/>
      <w:r w:rsidRPr="00DF38B7">
        <w:rPr>
          <w:spacing w:val="-2"/>
        </w:rPr>
        <w:t>Preparedness</w:t>
      </w:r>
      <w:r w:rsidRPr="00DF38B7">
        <w:rPr>
          <w:spacing w:val="-8"/>
        </w:rPr>
        <w:t xml:space="preserve"> </w:t>
      </w:r>
      <w:r w:rsidRPr="00DF38B7">
        <w:rPr>
          <w:spacing w:val="-2"/>
        </w:rPr>
        <w:t>and</w:t>
      </w:r>
      <w:r w:rsidRPr="00DF38B7">
        <w:rPr>
          <w:spacing w:val="-11"/>
        </w:rPr>
        <w:t xml:space="preserve"> </w:t>
      </w:r>
      <w:r w:rsidRPr="00DF38B7">
        <w:rPr>
          <w:spacing w:val="-2"/>
        </w:rPr>
        <w:t>Response</w:t>
      </w:r>
      <w:r w:rsidRPr="00DF38B7">
        <w:rPr>
          <w:spacing w:val="-8"/>
        </w:rPr>
        <w:t xml:space="preserve"> </w:t>
      </w:r>
      <w:r w:rsidRPr="00DF38B7">
        <w:rPr>
          <w:spacing w:val="-2"/>
        </w:rPr>
        <w:t>Protocol</w:t>
      </w:r>
      <w:r w:rsidRPr="00DF38B7">
        <w:rPr>
          <w:spacing w:val="-3"/>
        </w:rPr>
        <w:t xml:space="preserve"> </w:t>
      </w:r>
      <w:r w:rsidRPr="00DF38B7">
        <w:rPr>
          <w:spacing w:val="-2"/>
        </w:rPr>
        <w:t>at</w:t>
      </w:r>
      <w:r w:rsidRPr="00DF38B7">
        <w:rPr>
          <w:spacing w:val="-9"/>
        </w:rPr>
        <w:t xml:space="preserve"> </w:t>
      </w:r>
      <w:r w:rsidRPr="00DF38B7">
        <w:rPr>
          <w:spacing w:val="-2"/>
        </w:rPr>
        <w:t>LSG</w:t>
      </w:r>
      <w:r w:rsidRPr="00DF38B7">
        <w:rPr>
          <w:spacing w:val="-12"/>
        </w:rPr>
        <w:t xml:space="preserve"> </w:t>
      </w:r>
      <w:r w:rsidRPr="00DF38B7">
        <w:rPr>
          <w:spacing w:val="-2"/>
        </w:rPr>
        <w:t>Level</w:t>
      </w:r>
    </w:p>
    <w:p w14:paraId="611A8004" w14:textId="77777777" w:rsidR="00BE0E6B" w:rsidRPr="00DF38B7" w:rsidRDefault="00335224" w:rsidP="00DF38B7">
      <w:pPr>
        <w:pStyle w:val="BodyText"/>
        <w:spacing w:before="257" w:line="276" w:lineRule="auto"/>
        <w:ind w:left="448" w:right="1137"/>
        <w:jc w:val="both"/>
      </w:pPr>
      <w:r w:rsidRPr="00DF38B7">
        <w:t xml:space="preserve">This section describes the operational framework for the LSGI once a pandemic is declared. It </w:t>
      </w:r>
      <w:r w:rsidRPr="00DF38B7">
        <w:rPr>
          <w:spacing w:val="-4"/>
        </w:rPr>
        <w:t>explains</w:t>
      </w:r>
      <w:r w:rsidRPr="00DF38B7">
        <w:rPr>
          <w:spacing w:val="-10"/>
        </w:rPr>
        <w:t xml:space="preserve"> </w:t>
      </w:r>
      <w:r w:rsidRPr="00DF38B7">
        <w:rPr>
          <w:spacing w:val="-4"/>
        </w:rPr>
        <w:t>how</w:t>
      </w:r>
      <w:r w:rsidRPr="00DF38B7">
        <w:rPr>
          <w:spacing w:val="-7"/>
        </w:rPr>
        <w:t xml:space="preserve"> </w:t>
      </w:r>
      <w:r w:rsidRPr="00DF38B7">
        <w:rPr>
          <w:spacing w:val="-4"/>
        </w:rPr>
        <w:t>the</w:t>
      </w:r>
      <w:r w:rsidRPr="00DF38B7">
        <w:rPr>
          <w:spacing w:val="-7"/>
        </w:rPr>
        <w:t xml:space="preserve"> </w:t>
      </w:r>
      <w:r w:rsidRPr="00DF38B7">
        <w:rPr>
          <w:spacing w:val="-4"/>
        </w:rPr>
        <w:t>LSGI</w:t>
      </w:r>
      <w:r w:rsidRPr="00DF38B7">
        <w:rPr>
          <w:spacing w:val="-11"/>
        </w:rPr>
        <w:t xml:space="preserve"> </w:t>
      </w:r>
      <w:r w:rsidRPr="00DF38B7">
        <w:rPr>
          <w:spacing w:val="-4"/>
        </w:rPr>
        <w:t>and</w:t>
      </w:r>
      <w:r w:rsidRPr="00DF38B7">
        <w:rPr>
          <w:spacing w:val="-11"/>
        </w:rPr>
        <w:t xml:space="preserve"> </w:t>
      </w:r>
      <w:r w:rsidRPr="00DF38B7">
        <w:rPr>
          <w:spacing w:val="-4"/>
        </w:rPr>
        <w:t>health</w:t>
      </w:r>
      <w:r w:rsidRPr="00DF38B7">
        <w:rPr>
          <w:spacing w:val="-9"/>
        </w:rPr>
        <w:t xml:space="preserve"> </w:t>
      </w:r>
      <w:r w:rsidRPr="00DF38B7">
        <w:rPr>
          <w:spacing w:val="-4"/>
        </w:rPr>
        <w:t>system</w:t>
      </w:r>
      <w:r w:rsidRPr="00DF38B7">
        <w:rPr>
          <w:spacing w:val="-7"/>
        </w:rPr>
        <w:t xml:space="preserve"> </w:t>
      </w:r>
      <w:r w:rsidRPr="00DF38B7">
        <w:rPr>
          <w:spacing w:val="-4"/>
        </w:rPr>
        <w:t>will</w:t>
      </w:r>
      <w:r w:rsidRPr="00DF38B7">
        <w:rPr>
          <w:spacing w:val="-7"/>
        </w:rPr>
        <w:t xml:space="preserve"> </w:t>
      </w:r>
      <w:r w:rsidRPr="00DF38B7">
        <w:rPr>
          <w:spacing w:val="-4"/>
        </w:rPr>
        <w:t>move</w:t>
      </w:r>
      <w:r w:rsidRPr="00DF38B7">
        <w:rPr>
          <w:spacing w:val="-11"/>
        </w:rPr>
        <w:t xml:space="preserve"> </w:t>
      </w:r>
      <w:r w:rsidRPr="00DF38B7">
        <w:rPr>
          <w:spacing w:val="-4"/>
        </w:rPr>
        <w:t>from</w:t>
      </w:r>
      <w:r w:rsidRPr="00DF38B7">
        <w:rPr>
          <w:spacing w:val="-7"/>
        </w:rPr>
        <w:t xml:space="preserve"> </w:t>
      </w:r>
      <w:r w:rsidRPr="00DF38B7">
        <w:rPr>
          <w:spacing w:val="-4"/>
        </w:rPr>
        <w:t>routine</w:t>
      </w:r>
      <w:r w:rsidRPr="00DF38B7">
        <w:rPr>
          <w:spacing w:val="-7"/>
        </w:rPr>
        <w:t xml:space="preserve"> </w:t>
      </w:r>
      <w:r w:rsidRPr="00DF38B7">
        <w:rPr>
          <w:spacing w:val="-4"/>
        </w:rPr>
        <w:t>data</w:t>
      </w:r>
      <w:r w:rsidRPr="00DF38B7">
        <w:rPr>
          <w:spacing w:val="-5"/>
        </w:rPr>
        <w:t xml:space="preserve"> </w:t>
      </w:r>
      <w:r w:rsidRPr="00DF38B7">
        <w:rPr>
          <w:spacing w:val="-4"/>
        </w:rPr>
        <w:t>collection</w:t>
      </w:r>
      <w:r w:rsidRPr="00DF38B7">
        <w:rPr>
          <w:spacing w:val="-5"/>
        </w:rPr>
        <w:t xml:space="preserve"> </w:t>
      </w:r>
      <w:r w:rsidRPr="00DF38B7">
        <w:rPr>
          <w:spacing w:val="-4"/>
        </w:rPr>
        <w:t>to</w:t>
      </w:r>
      <w:r w:rsidRPr="00DF38B7">
        <w:rPr>
          <w:spacing w:val="-9"/>
        </w:rPr>
        <w:t xml:space="preserve"> </w:t>
      </w:r>
      <w:r w:rsidRPr="00DF38B7">
        <w:rPr>
          <w:spacing w:val="-4"/>
        </w:rPr>
        <w:t>active</w:t>
      </w:r>
      <w:r w:rsidRPr="00DF38B7">
        <w:rPr>
          <w:spacing w:val="-7"/>
        </w:rPr>
        <w:t xml:space="preserve"> </w:t>
      </w:r>
      <w:r w:rsidRPr="00DF38B7">
        <w:rPr>
          <w:spacing w:val="-4"/>
        </w:rPr>
        <w:t xml:space="preserve">response, </w:t>
      </w:r>
      <w:r w:rsidRPr="00DF38B7">
        <w:t>using a One Health approach.</w:t>
      </w:r>
    </w:p>
    <w:p w14:paraId="611A8005" w14:textId="77777777" w:rsidR="00BE0E6B" w:rsidRPr="00DF38B7" w:rsidRDefault="00335224" w:rsidP="00DF38B7">
      <w:pPr>
        <w:pStyle w:val="Heading3"/>
        <w:spacing w:before="159" w:line="276" w:lineRule="auto"/>
      </w:pPr>
      <w:bookmarkStart w:id="78" w:name="Constitution_of_One_Health_Committee"/>
      <w:bookmarkStart w:id="79" w:name="_bookmark38"/>
      <w:bookmarkEnd w:id="78"/>
      <w:bookmarkEnd w:id="79"/>
      <w:r w:rsidRPr="00DF38B7">
        <w:t>Constitution</w:t>
      </w:r>
      <w:r w:rsidRPr="00DF38B7">
        <w:rPr>
          <w:spacing w:val="-6"/>
        </w:rPr>
        <w:t xml:space="preserve"> </w:t>
      </w:r>
      <w:r w:rsidRPr="00DF38B7">
        <w:t>of</w:t>
      </w:r>
      <w:r w:rsidRPr="00DF38B7">
        <w:rPr>
          <w:spacing w:val="-6"/>
        </w:rPr>
        <w:t xml:space="preserve"> </w:t>
      </w:r>
      <w:r w:rsidRPr="00DF38B7">
        <w:t>One Health</w:t>
      </w:r>
      <w:r w:rsidRPr="00DF38B7">
        <w:rPr>
          <w:spacing w:val="-5"/>
        </w:rPr>
        <w:t xml:space="preserve"> </w:t>
      </w:r>
      <w:r w:rsidRPr="00DF38B7">
        <w:rPr>
          <w:spacing w:val="-2"/>
        </w:rPr>
        <w:t>Committee</w:t>
      </w:r>
    </w:p>
    <w:p w14:paraId="611A8006" w14:textId="77777777" w:rsidR="00BE0E6B" w:rsidRPr="00DF38B7" w:rsidRDefault="00335224" w:rsidP="00DF38B7">
      <w:pPr>
        <w:pStyle w:val="BodyText"/>
        <w:spacing w:before="131" w:line="276" w:lineRule="auto"/>
        <w:ind w:left="448" w:right="1134"/>
        <w:jc w:val="both"/>
      </w:pPr>
      <w:r w:rsidRPr="00DF38B7">
        <w:t>The LSGD shall constitute a One Health Committee comprising the LSGI President, Medical Officers</w:t>
      </w:r>
      <w:r w:rsidRPr="00DF38B7">
        <w:rPr>
          <w:spacing w:val="-3"/>
        </w:rPr>
        <w:t xml:space="preserve"> </w:t>
      </w:r>
      <w:r w:rsidRPr="00DF38B7">
        <w:t>(Modern</w:t>
      </w:r>
      <w:r w:rsidRPr="00DF38B7">
        <w:rPr>
          <w:spacing w:val="-5"/>
        </w:rPr>
        <w:t xml:space="preserve"> </w:t>
      </w:r>
      <w:r w:rsidRPr="00DF38B7">
        <w:t>Medicine,</w:t>
      </w:r>
      <w:r w:rsidRPr="00DF38B7">
        <w:rPr>
          <w:spacing w:val="-3"/>
        </w:rPr>
        <w:t xml:space="preserve"> </w:t>
      </w:r>
      <w:r w:rsidRPr="00DF38B7">
        <w:t>AYUSH,</w:t>
      </w:r>
      <w:r w:rsidRPr="00DF38B7">
        <w:rPr>
          <w:spacing w:val="-6"/>
        </w:rPr>
        <w:t xml:space="preserve"> </w:t>
      </w:r>
      <w:r w:rsidRPr="00DF38B7">
        <w:t>and</w:t>
      </w:r>
      <w:r w:rsidRPr="00DF38B7">
        <w:rPr>
          <w:spacing w:val="-7"/>
        </w:rPr>
        <w:t xml:space="preserve"> </w:t>
      </w:r>
      <w:r w:rsidRPr="00DF38B7">
        <w:t>Veterinary),</w:t>
      </w:r>
      <w:r w:rsidRPr="00DF38B7">
        <w:rPr>
          <w:spacing w:val="-3"/>
        </w:rPr>
        <w:t xml:space="preserve"> </w:t>
      </w:r>
      <w:r w:rsidRPr="00DF38B7">
        <w:t>the</w:t>
      </w:r>
      <w:r w:rsidRPr="00DF38B7">
        <w:rPr>
          <w:spacing w:val="-7"/>
        </w:rPr>
        <w:t xml:space="preserve"> </w:t>
      </w:r>
      <w:r w:rsidRPr="00DF38B7">
        <w:t>Health</w:t>
      </w:r>
      <w:r w:rsidRPr="00DF38B7">
        <w:rPr>
          <w:spacing w:val="-2"/>
        </w:rPr>
        <w:t xml:space="preserve"> </w:t>
      </w:r>
      <w:r w:rsidRPr="00DF38B7">
        <w:t>Inspector,</w:t>
      </w:r>
      <w:r w:rsidRPr="00DF38B7">
        <w:rPr>
          <w:spacing w:val="-6"/>
        </w:rPr>
        <w:t xml:space="preserve"> </w:t>
      </w:r>
      <w:r w:rsidRPr="00DF38B7">
        <w:t>and</w:t>
      </w:r>
      <w:r w:rsidRPr="00DF38B7">
        <w:rPr>
          <w:spacing w:val="-4"/>
        </w:rPr>
        <w:t xml:space="preserve"> </w:t>
      </w:r>
      <w:r w:rsidRPr="00DF38B7">
        <w:t>the</w:t>
      </w:r>
      <w:r w:rsidRPr="00DF38B7">
        <w:rPr>
          <w:spacing w:val="-7"/>
        </w:rPr>
        <w:t xml:space="preserve"> </w:t>
      </w:r>
      <w:r w:rsidRPr="00DF38B7">
        <w:t xml:space="preserve">Veterinary </w:t>
      </w:r>
      <w:r w:rsidRPr="00DF38B7">
        <w:rPr>
          <w:spacing w:val="-2"/>
        </w:rPr>
        <w:t>Surgeon.</w:t>
      </w:r>
    </w:p>
    <w:p w14:paraId="611A8007" w14:textId="77777777" w:rsidR="00BE0E6B" w:rsidRPr="00DF38B7" w:rsidRDefault="00BE0E6B" w:rsidP="00DF38B7">
      <w:pPr>
        <w:pStyle w:val="BodyText"/>
        <w:spacing w:before="37" w:line="276" w:lineRule="auto"/>
      </w:pPr>
    </w:p>
    <w:p w14:paraId="611A8008" w14:textId="77777777" w:rsidR="00BE0E6B" w:rsidRPr="00DF38B7" w:rsidRDefault="00335224" w:rsidP="00DF38B7">
      <w:pPr>
        <w:pStyle w:val="BodyText"/>
        <w:spacing w:before="1" w:line="276" w:lineRule="auto"/>
        <w:ind w:left="448" w:right="1125"/>
        <w:jc w:val="both"/>
      </w:pPr>
      <w:r w:rsidRPr="00DF38B7">
        <w:rPr>
          <w:b/>
        </w:rPr>
        <w:t>Objective:</w:t>
      </w:r>
      <w:r w:rsidRPr="00DF38B7">
        <w:rPr>
          <w:b/>
          <w:spacing w:val="-6"/>
        </w:rPr>
        <w:t xml:space="preserve"> </w:t>
      </w:r>
      <w:r w:rsidRPr="00DF38B7">
        <w:t>The</w:t>
      </w:r>
      <w:r w:rsidRPr="00DF38B7">
        <w:rPr>
          <w:spacing w:val="-8"/>
        </w:rPr>
        <w:t xml:space="preserve"> </w:t>
      </w:r>
      <w:r w:rsidRPr="00DF38B7">
        <w:t>One</w:t>
      </w:r>
      <w:r w:rsidRPr="00DF38B7">
        <w:rPr>
          <w:spacing w:val="-8"/>
        </w:rPr>
        <w:t xml:space="preserve"> </w:t>
      </w:r>
      <w:r w:rsidRPr="00DF38B7">
        <w:t>Health</w:t>
      </w:r>
      <w:r w:rsidRPr="00DF38B7">
        <w:rPr>
          <w:spacing w:val="-10"/>
        </w:rPr>
        <w:t xml:space="preserve"> </w:t>
      </w:r>
      <w:r w:rsidRPr="00DF38B7">
        <w:t>Committee</w:t>
      </w:r>
      <w:r w:rsidRPr="00DF38B7">
        <w:rPr>
          <w:spacing w:val="-8"/>
        </w:rPr>
        <w:t xml:space="preserve"> </w:t>
      </w:r>
      <w:r w:rsidRPr="00DF38B7">
        <w:t>coordinates</w:t>
      </w:r>
      <w:r w:rsidRPr="00DF38B7">
        <w:rPr>
          <w:spacing w:val="-10"/>
        </w:rPr>
        <w:t xml:space="preserve"> </w:t>
      </w:r>
      <w:r w:rsidRPr="00DF38B7">
        <w:t>human,</w:t>
      </w:r>
      <w:r w:rsidRPr="00DF38B7">
        <w:rPr>
          <w:spacing w:val="-10"/>
        </w:rPr>
        <w:t xml:space="preserve"> </w:t>
      </w:r>
      <w:r w:rsidRPr="00DF38B7">
        <w:t>animal,</w:t>
      </w:r>
      <w:r w:rsidRPr="00DF38B7">
        <w:rPr>
          <w:spacing w:val="-6"/>
        </w:rPr>
        <w:t xml:space="preserve"> </w:t>
      </w:r>
      <w:r w:rsidRPr="00DF38B7">
        <w:t>and</w:t>
      </w:r>
      <w:r w:rsidRPr="00DF38B7">
        <w:rPr>
          <w:spacing w:val="-8"/>
        </w:rPr>
        <w:t xml:space="preserve"> </w:t>
      </w:r>
      <w:r w:rsidRPr="00DF38B7">
        <w:t>environmental</w:t>
      </w:r>
      <w:r w:rsidRPr="00DF38B7">
        <w:rPr>
          <w:spacing w:val="-8"/>
        </w:rPr>
        <w:t xml:space="preserve"> </w:t>
      </w:r>
      <w:r w:rsidRPr="00DF38B7">
        <w:t>health</w:t>
      </w:r>
      <w:r w:rsidRPr="00DF38B7">
        <w:rPr>
          <w:spacing w:val="-3"/>
        </w:rPr>
        <w:t xml:space="preserve"> </w:t>
      </w:r>
      <w:r w:rsidRPr="00DF38B7">
        <w:t>to prevent and control pandemics.</w:t>
      </w:r>
    </w:p>
    <w:p w14:paraId="611A8009" w14:textId="77777777" w:rsidR="00BE0E6B" w:rsidRPr="00DF38B7" w:rsidRDefault="00BE0E6B" w:rsidP="00DF38B7">
      <w:pPr>
        <w:pStyle w:val="BodyText"/>
        <w:spacing w:before="94"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630"/>
        <w:gridCol w:w="1590"/>
        <w:gridCol w:w="2730"/>
        <w:gridCol w:w="1815"/>
        <w:gridCol w:w="1619"/>
        <w:gridCol w:w="1875"/>
      </w:tblGrid>
      <w:tr w:rsidR="00BE0E6B" w:rsidRPr="00DF38B7" w14:paraId="611A8011" w14:textId="77777777">
        <w:trPr>
          <w:trHeight w:val="860"/>
        </w:trPr>
        <w:tc>
          <w:tcPr>
            <w:tcW w:w="630" w:type="dxa"/>
            <w:shd w:val="clear" w:color="auto" w:fill="F1F1F1"/>
          </w:tcPr>
          <w:p w14:paraId="611A800A" w14:textId="77777777" w:rsidR="00BE0E6B" w:rsidRPr="00DF38B7" w:rsidRDefault="00335224" w:rsidP="00DF38B7">
            <w:pPr>
              <w:pStyle w:val="TableParagraph"/>
              <w:spacing w:before="101" w:line="276" w:lineRule="auto"/>
              <w:ind w:left="120" w:right="15"/>
              <w:rPr>
                <w:b/>
                <w:sz w:val="24"/>
              </w:rPr>
            </w:pPr>
            <w:r w:rsidRPr="00DF38B7">
              <w:rPr>
                <w:b/>
                <w:spacing w:val="-6"/>
                <w:w w:val="105"/>
                <w:sz w:val="24"/>
              </w:rPr>
              <w:t>Sl No</w:t>
            </w:r>
          </w:p>
        </w:tc>
        <w:tc>
          <w:tcPr>
            <w:tcW w:w="1590" w:type="dxa"/>
            <w:shd w:val="clear" w:color="auto" w:fill="F1F1F1"/>
          </w:tcPr>
          <w:p w14:paraId="611A800B" w14:textId="77777777" w:rsidR="00BE0E6B" w:rsidRPr="00DF38B7" w:rsidRDefault="00335224" w:rsidP="00DF38B7">
            <w:pPr>
              <w:pStyle w:val="TableParagraph"/>
              <w:spacing w:before="101" w:line="276" w:lineRule="auto"/>
              <w:ind w:left="120"/>
              <w:rPr>
                <w:b/>
                <w:sz w:val="24"/>
              </w:rPr>
            </w:pPr>
            <w:r w:rsidRPr="00DF38B7">
              <w:rPr>
                <w:b/>
                <w:spacing w:val="-4"/>
                <w:w w:val="105"/>
                <w:sz w:val="24"/>
              </w:rPr>
              <w:t>Name</w:t>
            </w:r>
          </w:p>
        </w:tc>
        <w:tc>
          <w:tcPr>
            <w:tcW w:w="2730" w:type="dxa"/>
            <w:shd w:val="clear" w:color="auto" w:fill="F1F1F1"/>
          </w:tcPr>
          <w:p w14:paraId="611A800C" w14:textId="77777777" w:rsidR="00BE0E6B" w:rsidRPr="00DF38B7" w:rsidRDefault="00335224" w:rsidP="00DF38B7">
            <w:pPr>
              <w:pStyle w:val="TableParagraph"/>
              <w:spacing w:before="101" w:line="276" w:lineRule="auto"/>
              <w:ind w:left="121"/>
              <w:rPr>
                <w:b/>
                <w:sz w:val="24"/>
              </w:rPr>
            </w:pPr>
            <w:r w:rsidRPr="00DF38B7">
              <w:rPr>
                <w:b/>
                <w:spacing w:val="-2"/>
                <w:sz w:val="24"/>
              </w:rPr>
              <w:t>Designation</w:t>
            </w:r>
          </w:p>
        </w:tc>
        <w:tc>
          <w:tcPr>
            <w:tcW w:w="1815" w:type="dxa"/>
            <w:shd w:val="clear" w:color="auto" w:fill="F1F1F1"/>
          </w:tcPr>
          <w:p w14:paraId="611A800D" w14:textId="77777777" w:rsidR="00BE0E6B" w:rsidRPr="00DF38B7" w:rsidRDefault="00335224" w:rsidP="00DF38B7">
            <w:pPr>
              <w:pStyle w:val="TableParagraph"/>
              <w:spacing w:before="101" w:line="276" w:lineRule="auto"/>
              <w:ind w:left="122"/>
              <w:rPr>
                <w:b/>
                <w:sz w:val="24"/>
              </w:rPr>
            </w:pPr>
            <w:r w:rsidRPr="00DF38B7">
              <w:rPr>
                <w:b/>
                <w:spacing w:val="-2"/>
                <w:sz w:val="24"/>
              </w:rPr>
              <w:t xml:space="preserve">Department/I </w:t>
            </w:r>
            <w:r w:rsidRPr="00DF38B7">
              <w:rPr>
                <w:b/>
                <w:spacing w:val="-2"/>
                <w:w w:val="105"/>
                <w:sz w:val="24"/>
              </w:rPr>
              <w:t>nstitution</w:t>
            </w:r>
          </w:p>
        </w:tc>
        <w:tc>
          <w:tcPr>
            <w:tcW w:w="1619" w:type="dxa"/>
            <w:shd w:val="clear" w:color="auto" w:fill="F1F1F1"/>
          </w:tcPr>
          <w:p w14:paraId="611A800E" w14:textId="77777777" w:rsidR="00BE0E6B" w:rsidRPr="00DF38B7" w:rsidRDefault="00335224" w:rsidP="00DF38B7">
            <w:pPr>
              <w:pStyle w:val="TableParagraph"/>
              <w:tabs>
                <w:tab w:val="left" w:pos="1302"/>
              </w:tabs>
              <w:spacing w:before="101" w:line="276" w:lineRule="auto"/>
              <w:ind w:left="123"/>
              <w:rPr>
                <w:b/>
                <w:sz w:val="24"/>
              </w:rPr>
            </w:pPr>
            <w:r w:rsidRPr="00DF38B7">
              <w:rPr>
                <w:b/>
                <w:spacing w:val="-4"/>
                <w:sz w:val="24"/>
              </w:rPr>
              <w:t>Role</w:t>
            </w:r>
            <w:r w:rsidRPr="00DF38B7">
              <w:rPr>
                <w:b/>
                <w:sz w:val="24"/>
              </w:rPr>
              <w:tab/>
            </w:r>
            <w:r w:rsidRPr="00DF38B7">
              <w:rPr>
                <w:b/>
                <w:spacing w:val="-5"/>
                <w:sz w:val="24"/>
              </w:rPr>
              <w:t>in</w:t>
            </w:r>
          </w:p>
          <w:p w14:paraId="611A800F" w14:textId="77777777" w:rsidR="00BE0E6B" w:rsidRPr="00DF38B7" w:rsidRDefault="00335224" w:rsidP="00DF38B7">
            <w:pPr>
              <w:pStyle w:val="TableParagraph"/>
              <w:spacing w:before="34" w:line="276" w:lineRule="auto"/>
              <w:ind w:left="123"/>
              <w:rPr>
                <w:b/>
                <w:sz w:val="24"/>
              </w:rPr>
            </w:pPr>
            <w:r w:rsidRPr="00DF38B7">
              <w:rPr>
                <w:b/>
                <w:spacing w:val="-2"/>
                <w:sz w:val="24"/>
              </w:rPr>
              <w:t>Committee</w:t>
            </w:r>
          </w:p>
        </w:tc>
        <w:tc>
          <w:tcPr>
            <w:tcW w:w="1875" w:type="dxa"/>
            <w:shd w:val="clear" w:color="auto" w:fill="F1F1F1"/>
          </w:tcPr>
          <w:p w14:paraId="611A8010" w14:textId="77777777" w:rsidR="00BE0E6B" w:rsidRPr="00DF38B7" w:rsidRDefault="00335224" w:rsidP="00DF38B7">
            <w:pPr>
              <w:pStyle w:val="TableParagraph"/>
              <w:spacing w:before="101" w:line="276" w:lineRule="auto"/>
              <w:ind w:left="125" w:right="109"/>
              <w:rPr>
                <w:b/>
                <w:sz w:val="24"/>
              </w:rPr>
            </w:pPr>
            <w:r w:rsidRPr="00DF38B7">
              <w:rPr>
                <w:b/>
                <w:spacing w:val="-2"/>
                <w:sz w:val="24"/>
              </w:rPr>
              <w:t>Contact Number</w:t>
            </w:r>
          </w:p>
        </w:tc>
      </w:tr>
      <w:tr w:rsidR="00BE0E6B" w:rsidRPr="00DF38B7" w14:paraId="611A8018" w14:textId="77777777">
        <w:trPr>
          <w:trHeight w:val="550"/>
        </w:trPr>
        <w:tc>
          <w:tcPr>
            <w:tcW w:w="630" w:type="dxa"/>
          </w:tcPr>
          <w:p w14:paraId="611A8012" w14:textId="77777777" w:rsidR="00BE0E6B" w:rsidRPr="00DF38B7" w:rsidRDefault="00335224" w:rsidP="00DF38B7">
            <w:pPr>
              <w:pStyle w:val="TableParagraph"/>
              <w:spacing w:before="101" w:line="276" w:lineRule="auto"/>
              <w:ind w:left="120"/>
              <w:rPr>
                <w:sz w:val="24"/>
              </w:rPr>
            </w:pPr>
            <w:r w:rsidRPr="00DF38B7">
              <w:rPr>
                <w:spacing w:val="-10"/>
                <w:sz w:val="24"/>
              </w:rPr>
              <w:t>1</w:t>
            </w:r>
          </w:p>
        </w:tc>
        <w:tc>
          <w:tcPr>
            <w:tcW w:w="1590" w:type="dxa"/>
          </w:tcPr>
          <w:p w14:paraId="611A8013" w14:textId="77777777" w:rsidR="00BE0E6B" w:rsidRPr="00DF38B7" w:rsidRDefault="00335224" w:rsidP="00DF38B7">
            <w:pPr>
              <w:pStyle w:val="TableParagraph"/>
              <w:spacing w:before="101" w:line="276" w:lineRule="auto"/>
              <w:ind w:left="120"/>
              <w:rPr>
                <w:sz w:val="24"/>
              </w:rPr>
            </w:pPr>
            <w:r w:rsidRPr="00DF38B7">
              <w:rPr>
                <w:spacing w:val="-5"/>
                <w:sz w:val="24"/>
              </w:rPr>
              <w:t>Lekha</w:t>
            </w:r>
            <w:r w:rsidRPr="00DF38B7">
              <w:rPr>
                <w:spacing w:val="-6"/>
                <w:sz w:val="24"/>
              </w:rPr>
              <w:t xml:space="preserve"> </w:t>
            </w:r>
            <w:r w:rsidRPr="00DF38B7">
              <w:rPr>
                <w:spacing w:val="-2"/>
                <w:sz w:val="24"/>
              </w:rPr>
              <w:t>Suresh</w:t>
            </w:r>
          </w:p>
        </w:tc>
        <w:tc>
          <w:tcPr>
            <w:tcW w:w="2730" w:type="dxa"/>
          </w:tcPr>
          <w:p w14:paraId="611A8014" w14:textId="77777777" w:rsidR="00BE0E6B" w:rsidRPr="00DF38B7" w:rsidRDefault="00335224" w:rsidP="00DF38B7">
            <w:pPr>
              <w:pStyle w:val="TableParagraph"/>
              <w:spacing w:before="101" w:line="276" w:lineRule="auto"/>
              <w:ind w:left="121"/>
              <w:rPr>
                <w:sz w:val="24"/>
              </w:rPr>
            </w:pPr>
            <w:r w:rsidRPr="00DF38B7">
              <w:rPr>
                <w:spacing w:val="-5"/>
                <w:sz w:val="24"/>
              </w:rPr>
              <w:t>Panchayat</w:t>
            </w:r>
            <w:r w:rsidRPr="00DF38B7">
              <w:rPr>
                <w:spacing w:val="-6"/>
                <w:sz w:val="24"/>
              </w:rPr>
              <w:t xml:space="preserve"> </w:t>
            </w:r>
            <w:r w:rsidRPr="00DF38B7">
              <w:rPr>
                <w:spacing w:val="-2"/>
                <w:sz w:val="24"/>
              </w:rPr>
              <w:t>President</w:t>
            </w:r>
          </w:p>
        </w:tc>
        <w:tc>
          <w:tcPr>
            <w:tcW w:w="1815" w:type="dxa"/>
          </w:tcPr>
          <w:p w14:paraId="611A8015" w14:textId="77777777" w:rsidR="00BE0E6B" w:rsidRPr="00DF38B7" w:rsidRDefault="00335224" w:rsidP="00DF38B7">
            <w:pPr>
              <w:pStyle w:val="TableParagraph"/>
              <w:spacing w:before="101" w:line="276" w:lineRule="auto"/>
              <w:ind w:left="122"/>
              <w:rPr>
                <w:sz w:val="24"/>
              </w:rPr>
            </w:pPr>
            <w:r w:rsidRPr="00DF38B7">
              <w:rPr>
                <w:spacing w:val="-4"/>
                <w:sz w:val="24"/>
              </w:rPr>
              <w:t>LSGD</w:t>
            </w:r>
          </w:p>
        </w:tc>
        <w:tc>
          <w:tcPr>
            <w:tcW w:w="1619" w:type="dxa"/>
          </w:tcPr>
          <w:p w14:paraId="611A8016" w14:textId="77777777" w:rsidR="00BE0E6B" w:rsidRPr="00DF38B7" w:rsidRDefault="00335224" w:rsidP="00DF38B7">
            <w:pPr>
              <w:pStyle w:val="TableParagraph"/>
              <w:spacing w:before="101" w:line="276" w:lineRule="auto"/>
              <w:ind w:left="123"/>
              <w:rPr>
                <w:sz w:val="24"/>
              </w:rPr>
            </w:pPr>
            <w:r w:rsidRPr="00DF38B7">
              <w:rPr>
                <w:spacing w:val="-2"/>
                <w:sz w:val="24"/>
              </w:rPr>
              <w:t>Chairperson</w:t>
            </w:r>
          </w:p>
        </w:tc>
        <w:tc>
          <w:tcPr>
            <w:tcW w:w="1875" w:type="dxa"/>
          </w:tcPr>
          <w:p w14:paraId="611A8017" w14:textId="77777777" w:rsidR="00BE0E6B" w:rsidRPr="00DF38B7" w:rsidRDefault="00335224" w:rsidP="00DF38B7">
            <w:pPr>
              <w:pStyle w:val="TableParagraph"/>
              <w:spacing w:before="101" w:line="276" w:lineRule="auto"/>
              <w:ind w:left="125"/>
              <w:rPr>
                <w:sz w:val="24"/>
              </w:rPr>
            </w:pPr>
            <w:r w:rsidRPr="00DF38B7">
              <w:rPr>
                <w:spacing w:val="-2"/>
                <w:sz w:val="24"/>
              </w:rPr>
              <w:t>9747087169</w:t>
            </w:r>
          </w:p>
        </w:tc>
      </w:tr>
      <w:tr w:rsidR="00BE0E6B" w:rsidRPr="00DF38B7" w14:paraId="611A801F" w14:textId="77777777">
        <w:trPr>
          <w:trHeight w:val="860"/>
        </w:trPr>
        <w:tc>
          <w:tcPr>
            <w:tcW w:w="630" w:type="dxa"/>
          </w:tcPr>
          <w:p w14:paraId="611A8019" w14:textId="77777777" w:rsidR="00BE0E6B" w:rsidRPr="00DF38B7" w:rsidRDefault="00335224" w:rsidP="00DF38B7">
            <w:pPr>
              <w:pStyle w:val="TableParagraph"/>
              <w:spacing w:before="101" w:line="276" w:lineRule="auto"/>
              <w:ind w:left="120"/>
              <w:rPr>
                <w:sz w:val="24"/>
              </w:rPr>
            </w:pPr>
            <w:r w:rsidRPr="00DF38B7">
              <w:rPr>
                <w:spacing w:val="-10"/>
                <w:sz w:val="24"/>
              </w:rPr>
              <w:t>2</w:t>
            </w:r>
          </w:p>
        </w:tc>
        <w:tc>
          <w:tcPr>
            <w:tcW w:w="1590" w:type="dxa"/>
          </w:tcPr>
          <w:p w14:paraId="611A801A" w14:textId="77777777" w:rsidR="00BE0E6B" w:rsidRPr="00DF38B7" w:rsidRDefault="00335224" w:rsidP="00DF38B7">
            <w:pPr>
              <w:pStyle w:val="TableParagraph"/>
              <w:spacing w:before="101" w:line="276" w:lineRule="auto"/>
              <w:ind w:left="120"/>
              <w:rPr>
                <w:sz w:val="24"/>
              </w:rPr>
            </w:pPr>
            <w:r w:rsidRPr="00DF38B7">
              <w:rPr>
                <w:sz w:val="24"/>
              </w:rPr>
              <w:t>Dr</w:t>
            </w:r>
            <w:r w:rsidRPr="00DF38B7">
              <w:rPr>
                <w:spacing w:val="-3"/>
                <w:sz w:val="24"/>
              </w:rPr>
              <w:t xml:space="preserve"> </w:t>
            </w:r>
            <w:r w:rsidRPr="00DF38B7">
              <w:rPr>
                <w:sz w:val="24"/>
              </w:rPr>
              <w:t xml:space="preserve">Prasob </w:t>
            </w:r>
            <w:r w:rsidRPr="00DF38B7">
              <w:rPr>
                <w:spacing w:val="-12"/>
                <w:sz w:val="24"/>
              </w:rPr>
              <w:t>E</w:t>
            </w:r>
          </w:p>
        </w:tc>
        <w:tc>
          <w:tcPr>
            <w:tcW w:w="2730" w:type="dxa"/>
          </w:tcPr>
          <w:p w14:paraId="611A801B" w14:textId="77777777" w:rsidR="00BE0E6B" w:rsidRPr="00DF38B7" w:rsidRDefault="00335224" w:rsidP="00DF38B7">
            <w:pPr>
              <w:pStyle w:val="TableParagraph"/>
              <w:tabs>
                <w:tab w:val="left" w:pos="1935"/>
              </w:tabs>
              <w:spacing w:before="101" w:line="276" w:lineRule="auto"/>
              <w:ind w:left="121" w:right="93"/>
              <w:rPr>
                <w:sz w:val="24"/>
              </w:rPr>
            </w:pPr>
            <w:r w:rsidRPr="00DF38B7">
              <w:rPr>
                <w:spacing w:val="-2"/>
                <w:sz w:val="24"/>
              </w:rPr>
              <w:t>Medical</w:t>
            </w:r>
            <w:r w:rsidRPr="00DF38B7">
              <w:rPr>
                <w:sz w:val="24"/>
              </w:rPr>
              <w:tab/>
            </w:r>
            <w:r w:rsidRPr="00DF38B7">
              <w:rPr>
                <w:spacing w:val="-4"/>
                <w:sz w:val="24"/>
              </w:rPr>
              <w:t xml:space="preserve">Officer </w:t>
            </w:r>
            <w:r w:rsidRPr="00DF38B7">
              <w:rPr>
                <w:spacing w:val="-2"/>
                <w:sz w:val="24"/>
              </w:rPr>
              <w:t>(PHC/CHC)</w:t>
            </w:r>
          </w:p>
        </w:tc>
        <w:tc>
          <w:tcPr>
            <w:tcW w:w="1815" w:type="dxa"/>
          </w:tcPr>
          <w:p w14:paraId="611A801C" w14:textId="77777777" w:rsidR="00BE0E6B" w:rsidRPr="00DF38B7" w:rsidRDefault="00335224" w:rsidP="00DF38B7">
            <w:pPr>
              <w:pStyle w:val="TableParagraph"/>
              <w:spacing w:before="101" w:line="276" w:lineRule="auto"/>
              <w:ind w:left="122"/>
              <w:rPr>
                <w:sz w:val="24"/>
              </w:rPr>
            </w:pPr>
            <w:r w:rsidRPr="00DF38B7">
              <w:rPr>
                <w:spacing w:val="-2"/>
                <w:sz w:val="24"/>
              </w:rPr>
              <w:t>Health</w:t>
            </w:r>
            <w:r w:rsidRPr="00DF38B7">
              <w:rPr>
                <w:spacing w:val="-4"/>
                <w:sz w:val="24"/>
              </w:rPr>
              <w:t xml:space="preserve"> Dept</w:t>
            </w:r>
          </w:p>
        </w:tc>
        <w:tc>
          <w:tcPr>
            <w:tcW w:w="1619" w:type="dxa"/>
          </w:tcPr>
          <w:p w14:paraId="611A801D" w14:textId="77777777" w:rsidR="00BE0E6B" w:rsidRPr="00DF38B7" w:rsidRDefault="00335224" w:rsidP="00DF38B7">
            <w:pPr>
              <w:pStyle w:val="TableParagraph"/>
              <w:spacing w:before="101" w:line="276" w:lineRule="auto"/>
              <w:ind w:left="123"/>
              <w:rPr>
                <w:sz w:val="24"/>
              </w:rPr>
            </w:pPr>
            <w:r w:rsidRPr="00DF38B7">
              <w:rPr>
                <w:spacing w:val="-2"/>
                <w:sz w:val="24"/>
              </w:rPr>
              <w:t xml:space="preserve">Member </w:t>
            </w:r>
            <w:r w:rsidRPr="00DF38B7">
              <w:rPr>
                <w:spacing w:val="-2"/>
                <w:w w:val="90"/>
                <w:sz w:val="24"/>
              </w:rPr>
              <w:t>Secretary</w:t>
            </w:r>
          </w:p>
        </w:tc>
        <w:tc>
          <w:tcPr>
            <w:tcW w:w="1875" w:type="dxa"/>
          </w:tcPr>
          <w:p w14:paraId="611A801E" w14:textId="77777777" w:rsidR="00BE0E6B" w:rsidRPr="00DF38B7" w:rsidRDefault="00335224" w:rsidP="00DF38B7">
            <w:pPr>
              <w:pStyle w:val="TableParagraph"/>
              <w:spacing w:before="101" w:line="276" w:lineRule="auto"/>
              <w:ind w:left="125"/>
              <w:rPr>
                <w:sz w:val="24"/>
              </w:rPr>
            </w:pPr>
            <w:r w:rsidRPr="00DF38B7">
              <w:rPr>
                <w:spacing w:val="-2"/>
                <w:sz w:val="24"/>
              </w:rPr>
              <w:t>9495549794</w:t>
            </w:r>
          </w:p>
        </w:tc>
      </w:tr>
      <w:tr w:rsidR="00BE0E6B" w:rsidRPr="00DF38B7" w14:paraId="611A8026" w14:textId="77777777">
        <w:trPr>
          <w:trHeight w:val="860"/>
        </w:trPr>
        <w:tc>
          <w:tcPr>
            <w:tcW w:w="630" w:type="dxa"/>
          </w:tcPr>
          <w:p w14:paraId="611A8020" w14:textId="77777777" w:rsidR="00BE0E6B" w:rsidRPr="00DF38B7" w:rsidRDefault="00335224" w:rsidP="00DF38B7">
            <w:pPr>
              <w:pStyle w:val="TableParagraph"/>
              <w:spacing w:before="101" w:line="276" w:lineRule="auto"/>
              <w:ind w:left="120"/>
              <w:rPr>
                <w:sz w:val="24"/>
              </w:rPr>
            </w:pPr>
            <w:r w:rsidRPr="00DF38B7">
              <w:rPr>
                <w:spacing w:val="-10"/>
                <w:sz w:val="24"/>
              </w:rPr>
              <w:t>3</w:t>
            </w:r>
          </w:p>
        </w:tc>
        <w:tc>
          <w:tcPr>
            <w:tcW w:w="1590" w:type="dxa"/>
          </w:tcPr>
          <w:p w14:paraId="611A8021" w14:textId="77777777" w:rsidR="00BE0E6B" w:rsidRPr="00DF38B7" w:rsidRDefault="00BE0E6B" w:rsidP="00DF38B7">
            <w:pPr>
              <w:pStyle w:val="TableParagraph"/>
              <w:spacing w:line="276" w:lineRule="auto"/>
              <w:rPr>
                <w:sz w:val="24"/>
              </w:rPr>
            </w:pPr>
          </w:p>
        </w:tc>
        <w:tc>
          <w:tcPr>
            <w:tcW w:w="2730" w:type="dxa"/>
          </w:tcPr>
          <w:p w14:paraId="611A8022" w14:textId="77777777" w:rsidR="00BE0E6B" w:rsidRPr="00DF38B7" w:rsidRDefault="00335224" w:rsidP="00DF38B7">
            <w:pPr>
              <w:pStyle w:val="TableParagraph"/>
              <w:spacing w:before="101" w:line="276" w:lineRule="auto"/>
              <w:ind w:left="121"/>
              <w:rPr>
                <w:sz w:val="24"/>
              </w:rPr>
            </w:pPr>
            <w:r w:rsidRPr="00DF38B7">
              <w:rPr>
                <w:spacing w:val="-7"/>
                <w:sz w:val="24"/>
              </w:rPr>
              <w:t>Veterinary</w:t>
            </w:r>
            <w:r w:rsidRPr="00DF38B7">
              <w:rPr>
                <w:spacing w:val="2"/>
                <w:sz w:val="24"/>
              </w:rPr>
              <w:t xml:space="preserve"> </w:t>
            </w:r>
            <w:r w:rsidRPr="00DF38B7">
              <w:rPr>
                <w:spacing w:val="-2"/>
                <w:sz w:val="24"/>
              </w:rPr>
              <w:t>Officer</w:t>
            </w:r>
          </w:p>
        </w:tc>
        <w:tc>
          <w:tcPr>
            <w:tcW w:w="1815" w:type="dxa"/>
          </w:tcPr>
          <w:p w14:paraId="611A8023" w14:textId="77777777" w:rsidR="00BE0E6B" w:rsidRPr="00DF38B7" w:rsidRDefault="00335224" w:rsidP="00DF38B7">
            <w:pPr>
              <w:pStyle w:val="TableParagraph"/>
              <w:spacing w:before="101" w:line="276" w:lineRule="auto"/>
              <w:ind w:left="122"/>
              <w:rPr>
                <w:sz w:val="24"/>
              </w:rPr>
            </w:pPr>
            <w:r w:rsidRPr="00DF38B7">
              <w:rPr>
                <w:spacing w:val="-2"/>
                <w:sz w:val="24"/>
              </w:rPr>
              <w:t xml:space="preserve">Animal </w:t>
            </w:r>
            <w:r w:rsidRPr="00DF38B7">
              <w:rPr>
                <w:spacing w:val="-4"/>
                <w:sz w:val="24"/>
              </w:rPr>
              <w:t>Husbandry</w:t>
            </w:r>
          </w:p>
        </w:tc>
        <w:tc>
          <w:tcPr>
            <w:tcW w:w="1619" w:type="dxa"/>
          </w:tcPr>
          <w:p w14:paraId="611A8024" w14:textId="77777777" w:rsidR="00BE0E6B" w:rsidRPr="00DF38B7" w:rsidRDefault="00335224" w:rsidP="00DF38B7">
            <w:pPr>
              <w:pStyle w:val="TableParagraph"/>
              <w:spacing w:before="101" w:line="276" w:lineRule="auto"/>
              <w:ind w:left="123"/>
              <w:rPr>
                <w:sz w:val="24"/>
              </w:rPr>
            </w:pPr>
            <w:r w:rsidRPr="00DF38B7">
              <w:rPr>
                <w:spacing w:val="-2"/>
                <w:sz w:val="24"/>
              </w:rPr>
              <w:t>Member</w:t>
            </w:r>
          </w:p>
        </w:tc>
        <w:tc>
          <w:tcPr>
            <w:tcW w:w="1875" w:type="dxa"/>
          </w:tcPr>
          <w:p w14:paraId="611A8025" w14:textId="77777777" w:rsidR="00BE0E6B" w:rsidRPr="00DF38B7" w:rsidRDefault="00335224" w:rsidP="00DF38B7">
            <w:pPr>
              <w:pStyle w:val="TableParagraph"/>
              <w:spacing w:before="101" w:line="276" w:lineRule="auto"/>
              <w:ind w:left="125"/>
              <w:rPr>
                <w:sz w:val="24"/>
              </w:rPr>
            </w:pPr>
            <w:r w:rsidRPr="00DF38B7">
              <w:rPr>
                <w:spacing w:val="-2"/>
                <w:sz w:val="24"/>
              </w:rPr>
              <w:t>9447020310</w:t>
            </w:r>
          </w:p>
        </w:tc>
      </w:tr>
      <w:tr w:rsidR="00BE0E6B" w:rsidRPr="00DF38B7" w14:paraId="611A802D" w14:textId="77777777">
        <w:trPr>
          <w:trHeight w:val="555"/>
        </w:trPr>
        <w:tc>
          <w:tcPr>
            <w:tcW w:w="630" w:type="dxa"/>
          </w:tcPr>
          <w:p w14:paraId="611A8027" w14:textId="77777777" w:rsidR="00BE0E6B" w:rsidRPr="00DF38B7" w:rsidRDefault="00335224" w:rsidP="00DF38B7">
            <w:pPr>
              <w:pStyle w:val="TableParagraph"/>
              <w:spacing w:before="101" w:line="276" w:lineRule="auto"/>
              <w:ind w:left="120"/>
              <w:rPr>
                <w:sz w:val="24"/>
              </w:rPr>
            </w:pPr>
            <w:r w:rsidRPr="00DF38B7">
              <w:rPr>
                <w:spacing w:val="-10"/>
                <w:sz w:val="24"/>
              </w:rPr>
              <w:t>4</w:t>
            </w:r>
          </w:p>
        </w:tc>
        <w:tc>
          <w:tcPr>
            <w:tcW w:w="1590" w:type="dxa"/>
          </w:tcPr>
          <w:p w14:paraId="611A8028" w14:textId="618E70EB" w:rsidR="00BE0E6B" w:rsidRPr="00DF38B7" w:rsidRDefault="002B440B" w:rsidP="00DF38B7">
            <w:pPr>
              <w:pStyle w:val="TableParagraph"/>
              <w:spacing w:line="276" w:lineRule="auto"/>
              <w:rPr>
                <w:sz w:val="24"/>
              </w:rPr>
            </w:pPr>
            <w:r w:rsidRPr="00DF38B7">
              <w:rPr>
                <w:sz w:val="24"/>
              </w:rPr>
              <w:t>Dr</w:t>
            </w:r>
            <w:r w:rsidR="007F2A83" w:rsidRPr="00DF38B7">
              <w:rPr>
                <w:sz w:val="24"/>
              </w:rPr>
              <w:t>.Archana M</w:t>
            </w:r>
          </w:p>
        </w:tc>
        <w:tc>
          <w:tcPr>
            <w:tcW w:w="2730" w:type="dxa"/>
          </w:tcPr>
          <w:p w14:paraId="611A8029" w14:textId="77777777" w:rsidR="00BE0E6B" w:rsidRPr="00DF38B7" w:rsidRDefault="00335224" w:rsidP="00DF38B7">
            <w:pPr>
              <w:pStyle w:val="TableParagraph"/>
              <w:spacing w:before="101" w:line="276" w:lineRule="auto"/>
              <w:ind w:left="121"/>
              <w:rPr>
                <w:sz w:val="24"/>
              </w:rPr>
            </w:pPr>
            <w:r w:rsidRPr="00DF38B7">
              <w:rPr>
                <w:spacing w:val="-2"/>
                <w:sz w:val="24"/>
              </w:rPr>
              <w:t>Epidemiologist</w:t>
            </w:r>
          </w:p>
        </w:tc>
        <w:tc>
          <w:tcPr>
            <w:tcW w:w="1815" w:type="dxa"/>
          </w:tcPr>
          <w:p w14:paraId="611A802A" w14:textId="77777777" w:rsidR="00BE0E6B" w:rsidRPr="00DF38B7" w:rsidRDefault="00335224" w:rsidP="00DF38B7">
            <w:pPr>
              <w:pStyle w:val="TableParagraph"/>
              <w:spacing w:before="101" w:line="276" w:lineRule="auto"/>
              <w:ind w:left="122"/>
              <w:rPr>
                <w:sz w:val="24"/>
              </w:rPr>
            </w:pPr>
            <w:r w:rsidRPr="00DF38B7">
              <w:rPr>
                <w:spacing w:val="-2"/>
                <w:sz w:val="24"/>
              </w:rPr>
              <w:t>Health</w:t>
            </w:r>
            <w:r w:rsidRPr="00DF38B7">
              <w:rPr>
                <w:spacing w:val="-4"/>
                <w:sz w:val="24"/>
              </w:rPr>
              <w:t xml:space="preserve"> Dept</w:t>
            </w:r>
          </w:p>
        </w:tc>
        <w:tc>
          <w:tcPr>
            <w:tcW w:w="1619" w:type="dxa"/>
          </w:tcPr>
          <w:p w14:paraId="611A802B" w14:textId="77777777" w:rsidR="00BE0E6B" w:rsidRPr="00DF38B7" w:rsidRDefault="00335224" w:rsidP="00DF38B7">
            <w:pPr>
              <w:pStyle w:val="TableParagraph"/>
              <w:spacing w:before="101" w:line="276" w:lineRule="auto"/>
              <w:ind w:left="123"/>
              <w:rPr>
                <w:sz w:val="24"/>
              </w:rPr>
            </w:pPr>
            <w:r w:rsidRPr="00DF38B7">
              <w:rPr>
                <w:spacing w:val="-2"/>
                <w:sz w:val="24"/>
              </w:rPr>
              <w:t>Member</w:t>
            </w:r>
          </w:p>
        </w:tc>
        <w:tc>
          <w:tcPr>
            <w:tcW w:w="1875" w:type="dxa"/>
          </w:tcPr>
          <w:p w14:paraId="611A802C" w14:textId="073B80FD" w:rsidR="00BE0E6B" w:rsidRPr="00DF38B7" w:rsidRDefault="007F2A83" w:rsidP="00DF38B7">
            <w:pPr>
              <w:pStyle w:val="TableParagraph"/>
              <w:spacing w:line="276" w:lineRule="auto"/>
              <w:rPr>
                <w:sz w:val="24"/>
              </w:rPr>
            </w:pPr>
            <w:r w:rsidRPr="00DF38B7">
              <w:rPr>
                <w:sz w:val="24"/>
              </w:rPr>
              <w:t>9526157363</w:t>
            </w:r>
          </w:p>
        </w:tc>
      </w:tr>
      <w:tr w:rsidR="00BE0E6B" w:rsidRPr="00DF38B7" w14:paraId="611A8034" w14:textId="77777777">
        <w:trPr>
          <w:trHeight w:val="550"/>
        </w:trPr>
        <w:tc>
          <w:tcPr>
            <w:tcW w:w="630" w:type="dxa"/>
          </w:tcPr>
          <w:p w14:paraId="611A802E" w14:textId="77777777" w:rsidR="00BE0E6B" w:rsidRPr="00DF38B7" w:rsidRDefault="00335224" w:rsidP="00DF38B7">
            <w:pPr>
              <w:pStyle w:val="TableParagraph"/>
              <w:spacing w:before="101" w:line="276" w:lineRule="auto"/>
              <w:ind w:left="120"/>
              <w:rPr>
                <w:sz w:val="24"/>
              </w:rPr>
            </w:pPr>
            <w:r w:rsidRPr="00DF38B7">
              <w:rPr>
                <w:spacing w:val="-10"/>
                <w:sz w:val="24"/>
              </w:rPr>
              <w:t>5</w:t>
            </w:r>
          </w:p>
        </w:tc>
        <w:tc>
          <w:tcPr>
            <w:tcW w:w="1590" w:type="dxa"/>
          </w:tcPr>
          <w:p w14:paraId="611A802F" w14:textId="77777777" w:rsidR="00BE0E6B" w:rsidRPr="00DF38B7" w:rsidRDefault="00335224" w:rsidP="00DF38B7">
            <w:pPr>
              <w:pStyle w:val="TableParagraph"/>
              <w:spacing w:before="101" w:line="276" w:lineRule="auto"/>
              <w:ind w:left="120"/>
              <w:rPr>
                <w:sz w:val="24"/>
              </w:rPr>
            </w:pPr>
            <w:r w:rsidRPr="00DF38B7">
              <w:rPr>
                <w:sz w:val="24"/>
              </w:rPr>
              <w:t>Bindhu</w:t>
            </w:r>
            <w:r w:rsidRPr="00DF38B7">
              <w:rPr>
                <w:spacing w:val="-12"/>
                <w:sz w:val="24"/>
              </w:rPr>
              <w:t xml:space="preserve"> </w:t>
            </w:r>
            <w:r w:rsidRPr="00DF38B7">
              <w:rPr>
                <w:sz w:val="24"/>
              </w:rPr>
              <w:t>P</w:t>
            </w:r>
            <w:r w:rsidRPr="00DF38B7">
              <w:rPr>
                <w:spacing w:val="-11"/>
                <w:sz w:val="24"/>
              </w:rPr>
              <w:t xml:space="preserve"> </w:t>
            </w:r>
            <w:r w:rsidRPr="00DF38B7">
              <w:rPr>
                <w:spacing w:val="-10"/>
                <w:sz w:val="24"/>
              </w:rPr>
              <w:t>S</w:t>
            </w:r>
          </w:p>
        </w:tc>
        <w:tc>
          <w:tcPr>
            <w:tcW w:w="2730" w:type="dxa"/>
          </w:tcPr>
          <w:p w14:paraId="611A8030" w14:textId="77777777" w:rsidR="00BE0E6B" w:rsidRPr="00DF38B7" w:rsidRDefault="00335224" w:rsidP="00DF38B7">
            <w:pPr>
              <w:pStyle w:val="TableParagraph"/>
              <w:spacing w:before="101" w:line="276" w:lineRule="auto"/>
              <w:ind w:left="121"/>
              <w:rPr>
                <w:sz w:val="24"/>
              </w:rPr>
            </w:pPr>
            <w:r w:rsidRPr="00DF38B7">
              <w:rPr>
                <w:spacing w:val="-2"/>
                <w:sz w:val="24"/>
              </w:rPr>
              <w:t>Health</w:t>
            </w:r>
            <w:r w:rsidRPr="00DF38B7">
              <w:rPr>
                <w:spacing w:val="-4"/>
                <w:sz w:val="24"/>
              </w:rPr>
              <w:t xml:space="preserve"> </w:t>
            </w:r>
            <w:r w:rsidRPr="00DF38B7">
              <w:rPr>
                <w:spacing w:val="-2"/>
                <w:sz w:val="24"/>
              </w:rPr>
              <w:t>Inspector/PHN</w:t>
            </w:r>
          </w:p>
        </w:tc>
        <w:tc>
          <w:tcPr>
            <w:tcW w:w="1815" w:type="dxa"/>
          </w:tcPr>
          <w:p w14:paraId="611A8031" w14:textId="77777777" w:rsidR="00BE0E6B" w:rsidRPr="00DF38B7" w:rsidRDefault="00335224" w:rsidP="00DF38B7">
            <w:pPr>
              <w:pStyle w:val="TableParagraph"/>
              <w:spacing w:before="101" w:line="276" w:lineRule="auto"/>
              <w:ind w:left="122"/>
              <w:rPr>
                <w:sz w:val="24"/>
              </w:rPr>
            </w:pPr>
            <w:r w:rsidRPr="00DF38B7">
              <w:rPr>
                <w:spacing w:val="-2"/>
                <w:sz w:val="24"/>
              </w:rPr>
              <w:t>Health</w:t>
            </w:r>
            <w:r w:rsidRPr="00DF38B7">
              <w:rPr>
                <w:spacing w:val="-4"/>
                <w:sz w:val="24"/>
              </w:rPr>
              <w:t xml:space="preserve"> Dept</w:t>
            </w:r>
          </w:p>
        </w:tc>
        <w:tc>
          <w:tcPr>
            <w:tcW w:w="1619" w:type="dxa"/>
          </w:tcPr>
          <w:p w14:paraId="611A8032" w14:textId="77777777" w:rsidR="00BE0E6B" w:rsidRPr="00DF38B7" w:rsidRDefault="00335224" w:rsidP="00DF38B7">
            <w:pPr>
              <w:pStyle w:val="TableParagraph"/>
              <w:spacing w:before="101" w:line="276" w:lineRule="auto"/>
              <w:ind w:left="123"/>
              <w:rPr>
                <w:sz w:val="24"/>
              </w:rPr>
            </w:pPr>
            <w:r w:rsidRPr="00DF38B7">
              <w:rPr>
                <w:spacing w:val="-2"/>
                <w:sz w:val="24"/>
              </w:rPr>
              <w:t>Surveillance</w:t>
            </w:r>
          </w:p>
        </w:tc>
        <w:tc>
          <w:tcPr>
            <w:tcW w:w="1875" w:type="dxa"/>
          </w:tcPr>
          <w:p w14:paraId="611A8033" w14:textId="77777777" w:rsidR="00BE0E6B" w:rsidRPr="00DF38B7" w:rsidRDefault="00335224" w:rsidP="00DF38B7">
            <w:pPr>
              <w:pStyle w:val="TableParagraph"/>
              <w:spacing w:before="101" w:line="276" w:lineRule="auto"/>
              <w:ind w:left="125"/>
              <w:rPr>
                <w:sz w:val="24"/>
              </w:rPr>
            </w:pPr>
            <w:r w:rsidRPr="00DF38B7">
              <w:rPr>
                <w:spacing w:val="-2"/>
                <w:sz w:val="24"/>
              </w:rPr>
              <w:t>9446945988</w:t>
            </w:r>
          </w:p>
        </w:tc>
      </w:tr>
      <w:tr w:rsidR="00BE0E6B" w:rsidRPr="00DF38B7" w14:paraId="611A803B" w14:textId="77777777">
        <w:trPr>
          <w:trHeight w:val="550"/>
        </w:trPr>
        <w:tc>
          <w:tcPr>
            <w:tcW w:w="630" w:type="dxa"/>
          </w:tcPr>
          <w:p w14:paraId="611A8035" w14:textId="77777777" w:rsidR="00BE0E6B" w:rsidRPr="00DF38B7" w:rsidRDefault="00335224" w:rsidP="00DF38B7">
            <w:pPr>
              <w:pStyle w:val="TableParagraph"/>
              <w:spacing w:before="101" w:line="276" w:lineRule="auto"/>
              <w:ind w:left="120"/>
              <w:rPr>
                <w:sz w:val="24"/>
              </w:rPr>
            </w:pPr>
            <w:r w:rsidRPr="00DF38B7">
              <w:rPr>
                <w:spacing w:val="-10"/>
                <w:sz w:val="24"/>
              </w:rPr>
              <w:t>6</w:t>
            </w:r>
          </w:p>
        </w:tc>
        <w:tc>
          <w:tcPr>
            <w:tcW w:w="1590" w:type="dxa"/>
          </w:tcPr>
          <w:p w14:paraId="611A8036" w14:textId="77777777" w:rsidR="00BE0E6B" w:rsidRPr="00DF38B7" w:rsidRDefault="00335224" w:rsidP="00DF38B7">
            <w:pPr>
              <w:pStyle w:val="TableParagraph"/>
              <w:spacing w:before="101" w:line="276" w:lineRule="auto"/>
              <w:ind w:left="120"/>
              <w:rPr>
                <w:sz w:val="24"/>
              </w:rPr>
            </w:pPr>
            <w:r w:rsidRPr="00DF38B7">
              <w:rPr>
                <w:spacing w:val="-2"/>
                <w:sz w:val="24"/>
              </w:rPr>
              <w:t>Ashagopal</w:t>
            </w:r>
          </w:p>
        </w:tc>
        <w:tc>
          <w:tcPr>
            <w:tcW w:w="2730" w:type="dxa"/>
          </w:tcPr>
          <w:p w14:paraId="611A8037" w14:textId="77777777" w:rsidR="00BE0E6B" w:rsidRPr="00DF38B7" w:rsidRDefault="00335224" w:rsidP="00DF38B7">
            <w:pPr>
              <w:pStyle w:val="TableParagraph"/>
              <w:spacing w:before="101" w:line="276" w:lineRule="auto"/>
              <w:ind w:left="121"/>
              <w:rPr>
                <w:sz w:val="24"/>
              </w:rPr>
            </w:pPr>
            <w:r w:rsidRPr="00DF38B7">
              <w:rPr>
                <w:spacing w:val="-9"/>
                <w:sz w:val="24"/>
              </w:rPr>
              <w:t>ASHA</w:t>
            </w:r>
            <w:r w:rsidRPr="00DF38B7">
              <w:rPr>
                <w:spacing w:val="-1"/>
                <w:sz w:val="24"/>
              </w:rPr>
              <w:t xml:space="preserve"> </w:t>
            </w:r>
            <w:r w:rsidRPr="00DF38B7">
              <w:rPr>
                <w:spacing w:val="-2"/>
                <w:sz w:val="24"/>
              </w:rPr>
              <w:t>Supervisor</w:t>
            </w:r>
          </w:p>
        </w:tc>
        <w:tc>
          <w:tcPr>
            <w:tcW w:w="1815" w:type="dxa"/>
          </w:tcPr>
          <w:p w14:paraId="611A8038" w14:textId="77777777" w:rsidR="00BE0E6B" w:rsidRPr="00DF38B7" w:rsidRDefault="00335224" w:rsidP="00DF38B7">
            <w:pPr>
              <w:pStyle w:val="TableParagraph"/>
              <w:spacing w:before="104" w:line="276" w:lineRule="auto"/>
              <w:ind w:left="122"/>
              <w:rPr>
                <w:sz w:val="21"/>
              </w:rPr>
            </w:pPr>
            <w:r w:rsidRPr="00DF38B7">
              <w:rPr>
                <w:sz w:val="21"/>
              </w:rPr>
              <w:t>Health</w:t>
            </w:r>
            <w:r w:rsidRPr="00DF38B7">
              <w:rPr>
                <w:spacing w:val="-13"/>
                <w:sz w:val="21"/>
              </w:rPr>
              <w:t xml:space="preserve"> </w:t>
            </w:r>
            <w:r w:rsidRPr="00DF38B7">
              <w:rPr>
                <w:spacing w:val="-4"/>
                <w:sz w:val="21"/>
              </w:rPr>
              <w:t>Dept</w:t>
            </w:r>
          </w:p>
        </w:tc>
        <w:tc>
          <w:tcPr>
            <w:tcW w:w="1619" w:type="dxa"/>
          </w:tcPr>
          <w:p w14:paraId="611A8039" w14:textId="77777777" w:rsidR="00BE0E6B" w:rsidRPr="00DF38B7" w:rsidRDefault="00335224" w:rsidP="00DF38B7">
            <w:pPr>
              <w:pStyle w:val="TableParagraph"/>
              <w:spacing w:before="104" w:line="276" w:lineRule="auto"/>
              <w:ind w:left="123"/>
              <w:rPr>
                <w:sz w:val="21"/>
              </w:rPr>
            </w:pPr>
            <w:r w:rsidRPr="00DF38B7">
              <w:rPr>
                <w:spacing w:val="-5"/>
                <w:sz w:val="21"/>
              </w:rPr>
              <w:t>Community</w:t>
            </w:r>
            <w:r w:rsidRPr="00DF38B7">
              <w:rPr>
                <w:spacing w:val="4"/>
                <w:sz w:val="21"/>
              </w:rPr>
              <w:t xml:space="preserve"> </w:t>
            </w:r>
            <w:r w:rsidRPr="00DF38B7">
              <w:rPr>
                <w:spacing w:val="-4"/>
                <w:sz w:val="21"/>
              </w:rPr>
              <w:t>link</w:t>
            </w:r>
          </w:p>
        </w:tc>
        <w:tc>
          <w:tcPr>
            <w:tcW w:w="1875" w:type="dxa"/>
          </w:tcPr>
          <w:p w14:paraId="611A803A" w14:textId="77777777" w:rsidR="00BE0E6B" w:rsidRPr="00DF38B7" w:rsidRDefault="00335224" w:rsidP="00DF38B7">
            <w:pPr>
              <w:pStyle w:val="TableParagraph"/>
              <w:spacing w:before="101" w:line="276" w:lineRule="auto"/>
              <w:ind w:left="125"/>
              <w:rPr>
                <w:sz w:val="24"/>
              </w:rPr>
            </w:pPr>
            <w:r w:rsidRPr="00DF38B7">
              <w:rPr>
                <w:spacing w:val="-2"/>
                <w:sz w:val="24"/>
              </w:rPr>
              <w:t>9496702979</w:t>
            </w:r>
          </w:p>
        </w:tc>
      </w:tr>
      <w:tr w:rsidR="00BE0E6B" w:rsidRPr="00DF38B7" w14:paraId="611A8042" w14:textId="77777777">
        <w:trPr>
          <w:trHeight w:val="860"/>
        </w:trPr>
        <w:tc>
          <w:tcPr>
            <w:tcW w:w="630" w:type="dxa"/>
          </w:tcPr>
          <w:p w14:paraId="611A803C" w14:textId="77777777" w:rsidR="00BE0E6B" w:rsidRPr="00DF38B7" w:rsidRDefault="00335224" w:rsidP="00DF38B7">
            <w:pPr>
              <w:pStyle w:val="TableParagraph"/>
              <w:spacing w:before="101" w:line="276" w:lineRule="auto"/>
              <w:ind w:left="120"/>
              <w:rPr>
                <w:sz w:val="24"/>
              </w:rPr>
            </w:pPr>
            <w:r w:rsidRPr="00DF38B7">
              <w:rPr>
                <w:spacing w:val="-10"/>
                <w:sz w:val="24"/>
              </w:rPr>
              <w:t>7</w:t>
            </w:r>
          </w:p>
        </w:tc>
        <w:tc>
          <w:tcPr>
            <w:tcW w:w="1590" w:type="dxa"/>
          </w:tcPr>
          <w:p w14:paraId="611A803D" w14:textId="77777777" w:rsidR="00BE0E6B" w:rsidRPr="00DF38B7" w:rsidRDefault="00335224" w:rsidP="00DF38B7">
            <w:pPr>
              <w:pStyle w:val="TableParagraph"/>
              <w:spacing w:before="101" w:line="276" w:lineRule="auto"/>
              <w:ind w:left="120"/>
              <w:rPr>
                <w:sz w:val="24"/>
              </w:rPr>
            </w:pPr>
            <w:r w:rsidRPr="00DF38B7">
              <w:rPr>
                <w:spacing w:val="-2"/>
                <w:sz w:val="24"/>
              </w:rPr>
              <w:t>Sheeba</w:t>
            </w:r>
          </w:p>
        </w:tc>
        <w:tc>
          <w:tcPr>
            <w:tcW w:w="2730" w:type="dxa"/>
          </w:tcPr>
          <w:p w14:paraId="611A803E" w14:textId="77777777" w:rsidR="00BE0E6B" w:rsidRPr="00DF38B7" w:rsidRDefault="00335224" w:rsidP="00DF38B7">
            <w:pPr>
              <w:pStyle w:val="TableParagraph"/>
              <w:spacing w:before="101" w:line="276" w:lineRule="auto"/>
              <w:ind w:left="121"/>
              <w:rPr>
                <w:sz w:val="24"/>
              </w:rPr>
            </w:pPr>
            <w:r w:rsidRPr="00DF38B7">
              <w:rPr>
                <w:sz w:val="24"/>
              </w:rPr>
              <w:t>ICDS</w:t>
            </w:r>
            <w:r w:rsidRPr="00DF38B7">
              <w:rPr>
                <w:spacing w:val="-15"/>
                <w:sz w:val="24"/>
              </w:rPr>
              <w:t xml:space="preserve"> </w:t>
            </w:r>
            <w:r w:rsidRPr="00DF38B7">
              <w:rPr>
                <w:spacing w:val="-2"/>
                <w:sz w:val="24"/>
              </w:rPr>
              <w:t>Supervisor</w:t>
            </w:r>
          </w:p>
        </w:tc>
        <w:tc>
          <w:tcPr>
            <w:tcW w:w="1815" w:type="dxa"/>
          </w:tcPr>
          <w:p w14:paraId="611A803F" w14:textId="77777777" w:rsidR="00BE0E6B" w:rsidRPr="00DF38B7" w:rsidRDefault="00335224" w:rsidP="00DF38B7">
            <w:pPr>
              <w:pStyle w:val="TableParagraph"/>
              <w:spacing w:before="101" w:line="276" w:lineRule="auto"/>
              <w:ind w:left="122"/>
              <w:rPr>
                <w:sz w:val="24"/>
              </w:rPr>
            </w:pPr>
            <w:r w:rsidRPr="00DF38B7">
              <w:rPr>
                <w:w w:val="90"/>
                <w:sz w:val="24"/>
              </w:rPr>
              <w:t>Social</w:t>
            </w:r>
            <w:r w:rsidRPr="00DF38B7">
              <w:rPr>
                <w:spacing w:val="-3"/>
                <w:sz w:val="24"/>
              </w:rPr>
              <w:t xml:space="preserve"> </w:t>
            </w:r>
            <w:r w:rsidRPr="00DF38B7">
              <w:rPr>
                <w:spacing w:val="-2"/>
                <w:sz w:val="24"/>
              </w:rPr>
              <w:t>Welfare</w:t>
            </w:r>
          </w:p>
        </w:tc>
        <w:tc>
          <w:tcPr>
            <w:tcW w:w="1619" w:type="dxa"/>
          </w:tcPr>
          <w:p w14:paraId="611A8040" w14:textId="77777777" w:rsidR="00BE0E6B" w:rsidRPr="00DF38B7" w:rsidRDefault="00335224" w:rsidP="00DF38B7">
            <w:pPr>
              <w:pStyle w:val="TableParagraph"/>
              <w:spacing w:before="101" w:line="276" w:lineRule="auto"/>
              <w:ind w:left="123" w:right="449"/>
              <w:rPr>
                <w:sz w:val="24"/>
              </w:rPr>
            </w:pPr>
            <w:r w:rsidRPr="00DF38B7">
              <w:rPr>
                <w:spacing w:val="-6"/>
                <w:sz w:val="24"/>
              </w:rPr>
              <w:t xml:space="preserve">Vulnerable </w:t>
            </w:r>
            <w:r w:rsidRPr="00DF38B7">
              <w:rPr>
                <w:spacing w:val="-2"/>
                <w:sz w:val="24"/>
              </w:rPr>
              <w:t>groups</w:t>
            </w:r>
          </w:p>
        </w:tc>
        <w:tc>
          <w:tcPr>
            <w:tcW w:w="1875" w:type="dxa"/>
          </w:tcPr>
          <w:p w14:paraId="611A8041" w14:textId="77777777" w:rsidR="00BE0E6B" w:rsidRPr="00DF38B7" w:rsidRDefault="00335224" w:rsidP="00DF38B7">
            <w:pPr>
              <w:pStyle w:val="TableParagraph"/>
              <w:spacing w:before="101" w:line="276" w:lineRule="auto"/>
              <w:ind w:left="125"/>
              <w:rPr>
                <w:sz w:val="24"/>
              </w:rPr>
            </w:pPr>
            <w:r w:rsidRPr="00DF38B7">
              <w:rPr>
                <w:spacing w:val="-2"/>
                <w:sz w:val="24"/>
              </w:rPr>
              <w:t>9048327778</w:t>
            </w:r>
          </w:p>
        </w:tc>
      </w:tr>
      <w:tr w:rsidR="00BE0E6B" w:rsidRPr="00DF38B7" w14:paraId="611A8049" w14:textId="77777777">
        <w:trPr>
          <w:trHeight w:val="859"/>
        </w:trPr>
        <w:tc>
          <w:tcPr>
            <w:tcW w:w="630" w:type="dxa"/>
          </w:tcPr>
          <w:p w14:paraId="611A8043" w14:textId="77777777" w:rsidR="00BE0E6B" w:rsidRPr="00DF38B7" w:rsidRDefault="00335224" w:rsidP="00DF38B7">
            <w:pPr>
              <w:pStyle w:val="TableParagraph"/>
              <w:spacing w:before="101" w:line="276" w:lineRule="auto"/>
              <w:ind w:left="120"/>
              <w:rPr>
                <w:sz w:val="24"/>
              </w:rPr>
            </w:pPr>
            <w:r w:rsidRPr="00DF38B7">
              <w:rPr>
                <w:spacing w:val="-10"/>
                <w:sz w:val="24"/>
              </w:rPr>
              <w:t>8</w:t>
            </w:r>
          </w:p>
        </w:tc>
        <w:tc>
          <w:tcPr>
            <w:tcW w:w="1590" w:type="dxa"/>
          </w:tcPr>
          <w:p w14:paraId="611A8044" w14:textId="77777777" w:rsidR="00BE0E6B" w:rsidRPr="00DF38B7" w:rsidRDefault="00335224" w:rsidP="00DF38B7">
            <w:pPr>
              <w:pStyle w:val="TableParagraph"/>
              <w:spacing w:before="101" w:line="276" w:lineRule="auto"/>
              <w:ind w:left="120" w:right="39"/>
              <w:rPr>
                <w:sz w:val="24"/>
              </w:rPr>
            </w:pPr>
            <w:r w:rsidRPr="00DF38B7">
              <w:rPr>
                <w:spacing w:val="-6"/>
                <w:sz w:val="24"/>
              </w:rPr>
              <w:t xml:space="preserve">Maheshkumar </w:t>
            </w:r>
            <w:r w:rsidRPr="00DF38B7">
              <w:rPr>
                <w:spacing w:val="-10"/>
                <w:sz w:val="24"/>
              </w:rPr>
              <w:t>S</w:t>
            </w:r>
          </w:p>
        </w:tc>
        <w:tc>
          <w:tcPr>
            <w:tcW w:w="2730" w:type="dxa"/>
          </w:tcPr>
          <w:p w14:paraId="611A8045" w14:textId="77777777" w:rsidR="00BE0E6B" w:rsidRPr="00DF38B7" w:rsidRDefault="00335224" w:rsidP="00DF38B7">
            <w:pPr>
              <w:pStyle w:val="TableParagraph"/>
              <w:spacing w:before="101" w:line="276" w:lineRule="auto"/>
              <w:ind w:left="121"/>
              <w:rPr>
                <w:sz w:val="24"/>
              </w:rPr>
            </w:pPr>
            <w:r w:rsidRPr="00DF38B7">
              <w:rPr>
                <w:spacing w:val="-4"/>
                <w:sz w:val="24"/>
              </w:rPr>
              <w:t>Police</w:t>
            </w:r>
            <w:r w:rsidRPr="00DF38B7">
              <w:rPr>
                <w:spacing w:val="-9"/>
                <w:sz w:val="24"/>
              </w:rPr>
              <w:t xml:space="preserve"> </w:t>
            </w:r>
            <w:r w:rsidRPr="00DF38B7">
              <w:rPr>
                <w:spacing w:val="-4"/>
                <w:sz w:val="24"/>
              </w:rPr>
              <w:t>Station</w:t>
            </w:r>
            <w:r w:rsidRPr="00DF38B7">
              <w:rPr>
                <w:spacing w:val="-10"/>
                <w:sz w:val="24"/>
              </w:rPr>
              <w:t xml:space="preserve"> </w:t>
            </w:r>
            <w:r w:rsidRPr="00DF38B7">
              <w:rPr>
                <w:spacing w:val="-4"/>
                <w:sz w:val="24"/>
              </w:rPr>
              <w:t>Officer</w:t>
            </w:r>
          </w:p>
        </w:tc>
        <w:tc>
          <w:tcPr>
            <w:tcW w:w="1815" w:type="dxa"/>
          </w:tcPr>
          <w:p w14:paraId="611A8046" w14:textId="77777777" w:rsidR="00BE0E6B" w:rsidRPr="00DF38B7" w:rsidRDefault="00335224" w:rsidP="00DF38B7">
            <w:pPr>
              <w:pStyle w:val="TableParagraph"/>
              <w:spacing w:before="101" w:line="276" w:lineRule="auto"/>
              <w:ind w:left="122"/>
              <w:rPr>
                <w:sz w:val="24"/>
              </w:rPr>
            </w:pPr>
            <w:r w:rsidRPr="00DF38B7">
              <w:rPr>
                <w:spacing w:val="-5"/>
                <w:sz w:val="24"/>
              </w:rPr>
              <w:t xml:space="preserve">Police </w:t>
            </w:r>
            <w:r w:rsidRPr="00DF38B7">
              <w:rPr>
                <w:spacing w:val="-4"/>
                <w:sz w:val="24"/>
              </w:rPr>
              <w:t>Dept</w:t>
            </w:r>
          </w:p>
        </w:tc>
        <w:tc>
          <w:tcPr>
            <w:tcW w:w="1619" w:type="dxa"/>
          </w:tcPr>
          <w:p w14:paraId="611A8047" w14:textId="77777777" w:rsidR="00BE0E6B" w:rsidRPr="00DF38B7" w:rsidRDefault="00335224" w:rsidP="00DF38B7">
            <w:pPr>
              <w:pStyle w:val="TableParagraph"/>
              <w:spacing w:before="101" w:line="276" w:lineRule="auto"/>
              <w:ind w:left="123"/>
              <w:rPr>
                <w:sz w:val="24"/>
              </w:rPr>
            </w:pPr>
            <w:r w:rsidRPr="00DF38B7">
              <w:rPr>
                <w:spacing w:val="-10"/>
                <w:sz w:val="24"/>
              </w:rPr>
              <w:t>Law</w:t>
            </w:r>
            <w:r w:rsidRPr="00DF38B7">
              <w:rPr>
                <w:spacing w:val="-3"/>
                <w:sz w:val="24"/>
              </w:rPr>
              <w:t xml:space="preserve"> </w:t>
            </w:r>
            <w:r w:rsidRPr="00DF38B7">
              <w:rPr>
                <w:spacing w:val="-10"/>
                <w:sz w:val="24"/>
              </w:rPr>
              <w:t>&amp;</w:t>
            </w:r>
            <w:r w:rsidRPr="00DF38B7">
              <w:rPr>
                <w:spacing w:val="-6"/>
                <w:sz w:val="24"/>
              </w:rPr>
              <w:t xml:space="preserve"> </w:t>
            </w:r>
            <w:r w:rsidRPr="00DF38B7">
              <w:rPr>
                <w:spacing w:val="-10"/>
                <w:sz w:val="24"/>
              </w:rPr>
              <w:t>order</w:t>
            </w:r>
          </w:p>
        </w:tc>
        <w:tc>
          <w:tcPr>
            <w:tcW w:w="1875" w:type="dxa"/>
          </w:tcPr>
          <w:p w14:paraId="611A8048" w14:textId="77777777" w:rsidR="00BE0E6B" w:rsidRPr="00DF38B7" w:rsidRDefault="00335224" w:rsidP="00DF38B7">
            <w:pPr>
              <w:pStyle w:val="TableParagraph"/>
              <w:spacing w:before="101" w:line="276" w:lineRule="auto"/>
              <w:ind w:left="125"/>
              <w:rPr>
                <w:sz w:val="24"/>
              </w:rPr>
            </w:pPr>
            <w:r w:rsidRPr="00DF38B7">
              <w:rPr>
                <w:spacing w:val="-2"/>
                <w:sz w:val="24"/>
              </w:rPr>
              <w:t>04735279190</w:t>
            </w:r>
          </w:p>
        </w:tc>
      </w:tr>
      <w:tr w:rsidR="00BE0E6B" w:rsidRPr="00DF38B7" w14:paraId="611A8050" w14:textId="77777777">
        <w:trPr>
          <w:trHeight w:val="860"/>
        </w:trPr>
        <w:tc>
          <w:tcPr>
            <w:tcW w:w="630" w:type="dxa"/>
          </w:tcPr>
          <w:p w14:paraId="611A804A" w14:textId="77777777" w:rsidR="00BE0E6B" w:rsidRPr="00DF38B7" w:rsidRDefault="00335224" w:rsidP="00DF38B7">
            <w:pPr>
              <w:pStyle w:val="TableParagraph"/>
              <w:spacing w:before="101" w:line="276" w:lineRule="auto"/>
              <w:ind w:left="120"/>
              <w:rPr>
                <w:sz w:val="24"/>
              </w:rPr>
            </w:pPr>
            <w:r w:rsidRPr="00DF38B7">
              <w:rPr>
                <w:spacing w:val="-10"/>
                <w:sz w:val="24"/>
              </w:rPr>
              <w:t>9</w:t>
            </w:r>
          </w:p>
        </w:tc>
        <w:tc>
          <w:tcPr>
            <w:tcW w:w="1590" w:type="dxa"/>
          </w:tcPr>
          <w:p w14:paraId="611A804B" w14:textId="77777777" w:rsidR="00BE0E6B" w:rsidRPr="00DF38B7" w:rsidRDefault="00335224" w:rsidP="00DF38B7">
            <w:pPr>
              <w:pStyle w:val="TableParagraph"/>
              <w:spacing w:before="101" w:line="276" w:lineRule="auto"/>
              <w:ind w:left="120"/>
              <w:rPr>
                <w:sz w:val="24"/>
              </w:rPr>
            </w:pPr>
            <w:r w:rsidRPr="00DF38B7">
              <w:rPr>
                <w:spacing w:val="-5"/>
                <w:sz w:val="24"/>
              </w:rPr>
              <w:t>Lekha</w:t>
            </w:r>
            <w:r w:rsidRPr="00DF38B7">
              <w:rPr>
                <w:spacing w:val="-6"/>
                <w:sz w:val="24"/>
              </w:rPr>
              <w:t xml:space="preserve"> </w:t>
            </w:r>
            <w:r w:rsidRPr="00DF38B7">
              <w:rPr>
                <w:spacing w:val="-2"/>
                <w:sz w:val="24"/>
              </w:rPr>
              <w:t>Suresh</w:t>
            </w:r>
          </w:p>
        </w:tc>
        <w:tc>
          <w:tcPr>
            <w:tcW w:w="2730" w:type="dxa"/>
          </w:tcPr>
          <w:p w14:paraId="611A804C" w14:textId="77777777" w:rsidR="00BE0E6B" w:rsidRPr="00DF38B7" w:rsidRDefault="00335224" w:rsidP="00DF38B7">
            <w:pPr>
              <w:pStyle w:val="TableParagraph"/>
              <w:tabs>
                <w:tab w:val="left" w:pos="1630"/>
              </w:tabs>
              <w:spacing w:before="101" w:line="276" w:lineRule="auto"/>
              <w:ind w:left="121" w:right="92"/>
              <w:rPr>
                <w:sz w:val="24"/>
              </w:rPr>
            </w:pPr>
            <w:r w:rsidRPr="00DF38B7">
              <w:rPr>
                <w:spacing w:val="-4"/>
                <w:sz w:val="24"/>
              </w:rPr>
              <w:t>Ward</w:t>
            </w:r>
            <w:r w:rsidRPr="00DF38B7">
              <w:rPr>
                <w:sz w:val="24"/>
              </w:rPr>
              <w:tab/>
            </w:r>
            <w:r w:rsidRPr="00DF38B7">
              <w:rPr>
                <w:spacing w:val="-6"/>
                <w:sz w:val="24"/>
              </w:rPr>
              <w:t xml:space="preserve">Councillor </w:t>
            </w:r>
            <w:r w:rsidRPr="00DF38B7">
              <w:rPr>
                <w:spacing w:val="-2"/>
                <w:sz w:val="24"/>
              </w:rPr>
              <w:t>Representative</w:t>
            </w:r>
          </w:p>
        </w:tc>
        <w:tc>
          <w:tcPr>
            <w:tcW w:w="1815" w:type="dxa"/>
          </w:tcPr>
          <w:p w14:paraId="611A804D" w14:textId="77777777" w:rsidR="00BE0E6B" w:rsidRPr="00DF38B7" w:rsidRDefault="00335224" w:rsidP="00DF38B7">
            <w:pPr>
              <w:pStyle w:val="TableParagraph"/>
              <w:spacing w:before="101" w:line="276" w:lineRule="auto"/>
              <w:ind w:left="122"/>
              <w:rPr>
                <w:sz w:val="24"/>
              </w:rPr>
            </w:pPr>
            <w:r w:rsidRPr="00DF38B7">
              <w:rPr>
                <w:spacing w:val="-4"/>
                <w:sz w:val="24"/>
              </w:rPr>
              <w:t>LSGD</w:t>
            </w:r>
          </w:p>
        </w:tc>
        <w:tc>
          <w:tcPr>
            <w:tcW w:w="1619" w:type="dxa"/>
          </w:tcPr>
          <w:p w14:paraId="611A804E" w14:textId="77777777" w:rsidR="00BE0E6B" w:rsidRPr="00DF38B7" w:rsidRDefault="00335224" w:rsidP="00DF38B7">
            <w:pPr>
              <w:pStyle w:val="TableParagraph"/>
              <w:spacing w:before="101" w:line="276" w:lineRule="auto"/>
              <w:ind w:left="123"/>
              <w:rPr>
                <w:sz w:val="24"/>
              </w:rPr>
            </w:pPr>
            <w:r w:rsidRPr="00DF38B7">
              <w:rPr>
                <w:spacing w:val="-2"/>
                <w:sz w:val="24"/>
              </w:rPr>
              <w:t xml:space="preserve">Community </w:t>
            </w:r>
            <w:r w:rsidRPr="00DF38B7">
              <w:rPr>
                <w:spacing w:val="-4"/>
                <w:sz w:val="24"/>
              </w:rPr>
              <w:t>coordination</w:t>
            </w:r>
          </w:p>
        </w:tc>
        <w:tc>
          <w:tcPr>
            <w:tcW w:w="1875" w:type="dxa"/>
          </w:tcPr>
          <w:p w14:paraId="611A804F" w14:textId="77777777" w:rsidR="00BE0E6B" w:rsidRPr="00DF38B7" w:rsidRDefault="00335224" w:rsidP="00DF38B7">
            <w:pPr>
              <w:pStyle w:val="TableParagraph"/>
              <w:spacing w:before="101" w:line="276" w:lineRule="auto"/>
              <w:ind w:left="125"/>
              <w:rPr>
                <w:sz w:val="24"/>
              </w:rPr>
            </w:pPr>
            <w:r w:rsidRPr="00DF38B7">
              <w:rPr>
                <w:spacing w:val="-2"/>
                <w:sz w:val="24"/>
              </w:rPr>
              <w:t>9747087169</w:t>
            </w:r>
          </w:p>
        </w:tc>
      </w:tr>
      <w:tr w:rsidR="00BE0E6B" w:rsidRPr="00DF38B7" w14:paraId="611A8057" w14:textId="77777777">
        <w:trPr>
          <w:trHeight w:val="865"/>
        </w:trPr>
        <w:tc>
          <w:tcPr>
            <w:tcW w:w="630" w:type="dxa"/>
          </w:tcPr>
          <w:p w14:paraId="611A8051" w14:textId="77777777" w:rsidR="00BE0E6B" w:rsidRPr="00DF38B7" w:rsidRDefault="00335224" w:rsidP="00DF38B7">
            <w:pPr>
              <w:pStyle w:val="TableParagraph"/>
              <w:spacing w:before="101" w:line="276" w:lineRule="auto"/>
              <w:ind w:left="120"/>
              <w:rPr>
                <w:sz w:val="24"/>
              </w:rPr>
            </w:pPr>
            <w:r w:rsidRPr="00DF38B7">
              <w:rPr>
                <w:spacing w:val="-5"/>
                <w:sz w:val="24"/>
              </w:rPr>
              <w:t>10</w:t>
            </w:r>
          </w:p>
        </w:tc>
        <w:tc>
          <w:tcPr>
            <w:tcW w:w="1590" w:type="dxa"/>
          </w:tcPr>
          <w:p w14:paraId="611A8052" w14:textId="77777777" w:rsidR="00BE0E6B" w:rsidRPr="00DF38B7" w:rsidRDefault="00BE0E6B" w:rsidP="00DF38B7">
            <w:pPr>
              <w:pStyle w:val="TableParagraph"/>
              <w:spacing w:line="276" w:lineRule="auto"/>
              <w:rPr>
                <w:sz w:val="24"/>
              </w:rPr>
            </w:pPr>
          </w:p>
        </w:tc>
        <w:tc>
          <w:tcPr>
            <w:tcW w:w="2730" w:type="dxa"/>
          </w:tcPr>
          <w:p w14:paraId="611A8053" w14:textId="77777777" w:rsidR="00BE0E6B" w:rsidRPr="00DF38B7" w:rsidRDefault="00335224" w:rsidP="00DF38B7">
            <w:pPr>
              <w:pStyle w:val="TableParagraph"/>
              <w:spacing w:before="101" w:line="276" w:lineRule="auto"/>
              <w:ind w:left="121"/>
              <w:rPr>
                <w:sz w:val="24"/>
              </w:rPr>
            </w:pPr>
            <w:r w:rsidRPr="00DF38B7">
              <w:rPr>
                <w:spacing w:val="-2"/>
                <w:sz w:val="24"/>
              </w:rPr>
              <w:t>Kudumbashree</w:t>
            </w:r>
            <w:r w:rsidRPr="00DF38B7">
              <w:rPr>
                <w:spacing w:val="-11"/>
                <w:sz w:val="24"/>
              </w:rPr>
              <w:t xml:space="preserve"> </w:t>
            </w:r>
            <w:r w:rsidRPr="00DF38B7">
              <w:rPr>
                <w:spacing w:val="-5"/>
                <w:sz w:val="24"/>
              </w:rPr>
              <w:t>CDO</w:t>
            </w:r>
          </w:p>
        </w:tc>
        <w:tc>
          <w:tcPr>
            <w:tcW w:w="1815" w:type="dxa"/>
          </w:tcPr>
          <w:p w14:paraId="611A8054" w14:textId="77777777" w:rsidR="00BE0E6B" w:rsidRPr="00DF38B7" w:rsidRDefault="00335224" w:rsidP="00DF38B7">
            <w:pPr>
              <w:pStyle w:val="TableParagraph"/>
              <w:spacing w:before="101" w:line="276" w:lineRule="auto"/>
              <w:ind w:left="122"/>
              <w:rPr>
                <w:sz w:val="24"/>
              </w:rPr>
            </w:pPr>
            <w:r w:rsidRPr="00DF38B7">
              <w:rPr>
                <w:spacing w:val="-2"/>
                <w:sz w:val="24"/>
              </w:rPr>
              <w:t>Kudumbashree</w:t>
            </w:r>
          </w:p>
        </w:tc>
        <w:tc>
          <w:tcPr>
            <w:tcW w:w="1619" w:type="dxa"/>
          </w:tcPr>
          <w:p w14:paraId="611A8055" w14:textId="77777777" w:rsidR="00BE0E6B" w:rsidRPr="00DF38B7" w:rsidRDefault="00335224" w:rsidP="00DF38B7">
            <w:pPr>
              <w:pStyle w:val="TableParagraph"/>
              <w:spacing w:before="101" w:line="276" w:lineRule="auto"/>
              <w:ind w:left="123"/>
              <w:rPr>
                <w:sz w:val="24"/>
              </w:rPr>
            </w:pPr>
            <w:r w:rsidRPr="00DF38B7">
              <w:rPr>
                <w:spacing w:val="-2"/>
                <w:sz w:val="24"/>
              </w:rPr>
              <w:t xml:space="preserve">Community </w:t>
            </w:r>
            <w:r w:rsidRPr="00DF38B7">
              <w:rPr>
                <w:spacing w:val="-6"/>
                <w:sz w:val="24"/>
              </w:rPr>
              <w:t>mobilisation</w:t>
            </w:r>
          </w:p>
        </w:tc>
        <w:tc>
          <w:tcPr>
            <w:tcW w:w="1875" w:type="dxa"/>
          </w:tcPr>
          <w:p w14:paraId="611A8056" w14:textId="77777777" w:rsidR="00BE0E6B" w:rsidRPr="00DF38B7" w:rsidRDefault="00BE0E6B" w:rsidP="00DF38B7">
            <w:pPr>
              <w:pStyle w:val="TableParagraph"/>
              <w:spacing w:line="276" w:lineRule="auto"/>
              <w:rPr>
                <w:sz w:val="24"/>
              </w:rPr>
            </w:pPr>
          </w:p>
        </w:tc>
      </w:tr>
    </w:tbl>
    <w:p w14:paraId="611A8058"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8059" w14:textId="77777777" w:rsidR="00BE0E6B" w:rsidRPr="00DF38B7" w:rsidRDefault="00BE0E6B" w:rsidP="00DF38B7">
      <w:pPr>
        <w:pStyle w:val="BodyText"/>
        <w:spacing w:before="212"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630"/>
        <w:gridCol w:w="1590"/>
        <w:gridCol w:w="2730"/>
        <w:gridCol w:w="1815"/>
        <w:gridCol w:w="1619"/>
        <w:gridCol w:w="1875"/>
      </w:tblGrid>
      <w:tr w:rsidR="00BE0E6B" w:rsidRPr="00DF38B7" w14:paraId="611A8060" w14:textId="77777777">
        <w:trPr>
          <w:trHeight w:val="860"/>
        </w:trPr>
        <w:tc>
          <w:tcPr>
            <w:tcW w:w="630" w:type="dxa"/>
          </w:tcPr>
          <w:p w14:paraId="611A805A" w14:textId="77777777" w:rsidR="00BE0E6B" w:rsidRPr="00DF38B7" w:rsidRDefault="00335224" w:rsidP="00DF38B7">
            <w:pPr>
              <w:pStyle w:val="TableParagraph"/>
              <w:spacing w:before="101" w:line="276" w:lineRule="auto"/>
              <w:ind w:right="139"/>
              <w:jc w:val="center"/>
              <w:rPr>
                <w:sz w:val="24"/>
              </w:rPr>
            </w:pPr>
            <w:r w:rsidRPr="00DF38B7">
              <w:rPr>
                <w:spacing w:val="-5"/>
                <w:sz w:val="24"/>
              </w:rPr>
              <w:t>11</w:t>
            </w:r>
          </w:p>
        </w:tc>
        <w:tc>
          <w:tcPr>
            <w:tcW w:w="1590" w:type="dxa"/>
          </w:tcPr>
          <w:p w14:paraId="611A805B" w14:textId="77777777" w:rsidR="00BE0E6B" w:rsidRPr="00DF38B7" w:rsidRDefault="00BE0E6B" w:rsidP="00DF38B7">
            <w:pPr>
              <w:pStyle w:val="TableParagraph"/>
              <w:spacing w:line="276" w:lineRule="auto"/>
              <w:rPr>
                <w:sz w:val="24"/>
              </w:rPr>
            </w:pPr>
          </w:p>
        </w:tc>
        <w:tc>
          <w:tcPr>
            <w:tcW w:w="2730" w:type="dxa"/>
          </w:tcPr>
          <w:p w14:paraId="611A805C" w14:textId="77777777" w:rsidR="00BE0E6B" w:rsidRPr="00DF38B7" w:rsidRDefault="00335224" w:rsidP="00DF38B7">
            <w:pPr>
              <w:pStyle w:val="TableParagraph"/>
              <w:spacing w:before="101" w:line="276" w:lineRule="auto"/>
              <w:ind w:left="121"/>
              <w:rPr>
                <w:sz w:val="24"/>
              </w:rPr>
            </w:pPr>
            <w:r w:rsidRPr="00DF38B7">
              <w:rPr>
                <w:sz w:val="24"/>
              </w:rPr>
              <w:t>NGO/Volunteer</w:t>
            </w:r>
            <w:r w:rsidRPr="00DF38B7">
              <w:rPr>
                <w:spacing w:val="47"/>
                <w:sz w:val="24"/>
              </w:rPr>
              <w:t xml:space="preserve"> </w:t>
            </w:r>
            <w:r w:rsidRPr="00DF38B7">
              <w:rPr>
                <w:spacing w:val="-5"/>
                <w:sz w:val="24"/>
              </w:rPr>
              <w:t>rep</w:t>
            </w:r>
          </w:p>
        </w:tc>
        <w:tc>
          <w:tcPr>
            <w:tcW w:w="1815" w:type="dxa"/>
          </w:tcPr>
          <w:p w14:paraId="611A805D" w14:textId="77777777" w:rsidR="00BE0E6B" w:rsidRPr="00DF38B7" w:rsidRDefault="00335224" w:rsidP="00DF38B7">
            <w:pPr>
              <w:pStyle w:val="TableParagraph"/>
              <w:spacing w:before="101" w:line="276" w:lineRule="auto"/>
              <w:ind w:left="122"/>
              <w:rPr>
                <w:sz w:val="24"/>
              </w:rPr>
            </w:pPr>
            <w:r w:rsidRPr="00DF38B7">
              <w:rPr>
                <w:w w:val="90"/>
                <w:sz w:val="24"/>
              </w:rPr>
              <w:t>Civil</w:t>
            </w:r>
            <w:r w:rsidRPr="00DF38B7">
              <w:rPr>
                <w:spacing w:val="-1"/>
                <w:sz w:val="24"/>
              </w:rPr>
              <w:t xml:space="preserve"> </w:t>
            </w:r>
            <w:r w:rsidRPr="00DF38B7">
              <w:rPr>
                <w:spacing w:val="-2"/>
                <w:sz w:val="24"/>
              </w:rPr>
              <w:t>Society</w:t>
            </w:r>
          </w:p>
        </w:tc>
        <w:tc>
          <w:tcPr>
            <w:tcW w:w="1619" w:type="dxa"/>
          </w:tcPr>
          <w:p w14:paraId="611A805E" w14:textId="77777777" w:rsidR="00BE0E6B" w:rsidRPr="00DF38B7" w:rsidRDefault="00335224" w:rsidP="00DF38B7">
            <w:pPr>
              <w:pStyle w:val="TableParagraph"/>
              <w:spacing w:before="101" w:line="276" w:lineRule="auto"/>
              <w:ind w:left="123" w:right="709"/>
              <w:rPr>
                <w:sz w:val="24"/>
              </w:rPr>
            </w:pPr>
            <w:r w:rsidRPr="00DF38B7">
              <w:rPr>
                <w:spacing w:val="-2"/>
                <w:sz w:val="24"/>
              </w:rPr>
              <w:t xml:space="preserve">Support </w:t>
            </w:r>
            <w:r w:rsidRPr="00DF38B7">
              <w:rPr>
                <w:spacing w:val="-5"/>
                <w:sz w:val="24"/>
              </w:rPr>
              <w:t>services</w:t>
            </w:r>
          </w:p>
        </w:tc>
        <w:tc>
          <w:tcPr>
            <w:tcW w:w="1875" w:type="dxa"/>
          </w:tcPr>
          <w:p w14:paraId="611A805F" w14:textId="77777777" w:rsidR="00BE0E6B" w:rsidRPr="00DF38B7" w:rsidRDefault="00BE0E6B" w:rsidP="00DF38B7">
            <w:pPr>
              <w:pStyle w:val="TableParagraph"/>
              <w:spacing w:line="276" w:lineRule="auto"/>
              <w:rPr>
                <w:sz w:val="24"/>
              </w:rPr>
            </w:pPr>
          </w:p>
        </w:tc>
      </w:tr>
      <w:tr w:rsidR="00BE0E6B" w:rsidRPr="00DF38B7" w14:paraId="611A8067" w14:textId="77777777">
        <w:trPr>
          <w:trHeight w:val="860"/>
        </w:trPr>
        <w:tc>
          <w:tcPr>
            <w:tcW w:w="630" w:type="dxa"/>
          </w:tcPr>
          <w:p w14:paraId="611A8061" w14:textId="77777777" w:rsidR="00BE0E6B" w:rsidRPr="00DF38B7" w:rsidRDefault="00335224" w:rsidP="00DF38B7">
            <w:pPr>
              <w:pStyle w:val="TableParagraph"/>
              <w:spacing w:before="101" w:line="276" w:lineRule="auto"/>
              <w:ind w:right="139"/>
              <w:jc w:val="center"/>
              <w:rPr>
                <w:sz w:val="24"/>
              </w:rPr>
            </w:pPr>
            <w:r w:rsidRPr="00DF38B7">
              <w:rPr>
                <w:spacing w:val="-5"/>
                <w:sz w:val="24"/>
              </w:rPr>
              <w:t>12</w:t>
            </w:r>
          </w:p>
        </w:tc>
        <w:tc>
          <w:tcPr>
            <w:tcW w:w="1590" w:type="dxa"/>
          </w:tcPr>
          <w:p w14:paraId="611A8062" w14:textId="77777777" w:rsidR="00BE0E6B" w:rsidRPr="00DF38B7" w:rsidRDefault="00BE0E6B" w:rsidP="00DF38B7">
            <w:pPr>
              <w:pStyle w:val="TableParagraph"/>
              <w:spacing w:line="276" w:lineRule="auto"/>
              <w:rPr>
                <w:sz w:val="24"/>
              </w:rPr>
            </w:pPr>
          </w:p>
        </w:tc>
        <w:tc>
          <w:tcPr>
            <w:tcW w:w="2730" w:type="dxa"/>
          </w:tcPr>
          <w:p w14:paraId="611A8063" w14:textId="77777777" w:rsidR="00BE0E6B" w:rsidRPr="00DF38B7" w:rsidRDefault="00335224" w:rsidP="00DF38B7">
            <w:pPr>
              <w:pStyle w:val="TableParagraph"/>
              <w:tabs>
                <w:tab w:val="left" w:pos="1485"/>
              </w:tabs>
              <w:spacing w:before="101" w:line="276" w:lineRule="auto"/>
              <w:ind w:left="121" w:right="92"/>
              <w:rPr>
                <w:sz w:val="24"/>
              </w:rPr>
            </w:pPr>
            <w:r w:rsidRPr="00DF38B7">
              <w:rPr>
                <w:color w:val="FF0000"/>
                <w:spacing w:val="-4"/>
                <w:sz w:val="24"/>
              </w:rPr>
              <w:t>Line</w:t>
            </w:r>
            <w:r w:rsidRPr="00DF38B7">
              <w:rPr>
                <w:color w:val="FF0000"/>
                <w:sz w:val="24"/>
              </w:rPr>
              <w:tab/>
            </w:r>
            <w:r w:rsidRPr="00DF38B7">
              <w:rPr>
                <w:color w:val="FF0000"/>
                <w:spacing w:val="-2"/>
                <w:sz w:val="24"/>
              </w:rPr>
              <w:t>Department representations</w:t>
            </w:r>
          </w:p>
        </w:tc>
        <w:tc>
          <w:tcPr>
            <w:tcW w:w="1815" w:type="dxa"/>
          </w:tcPr>
          <w:p w14:paraId="611A8064" w14:textId="77777777" w:rsidR="00BE0E6B" w:rsidRPr="00DF38B7" w:rsidRDefault="00BE0E6B" w:rsidP="00DF38B7">
            <w:pPr>
              <w:pStyle w:val="TableParagraph"/>
              <w:spacing w:line="276" w:lineRule="auto"/>
              <w:rPr>
                <w:sz w:val="24"/>
              </w:rPr>
            </w:pPr>
          </w:p>
        </w:tc>
        <w:tc>
          <w:tcPr>
            <w:tcW w:w="1619" w:type="dxa"/>
          </w:tcPr>
          <w:p w14:paraId="611A8065" w14:textId="77777777" w:rsidR="00BE0E6B" w:rsidRPr="00DF38B7" w:rsidRDefault="00BE0E6B" w:rsidP="00DF38B7">
            <w:pPr>
              <w:pStyle w:val="TableParagraph"/>
              <w:spacing w:line="276" w:lineRule="auto"/>
              <w:rPr>
                <w:sz w:val="24"/>
              </w:rPr>
            </w:pPr>
          </w:p>
        </w:tc>
        <w:tc>
          <w:tcPr>
            <w:tcW w:w="1875" w:type="dxa"/>
          </w:tcPr>
          <w:p w14:paraId="611A8066" w14:textId="77777777" w:rsidR="00BE0E6B" w:rsidRPr="00DF38B7" w:rsidRDefault="00BE0E6B" w:rsidP="00DF38B7">
            <w:pPr>
              <w:pStyle w:val="TableParagraph"/>
              <w:spacing w:line="276" w:lineRule="auto"/>
              <w:rPr>
                <w:sz w:val="24"/>
              </w:rPr>
            </w:pPr>
          </w:p>
        </w:tc>
      </w:tr>
    </w:tbl>
    <w:p w14:paraId="611A8068" w14:textId="77777777" w:rsidR="00BE0E6B" w:rsidRPr="00DF38B7" w:rsidRDefault="00BE0E6B" w:rsidP="00DF38B7">
      <w:pPr>
        <w:pStyle w:val="BodyText"/>
        <w:spacing w:before="127" w:line="276" w:lineRule="auto"/>
        <w:rPr>
          <w:sz w:val="28"/>
        </w:rPr>
      </w:pPr>
    </w:p>
    <w:p w14:paraId="611A8069" w14:textId="77777777" w:rsidR="00BE0E6B" w:rsidRPr="00DF38B7" w:rsidRDefault="00335224" w:rsidP="00DF38B7">
      <w:pPr>
        <w:spacing w:line="276" w:lineRule="auto"/>
        <w:ind w:left="448"/>
        <w:rPr>
          <w:sz w:val="28"/>
        </w:rPr>
      </w:pPr>
      <w:bookmarkStart w:id="80" w:name="Key_Responsibilities:"/>
      <w:bookmarkEnd w:id="80"/>
      <w:r w:rsidRPr="00DF38B7">
        <w:rPr>
          <w:spacing w:val="-9"/>
          <w:sz w:val="28"/>
        </w:rPr>
        <w:t xml:space="preserve">Key </w:t>
      </w:r>
      <w:r w:rsidRPr="00DF38B7">
        <w:rPr>
          <w:spacing w:val="-2"/>
          <w:sz w:val="28"/>
        </w:rPr>
        <w:t>Responsibilities:</w:t>
      </w:r>
    </w:p>
    <w:p w14:paraId="611A806A" w14:textId="77777777" w:rsidR="00BE0E6B" w:rsidRPr="00DF38B7" w:rsidRDefault="00335224">
      <w:pPr>
        <w:pStyle w:val="ListParagraph"/>
        <w:numPr>
          <w:ilvl w:val="0"/>
          <w:numId w:val="13"/>
        </w:numPr>
        <w:tabs>
          <w:tab w:val="left" w:pos="1228"/>
        </w:tabs>
        <w:spacing w:before="146" w:line="276" w:lineRule="auto"/>
        <w:ind w:left="1228"/>
        <w:rPr>
          <w:sz w:val="24"/>
        </w:rPr>
      </w:pPr>
      <w:r w:rsidRPr="00DF38B7">
        <w:rPr>
          <w:spacing w:val="-6"/>
          <w:sz w:val="24"/>
        </w:rPr>
        <w:t>Review</w:t>
      </w:r>
      <w:r w:rsidRPr="00DF38B7">
        <w:rPr>
          <w:spacing w:val="-1"/>
          <w:sz w:val="24"/>
        </w:rPr>
        <w:t xml:space="preserve"> </w:t>
      </w:r>
      <w:r w:rsidRPr="00DF38B7">
        <w:rPr>
          <w:spacing w:val="-6"/>
          <w:sz w:val="24"/>
        </w:rPr>
        <w:t>disease surveillance</w:t>
      </w:r>
      <w:r w:rsidRPr="00DF38B7">
        <w:rPr>
          <w:spacing w:val="-1"/>
          <w:sz w:val="24"/>
        </w:rPr>
        <w:t xml:space="preserve"> </w:t>
      </w:r>
      <w:r w:rsidRPr="00DF38B7">
        <w:rPr>
          <w:spacing w:val="-6"/>
          <w:sz w:val="24"/>
        </w:rPr>
        <w:t>data</w:t>
      </w:r>
      <w:r w:rsidRPr="00DF38B7">
        <w:rPr>
          <w:spacing w:val="1"/>
          <w:sz w:val="24"/>
        </w:rPr>
        <w:t xml:space="preserve"> </w:t>
      </w:r>
      <w:r w:rsidRPr="00DF38B7">
        <w:rPr>
          <w:spacing w:val="-6"/>
          <w:sz w:val="24"/>
        </w:rPr>
        <w:t>(human</w:t>
      </w:r>
      <w:r w:rsidRPr="00DF38B7">
        <w:rPr>
          <w:spacing w:val="1"/>
          <w:sz w:val="24"/>
        </w:rPr>
        <w:t xml:space="preserve"> </w:t>
      </w:r>
      <w:r w:rsidRPr="00DF38B7">
        <w:rPr>
          <w:spacing w:val="-6"/>
          <w:sz w:val="24"/>
        </w:rPr>
        <w:t>+</w:t>
      </w:r>
      <w:r w:rsidRPr="00DF38B7">
        <w:rPr>
          <w:spacing w:val="-1"/>
          <w:sz w:val="24"/>
        </w:rPr>
        <w:t xml:space="preserve"> </w:t>
      </w:r>
      <w:r w:rsidRPr="00DF38B7">
        <w:rPr>
          <w:spacing w:val="-6"/>
          <w:sz w:val="24"/>
        </w:rPr>
        <w:t>animal)</w:t>
      </w:r>
    </w:p>
    <w:p w14:paraId="611A806B" w14:textId="77777777" w:rsidR="00BE0E6B" w:rsidRPr="00DF38B7" w:rsidRDefault="00335224">
      <w:pPr>
        <w:pStyle w:val="ListParagraph"/>
        <w:numPr>
          <w:ilvl w:val="0"/>
          <w:numId w:val="13"/>
        </w:numPr>
        <w:tabs>
          <w:tab w:val="left" w:pos="1168"/>
        </w:tabs>
        <w:spacing w:before="144" w:line="276" w:lineRule="auto"/>
        <w:ind w:left="1168" w:hanging="360"/>
        <w:rPr>
          <w:sz w:val="24"/>
        </w:rPr>
      </w:pPr>
      <w:r w:rsidRPr="00DF38B7">
        <w:rPr>
          <w:spacing w:val="-6"/>
          <w:sz w:val="24"/>
        </w:rPr>
        <w:t>Conduct</w:t>
      </w:r>
      <w:r w:rsidRPr="00DF38B7">
        <w:rPr>
          <w:spacing w:val="3"/>
          <w:sz w:val="24"/>
        </w:rPr>
        <w:t xml:space="preserve"> </w:t>
      </w:r>
      <w:r w:rsidRPr="00DF38B7">
        <w:rPr>
          <w:spacing w:val="-6"/>
          <w:sz w:val="24"/>
        </w:rPr>
        <w:t>ward-wise</w:t>
      </w:r>
      <w:r w:rsidRPr="00DF38B7">
        <w:rPr>
          <w:spacing w:val="4"/>
          <w:sz w:val="24"/>
        </w:rPr>
        <w:t xml:space="preserve"> </w:t>
      </w:r>
      <w:r w:rsidRPr="00DF38B7">
        <w:rPr>
          <w:spacing w:val="-6"/>
          <w:sz w:val="24"/>
        </w:rPr>
        <w:t>risk</w:t>
      </w:r>
      <w:r w:rsidRPr="00DF38B7">
        <w:rPr>
          <w:sz w:val="24"/>
        </w:rPr>
        <w:t xml:space="preserve"> </w:t>
      </w:r>
      <w:r w:rsidRPr="00DF38B7">
        <w:rPr>
          <w:spacing w:val="-6"/>
          <w:sz w:val="24"/>
        </w:rPr>
        <w:t>assessment</w:t>
      </w:r>
      <w:r w:rsidRPr="00DF38B7">
        <w:rPr>
          <w:spacing w:val="-2"/>
          <w:sz w:val="24"/>
        </w:rPr>
        <w:t xml:space="preserve"> </w:t>
      </w:r>
      <w:r w:rsidRPr="00DF38B7">
        <w:rPr>
          <w:spacing w:val="-6"/>
          <w:sz w:val="24"/>
        </w:rPr>
        <w:t>and</w:t>
      </w:r>
      <w:r w:rsidRPr="00DF38B7">
        <w:rPr>
          <w:spacing w:val="-3"/>
          <w:sz w:val="24"/>
        </w:rPr>
        <w:t xml:space="preserve"> </w:t>
      </w:r>
      <w:r w:rsidRPr="00DF38B7">
        <w:rPr>
          <w:spacing w:val="-6"/>
          <w:sz w:val="24"/>
        </w:rPr>
        <w:t>vulnerability</w:t>
      </w:r>
      <w:r w:rsidRPr="00DF38B7">
        <w:rPr>
          <w:spacing w:val="-1"/>
          <w:sz w:val="24"/>
        </w:rPr>
        <w:t xml:space="preserve"> </w:t>
      </w:r>
      <w:r w:rsidRPr="00DF38B7">
        <w:rPr>
          <w:spacing w:val="-6"/>
          <w:sz w:val="24"/>
        </w:rPr>
        <w:t>mapping</w:t>
      </w:r>
    </w:p>
    <w:p w14:paraId="611A806C" w14:textId="77777777" w:rsidR="00BE0E6B" w:rsidRPr="00DF38B7" w:rsidRDefault="00335224">
      <w:pPr>
        <w:pStyle w:val="ListParagraph"/>
        <w:numPr>
          <w:ilvl w:val="0"/>
          <w:numId w:val="13"/>
        </w:numPr>
        <w:tabs>
          <w:tab w:val="left" w:pos="1228"/>
        </w:tabs>
        <w:spacing w:before="149" w:line="276" w:lineRule="auto"/>
        <w:ind w:left="1228"/>
        <w:rPr>
          <w:sz w:val="24"/>
        </w:rPr>
      </w:pPr>
      <w:r w:rsidRPr="00DF38B7">
        <w:rPr>
          <w:spacing w:val="-2"/>
          <w:sz w:val="24"/>
        </w:rPr>
        <w:t>Approve</w:t>
      </w:r>
      <w:r w:rsidRPr="00DF38B7">
        <w:rPr>
          <w:spacing w:val="-5"/>
          <w:sz w:val="24"/>
        </w:rPr>
        <w:t xml:space="preserve"> </w:t>
      </w:r>
      <w:r w:rsidRPr="00DF38B7">
        <w:rPr>
          <w:spacing w:val="-2"/>
          <w:sz w:val="24"/>
        </w:rPr>
        <w:t>quarantine/isolation centre</w:t>
      </w:r>
      <w:r w:rsidRPr="00DF38B7">
        <w:rPr>
          <w:spacing w:val="-4"/>
          <w:sz w:val="24"/>
        </w:rPr>
        <w:t xml:space="preserve"> </w:t>
      </w:r>
      <w:r w:rsidRPr="00DF38B7">
        <w:rPr>
          <w:spacing w:val="-2"/>
          <w:sz w:val="24"/>
        </w:rPr>
        <w:t>locations</w:t>
      </w:r>
    </w:p>
    <w:p w14:paraId="611A806D" w14:textId="77777777" w:rsidR="00BE0E6B" w:rsidRPr="00DF38B7" w:rsidRDefault="00335224">
      <w:pPr>
        <w:pStyle w:val="ListParagraph"/>
        <w:numPr>
          <w:ilvl w:val="0"/>
          <w:numId w:val="13"/>
        </w:numPr>
        <w:tabs>
          <w:tab w:val="left" w:pos="1228"/>
        </w:tabs>
        <w:spacing w:before="144" w:line="276" w:lineRule="auto"/>
        <w:ind w:left="1228"/>
        <w:rPr>
          <w:sz w:val="24"/>
        </w:rPr>
      </w:pPr>
      <w:r w:rsidRPr="00DF38B7">
        <w:rPr>
          <w:spacing w:val="-4"/>
          <w:sz w:val="24"/>
        </w:rPr>
        <w:t>Coordinate with</w:t>
      </w:r>
      <w:r w:rsidRPr="00DF38B7">
        <w:rPr>
          <w:spacing w:val="-2"/>
          <w:sz w:val="24"/>
        </w:rPr>
        <w:t xml:space="preserve"> </w:t>
      </w:r>
      <w:r w:rsidRPr="00DF38B7">
        <w:rPr>
          <w:spacing w:val="-4"/>
          <w:sz w:val="24"/>
        </w:rPr>
        <w:t>district</w:t>
      </w:r>
      <w:r w:rsidRPr="00DF38B7">
        <w:rPr>
          <w:spacing w:val="-3"/>
          <w:sz w:val="24"/>
        </w:rPr>
        <w:t xml:space="preserve"> </w:t>
      </w:r>
      <w:r w:rsidRPr="00DF38B7">
        <w:rPr>
          <w:spacing w:val="-4"/>
          <w:sz w:val="24"/>
        </w:rPr>
        <w:t>for</w:t>
      </w:r>
      <w:r w:rsidRPr="00DF38B7">
        <w:rPr>
          <w:spacing w:val="-5"/>
          <w:sz w:val="24"/>
        </w:rPr>
        <w:t xml:space="preserve"> </w:t>
      </w:r>
      <w:r w:rsidRPr="00DF38B7">
        <w:rPr>
          <w:spacing w:val="-4"/>
          <w:sz w:val="24"/>
        </w:rPr>
        <w:t>resources</w:t>
      </w:r>
      <w:r w:rsidRPr="00DF38B7">
        <w:rPr>
          <w:spacing w:val="-2"/>
          <w:sz w:val="24"/>
        </w:rPr>
        <w:t xml:space="preserve"> </w:t>
      </w:r>
      <w:r w:rsidRPr="00DF38B7">
        <w:rPr>
          <w:spacing w:val="-4"/>
          <w:sz w:val="24"/>
        </w:rPr>
        <w:t>(PPE,</w:t>
      </w:r>
      <w:r w:rsidRPr="00DF38B7">
        <w:rPr>
          <w:spacing w:val="-1"/>
          <w:sz w:val="24"/>
        </w:rPr>
        <w:t xml:space="preserve"> </w:t>
      </w:r>
      <w:r w:rsidRPr="00DF38B7">
        <w:rPr>
          <w:spacing w:val="-4"/>
          <w:sz w:val="24"/>
        </w:rPr>
        <w:t>oxygen,</w:t>
      </w:r>
      <w:r w:rsidRPr="00DF38B7">
        <w:rPr>
          <w:spacing w:val="-2"/>
          <w:sz w:val="24"/>
        </w:rPr>
        <w:t xml:space="preserve"> </w:t>
      </w:r>
      <w:r w:rsidRPr="00DF38B7">
        <w:rPr>
          <w:spacing w:val="-4"/>
          <w:sz w:val="24"/>
        </w:rPr>
        <w:t>ambulances)</w:t>
      </w:r>
    </w:p>
    <w:p w14:paraId="611A806E" w14:textId="77777777" w:rsidR="00BE0E6B" w:rsidRPr="00DF38B7" w:rsidRDefault="00335224">
      <w:pPr>
        <w:pStyle w:val="ListParagraph"/>
        <w:numPr>
          <w:ilvl w:val="0"/>
          <w:numId w:val="13"/>
        </w:numPr>
        <w:tabs>
          <w:tab w:val="left" w:pos="1168"/>
        </w:tabs>
        <w:spacing w:before="149" w:line="276" w:lineRule="auto"/>
        <w:ind w:left="1168" w:right="1136" w:hanging="360"/>
        <w:rPr>
          <w:sz w:val="24"/>
        </w:rPr>
      </w:pPr>
      <w:r w:rsidRPr="00DF38B7">
        <w:rPr>
          <w:spacing w:val="-4"/>
          <w:sz w:val="24"/>
        </w:rPr>
        <w:t>Periodically</w:t>
      </w:r>
      <w:r w:rsidRPr="00DF38B7">
        <w:rPr>
          <w:spacing w:val="-8"/>
          <w:sz w:val="24"/>
        </w:rPr>
        <w:t xml:space="preserve"> </w:t>
      </w:r>
      <w:r w:rsidRPr="00DF38B7">
        <w:rPr>
          <w:spacing w:val="-4"/>
          <w:sz w:val="24"/>
        </w:rPr>
        <w:t>review</w:t>
      </w:r>
      <w:r w:rsidRPr="00DF38B7">
        <w:rPr>
          <w:spacing w:val="-11"/>
          <w:sz w:val="24"/>
        </w:rPr>
        <w:t xml:space="preserve"> </w:t>
      </w:r>
      <w:r w:rsidRPr="00DF38B7">
        <w:rPr>
          <w:spacing w:val="-4"/>
          <w:sz w:val="24"/>
        </w:rPr>
        <w:t>health</w:t>
      </w:r>
      <w:r w:rsidRPr="00DF38B7">
        <w:rPr>
          <w:spacing w:val="-9"/>
          <w:sz w:val="24"/>
        </w:rPr>
        <w:t xml:space="preserve"> </w:t>
      </w:r>
      <w:r w:rsidRPr="00DF38B7">
        <w:rPr>
          <w:spacing w:val="-4"/>
          <w:sz w:val="24"/>
        </w:rPr>
        <w:t>system</w:t>
      </w:r>
      <w:r w:rsidRPr="00DF38B7">
        <w:rPr>
          <w:spacing w:val="-11"/>
          <w:sz w:val="24"/>
        </w:rPr>
        <w:t xml:space="preserve"> </w:t>
      </w:r>
      <w:r w:rsidRPr="00DF38B7">
        <w:rPr>
          <w:spacing w:val="-4"/>
          <w:sz w:val="24"/>
        </w:rPr>
        <w:t>surge</w:t>
      </w:r>
      <w:r w:rsidRPr="00DF38B7">
        <w:rPr>
          <w:spacing w:val="-11"/>
          <w:sz w:val="24"/>
        </w:rPr>
        <w:t xml:space="preserve"> </w:t>
      </w:r>
      <w:r w:rsidRPr="00DF38B7">
        <w:rPr>
          <w:spacing w:val="-4"/>
          <w:sz w:val="24"/>
        </w:rPr>
        <w:t>capacity,</w:t>
      </w:r>
      <w:r w:rsidRPr="00DF38B7">
        <w:rPr>
          <w:spacing w:val="-5"/>
          <w:sz w:val="24"/>
        </w:rPr>
        <w:t xml:space="preserve"> </w:t>
      </w:r>
      <w:r w:rsidRPr="00DF38B7">
        <w:rPr>
          <w:spacing w:val="-4"/>
          <w:sz w:val="24"/>
        </w:rPr>
        <w:t>including</w:t>
      </w:r>
      <w:r w:rsidRPr="00DF38B7">
        <w:rPr>
          <w:spacing w:val="-9"/>
          <w:sz w:val="24"/>
        </w:rPr>
        <w:t xml:space="preserve"> </w:t>
      </w:r>
      <w:r w:rsidRPr="00DF38B7">
        <w:rPr>
          <w:spacing w:val="-4"/>
          <w:sz w:val="24"/>
        </w:rPr>
        <w:t>beds,</w:t>
      </w:r>
      <w:r w:rsidRPr="00DF38B7">
        <w:rPr>
          <w:spacing w:val="-9"/>
          <w:sz w:val="24"/>
        </w:rPr>
        <w:t xml:space="preserve"> </w:t>
      </w:r>
      <w:r w:rsidRPr="00DF38B7">
        <w:rPr>
          <w:spacing w:val="-4"/>
          <w:sz w:val="24"/>
        </w:rPr>
        <w:t>oxygen,</w:t>
      </w:r>
      <w:r w:rsidRPr="00DF38B7">
        <w:rPr>
          <w:spacing w:val="-9"/>
          <w:sz w:val="24"/>
        </w:rPr>
        <w:t xml:space="preserve"> </w:t>
      </w:r>
      <w:r w:rsidRPr="00DF38B7">
        <w:rPr>
          <w:spacing w:val="-4"/>
          <w:sz w:val="24"/>
        </w:rPr>
        <w:t>human</w:t>
      </w:r>
      <w:r w:rsidRPr="00DF38B7">
        <w:rPr>
          <w:spacing w:val="-5"/>
          <w:sz w:val="24"/>
        </w:rPr>
        <w:t xml:space="preserve"> </w:t>
      </w:r>
      <w:r w:rsidRPr="00DF38B7">
        <w:rPr>
          <w:spacing w:val="-4"/>
          <w:sz w:val="24"/>
        </w:rPr>
        <w:t xml:space="preserve">resources, </w:t>
      </w:r>
      <w:r w:rsidRPr="00DF38B7">
        <w:rPr>
          <w:sz w:val="24"/>
        </w:rPr>
        <w:t>and ambulances.</w:t>
      </w:r>
    </w:p>
    <w:p w14:paraId="611A806F" w14:textId="77777777" w:rsidR="00BE0E6B" w:rsidRPr="00DF38B7" w:rsidRDefault="00335224">
      <w:pPr>
        <w:pStyle w:val="ListParagraph"/>
        <w:numPr>
          <w:ilvl w:val="0"/>
          <w:numId w:val="13"/>
        </w:numPr>
        <w:tabs>
          <w:tab w:val="left" w:pos="1168"/>
        </w:tabs>
        <w:spacing w:before="25" w:line="276" w:lineRule="auto"/>
        <w:ind w:left="1168" w:right="1135" w:hanging="360"/>
        <w:rPr>
          <w:sz w:val="24"/>
        </w:rPr>
      </w:pPr>
      <w:r w:rsidRPr="00DF38B7">
        <w:rPr>
          <w:spacing w:val="-4"/>
          <w:sz w:val="24"/>
        </w:rPr>
        <w:t>Approve</w:t>
      </w:r>
      <w:r w:rsidRPr="00DF38B7">
        <w:rPr>
          <w:spacing w:val="-9"/>
          <w:sz w:val="24"/>
        </w:rPr>
        <w:t xml:space="preserve"> </w:t>
      </w:r>
      <w:r w:rsidRPr="00DF38B7">
        <w:rPr>
          <w:spacing w:val="-4"/>
          <w:sz w:val="24"/>
        </w:rPr>
        <w:t>and</w:t>
      </w:r>
      <w:r w:rsidRPr="00DF38B7">
        <w:rPr>
          <w:spacing w:val="-9"/>
          <w:sz w:val="24"/>
        </w:rPr>
        <w:t xml:space="preserve"> </w:t>
      </w:r>
      <w:r w:rsidRPr="00DF38B7">
        <w:rPr>
          <w:spacing w:val="-4"/>
          <w:sz w:val="24"/>
        </w:rPr>
        <w:t>monitor</w:t>
      </w:r>
      <w:r w:rsidRPr="00DF38B7">
        <w:rPr>
          <w:spacing w:val="-9"/>
          <w:sz w:val="24"/>
        </w:rPr>
        <w:t xml:space="preserve"> </w:t>
      </w:r>
      <w:r w:rsidRPr="00DF38B7">
        <w:rPr>
          <w:spacing w:val="-4"/>
          <w:sz w:val="24"/>
        </w:rPr>
        <w:t>risk</w:t>
      </w:r>
      <w:r w:rsidRPr="00DF38B7">
        <w:rPr>
          <w:spacing w:val="-6"/>
          <w:sz w:val="24"/>
        </w:rPr>
        <w:t xml:space="preserve"> </w:t>
      </w:r>
      <w:r w:rsidRPr="00DF38B7">
        <w:rPr>
          <w:spacing w:val="-4"/>
          <w:sz w:val="24"/>
        </w:rPr>
        <w:t>communication</w:t>
      </w:r>
      <w:r w:rsidRPr="00DF38B7">
        <w:rPr>
          <w:spacing w:val="-11"/>
          <w:sz w:val="24"/>
        </w:rPr>
        <w:t xml:space="preserve"> </w:t>
      </w:r>
      <w:r w:rsidRPr="00DF38B7">
        <w:rPr>
          <w:spacing w:val="-4"/>
          <w:sz w:val="24"/>
        </w:rPr>
        <w:t>and</w:t>
      </w:r>
      <w:r w:rsidRPr="00DF38B7">
        <w:rPr>
          <w:spacing w:val="-9"/>
          <w:sz w:val="24"/>
        </w:rPr>
        <w:t xml:space="preserve"> </w:t>
      </w:r>
      <w:r w:rsidRPr="00DF38B7">
        <w:rPr>
          <w:spacing w:val="-4"/>
          <w:sz w:val="24"/>
        </w:rPr>
        <w:t>community</w:t>
      </w:r>
      <w:r w:rsidRPr="00DF38B7">
        <w:rPr>
          <w:spacing w:val="-8"/>
          <w:sz w:val="24"/>
        </w:rPr>
        <w:t xml:space="preserve"> </w:t>
      </w:r>
      <w:r w:rsidRPr="00DF38B7">
        <w:rPr>
          <w:spacing w:val="-4"/>
          <w:sz w:val="24"/>
        </w:rPr>
        <w:t>engagement</w:t>
      </w:r>
      <w:r w:rsidRPr="00DF38B7">
        <w:rPr>
          <w:spacing w:val="-11"/>
          <w:sz w:val="24"/>
        </w:rPr>
        <w:t xml:space="preserve"> </w:t>
      </w:r>
      <w:r w:rsidRPr="00DF38B7">
        <w:rPr>
          <w:spacing w:val="-4"/>
          <w:sz w:val="24"/>
        </w:rPr>
        <w:t>strategies,</w:t>
      </w:r>
      <w:r w:rsidRPr="00DF38B7">
        <w:rPr>
          <w:spacing w:val="-6"/>
          <w:sz w:val="24"/>
        </w:rPr>
        <w:t xml:space="preserve"> </w:t>
      </w:r>
      <w:r w:rsidRPr="00DF38B7">
        <w:rPr>
          <w:spacing w:val="-4"/>
          <w:sz w:val="24"/>
        </w:rPr>
        <w:t xml:space="preserve">including </w:t>
      </w:r>
      <w:r w:rsidRPr="00DF38B7">
        <w:rPr>
          <w:sz w:val="24"/>
        </w:rPr>
        <w:t>rumour management.</w:t>
      </w:r>
    </w:p>
    <w:p w14:paraId="611A8070" w14:textId="77777777" w:rsidR="00BE0E6B" w:rsidRPr="00DF38B7" w:rsidRDefault="00335224">
      <w:pPr>
        <w:pStyle w:val="ListParagraph"/>
        <w:numPr>
          <w:ilvl w:val="0"/>
          <w:numId w:val="13"/>
        </w:numPr>
        <w:tabs>
          <w:tab w:val="left" w:pos="1168"/>
        </w:tabs>
        <w:spacing w:before="19" w:line="276" w:lineRule="auto"/>
        <w:ind w:left="1168" w:right="1137" w:hanging="360"/>
        <w:rPr>
          <w:sz w:val="24"/>
        </w:rPr>
      </w:pPr>
      <w:r w:rsidRPr="00DF38B7">
        <w:rPr>
          <w:sz w:val="24"/>
        </w:rPr>
        <w:t>Ensure</w:t>
      </w:r>
      <w:r w:rsidRPr="00DF38B7">
        <w:rPr>
          <w:spacing w:val="26"/>
          <w:sz w:val="24"/>
        </w:rPr>
        <w:t xml:space="preserve"> </w:t>
      </w:r>
      <w:r w:rsidRPr="00DF38B7">
        <w:rPr>
          <w:sz w:val="24"/>
        </w:rPr>
        <w:t>protection</w:t>
      </w:r>
      <w:r w:rsidRPr="00DF38B7">
        <w:rPr>
          <w:spacing w:val="28"/>
          <w:sz w:val="24"/>
        </w:rPr>
        <w:t xml:space="preserve"> </w:t>
      </w:r>
      <w:r w:rsidRPr="00DF38B7">
        <w:rPr>
          <w:sz w:val="24"/>
        </w:rPr>
        <w:t>and</w:t>
      </w:r>
      <w:r w:rsidRPr="00DF38B7">
        <w:rPr>
          <w:spacing w:val="26"/>
          <w:sz w:val="24"/>
        </w:rPr>
        <w:t xml:space="preserve"> </w:t>
      </w:r>
      <w:r w:rsidRPr="00DF38B7">
        <w:rPr>
          <w:sz w:val="24"/>
        </w:rPr>
        <w:t>service</w:t>
      </w:r>
      <w:r w:rsidRPr="00DF38B7">
        <w:rPr>
          <w:spacing w:val="29"/>
          <w:sz w:val="24"/>
        </w:rPr>
        <w:t xml:space="preserve"> </w:t>
      </w:r>
      <w:r w:rsidRPr="00DF38B7">
        <w:rPr>
          <w:sz w:val="24"/>
        </w:rPr>
        <w:t>continuity</w:t>
      </w:r>
      <w:r w:rsidRPr="00DF38B7">
        <w:rPr>
          <w:spacing w:val="26"/>
          <w:sz w:val="24"/>
        </w:rPr>
        <w:t xml:space="preserve"> </w:t>
      </w:r>
      <w:r w:rsidRPr="00DF38B7">
        <w:rPr>
          <w:sz w:val="24"/>
        </w:rPr>
        <w:t>for</w:t>
      </w:r>
      <w:r w:rsidRPr="00DF38B7">
        <w:rPr>
          <w:spacing w:val="26"/>
          <w:sz w:val="24"/>
        </w:rPr>
        <w:t xml:space="preserve"> </w:t>
      </w:r>
      <w:r w:rsidRPr="00DF38B7">
        <w:rPr>
          <w:sz w:val="24"/>
        </w:rPr>
        <w:t>vulnerable</w:t>
      </w:r>
      <w:r w:rsidRPr="00DF38B7">
        <w:rPr>
          <w:spacing w:val="26"/>
          <w:sz w:val="24"/>
        </w:rPr>
        <w:t xml:space="preserve"> </w:t>
      </w:r>
      <w:r w:rsidRPr="00DF38B7">
        <w:rPr>
          <w:sz w:val="24"/>
        </w:rPr>
        <w:t>groups</w:t>
      </w:r>
      <w:r w:rsidRPr="00DF38B7">
        <w:rPr>
          <w:spacing w:val="31"/>
          <w:sz w:val="24"/>
        </w:rPr>
        <w:t xml:space="preserve"> </w:t>
      </w:r>
      <w:r w:rsidRPr="00DF38B7">
        <w:rPr>
          <w:sz w:val="24"/>
        </w:rPr>
        <w:t>(elderly,</w:t>
      </w:r>
      <w:r w:rsidRPr="00DF38B7">
        <w:rPr>
          <w:spacing w:val="28"/>
          <w:sz w:val="24"/>
        </w:rPr>
        <w:t xml:space="preserve"> </w:t>
      </w:r>
      <w:r w:rsidRPr="00DF38B7">
        <w:rPr>
          <w:sz w:val="24"/>
        </w:rPr>
        <w:t>persons</w:t>
      </w:r>
      <w:r w:rsidRPr="00DF38B7">
        <w:rPr>
          <w:spacing w:val="31"/>
          <w:sz w:val="24"/>
        </w:rPr>
        <w:t xml:space="preserve"> </w:t>
      </w:r>
      <w:r w:rsidRPr="00DF38B7">
        <w:rPr>
          <w:sz w:val="24"/>
        </w:rPr>
        <w:t xml:space="preserve">with </w:t>
      </w:r>
      <w:r w:rsidRPr="00DF38B7">
        <w:rPr>
          <w:spacing w:val="-2"/>
          <w:sz w:val="24"/>
        </w:rPr>
        <w:t>disabilities,</w:t>
      </w:r>
      <w:r w:rsidRPr="00DF38B7">
        <w:rPr>
          <w:spacing w:val="-6"/>
          <w:sz w:val="24"/>
        </w:rPr>
        <w:t xml:space="preserve"> </w:t>
      </w:r>
      <w:r w:rsidRPr="00DF38B7">
        <w:rPr>
          <w:spacing w:val="-2"/>
          <w:sz w:val="24"/>
        </w:rPr>
        <w:t>dialysis</w:t>
      </w:r>
      <w:r w:rsidRPr="00DF38B7">
        <w:rPr>
          <w:spacing w:val="-10"/>
          <w:sz w:val="24"/>
        </w:rPr>
        <w:t xml:space="preserve"> </w:t>
      </w:r>
      <w:r w:rsidRPr="00DF38B7">
        <w:rPr>
          <w:spacing w:val="-2"/>
          <w:sz w:val="24"/>
        </w:rPr>
        <w:t>patients,</w:t>
      </w:r>
      <w:r w:rsidRPr="00DF38B7">
        <w:rPr>
          <w:spacing w:val="-6"/>
          <w:sz w:val="24"/>
        </w:rPr>
        <w:t xml:space="preserve"> </w:t>
      </w:r>
      <w:r w:rsidRPr="00DF38B7">
        <w:rPr>
          <w:spacing w:val="-2"/>
          <w:sz w:val="24"/>
        </w:rPr>
        <w:t>coastal</w:t>
      </w:r>
      <w:r w:rsidRPr="00DF38B7">
        <w:rPr>
          <w:spacing w:val="-7"/>
          <w:sz w:val="24"/>
        </w:rPr>
        <w:t xml:space="preserve"> </w:t>
      </w:r>
      <w:r w:rsidRPr="00DF38B7">
        <w:rPr>
          <w:spacing w:val="-2"/>
          <w:sz w:val="24"/>
        </w:rPr>
        <w:t>populations).</w:t>
      </w:r>
    </w:p>
    <w:p w14:paraId="611A8071" w14:textId="77777777" w:rsidR="00BE0E6B" w:rsidRPr="00DF38B7" w:rsidRDefault="00335224">
      <w:pPr>
        <w:pStyle w:val="ListParagraph"/>
        <w:numPr>
          <w:ilvl w:val="0"/>
          <w:numId w:val="13"/>
        </w:numPr>
        <w:tabs>
          <w:tab w:val="left" w:pos="1228"/>
        </w:tabs>
        <w:spacing w:before="25" w:line="276" w:lineRule="auto"/>
        <w:ind w:left="1228"/>
        <w:rPr>
          <w:sz w:val="24"/>
        </w:rPr>
      </w:pPr>
      <w:r w:rsidRPr="00DF38B7">
        <w:rPr>
          <w:spacing w:val="-4"/>
          <w:sz w:val="24"/>
        </w:rPr>
        <w:t>Conduct</w:t>
      </w:r>
      <w:r w:rsidRPr="00DF38B7">
        <w:rPr>
          <w:spacing w:val="-6"/>
          <w:sz w:val="24"/>
        </w:rPr>
        <w:t xml:space="preserve"> </w:t>
      </w:r>
      <w:r w:rsidRPr="00DF38B7">
        <w:rPr>
          <w:spacing w:val="-4"/>
          <w:sz w:val="24"/>
        </w:rPr>
        <w:t>quarterly</w:t>
      </w:r>
      <w:r w:rsidRPr="00DF38B7">
        <w:rPr>
          <w:sz w:val="24"/>
        </w:rPr>
        <w:t xml:space="preserve"> </w:t>
      </w:r>
      <w:r w:rsidRPr="00DF38B7">
        <w:rPr>
          <w:spacing w:val="-4"/>
          <w:sz w:val="24"/>
        </w:rPr>
        <w:t>mock</w:t>
      </w:r>
      <w:r w:rsidRPr="00DF38B7">
        <w:rPr>
          <w:spacing w:val="2"/>
          <w:sz w:val="24"/>
        </w:rPr>
        <w:t xml:space="preserve"> </w:t>
      </w:r>
      <w:r w:rsidRPr="00DF38B7">
        <w:rPr>
          <w:spacing w:val="-4"/>
          <w:sz w:val="24"/>
        </w:rPr>
        <w:t>drills</w:t>
      </w:r>
    </w:p>
    <w:p w14:paraId="611A8072" w14:textId="77777777" w:rsidR="00BE0E6B" w:rsidRPr="00DF38B7" w:rsidRDefault="00335224">
      <w:pPr>
        <w:pStyle w:val="ListParagraph"/>
        <w:numPr>
          <w:ilvl w:val="0"/>
          <w:numId w:val="13"/>
        </w:numPr>
        <w:tabs>
          <w:tab w:val="left" w:pos="1228"/>
        </w:tabs>
        <w:spacing w:before="149" w:line="276" w:lineRule="auto"/>
        <w:ind w:left="1228"/>
        <w:rPr>
          <w:sz w:val="24"/>
        </w:rPr>
      </w:pPr>
      <w:r w:rsidRPr="00DF38B7">
        <w:rPr>
          <w:spacing w:val="-4"/>
          <w:sz w:val="24"/>
        </w:rPr>
        <w:t>Monitor</w:t>
      </w:r>
      <w:r w:rsidRPr="00DF38B7">
        <w:rPr>
          <w:spacing w:val="-9"/>
          <w:sz w:val="24"/>
        </w:rPr>
        <w:t xml:space="preserve"> </w:t>
      </w:r>
      <w:r w:rsidRPr="00DF38B7">
        <w:rPr>
          <w:spacing w:val="-4"/>
          <w:sz w:val="24"/>
        </w:rPr>
        <w:t>equity</w:t>
      </w:r>
      <w:r w:rsidRPr="00DF38B7">
        <w:rPr>
          <w:spacing w:val="-8"/>
          <w:sz w:val="24"/>
        </w:rPr>
        <w:t xml:space="preserve"> </w:t>
      </w:r>
      <w:r w:rsidRPr="00DF38B7">
        <w:rPr>
          <w:spacing w:val="-4"/>
          <w:sz w:val="24"/>
        </w:rPr>
        <w:t>measures</w:t>
      </w:r>
      <w:r w:rsidRPr="00DF38B7">
        <w:rPr>
          <w:spacing w:val="-5"/>
          <w:sz w:val="24"/>
        </w:rPr>
        <w:t xml:space="preserve"> </w:t>
      </w:r>
      <w:r w:rsidRPr="00DF38B7">
        <w:rPr>
          <w:spacing w:val="-4"/>
          <w:sz w:val="24"/>
        </w:rPr>
        <w:t>for</w:t>
      </w:r>
      <w:r w:rsidRPr="00DF38B7">
        <w:rPr>
          <w:spacing w:val="-8"/>
          <w:sz w:val="24"/>
        </w:rPr>
        <w:t xml:space="preserve"> </w:t>
      </w:r>
      <w:r w:rsidRPr="00DF38B7">
        <w:rPr>
          <w:spacing w:val="-4"/>
          <w:sz w:val="24"/>
        </w:rPr>
        <w:t>vulnerable</w:t>
      </w:r>
      <w:r w:rsidRPr="00DF38B7">
        <w:rPr>
          <w:spacing w:val="-11"/>
          <w:sz w:val="24"/>
        </w:rPr>
        <w:t xml:space="preserve"> </w:t>
      </w:r>
      <w:r w:rsidRPr="00DF38B7">
        <w:rPr>
          <w:spacing w:val="-4"/>
          <w:sz w:val="24"/>
        </w:rPr>
        <w:t>groups</w:t>
      </w:r>
    </w:p>
    <w:p w14:paraId="611A8073" w14:textId="77777777" w:rsidR="00BE0E6B" w:rsidRPr="00DF38B7" w:rsidRDefault="00BE0E6B" w:rsidP="00DF38B7">
      <w:pPr>
        <w:pStyle w:val="BodyText"/>
        <w:spacing w:before="6" w:line="276" w:lineRule="auto"/>
      </w:pPr>
    </w:p>
    <w:p w14:paraId="611A8074" w14:textId="77777777" w:rsidR="00BE0E6B" w:rsidRPr="00DF38B7" w:rsidRDefault="00335224" w:rsidP="00DF38B7">
      <w:pPr>
        <w:spacing w:line="276" w:lineRule="auto"/>
        <w:ind w:left="448"/>
        <w:rPr>
          <w:sz w:val="28"/>
        </w:rPr>
      </w:pPr>
      <w:bookmarkStart w:id="81" w:name="Meeting_Schedule:"/>
      <w:bookmarkEnd w:id="81"/>
      <w:r w:rsidRPr="00DF38B7">
        <w:rPr>
          <w:spacing w:val="-8"/>
          <w:sz w:val="28"/>
        </w:rPr>
        <w:t>Meeting</w:t>
      </w:r>
      <w:r w:rsidRPr="00DF38B7">
        <w:rPr>
          <w:spacing w:val="-7"/>
          <w:sz w:val="28"/>
        </w:rPr>
        <w:t xml:space="preserve"> </w:t>
      </w:r>
      <w:r w:rsidRPr="00DF38B7">
        <w:rPr>
          <w:spacing w:val="-2"/>
          <w:sz w:val="28"/>
        </w:rPr>
        <w:t>Schedule:</w:t>
      </w:r>
    </w:p>
    <w:p w14:paraId="611A8075" w14:textId="77777777" w:rsidR="00BE0E6B" w:rsidRPr="00DF38B7" w:rsidRDefault="00335224" w:rsidP="00DF38B7">
      <w:pPr>
        <w:pStyle w:val="BodyText"/>
        <w:spacing w:before="120" w:line="276" w:lineRule="auto"/>
        <w:ind w:left="448"/>
      </w:pPr>
      <w:r w:rsidRPr="00DF38B7">
        <w:rPr>
          <w:spacing w:val="-2"/>
        </w:rPr>
        <w:t>Quarterly</w:t>
      </w:r>
      <w:r w:rsidRPr="00DF38B7">
        <w:rPr>
          <w:spacing w:val="-8"/>
        </w:rPr>
        <w:t xml:space="preserve"> </w:t>
      </w:r>
      <w:r w:rsidRPr="00DF38B7">
        <w:rPr>
          <w:spacing w:val="-2"/>
        </w:rPr>
        <w:t>(normal</w:t>
      </w:r>
      <w:r w:rsidRPr="00DF38B7">
        <w:rPr>
          <w:spacing w:val="-8"/>
        </w:rPr>
        <w:t xml:space="preserve"> </w:t>
      </w:r>
      <w:r w:rsidRPr="00DF38B7">
        <w:rPr>
          <w:spacing w:val="-2"/>
        </w:rPr>
        <w:t>times)</w:t>
      </w:r>
      <w:r w:rsidRPr="00DF38B7">
        <w:rPr>
          <w:spacing w:val="-8"/>
        </w:rPr>
        <w:t xml:space="preserve"> </w:t>
      </w:r>
      <w:r w:rsidRPr="00DF38B7">
        <w:rPr>
          <w:spacing w:val="-2"/>
        </w:rPr>
        <w:t>|</w:t>
      </w:r>
      <w:r w:rsidRPr="00DF38B7">
        <w:rPr>
          <w:spacing w:val="-13"/>
        </w:rPr>
        <w:t xml:space="preserve"> </w:t>
      </w:r>
      <w:r w:rsidRPr="00DF38B7">
        <w:rPr>
          <w:spacing w:val="-2"/>
        </w:rPr>
        <w:t>Weekly</w:t>
      </w:r>
      <w:r w:rsidRPr="00DF38B7">
        <w:rPr>
          <w:spacing w:val="-8"/>
        </w:rPr>
        <w:t xml:space="preserve"> </w:t>
      </w:r>
      <w:r w:rsidRPr="00DF38B7">
        <w:rPr>
          <w:spacing w:val="-2"/>
        </w:rPr>
        <w:t>(outbreak</w:t>
      </w:r>
      <w:r w:rsidRPr="00DF38B7">
        <w:rPr>
          <w:spacing w:val="-6"/>
        </w:rPr>
        <w:t xml:space="preserve"> </w:t>
      </w:r>
      <w:r w:rsidRPr="00DF38B7">
        <w:rPr>
          <w:spacing w:val="-2"/>
        </w:rPr>
        <w:t>alert)</w:t>
      </w:r>
      <w:r w:rsidRPr="00DF38B7">
        <w:rPr>
          <w:spacing w:val="-8"/>
        </w:rPr>
        <w:t xml:space="preserve"> </w:t>
      </w:r>
      <w:r w:rsidRPr="00DF38B7">
        <w:rPr>
          <w:spacing w:val="-2"/>
        </w:rPr>
        <w:t>|</w:t>
      </w:r>
      <w:r w:rsidRPr="00DF38B7">
        <w:rPr>
          <w:spacing w:val="-13"/>
        </w:rPr>
        <w:t xml:space="preserve"> </w:t>
      </w:r>
      <w:r w:rsidRPr="00DF38B7">
        <w:rPr>
          <w:spacing w:val="-2"/>
        </w:rPr>
        <w:t>Daily</w:t>
      </w:r>
      <w:r w:rsidRPr="00DF38B7">
        <w:rPr>
          <w:spacing w:val="-8"/>
        </w:rPr>
        <w:t xml:space="preserve"> </w:t>
      </w:r>
      <w:r w:rsidRPr="00DF38B7">
        <w:rPr>
          <w:spacing w:val="-2"/>
        </w:rPr>
        <w:t>(pandemic</w:t>
      </w:r>
      <w:r w:rsidRPr="00DF38B7">
        <w:rPr>
          <w:spacing w:val="-12"/>
        </w:rPr>
        <w:t xml:space="preserve"> </w:t>
      </w:r>
      <w:r w:rsidRPr="00DF38B7">
        <w:rPr>
          <w:spacing w:val="-2"/>
        </w:rPr>
        <w:t>phase)</w:t>
      </w:r>
    </w:p>
    <w:p w14:paraId="611A8076" w14:textId="77777777" w:rsidR="00BE0E6B" w:rsidRPr="00DF38B7" w:rsidRDefault="00335224" w:rsidP="00DF38B7">
      <w:pPr>
        <w:pStyle w:val="Heading3"/>
        <w:spacing w:before="195" w:line="276" w:lineRule="auto"/>
        <w:jc w:val="left"/>
      </w:pPr>
      <w:bookmarkStart w:id="82" w:name="Pandemic_Response_Workforce"/>
      <w:bookmarkStart w:id="83" w:name="_bookmark39"/>
      <w:bookmarkEnd w:id="82"/>
      <w:bookmarkEnd w:id="83"/>
      <w:r w:rsidRPr="00DF38B7">
        <w:t>Pandemic</w:t>
      </w:r>
      <w:r w:rsidRPr="00DF38B7">
        <w:rPr>
          <w:spacing w:val="12"/>
        </w:rPr>
        <w:t xml:space="preserve"> </w:t>
      </w:r>
      <w:r w:rsidRPr="00DF38B7">
        <w:t>Response</w:t>
      </w:r>
      <w:r w:rsidRPr="00DF38B7">
        <w:rPr>
          <w:spacing w:val="13"/>
        </w:rPr>
        <w:t xml:space="preserve"> </w:t>
      </w:r>
      <w:r w:rsidRPr="00DF38B7">
        <w:rPr>
          <w:spacing w:val="-2"/>
        </w:rPr>
        <w:t>Workforce</w:t>
      </w:r>
    </w:p>
    <w:p w14:paraId="611A8077" w14:textId="77777777" w:rsidR="00BE0E6B" w:rsidRPr="00DF38B7" w:rsidRDefault="00335224" w:rsidP="00DF38B7">
      <w:pPr>
        <w:pStyle w:val="BodyText"/>
        <w:spacing w:before="126" w:line="276" w:lineRule="auto"/>
        <w:ind w:left="448" w:right="1128"/>
        <w:jc w:val="both"/>
      </w:pPr>
      <w:r w:rsidRPr="00DF38B7">
        <w:t>To</w:t>
      </w:r>
      <w:r w:rsidRPr="00DF38B7">
        <w:rPr>
          <w:spacing w:val="-12"/>
        </w:rPr>
        <w:t xml:space="preserve"> </w:t>
      </w:r>
      <w:r w:rsidRPr="00DF38B7">
        <w:t>ensure</w:t>
      </w:r>
      <w:r w:rsidRPr="00DF38B7">
        <w:rPr>
          <w:spacing w:val="-14"/>
        </w:rPr>
        <w:t xml:space="preserve"> </w:t>
      </w:r>
      <w:r w:rsidRPr="00DF38B7">
        <w:t>a</w:t>
      </w:r>
      <w:r w:rsidRPr="00DF38B7">
        <w:rPr>
          <w:spacing w:val="-12"/>
        </w:rPr>
        <w:t xml:space="preserve"> </w:t>
      </w:r>
      <w:r w:rsidRPr="00DF38B7">
        <w:t>coordinated</w:t>
      </w:r>
      <w:r w:rsidRPr="00DF38B7">
        <w:rPr>
          <w:spacing w:val="-14"/>
        </w:rPr>
        <w:t xml:space="preserve"> </w:t>
      </w:r>
      <w:r w:rsidRPr="00DF38B7">
        <w:t>and</w:t>
      </w:r>
      <w:r w:rsidRPr="00DF38B7">
        <w:rPr>
          <w:spacing w:val="-14"/>
        </w:rPr>
        <w:t xml:space="preserve"> </w:t>
      </w:r>
      <w:r w:rsidRPr="00DF38B7">
        <w:t>timely</w:t>
      </w:r>
      <w:r w:rsidRPr="00DF38B7">
        <w:rPr>
          <w:spacing w:val="-14"/>
        </w:rPr>
        <w:t xml:space="preserve"> </w:t>
      </w:r>
      <w:r w:rsidRPr="00DF38B7">
        <w:t>response</w:t>
      </w:r>
      <w:r w:rsidRPr="00DF38B7">
        <w:rPr>
          <w:spacing w:val="-14"/>
        </w:rPr>
        <w:t xml:space="preserve"> </w:t>
      </w:r>
      <w:r w:rsidRPr="00DF38B7">
        <w:t>during</w:t>
      </w:r>
      <w:r w:rsidRPr="00DF38B7">
        <w:rPr>
          <w:spacing w:val="-12"/>
        </w:rPr>
        <w:t xml:space="preserve"> </w:t>
      </w:r>
      <w:r w:rsidRPr="00DF38B7">
        <w:t>a</w:t>
      </w:r>
      <w:r w:rsidRPr="00DF38B7">
        <w:rPr>
          <w:spacing w:val="-15"/>
        </w:rPr>
        <w:t xml:space="preserve"> </w:t>
      </w:r>
      <w:r w:rsidRPr="00DF38B7">
        <w:t>pandemic,</w:t>
      </w:r>
      <w:r w:rsidRPr="00DF38B7">
        <w:rPr>
          <w:spacing w:val="-12"/>
        </w:rPr>
        <w:t xml:space="preserve"> </w:t>
      </w:r>
      <w:r w:rsidRPr="00DF38B7">
        <w:t>a</w:t>
      </w:r>
      <w:r w:rsidRPr="00DF38B7">
        <w:rPr>
          <w:spacing w:val="-12"/>
        </w:rPr>
        <w:t xml:space="preserve"> </w:t>
      </w:r>
      <w:r w:rsidRPr="00DF38B7">
        <w:t>dedicated</w:t>
      </w:r>
      <w:r w:rsidRPr="00DF38B7">
        <w:rPr>
          <w:spacing w:val="-14"/>
        </w:rPr>
        <w:t xml:space="preserve"> </w:t>
      </w:r>
      <w:r w:rsidRPr="00DF38B7">
        <w:t>Pandemic</w:t>
      </w:r>
      <w:r w:rsidRPr="00DF38B7">
        <w:rPr>
          <w:spacing w:val="-14"/>
        </w:rPr>
        <w:t xml:space="preserve"> </w:t>
      </w:r>
      <w:r w:rsidRPr="00DF38B7">
        <w:t>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w:t>
      </w:r>
      <w:r w:rsidRPr="00DF38B7">
        <w:rPr>
          <w:spacing w:val="-9"/>
        </w:rPr>
        <w:t xml:space="preserve"> </w:t>
      </w:r>
      <w:r w:rsidRPr="00DF38B7">
        <w:t>management,</w:t>
      </w:r>
      <w:r w:rsidRPr="00DF38B7">
        <w:rPr>
          <w:spacing w:val="-9"/>
        </w:rPr>
        <w:t xml:space="preserve"> </w:t>
      </w:r>
      <w:r w:rsidRPr="00DF38B7">
        <w:t>logistics</w:t>
      </w:r>
      <w:r w:rsidRPr="00DF38B7">
        <w:rPr>
          <w:spacing w:val="-12"/>
        </w:rPr>
        <w:t xml:space="preserve"> </w:t>
      </w:r>
      <w:r w:rsidRPr="00DF38B7">
        <w:t>support,</w:t>
      </w:r>
      <w:r w:rsidRPr="00DF38B7">
        <w:rPr>
          <w:spacing w:val="-12"/>
        </w:rPr>
        <w:t xml:space="preserve"> </w:t>
      </w:r>
      <w:r w:rsidRPr="00DF38B7">
        <w:t>and</w:t>
      </w:r>
      <w:r w:rsidRPr="00DF38B7">
        <w:rPr>
          <w:spacing w:val="-11"/>
        </w:rPr>
        <w:t xml:space="preserve"> </w:t>
      </w:r>
      <w:r w:rsidRPr="00DF38B7">
        <w:t>risk</w:t>
      </w:r>
      <w:r w:rsidRPr="00DF38B7">
        <w:rPr>
          <w:spacing w:val="-9"/>
        </w:rPr>
        <w:t xml:space="preserve"> </w:t>
      </w:r>
      <w:r w:rsidRPr="00DF38B7">
        <w:t>communication.</w:t>
      </w:r>
      <w:r w:rsidRPr="00DF38B7">
        <w:rPr>
          <w:spacing w:val="-12"/>
        </w:rPr>
        <w:t xml:space="preserve"> </w:t>
      </w:r>
      <w:r w:rsidRPr="00DF38B7">
        <w:t>Each</w:t>
      </w:r>
      <w:r w:rsidRPr="00DF38B7">
        <w:rPr>
          <w:spacing w:val="-9"/>
        </w:rPr>
        <w:t xml:space="preserve"> </w:t>
      </w:r>
      <w:r w:rsidRPr="00DF38B7">
        <w:t>team</w:t>
      </w:r>
      <w:r w:rsidRPr="00DF38B7">
        <w:rPr>
          <w:spacing w:val="-11"/>
        </w:rPr>
        <w:t xml:space="preserve"> </w:t>
      </w:r>
      <w:r w:rsidRPr="00DF38B7">
        <w:t>shall</w:t>
      </w:r>
      <w:r w:rsidRPr="00DF38B7">
        <w:rPr>
          <w:spacing w:val="-13"/>
        </w:rPr>
        <w:t xml:space="preserve"> </w:t>
      </w:r>
      <w:r w:rsidRPr="00DF38B7">
        <w:t>have</w:t>
      </w:r>
      <w:r w:rsidRPr="00DF38B7">
        <w:rPr>
          <w:spacing w:val="-13"/>
        </w:rPr>
        <w:t xml:space="preserve"> </w:t>
      </w:r>
      <w:r w:rsidRPr="00DF38B7">
        <w:t>a</w:t>
      </w:r>
      <w:r w:rsidRPr="00DF38B7">
        <w:rPr>
          <w:spacing w:val="-9"/>
        </w:rPr>
        <w:t xml:space="preserve"> </w:t>
      </w:r>
      <w:r w:rsidRPr="00DF38B7">
        <w:t xml:space="preserve">clearly </w:t>
      </w:r>
      <w:r w:rsidRPr="00DF38B7">
        <w:rPr>
          <w:spacing w:val="-2"/>
        </w:rPr>
        <w:t>designated</w:t>
      </w:r>
      <w:r w:rsidRPr="00DF38B7">
        <w:rPr>
          <w:spacing w:val="-13"/>
        </w:rPr>
        <w:t xml:space="preserve"> </w:t>
      </w:r>
      <w:r w:rsidRPr="00DF38B7">
        <w:rPr>
          <w:spacing w:val="-2"/>
        </w:rPr>
        <w:t>team</w:t>
      </w:r>
      <w:r w:rsidRPr="00DF38B7">
        <w:rPr>
          <w:spacing w:val="-12"/>
        </w:rPr>
        <w:t xml:space="preserve"> </w:t>
      </w:r>
      <w:r w:rsidRPr="00DF38B7">
        <w:rPr>
          <w:spacing w:val="-2"/>
        </w:rPr>
        <w:t>leader,</w:t>
      </w:r>
      <w:r w:rsidRPr="00DF38B7">
        <w:rPr>
          <w:spacing w:val="-12"/>
        </w:rPr>
        <w:t xml:space="preserve"> </w:t>
      </w:r>
      <w:r w:rsidRPr="00DF38B7">
        <w:rPr>
          <w:spacing w:val="-2"/>
        </w:rPr>
        <w:t>defined</w:t>
      </w:r>
      <w:r w:rsidRPr="00DF38B7">
        <w:rPr>
          <w:spacing w:val="-11"/>
        </w:rPr>
        <w:t xml:space="preserve"> </w:t>
      </w:r>
      <w:r w:rsidRPr="00DF38B7">
        <w:rPr>
          <w:spacing w:val="-2"/>
        </w:rPr>
        <w:t>roles,</w:t>
      </w:r>
      <w:r w:rsidRPr="00DF38B7">
        <w:rPr>
          <w:spacing w:val="-12"/>
        </w:rPr>
        <w:t xml:space="preserve"> </w:t>
      </w:r>
      <w:r w:rsidRPr="00DF38B7">
        <w:rPr>
          <w:spacing w:val="-2"/>
        </w:rPr>
        <w:t>and</w:t>
      </w:r>
      <w:r w:rsidRPr="00DF38B7">
        <w:rPr>
          <w:spacing w:val="-10"/>
        </w:rPr>
        <w:t xml:space="preserve"> </w:t>
      </w:r>
      <w:r w:rsidRPr="00DF38B7">
        <w:rPr>
          <w:spacing w:val="-2"/>
        </w:rPr>
        <w:t>an</w:t>
      </w:r>
      <w:r w:rsidRPr="00DF38B7">
        <w:rPr>
          <w:spacing w:val="-9"/>
        </w:rPr>
        <w:t xml:space="preserve"> </w:t>
      </w:r>
      <w:r w:rsidRPr="00DF38B7">
        <w:rPr>
          <w:spacing w:val="-2"/>
        </w:rPr>
        <w:t>identified</w:t>
      </w:r>
      <w:r w:rsidRPr="00DF38B7">
        <w:rPr>
          <w:spacing w:val="-13"/>
        </w:rPr>
        <w:t xml:space="preserve"> </w:t>
      </w:r>
      <w:r w:rsidRPr="00DF38B7">
        <w:rPr>
          <w:spacing w:val="-2"/>
        </w:rPr>
        <w:t>pool</w:t>
      </w:r>
      <w:r w:rsidRPr="00DF38B7">
        <w:rPr>
          <w:spacing w:val="-13"/>
        </w:rPr>
        <w:t xml:space="preserve"> </w:t>
      </w:r>
      <w:r w:rsidRPr="00DF38B7">
        <w:rPr>
          <w:spacing w:val="-2"/>
        </w:rPr>
        <w:t>of</w:t>
      </w:r>
      <w:r w:rsidRPr="00DF38B7">
        <w:rPr>
          <w:spacing w:val="-12"/>
        </w:rPr>
        <w:t xml:space="preserve"> </w:t>
      </w:r>
      <w:r w:rsidRPr="00DF38B7">
        <w:rPr>
          <w:spacing w:val="-2"/>
        </w:rPr>
        <w:t>personnel</w:t>
      </w:r>
      <w:r w:rsidRPr="00DF38B7">
        <w:rPr>
          <w:spacing w:val="-13"/>
        </w:rPr>
        <w:t xml:space="preserve"> </w:t>
      </w:r>
      <w:r w:rsidRPr="00DF38B7">
        <w:rPr>
          <w:spacing w:val="-2"/>
        </w:rPr>
        <w:t>to</w:t>
      </w:r>
      <w:r w:rsidRPr="00DF38B7">
        <w:rPr>
          <w:spacing w:val="-12"/>
        </w:rPr>
        <w:t xml:space="preserve"> </w:t>
      </w:r>
      <w:r w:rsidRPr="00DF38B7">
        <w:rPr>
          <w:spacing w:val="-2"/>
        </w:rPr>
        <w:t>allow</w:t>
      </w:r>
      <w:r w:rsidRPr="00DF38B7">
        <w:rPr>
          <w:spacing w:val="-11"/>
        </w:rPr>
        <w:t xml:space="preserve"> </w:t>
      </w:r>
      <w:r w:rsidRPr="00DF38B7">
        <w:rPr>
          <w:spacing w:val="-2"/>
        </w:rPr>
        <w:t>rapid</w:t>
      </w:r>
      <w:r w:rsidRPr="00DF38B7">
        <w:rPr>
          <w:spacing w:val="-13"/>
        </w:rPr>
        <w:t xml:space="preserve"> </w:t>
      </w:r>
      <w:r w:rsidRPr="00DF38B7">
        <w:rPr>
          <w:spacing w:val="-2"/>
        </w:rPr>
        <w:t xml:space="preserve">activation, </w:t>
      </w:r>
      <w:r w:rsidRPr="00DF38B7">
        <w:t>rotation</w:t>
      </w:r>
      <w:r w:rsidRPr="00DF38B7">
        <w:rPr>
          <w:spacing w:val="-15"/>
        </w:rPr>
        <w:t xml:space="preserve"> </w:t>
      </w:r>
      <w:r w:rsidRPr="00DF38B7">
        <w:t>of</w:t>
      </w:r>
      <w:r w:rsidRPr="00DF38B7">
        <w:rPr>
          <w:spacing w:val="-14"/>
        </w:rPr>
        <w:t xml:space="preserve"> </w:t>
      </w:r>
      <w:r w:rsidRPr="00DF38B7">
        <w:t>duties,</w:t>
      </w:r>
      <w:r w:rsidRPr="00DF38B7">
        <w:rPr>
          <w:spacing w:val="-13"/>
        </w:rPr>
        <w:t xml:space="preserve"> </w:t>
      </w:r>
      <w:r w:rsidRPr="00DF38B7">
        <w:t>and</w:t>
      </w:r>
      <w:r w:rsidRPr="00DF38B7">
        <w:rPr>
          <w:spacing w:val="-14"/>
        </w:rPr>
        <w:t xml:space="preserve"> </w:t>
      </w:r>
      <w:r w:rsidRPr="00DF38B7">
        <w:t>continuity</w:t>
      </w:r>
      <w:r w:rsidRPr="00DF38B7">
        <w:rPr>
          <w:spacing w:val="-14"/>
        </w:rPr>
        <w:t xml:space="preserve"> </w:t>
      </w:r>
      <w:r w:rsidRPr="00DF38B7">
        <w:t>of</w:t>
      </w:r>
      <w:r w:rsidRPr="00DF38B7">
        <w:rPr>
          <w:spacing w:val="-13"/>
        </w:rPr>
        <w:t xml:space="preserve"> </w:t>
      </w:r>
      <w:r w:rsidRPr="00DF38B7">
        <w:t>services</w:t>
      </w:r>
      <w:r w:rsidRPr="00DF38B7">
        <w:rPr>
          <w:spacing w:val="-13"/>
        </w:rPr>
        <w:t xml:space="preserve"> </w:t>
      </w:r>
      <w:r w:rsidRPr="00DF38B7">
        <w:t>during</w:t>
      </w:r>
      <w:r w:rsidRPr="00DF38B7">
        <w:rPr>
          <w:spacing w:val="-13"/>
        </w:rPr>
        <w:t xml:space="preserve"> </w:t>
      </w:r>
      <w:r w:rsidRPr="00DF38B7">
        <w:t>prolonged</w:t>
      </w:r>
      <w:r w:rsidRPr="00DF38B7">
        <w:rPr>
          <w:spacing w:val="-14"/>
        </w:rPr>
        <w:t xml:space="preserve"> </w:t>
      </w:r>
      <w:r w:rsidRPr="00DF38B7">
        <w:t>emergencies.</w:t>
      </w:r>
    </w:p>
    <w:p w14:paraId="611A8078" w14:textId="77777777" w:rsidR="00BE0E6B" w:rsidRPr="00DF38B7" w:rsidRDefault="00BE0E6B" w:rsidP="00DF38B7">
      <w:pPr>
        <w:pStyle w:val="BodyText"/>
        <w:spacing w:before="27" w:line="276" w:lineRule="auto"/>
      </w:pPr>
    </w:p>
    <w:p w14:paraId="611A8079" w14:textId="77777777" w:rsidR="00BE0E6B" w:rsidRPr="00DF38B7" w:rsidRDefault="00335224" w:rsidP="00DF38B7">
      <w:pPr>
        <w:spacing w:line="276" w:lineRule="auto"/>
        <w:ind w:left="448"/>
        <w:rPr>
          <w:b/>
          <w:sz w:val="24"/>
        </w:rPr>
      </w:pPr>
      <w:r w:rsidRPr="00DF38B7">
        <w:rPr>
          <w:b/>
          <w:spacing w:val="-2"/>
          <w:sz w:val="24"/>
        </w:rPr>
        <w:t>Total</w:t>
      </w:r>
      <w:r w:rsidRPr="00DF38B7">
        <w:rPr>
          <w:b/>
          <w:spacing w:val="-13"/>
          <w:sz w:val="24"/>
        </w:rPr>
        <w:t xml:space="preserve"> </w:t>
      </w:r>
      <w:r w:rsidRPr="00DF38B7">
        <w:rPr>
          <w:b/>
          <w:spacing w:val="-2"/>
          <w:sz w:val="24"/>
        </w:rPr>
        <w:t>Response</w:t>
      </w:r>
      <w:r w:rsidRPr="00DF38B7">
        <w:rPr>
          <w:b/>
          <w:spacing w:val="-13"/>
          <w:sz w:val="24"/>
        </w:rPr>
        <w:t xml:space="preserve"> </w:t>
      </w:r>
      <w:r w:rsidRPr="00DF38B7">
        <w:rPr>
          <w:b/>
          <w:spacing w:val="-2"/>
          <w:sz w:val="24"/>
        </w:rPr>
        <w:t>Workforce</w:t>
      </w:r>
      <w:r w:rsidRPr="00DF38B7">
        <w:rPr>
          <w:b/>
          <w:spacing w:val="-13"/>
          <w:sz w:val="24"/>
        </w:rPr>
        <w:t xml:space="preserve"> </w:t>
      </w:r>
      <w:r w:rsidRPr="00DF38B7">
        <w:rPr>
          <w:b/>
          <w:spacing w:val="-2"/>
          <w:sz w:val="24"/>
        </w:rPr>
        <w:t>Available:</w:t>
      </w:r>
      <w:r w:rsidRPr="00DF38B7">
        <w:rPr>
          <w:b/>
          <w:spacing w:val="-13"/>
          <w:sz w:val="24"/>
        </w:rPr>
        <w:t xml:space="preserve"> </w:t>
      </w:r>
      <w:r w:rsidRPr="00DF38B7">
        <w:rPr>
          <w:b/>
          <w:spacing w:val="-2"/>
          <w:sz w:val="24"/>
        </w:rPr>
        <w:t>300</w:t>
      </w:r>
      <w:r w:rsidRPr="00DF38B7">
        <w:rPr>
          <w:b/>
          <w:spacing w:val="22"/>
          <w:sz w:val="24"/>
        </w:rPr>
        <w:t xml:space="preserve"> </w:t>
      </w:r>
      <w:r w:rsidRPr="00DF38B7">
        <w:rPr>
          <w:b/>
          <w:spacing w:val="-2"/>
          <w:sz w:val="24"/>
        </w:rPr>
        <w:t>persons</w:t>
      </w:r>
    </w:p>
    <w:p w14:paraId="611A807A" w14:textId="77777777" w:rsidR="00BE0E6B" w:rsidRPr="00DF38B7" w:rsidRDefault="00BE0E6B" w:rsidP="00DF38B7">
      <w:pPr>
        <w:pStyle w:val="BodyText"/>
        <w:spacing w:before="133" w:line="276" w:lineRule="auto"/>
        <w:rPr>
          <w:b/>
          <w:sz w:val="20"/>
        </w:rPr>
      </w:pPr>
    </w:p>
    <w:tbl>
      <w:tblPr>
        <w:tblW w:w="0" w:type="auto"/>
        <w:tblInd w:w="13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356"/>
        <w:gridCol w:w="3316"/>
        <w:gridCol w:w="2301"/>
        <w:gridCol w:w="1691"/>
      </w:tblGrid>
      <w:tr w:rsidR="00BE0E6B" w:rsidRPr="00DF38B7" w14:paraId="611A807F" w14:textId="77777777">
        <w:trPr>
          <w:trHeight w:val="550"/>
        </w:trPr>
        <w:tc>
          <w:tcPr>
            <w:tcW w:w="2356" w:type="dxa"/>
            <w:shd w:val="clear" w:color="auto" w:fill="F1F1F1"/>
          </w:tcPr>
          <w:p w14:paraId="611A807B" w14:textId="77777777" w:rsidR="00BE0E6B" w:rsidRPr="00DF38B7" w:rsidRDefault="00335224" w:rsidP="00DF38B7">
            <w:pPr>
              <w:pStyle w:val="TableParagraph"/>
              <w:spacing w:before="101" w:line="276" w:lineRule="auto"/>
              <w:ind w:left="120"/>
              <w:rPr>
                <w:b/>
                <w:sz w:val="24"/>
              </w:rPr>
            </w:pPr>
            <w:r w:rsidRPr="00DF38B7">
              <w:rPr>
                <w:b/>
                <w:sz w:val="24"/>
              </w:rPr>
              <w:t>Team</w:t>
            </w:r>
            <w:r w:rsidRPr="00DF38B7">
              <w:rPr>
                <w:b/>
                <w:spacing w:val="6"/>
                <w:sz w:val="24"/>
              </w:rPr>
              <w:t xml:space="preserve"> </w:t>
            </w:r>
            <w:r w:rsidRPr="00DF38B7">
              <w:rPr>
                <w:b/>
                <w:spacing w:val="-4"/>
                <w:sz w:val="24"/>
              </w:rPr>
              <w:t>Name</w:t>
            </w:r>
          </w:p>
        </w:tc>
        <w:tc>
          <w:tcPr>
            <w:tcW w:w="3316" w:type="dxa"/>
            <w:shd w:val="clear" w:color="auto" w:fill="F1F1F1"/>
          </w:tcPr>
          <w:p w14:paraId="611A807C" w14:textId="77777777" w:rsidR="00BE0E6B" w:rsidRPr="00DF38B7" w:rsidRDefault="00335224" w:rsidP="00DF38B7">
            <w:pPr>
              <w:pStyle w:val="TableParagraph"/>
              <w:spacing w:before="101" w:line="276" w:lineRule="auto"/>
              <w:ind w:left="120"/>
              <w:rPr>
                <w:b/>
                <w:sz w:val="24"/>
              </w:rPr>
            </w:pPr>
            <w:r w:rsidRPr="00DF38B7">
              <w:rPr>
                <w:b/>
                <w:spacing w:val="-2"/>
                <w:sz w:val="24"/>
              </w:rPr>
              <w:t>Composition</w:t>
            </w:r>
          </w:p>
        </w:tc>
        <w:tc>
          <w:tcPr>
            <w:tcW w:w="2301" w:type="dxa"/>
            <w:shd w:val="clear" w:color="auto" w:fill="F1F1F1"/>
          </w:tcPr>
          <w:p w14:paraId="611A807D" w14:textId="77777777" w:rsidR="00BE0E6B" w:rsidRPr="00DF38B7" w:rsidRDefault="00335224" w:rsidP="00DF38B7">
            <w:pPr>
              <w:pStyle w:val="TableParagraph"/>
              <w:spacing w:before="101" w:line="276" w:lineRule="auto"/>
              <w:ind w:left="120"/>
              <w:rPr>
                <w:b/>
                <w:sz w:val="24"/>
              </w:rPr>
            </w:pPr>
            <w:r w:rsidRPr="00DF38B7">
              <w:rPr>
                <w:b/>
                <w:w w:val="90"/>
                <w:sz w:val="24"/>
              </w:rPr>
              <w:t>Key</w:t>
            </w:r>
            <w:r w:rsidRPr="00DF38B7">
              <w:rPr>
                <w:b/>
                <w:spacing w:val="4"/>
                <w:sz w:val="24"/>
              </w:rPr>
              <w:t xml:space="preserve"> </w:t>
            </w:r>
            <w:r w:rsidRPr="00DF38B7">
              <w:rPr>
                <w:b/>
                <w:spacing w:val="-2"/>
                <w:sz w:val="24"/>
              </w:rPr>
              <w:t>Responsibilities</w:t>
            </w:r>
          </w:p>
        </w:tc>
        <w:tc>
          <w:tcPr>
            <w:tcW w:w="1691" w:type="dxa"/>
            <w:shd w:val="clear" w:color="auto" w:fill="F1F1F1"/>
          </w:tcPr>
          <w:p w14:paraId="611A807E" w14:textId="77777777" w:rsidR="00BE0E6B" w:rsidRPr="00DF38B7" w:rsidRDefault="00335224" w:rsidP="00DF38B7">
            <w:pPr>
              <w:pStyle w:val="TableParagraph"/>
              <w:spacing w:before="101" w:line="276" w:lineRule="auto"/>
              <w:ind w:left="120"/>
              <w:rPr>
                <w:b/>
                <w:sz w:val="24"/>
              </w:rPr>
            </w:pPr>
            <w:r w:rsidRPr="00DF38B7">
              <w:rPr>
                <w:b/>
                <w:sz w:val="24"/>
              </w:rPr>
              <w:t>Team</w:t>
            </w:r>
            <w:r w:rsidRPr="00DF38B7">
              <w:rPr>
                <w:b/>
                <w:spacing w:val="6"/>
                <w:sz w:val="24"/>
              </w:rPr>
              <w:t xml:space="preserve"> </w:t>
            </w:r>
            <w:r w:rsidRPr="00DF38B7">
              <w:rPr>
                <w:b/>
                <w:spacing w:val="-2"/>
                <w:sz w:val="24"/>
              </w:rPr>
              <w:t>Leader</w:t>
            </w:r>
          </w:p>
        </w:tc>
      </w:tr>
    </w:tbl>
    <w:p w14:paraId="611A8080" w14:textId="77777777" w:rsidR="00BE0E6B" w:rsidRPr="00DF38B7" w:rsidRDefault="00BE0E6B" w:rsidP="00DF38B7">
      <w:pPr>
        <w:pStyle w:val="TableParagraph"/>
        <w:spacing w:line="276" w:lineRule="auto"/>
        <w:rPr>
          <w:b/>
          <w:sz w:val="24"/>
        </w:rPr>
        <w:sectPr w:rsidR="00BE0E6B" w:rsidRPr="00DF38B7">
          <w:pgSz w:w="11910" w:h="16840"/>
          <w:pgMar w:top="980" w:right="141" w:bottom="1820" w:left="992" w:header="705" w:footer="1636" w:gutter="0"/>
          <w:cols w:space="720"/>
        </w:sectPr>
      </w:pPr>
    </w:p>
    <w:p w14:paraId="611A8081" w14:textId="77777777" w:rsidR="00BE0E6B" w:rsidRPr="00DF38B7" w:rsidRDefault="00BE0E6B" w:rsidP="00DF38B7">
      <w:pPr>
        <w:pStyle w:val="BodyText"/>
        <w:spacing w:before="212" w:line="276" w:lineRule="auto"/>
        <w:rPr>
          <w:b/>
          <w:sz w:val="20"/>
        </w:rPr>
      </w:pPr>
    </w:p>
    <w:tbl>
      <w:tblPr>
        <w:tblW w:w="0" w:type="auto"/>
        <w:tblInd w:w="13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356"/>
        <w:gridCol w:w="3316"/>
        <w:gridCol w:w="2301"/>
        <w:gridCol w:w="1691"/>
      </w:tblGrid>
      <w:tr w:rsidR="00BE0E6B" w:rsidRPr="00DF38B7" w14:paraId="611A8087" w14:textId="77777777">
        <w:trPr>
          <w:trHeight w:val="1170"/>
        </w:trPr>
        <w:tc>
          <w:tcPr>
            <w:tcW w:w="2356" w:type="dxa"/>
          </w:tcPr>
          <w:p w14:paraId="611A8082" w14:textId="77777777" w:rsidR="00BE0E6B" w:rsidRPr="00DF38B7" w:rsidRDefault="00335224" w:rsidP="00DF38B7">
            <w:pPr>
              <w:pStyle w:val="TableParagraph"/>
              <w:spacing w:before="101" w:line="276" w:lineRule="auto"/>
              <w:ind w:left="120" w:right="545"/>
              <w:jc w:val="both"/>
              <w:rPr>
                <w:b/>
                <w:sz w:val="24"/>
              </w:rPr>
            </w:pPr>
            <w:r w:rsidRPr="00DF38B7">
              <w:rPr>
                <w:b/>
                <w:spacing w:val="-4"/>
                <w:sz w:val="24"/>
              </w:rPr>
              <w:t>Surveillance</w:t>
            </w:r>
            <w:r w:rsidRPr="00DF38B7">
              <w:rPr>
                <w:b/>
                <w:spacing w:val="-13"/>
                <w:sz w:val="24"/>
              </w:rPr>
              <w:t xml:space="preserve"> </w:t>
            </w:r>
            <w:r w:rsidRPr="00DF38B7">
              <w:rPr>
                <w:b/>
                <w:spacing w:val="-4"/>
                <w:sz w:val="24"/>
              </w:rPr>
              <w:t xml:space="preserve">and </w:t>
            </w:r>
            <w:r w:rsidRPr="00DF38B7">
              <w:rPr>
                <w:b/>
                <w:spacing w:val="-2"/>
                <w:sz w:val="24"/>
              </w:rPr>
              <w:t>Contact</w:t>
            </w:r>
            <w:r w:rsidRPr="00DF38B7">
              <w:rPr>
                <w:b/>
                <w:spacing w:val="-13"/>
                <w:sz w:val="24"/>
              </w:rPr>
              <w:t xml:space="preserve"> </w:t>
            </w:r>
            <w:r w:rsidRPr="00DF38B7">
              <w:rPr>
                <w:b/>
                <w:spacing w:val="-2"/>
                <w:sz w:val="24"/>
              </w:rPr>
              <w:t xml:space="preserve">Tracing </w:t>
            </w:r>
            <w:r w:rsidRPr="00DF38B7">
              <w:rPr>
                <w:b/>
                <w:spacing w:val="-4"/>
                <w:sz w:val="24"/>
              </w:rPr>
              <w:t>Team</w:t>
            </w:r>
          </w:p>
        </w:tc>
        <w:tc>
          <w:tcPr>
            <w:tcW w:w="3316" w:type="dxa"/>
          </w:tcPr>
          <w:p w14:paraId="611A8083" w14:textId="77777777" w:rsidR="00BE0E6B" w:rsidRPr="00DF38B7" w:rsidRDefault="00335224" w:rsidP="00DF38B7">
            <w:pPr>
              <w:pStyle w:val="TableParagraph"/>
              <w:spacing w:before="101" w:line="276" w:lineRule="auto"/>
              <w:ind w:left="120"/>
              <w:rPr>
                <w:sz w:val="24"/>
              </w:rPr>
            </w:pPr>
            <w:r w:rsidRPr="00DF38B7">
              <w:rPr>
                <w:sz w:val="24"/>
              </w:rPr>
              <w:t>HI,</w:t>
            </w:r>
            <w:r w:rsidRPr="00DF38B7">
              <w:rPr>
                <w:spacing w:val="-14"/>
                <w:sz w:val="24"/>
              </w:rPr>
              <w:t xml:space="preserve"> </w:t>
            </w:r>
            <w:r w:rsidRPr="00DF38B7">
              <w:rPr>
                <w:sz w:val="24"/>
              </w:rPr>
              <w:t>JHI,</w:t>
            </w:r>
            <w:r w:rsidRPr="00DF38B7">
              <w:rPr>
                <w:spacing w:val="-11"/>
                <w:sz w:val="24"/>
              </w:rPr>
              <w:t xml:space="preserve"> </w:t>
            </w:r>
            <w:r w:rsidRPr="00DF38B7">
              <w:rPr>
                <w:sz w:val="24"/>
              </w:rPr>
              <w:t>JPHN,</w:t>
            </w:r>
            <w:r w:rsidRPr="00DF38B7">
              <w:rPr>
                <w:spacing w:val="-15"/>
                <w:sz w:val="24"/>
              </w:rPr>
              <w:t xml:space="preserve"> </w:t>
            </w:r>
            <w:r w:rsidRPr="00DF38B7">
              <w:rPr>
                <w:sz w:val="24"/>
              </w:rPr>
              <w:t>ASHAs</w:t>
            </w:r>
            <w:r w:rsidRPr="00DF38B7">
              <w:rPr>
                <w:spacing w:val="-15"/>
                <w:sz w:val="24"/>
              </w:rPr>
              <w:t xml:space="preserve"> </w:t>
            </w:r>
            <w:r w:rsidRPr="00DF38B7">
              <w:rPr>
                <w:spacing w:val="-5"/>
                <w:sz w:val="24"/>
              </w:rPr>
              <w:t>and</w:t>
            </w:r>
          </w:p>
          <w:p w14:paraId="611A8084" w14:textId="77777777" w:rsidR="00BE0E6B" w:rsidRPr="00DF38B7" w:rsidRDefault="00335224" w:rsidP="00DF38B7">
            <w:pPr>
              <w:pStyle w:val="TableParagraph"/>
              <w:spacing w:before="34" w:line="276" w:lineRule="auto"/>
              <w:ind w:left="120"/>
              <w:rPr>
                <w:sz w:val="24"/>
              </w:rPr>
            </w:pPr>
            <w:r w:rsidRPr="00DF38B7">
              <w:rPr>
                <w:spacing w:val="-2"/>
                <w:sz w:val="24"/>
              </w:rPr>
              <w:t>Volunteers</w:t>
            </w:r>
          </w:p>
        </w:tc>
        <w:tc>
          <w:tcPr>
            <w:tcW w:w="2301" w:type="dxa"/>
          </w:tcPr>
          <w:p w14:paraId="611A8085" w14:textId="77777777" w:rsidR="00BE0E6B" w:rsidRPr="00DF38B7" w:rsidRDefault="00335224" w:rsidP="00DF38B7">
            <w:pPr>
              <w:pStyle w:val="TableParagraph"/>
              <w:spacing w:before="101" w:line="276" w:lineRule="auto"/>
              <w:ind w:left="120" w:right="215"/>
              <w:rPr>
                <w:sz w:val="24"/>
              </w:rPr>
            </w:pPr>
            <w:r w:rsidRPr="00DF38B7">
              <w:rPr>
                <w:sz w:val="24"/>
              </w:rPr>
              <w:t xml:space="preserve">Case detection, </w:t>
            </w:r>
            <w:r w:rsidRPr="00DF38B7">
              <w:rPr>
                <w:spacing w:val="-4"/>
                <w:sz w:val="24"/>
              </w:rPr>
              <w:t>contact</w:t>
            </w:r>
            <w:r w:rsidRPr="00DF38B7">
              <w:rPr>
                <w:spacing w:val="-13"/>
                <w:sz w:val="24"/>
              </w:rPr>
              <w:t xml:space="preserve"> </w:t>
            </w:r>
            <w:r w:rsidRPr="00DF38B7">
              <w:rPr>
                <w:spacing w:val="-4"/>
                <w:sz w:val="24"/>
              </w:rPr>
              <w:t>listing,</w:t>
            </w:r>
            <w:r w:rsidRPr="00DF38B7">
              <w:rPr>
                <w:spacing w:val="-11"/>
                <w:sz w:val="24"/>
              </w:rPr>
              <w:t xml:space="preserve"> </w:t>
            </w:r>
            <w:r w:rsidRPr="00DF38B7">
              <w:rPr>
                <w:spacing w:val="-4"/>
                <w:sz w:val="24"/>
              </w:rPr>
              <w:t xml:space="preserve">home </w:t>
            </w:r>
            <w:r w:rsidRPr="00DF38B7">
              <w:rPr>
                <w:sz w:val="24"/>
              </w:rPr>
              <w:t>visits, reporting</w:t>
            </w:r>
          </w:p>
        </w:tc>
        <w:tc>
          <w:tcPr>
            <w:tcW w:w="1691" w:type="dxa"/>
          </w:tcPr>
          <w:p w14:paraId="611A8086" w14:textId="77777777" w:rsidR="00BE0E6B" w:rsidRPr="00DF38B7" w:rsidRDefault="00335224" w:rsidP="00DF38B7">
            <w:pPr>
              <w:pStyle w:val="TableParagraph"/>
              <w:spacing w:before="101" w:line="276" w:lineRule="auto"/>
              <w:ind w:left="120"/>
              <w:rPr>
                <w:sz w:val="24"/>
              </w:rPr>
            </w:pPr>
            <w:r w:rsidRPr="00DF38B7">
              <w:rPr>
                <w:spacing w:val="-5"/>
                <w:w w:val="105"/>
                <w:sz w:val="24"/>
              </w:rPr>
              <w:t>HI</w:t>
            </w:r>
          </w:p>
        </w:tc>
      </w:tr>
      <w:tr w:rsidR="00BE0E6B" w:rsidRPr="00DF38B7" w14:paraId="611A808C" w14:textId="77777777">
        <w:trPr>
          <w:trHeight w:val="860"/>
        </w:trPr>
        <w:tc>
          <w:tcPr>
            <w:tcW w:w="2356" w:type="dxa"/>
          </w:tcPr>
          <w:p w14:paraId="611A8088" w14:textId="77777777" w:rsidR="00BE0E6B" w:rsidRPr="00DF38B7" w:rsidRDefault="00335224" w:rsidP="00DF38B7">
            <w:pPr>
              <w:pStyle w:val="TableParagraph"/>
              <w:spacing w:before="101" w:line="276" w:lineRule="auto"/>
              <w:ind w:left="120" w:right="311"/>
              <w:rPr>
                <w:b/>
                <w:sz w:val="24"/>
              </w:rPr>
            </w:pPr>
            <w:r w:rsidRPr="00DF38B7">
              <w:rPr>
                <w:b/>
                <w:sz w:val="24"/>
              </w:rPr>
              <w:t>Case</w:t>
            </w:r>
            <w:r w:rsidRPr="00DF38B7">
              <w:rPr>
                <w:b/>
                <w:spacing w:val="-15"/>
                <w:sz w:val="24"/>
              </w:rPr>
              <w:t xml:space="preserve"> </w:t>
            </w:r>
            <w:r w:rsidRPr="00DF38B7">
              <w:rPr>
                <w:b/>
                <w:sz w:val="24"/>
              </w:rPr>
              <w:t xml:space="preserve">Management </w:t>
            </w:r>
            <w:r w:rsidRPr="00DF38B7">
              <w:rPr>
                <w:b/>
                <w:spacing w:val="-4"/>
                <w:sz w:val="24"/>
              </w:rPr>
              <w:t>Team</w:t>
            </w:r>
          </w:p>
        </w:tc>
        <w:tc>
          <w:tcPr>
            <w:tcW w:w="3316" w:type="dxa"/>
          </w:tcPr>
          <w:p w14:paraId="611A8089" w14:textId="77777777" w:rsidR="00BE0E6B" w:rsidRPr="00DF38B7" w:rsidRDefault="00335224" w:rsidP="00DF38B7">
            <w:pPr>
              <w:pStyle w:val="TableParagraph"/>
              <w:spacing w:before="101" w:line="276" w:lineRule="auto"/>
              <w:ind w:left="120" w:right="91"/>
              <w:rPr>
                <w:sz w:val="24"/>
              </w:rPr>
            </w:pPr>
            <w:r w:rsidRPr="00DF38B7">
              <w:rPr>
                <w:spacing w:val="-4"/>
                <w:sz w:val="24"/>
              </w:rPr>
              <w:t>Doctors,</w:t>
            </w:r>
            <w:r w:rsidRPr="00DF38B7">
              <w:rPr>
                <w:spacing w:val="-11"/>
                <w:sz w:val="24"/>
              </w:rPr>
              <w:t xml:space="preserve"> </w:t>
            </w:r>
            <w:r w:rsidRPr="00DF38B7">
              <w:rPr>
                <w:spacing w:val="-4"/>
                <w:sz w:val="24"/>
              </w:rPr>
              <w:t>Nurses,</w:t>
            </w:r>
            <w:r w:rsidRPr="00DF38B7">
              <w:rPr>
                <w:spacing w:val="-11"/>
                <w:sz w:val="24"/>
              </w:rPr>
              <w:t xml:space="preserve"> </w:t>
            </w:r>
            <w:r w:rsidRPr="00DF38B7">
              <w:rPr>
                <w:spacing w:val="-4"/>
                <w:sz w:val="24"/>
              </w:rPr>
              <w:t xml:space="preserve">MLSP, </w:t>
            </w:r>
            <w:r w:rsidRPr="00DF38B7">
              <w:rPr>
                <w:sz w:val="24"/>
              </w:rPr>
              <w:t>Palliative Nurses</w:t>
            </w:r>
          </w:p>
        </w:tc>
        <w:tc>
          <w:tcPr>
            <w:tcW w:w="2301" w:type="dxa"/>
          </w:tcPr>
          <w:p w14:paraId="611A808A" w14:textId="77777777" w:rsidR="00BE0E6B" w:rsidRPr="00DF38B7" w:rsidRDefault="00335224" w:rsidP="00DF38B7">
            <w:pPr>
              <w:pStyle w:val="TableParagraph"/>
              <w:spacing w:before="101" w:line="276" w:lineRule="auto"/>
              <w:ind w:left="120"/>
              <w:rPr>
                <w:sz w:val="24"/>
              </w:rPr>
            </w:pPr>
            <w:r w:rsidRPr="00DF38B7">
              <w:rPr>
                <w:spacing w:val="-2"/>
                <w:sz w:val="24"/>
              </w:rPr>
              <w:t>Patient</w:t>
            </w:r>
            <w:r w:rsidRPr="00DF38B7">
              <w:rPr>
                <w:spacing w:val="-13"/>
                <w:sz w:val="24"/>
              </w:rPr>
              <w:t xml:space="preserve"> </w:t>
            </w:r>
            <w:r w:rsidRPr="00DF38B7">
              <w:rPr>
                <w:spacing w:val="-2"/>
                <w:sz w:val="24"/>
              </w:rPr>
              <w:t>care</w:t>
            </w:r>
            <w:r w:rsidRPr="00DF38B7">
              <w:rPr>
                <w:spacing w:val="-13"/>
                <w:sz w:val="24"/>
              </w:rPr>
              <w:t xml:space="preserve"> </w:t>
            </w:r>
            <w:r w:rsidRPr="00DF38B7">
              <w:rPr>
                <w:spacing w:val="-2"/>
                <w:sz w:val="24"/>
              </w:rPr>
              <w:t>&amp;</w:t>
            </w:r>
            <w:r w:rsidRPr="00DF38B7">
              <w:rPr>
                <w:spacing w:val="-12"/>
                <w:sz w:val="24"/>
              </w:rPr>
              <w:t xml:space="preserve"> </w:t>
            </w:r>
            <w:r w:rsidRPr="00DF38B7">
              <w:rPr>
                <w:spacing w:val="-2"/>
                <w:sz w:val="24"/>
              </w:rPr>
              <w:t>referral</w:t>
            </w:r>
          </w:p>
        </w:tc>
        <w:tc>
          <w:tcPr>
            <w:tcW w:w="1691" w:type="dxa"/>
          </w:tcPr>
          <w:p w14:paraId="611A808B" w14:textId="77777777" w:rsidR="00BE0E6B" w:rsidRPr="00DF38B7" w:rsidRDefault="00335224" w:rsidP="00DF38B7">
            <w:pPr>
              <w:pStyle w:val="TableParagraph"/>
              <w:spacing w:before="101" w:line="276" w:lineRule="auto"/>
              <w:ind w:left="120"/>
              <w:rPr>
                <w:sz w:val="24"/>
              </w:rPr>
            </w:pPr>
            <w:r w:rsidRPr="00DF38B7">
              <w:rPr>
                <w:spacing w:val="-2"/>
                <w:sz w:val="24"/>
              </w:rPr>
              <w:t>DOCTOR</w:t>
            </w:r>
          </w:p>
        </w:tc>
      </w:tr>
      <w:tr w:rsidR="00BE0E6B" w:rsidRPr="00DF38B7" w14:paraId="611A8091" w14:textId="77777777">
        <w:trPr>
          <w:trHeight w:val="865"/>
        </w:trPr>
        <w:tc>
          <w:tcPr>
            <w:tcW w:w="2356" w:type="dxa"/>
          </w:tcPr>
          <w:p w14:paraId="611A808D" w14:textId="77777777" w:rsidR="00BE0E6B" w:rsidRPr="00DF38B7" w:rsidRDefault="00335224" w:rsidP="00DF38B7">
            <w:pPr>
              <w:pStyle w:val="TableParagraph"/>
              <w:spacing w:before="101" w:line="276" w:lineRule="auto"/>
              <w:ind w:left="120"/>
              <w:rPr>
                <w:b/>
                <w:sz w:val="24"/>
              </w:rPr>
            </w:pPr>
            <w:r w:rsidRPr="00DF38B7">
              <w:rPr>
                <w:b/>
                <w:sz w:val="24"/>
              </w:rPr>
              <w:t>Quarantine &amp; Isolation</w:t>
            </w:r>
            <w:r w:rsidRPr="00DF38B7">
              <w:rPr>
                <w:b/>
                <w:spacing w:val="-15"/>
                <w:sz w:val="24"/>
              </w:rPr>
              <w:t xml:space="preserve"> </w:t>
            </w:r>
            <w:r w:rsidRPr="00DF38B7">
              <w:rPr>
                <w:b/>
                <w:sz w:val="24"/>
              </w:rPr>
              <w:t>Team</w:t>
            </w:r>
          </w:p>
        </w:tc>
        <w:tc>
          <w:tcPr>
            <w:tcW w:w="3316" w:type="dxa"/>
          </w:tcPr>
          <w:p w14:paraId="611A808E" w14:textId="77777777" w:rsidR="00BE0E6B" w:rsidRPr="00DF38B7" w:rsidRDefault="00335224" w:rsidP="00DF38B7">
            <w:pPr>
              <w:pStyle w:val="TableParagraph"/>
              <w:spacing w:before="101" w:line="276" w:lineRule="auto"/>
              <w:ind w:left="120"/>
              <w:rPr>
                <w:sz w:val="24"/>
              </w:rPr>
            </w:pPr>
            <w:r w:rsidRPr="00DF38B7">
              <w:rPr>
                <w:spacing w:val="-2"/>
                <w:sz w:val="24"/>
              </w:rPr>
              <w:t>LSGD</w:t>
            </w:r>
            <w:r w:rsidRPr="00DF38B7">
              <w:rPr>
                <w:spacing w:val="-8"/>
                <w:sz w:val="24"/>
              </w:rPr>
              <w:t xml:space="preserve"> </w:t>
            </w:r>
            <w:r w:rsidRPr="00DF38B7">
              <w:rPr>
                <w:spacing w:val="-2"/>
                <w:sz w:val="24"/>
              </w:rPr>
              <w:t>staff,</w:t>
            </w:r>
            <w:r w:rsidRPr="00DF38B7">
              <w:rPr>
                <w:spacing w:val="-10"/>
                <w:sz w:val="24"/>
              </w:rPr>
              <w:t xml:space="preserve"> </w:t>
            </w:r>
            <w:r w:rsidRPr="00DF38B7">
              <w:rPr>
                <w:spacing w:val="-2"/>
                <w:sz w:val="24"/>
              </w:rPr>
              <w:t>Volunteers</w:t>
            </w:r>
          </w:p>
        </w:tc>
        <w:tc>
          <w:tcPr>
            <w:tcW w:w="2301" w:type="dxa"/>
          </w:tcPr>
          <w:p w14:paraId="611A808F" w14:textId="77777777" w:rsidR="00BE0E6B" w:rsidRPr="00DF38B7" w:rsidRDefault="00335224" w:rsidP="00DF38B7">
            <w:pPr>
              <w:pStyle w:val="TableParagraph"/>
              <w:spacing w:before="101" w:line="276" w:lineRule="auto"/>
              <w:ind w:left="120"/>
              <w:rPr>
                <w:sz w:val="24"/>
              </w:rPr>
            </w:pPr>
            <w:r w:rsidRPr="00DF38B7">
              <w:rPr>
                <w:w w:val="90"/>
                <w:sz w:val="24"/>
              </w:rPr>
              <w:t>Facility</w:t>
            </w:r>
            <w:r w:rsidRPr="00DF38B7">
              <w:rPr>
                <w:spacing w:val="5"/>
                <w:sz w:val="24"/>
              </w:rPr>
              <w:t xml:space="preserve"> </w:t>
            </w:r>
            <w:r w:rsidRPr="00DF38B7">
              <w:rPr>
                <w:spacing w:val="-2"/>
                <w:w w:val="95"/>
                <w:sz w:val="24"/>
              </w:rPr>
              <w:t>management</w:t>
            </w:r>
          </w:p>
        </w:tc>
        <w:tc>
          <w:tcPr>
            <w:tcW w:w="1691" w:type="dxa"/>
          </w:tcPr>
          <w:p w14:paraId="611A8090" w14:textId="77777777" w:rsidR="00BE0E6B" w:rsidRPr="00DF38B7" w:rsidRDefault="00335224" w:rsidP="00DF38B7">
            <w:pPr>
              <w:pStyle w:val="TableParagraph"/>
              <w:spacing w:before="101" w:line="276" w:lineRule="auto"/>
              <w:ind w:left="120"/>
              <w:rPr>
                <w:sz w:val="24"/>
              </w:rPr>
            </w:pPr>
            <w:r w:rsidRPr="00DF38B7">
              <w:rPr>
                <w:spacing w:val="-5"/>
                <w:sz w:val="24"/>
              </w:rPr>
              <w:t>JHI</w:t>
            </w:r>
          </w:p>
        </w:tc>
      </w:tr>
      <w:tr w:rsidR="00BE0E6B" w:rsidRPr="00DF38B7" w14:paraId="611A8096" w14:textId="77777777">
        <w:trPr>
          <w:trHeight w:val="860"/>
        </w:trPr>
        <w:tc>
          <w:tcPr>
            <w:tcW w:w="2356" w:type="dxa"/>
          </w:tcPr>
          <w:p w14:paraId="611A8092" w14:textId="77777777" w:rsidR="00BE0E6B" w:rsidRPr="00DF38B7" w:rsidRDefault="00335224" w:rsidP="00DF38B7">
            <w:pPr>
              <w:pStyle w:val="TableParagraph"/>
              <w:spacing w:before="101" w:line="276" w:lineRule="auto"/>
              <w:ind w:left="120" w:right="180"/>
              <w:rPr>
                <w:b/>
                <w:sz w:val="24"/>
              </w:rPr>
            </w:pPr>
            <w:r w:rsidRPr="00DF38B7">
              <w:rPr>
                <w:b/>
                <w:color w:val="970000"/>
                <w:spacing w:val="-2"/>
                <w:sz w:val="24"/>
              </w:rPr>
              <w:t>Psychosocial support</w:t>
            </w:r>
          </w:p>
        </w:tc>
        <w:tc>
          <w:tcPr>
            <w:tcW w:w="3316" w:type="dxa"/>
          </w:tcPr>
          <w:p w14:paraId="611A8093" w14:textId="77777777" w:rsidR="00BE0E6B" w:rsidRPr="00DF38B7" w:rsidRDefault="00335224" w:rsidP="00DF38B7">
            <w:pPr>
              <w:pStyle w:val="TableParagraph"/>
              <w:spacing w:before="101" w:line="276" w:lineRule="auto"/>
              <w:ind w:left="120"/>
              <w:rPr>
                <w:sz w:val="24"/>
              </w:rPr>
            </w:pPr>
            <w:r w:rsidRPr="00DF38B7">
              <w:rPr>
                <w:spacing w:val="-2"/>
                <w:sz w:val="24"/>
              </w:rPr>
              <w:t>Counselor</w:t>
            </w:r>
          </w:p>
        </w:tc>
        <w:tc>
          <w:tcPr>
            <w:tcW w:w="2301" w:type="dxa"/>
          </w:tcPr>
          <w:p w14:paraId="611A8094" w14:textId="77777777" w:rsidR="00BE0E6B" w:rsidRPr="00DF38B7" w:rsidRDefault="00335224" w:rsidP="00DF38B7">
            <w:pPr>
              <w:pStyle w:val="TableParagraph"/>
              <w:spacing w:before="101" w:line="276" w:lineRule="auto"/>
              <w:ind w:left="120"/>
              <w:rPr>
                <w:sz w:val="24"/>
              </w:rPr>
            </w:pPr>
            <w:r w:rsidRPr="00DF38B7">
              <w:rPr>
                <w:spacing w:val="-6"/>
                <w:sz w:val="24"/>
              </w:rPr>
              <w:t>Provides</w:t>
            </w:r>
            <w:r w:rsidRPr="00DF38B7">
              <w:rPr>
                <w:spacing w:val="-9"/>
                <w:sz w:val="24"/>
              </w:rPr>
              <w:t xml:space="preserve"> </w:t>
            </w:r>
            <w:r w:rsidRPr="00DF38B7">
              <w:rPr>
                <w:spacing w:val="-6"/>
                <w:sz w:val="24"/>
              </w:rPr>
              <w:t xml:space="preserve">counselling </w:t>
            </w:r>
            <w:r w:rsidRPr="00DF38B7">
              <w:rPr>
                <w:spacing w:val="-2"/>
                <w:sz w:val="24"/>
              </w:rPr>
              <w:t>services</w:t>
            </w:r>
          </w:p>
        </w:tc>
        <w:tc>
          <w:tcPr>
            <w:tcW w:w="1691" w:type="dxa"/>
          </w:tcPr>
          <w:p w14:paraId="611A8095" w14:textId="77777777" w:rsidR="00BE0E6B" w:rsidRPr="00DF38B7" w:rsidRDefault="00335224" w:rsidP="00DF38B7">
            <w:pPr>
              <w:pStyle w:val="TableParagraph"/>
              <w:spacing w:before="101" w:line="276" w:lineRule="auto"/>
              <w:ind w:left="120"/>
              <w:rPr>
                <w:sz w:val="24"/>
              </w:rPr>
            </w:pPr>
            <w:r w:rsidRPr="00DF38B7">
              <w:rPr>
                <w:spacing w:val="-2"/>
                <w:sz w:val="24"/>
              </w:rPr>
              <w:t>Counselor</w:t>
            </w:r>
          </w:p>
        </w:tc>
      </w:tr>
      <w:tr w:rsidR="00BE0E6B" w:rsidRPr="00DF38B7" w14:paraId="611A809B" w14:textId="77777777">
        <w:trPr>
          <w:trHeight w:val="1480"/>
        </w:trPr>
        <w:tc>
          <w:tcPr>
            <w:tcW w:w="2356" w:type="dxa"/>
          </w:tcPr>
          <w:p w14:paraId="611A8097" w14:textId="77777777" w:rsidR="00BE0E6B" w:rsidRPr="00DF38B7" w:rsidRDefault="00335224" w:rsidP="00DF38B7">
            <w:pPr>
              <w:pStyle w:val="TableParagraph"/>
              <w:spacing w:before="101" w:line="276" w:lineRule="auto"/>
              <w:ind w:left="120"/>
              <w:rPr>
                <w:b/>
                <w:sz w:val="24"/>
              </w:rPr>
            </w:pPr>
            <w:r w:rsidRPr="00DF38B7">
              <w:rPr>
                <w:b/>
                <w:sz w:val="24"/>
              </w:rPr>
              <w:t>Logistics</w:t>
            </w:r>
            <w:r w:rsidRPr="00DF38B7">
              <w:rPr>
                <w:b/>
                <w:spacing w:val="80"/>
                <w:sz w:val="24"/>
              </w:rPr>
              <w:t xml:space="preserve"> </w:t>
            </w:r>
            <w:r w:rsidRPr="00DF38B7">
              <w:rPr>
                <w:b/>
                <w:sz w:val="24"/>
              </w:rPr>
              <w:t>&amp;</w:t>
            </w:r>
            <w:r w:rsidRPr="00DF38B7">
              <w:rPr>
                <w:b/>
                <w:spacing w:val="80"/>
                <w:sz w:val="24"/>
              </w:rPr>
              <w:t xml:space="preserve"> </w:t>
            </w:r>
            <w:r w:rsidRPr="00DF38B7">
              <w:rPr>
                <w:b/>
                <w:sz w:val="24"/>
              </w:rPr>
              <w:t>supply chain Team</w:t>
            </w:r>
          </w:p>
        </w:tc>
        <w:tc>
          <w:tcPr>
            <w:tcW w:w="3316" w:type="dxa"/>
          </w:tcPr>
          <w:p w14:paraId="611A8098" w14:textId="77777777" w:rsidR="00BE0E6B" w:rsidRPr="00DF38B7" w:rsidRDefault="00335224" w:rsidP="00DF38B7">
            <w:pPr>
              <w:pStyle w:val="TableParagraph"/>
              <w:spacing w:before="101" w:line="276" w:lineRule="auto"/>
              <w:ind w:left="120" w:right="91"/>
              <w:rPr>
                <w:sz w:val="24"/>
              </w:rPr>
            </w:pPr>
            <w:r w:rsidRPr="00DF38B7">
              <w:rPr>
                <w:spacing w:val="-4"/>
                <w:sz w:val="24"/>
              </w:rPr>
              <w:t>LSGD</w:t>
            </w:r>
            <w:r w:rsidRPr="00DF38B7">
              <w:rPr>
                <w:spacing w:val="-13"/>
                <w:sz w:val="24"/>
              </w:rPr>
              <w:t xml:space="preserve"> </w:t>
            </w:r>
            <w:r w:rsidRPr="00DF38B7">
              <w:rPr>
                <w:spacing w:val="-4"/>
                <w:sz w:val="24"/>
              </w:rPr>
              <w:t>staff,</w:t>
            </w:r>
            <w:r w:rsidRPr="00DF38B7">
              <w:rPr>
                <w:spacing w:val="-11"/>
                <w:sz w:val="24"/>
              </w:rPr>
              <w:t xml:space="preserve"> </w:t>
            </w:r>
            <w:r w:rsidRPr="00DF38B7">
              <w:rPr>
                <w:spacing w:val="-4"/>
                <w:sz w:val="24"/>
              </w:rPr>
              <w:t xml:space="preserve">Storekeepers, </w:t>
            </w:r>
            <w:r w:rsidRPr="00DF38B7">
              <w:rPr>
                <w:sz w:val="24"/>
              </w:rPr>
              <w:t>Drivers 3</w:t>
            </w:r>
          </w:p>
        </w:tc>
        <w:tc>
          <w:tcPr>
            <w:tcW w:w="2301" w:type="dxa"/>
          </w:tcPr>
          <w:p w14:paraId="611A8099" w14:textId="77777777" w:rsidR="00BE0E6B" w:rsidRPr="00DF38B7" w:rsidRDefault="00335224" w:rsidP="00DF38B7">
            <w:pPr>
              <w:pStyle w:val="TableParagraph"/>
              <w:spacing w:before="101" w:line="276" w:lineRule="auto"/>
              <w:ind w:left="120"/>
              <w:rPr>
                <w:sz w:val="24"/>
              </w:rPr>
            </w:pPr>
            <w:r w:rsidRPr="00DF38B7">
              <w:rPr>
                <w:spacing w:val="-4"/>
                <w:sz w:val="24"/>
              </w:rPr>
              <w:t>Supplies</w:t>
            </w:r>
            <w:r w:rsidRPr="00DF38B7">
              <w:rPr>
                <w:spacing w:val="-13"/>
                <w:sz w:val="24"/>
              </w:rPr>
              <w:t xml:space="preserve"> </w:t>
            </w:r>
            <w:r w:rsidRPr="00DF38B7">
              <w:rPr>
                <w:spacing w:val="-4"/>
                <w:sz w:val="24"/>
              </w:rPr>
              <w:t>&amp;</w:t>
            </w:r>
            <w:r w:rsidRPr="00DF38B7">
              <w:rPr>
                <w:spacing w:val="-11"/>
                <w:sz w:val="24"/>
              </w:rPr>
              <w:t xml:space="preserve"> </w:t>
            </w:r>
            <w:r w:rsidRPr="00DF38B7">
              <w:rPr>
                <w:spacing w:val="-4"/>
                <w:sz w:val="24"/>
              </w:rPr>
              <w:t xml:space="preserve">transport </w:t>
            </w:r>
            <w:r w:rsidRPr="00DF38B7">
              <w:rPr>
                <w:sz w:val="24"/>
              </w:rPr>
              <w:t>[PPE, medicines, oxygen, transport, waste</w:t>
            </w:r>
            <w:r w:rsidRPr="00DF38B7">
              <w:rPr>
                <w:spacing w:val="-15"/>
                <w:sz w:val="24"/>
              </w:rPr>
              <w:t xml:space="preserve"> </w:t>
            </w:r>
            <w:r w:rsidRPr="00DF38B7">
              <w:rPr>
                <w:sz w:val="24"/>
              </w:rPr>
              <w:t>management]</w:t>
            </w:r>
          </w:p>
        </w:tc>
        <w:tc>
          <w:tcPr>
            <w:tcW w:w="1691" w:type="dxa"/>
          </w:tcPr>
          <w:p w14:paraId="611A809A" w14:textId="77777777" w:rsidR="00BE0E6B" w:rsidRPr="00DF38B7" w:rsidRDefault="00335224" w:rsidP="00DF38B7">
            <w:pPr>
              <w:pStyle w:val="TableParagraph"/>
              <w:spacing w:before="101" w:line="276" w:lineRule="auto"/>
              <w:ind w:left="120"/>
              <w:rPr>
                <w:sz w:val="24"/>
              </w:rPr>
            </w:pPr>
            <w:r w:rsidRPr="00DF38B7">
              <w:rPr>
                <w:spacing w:val="-4"/>
                <w:sz w:val="24"/>
              </w:rPr>
              <w:t>Ward</w:t>
            </w:r>
            <w:r w:rsidRPr="00DF38B7">
              <w:rPr>
                <w:spacing w:val="-6"/>
                <w:sz w:val="24"/>
              </w:rPr>
              <w:t xml:space="preserve"> </w:t>
            </w:r>
            <w:r w:rsidRPr="00DF38B7">
              <w:rPr>
                <w:spacing w:val="-2"/>
                <w:sz w:val="24"/>
              </w:rPr>
              <w:t>Member</w:t>
            </w:r>
          </w:p>
        </w:tc>
      </w:tr>
      <w:tr w:rsidR="00BE0E6B" w:rsidRPr="00DF38B7" w14:paraId="611A80A1" w14:textId="77777777">
        <w:trPr>
          <w:trHeight w:val="1485"/>
        </w:trPr>
        <w:tc>
          <w:tcPr>
            <w:tcW w:w="2356" w:type="dxa"/>
          </w:tcPr>
          <w:p w14:paraId="611A809C" w14:textId="77777777" w:rsidR="00BE0E6B" w:rsidRPr="00DF38B7" w:rsidRDefault="00335224" w:rsidP="00DF38B7">
            <w:pPr>
              <w:pStyle w:val="TableParagraph"/>
              <w:spacing w:before="101" w:line="276" w:lineRule="auto"/>
              <w:ind w:left="120" w:right="180"/>
              <w:rPr>
                <w:b/>
                <w:sz w:val="24"/>
              </w:rPr>
            </w:pPr>
            <w:r w:rsidRPr="00DF38B7">
              <w:rPr>
                <w:b/>
                <w:spacing w:val="-2"/>
                <w:sz w:val="24"/>
              </w:rPr>
              <w:t xml:space="preserve">Communication </w:t>
            </w:r>
            <w:r w:rsidRPr="00DF38B7">
              <w:rPr>
                <w:b/>
                <w:spacing w:val="-4"/>
                <w:sz w:val="24"/>
              </w:rPr>
              <w:t>Team</w:t>
            </w:r>
          </w:p>
        </w:tc>
        <w:tc>
          <w:tcPr>
            <w:tcW w:w="3316" w:type="dxa"/>
          </w:tcPr>
          <w:p w14:paraId="611A809D" w14:textId="77777777" w:rsidR="00BE0E6B" w:rsidRPr="00DF38B7" w:rsidRDefault="00335224" w:rsidP="00DF38B7">
            <w:pPr>
              <w:pStyle w:val="TableParagraph"/>
              <w:spacing w:before="101" w:line="276" w:lineRule="auto"/>
              <w:ind w:left="120"/>
              <w:rPr>
                <w:sz w:val="24"/>
              </w:rPr>
            </w:pPr>
            <w:r w:rsidRPr="00DF38B7">
              <w:rPr>
                <w:spacing w:val="-4"/>
                <w:sz w:val="24"/>
              </w:rPr>
              <w:t>Ward</w:t>
            </w:r>
            <w:r w:rsidRPr="00DF38B7">
              <w:rPr>
                <w:spacing w:val="-8"/>
                <w:sz w:val="24"/>
              </w:rPr>
              <w:t xml:space="preserve"> </w:t>
            </w:r>
            <w:r w:rsidRPr="00DF38B7">
              <w:rPr>
                <w:spacing w:val="-4"/>
                <w:sz w:val="24"/>
              </w:rPr>
              <w:t>members,</w:t>
            </w:r>
            <w:r w:rsidRPr="00DF38B7">
              <w:rPr>
                <w:spacing w:val="-11"/>
                <w:sz w:val="24"/>
              </w:rPr>
              <w:t xml:space="preserve"> </w:t>
            </w:r>
            <w:r w:rsidRPr="00DF38B7">
              <w:rPr>
                <w:spacing w:val="-4"/>
                <w:sz w:val="24"/>
              </w:rPr>
              <w:t xml:space="preserve">Kudumbashree, </w:t>
            </w:r>
            <w:r w:rsidRPr="00DF38B7">
              <w:rPr>
                <w:sz w:val="24"/>
              </w:rPr>
              <w:t>Youth clubs,</w:t>
            </w:r>
          </w:p>
          <w:p w14:paraId="611A809E" w14:textId="77777777" w:rsidR="00BE0E6B" w:rsidRPr="00DF38B7" w:rsidRDefault="00335224" w:rsidP="00DF38B7">
            <w:pPr>
              <w:pStyle w:val="TableParagraph"/>
              <w:spacing w:before="2" w:line="276" w:lineRule="auto"/>
              <w:ind w:left="120" w:right="91"/>
              <w:rPr>
                <w:sz w:val="24"/>
              </w:rPr>
            </w:pPr>
            <w:r w:rsidRPr="00DF38B7">
              <w:rPr>
                <w:spacing w:val="-4"/>
                <w:sz w:val="24"/>
              </w:rPr>
              <w:t>AWW</w:t>
            </w:r>
            <w:r w:rsidRPr="00DF38B7">
              <w:rPr>
                <w:spacing w:val="-13"/>
                <w:sz w:val="24"/>
              </w:rPr>
              <w:t xml:space="preserve"> </w:t>
            </w:r>
            <w:r w:rsidRPr="00DF38B7">
              <w:rPr>
                <w:spacing w:val="-4"/>
                <w:sz w:val="24"/>
              </w:rPr>
              <w:t>workers</w:t>
            </w:r>
            <w:r w:rsidRPr="00DF38B7">
              <w:rPr>
                <w:spacing w:val="-11"/>
                <w:sz w:val="24"/>
              </w:rPr>
              <w:t xml:space="preserve"> </w:t>
            </w:r>
            <w:r w:rsidRPr="00DF38B7">
              <w:rPr>
                <w:spacing w:val="-4"/>
                <w:sz w:val="24"/>
              </w:rPr>
              <w:t>and</w:t>
            </w:r>
            <w:r w:rsidRPr="00DF38B7">
              <w:rPr>
                <w:spacing w:val="-11"/>
                <w:sz w:val="24"/>
              </w:rPr>
              <w:t xml:space="preserve"> </w:t>
            </w:r>
            <w:r w:rsidRPr="00DF38B7">
              <w:rPr>
                <w:spacing w:val="-4"/>
                <w:sz w:val="24"/>
              </w:rPr>
              <w:t>other</w:t>
            </w:r>
            <w:r w:rsidRPr="00DF38B7">
              <w:rPr>
                <w:spacing w:val="-11"/>
                <w:sz w:val="24"/>
              </w:rPr>
              <w:t xml:space="preserve"> </w:t>
            </w:r>
            <w:r w:rsidRPr="00DF38B7">
              <w:rPr>
                <w:spacing w:val="-4"/>
                <w:sz w:val="24"/>
              </w:rPr>
              <w:t xml:space="preserve">self </w:t>
            </w:r>
            <w:r w:rsidRPr="00DF38B7">
              <w:rPr>
                <w:sz w:val="24"/>
              </w:rPr>
              <w:t>help groups</w:t>
            </w:r>
          </w:p>
        </w:tc>
        <w:tc>
          <w:tcPr>
            <w:tcW w:w="2301" w:type="dxa"/>
          </w:tcPr>
          <w:p w14:paraId="611A809F" w14:textId="77777777" w:rsidR="00BE0E6B" w:rsidRPr="00DF38B7" w:rsidRDefault="00335224" w:rsidP="00DF38B7">
            <w:pPr>
              <w:pStyle w:val="TableParagraph"/>
              <w:spacing w:before="101" w:line="276" w:lineRule="auto"/>
              <w:ind w:left="120" w:right="215"/>
              <w:rPr>
                <w:sz w:val="24"/>
              </w:rPr>
            </w:pPr>
            <w:r w:rsidRPr="00DF38B7">
              <w:rPr>
                <w:sz w:val="24"/>
              </w:rPr>
              <w:t xml:space="preserve">IEC, community </w:t>
            </w:r>
            <w:r w:rsidRPr="00DF38B7">
              <w:rPr>
                <w:spacing w:val="-4"/>
                <w:sz w:val="24"/>
              </w:rPr>
              <w:t>meetings,</w:t>
            </w:r>
            <w:r w:rsidRPr="00DF38B7">
              <w:rPr>
                <w:spacing w:val="-11"/>
                <w:sz w:val="24"/>
              </w:rPr>
              <w:t xml:space="preserve"> </w:t>
            </w:r>
            <w:r w:rsidRPr="00DF38B7">
              <w:rPr>
                <w:spacing w:val="-4"/>
                <w:sz w:val="24"/>
              </w:rPr>
              <w:t xml:space="preserve">countering </w:t>
            </w:r>
            <w:r w:rsidRPr="00DF38B7">
              <w:rPr>
                <w:spacing w:val="-2"/>
                <w:sz w:val="24"/>
              </w:rPr>
              <w:t>misinformation</w:t>
            </w:r>
          </w:p>
        </w:tc>
        <w:tc>
          <w:tcPr>
            <w:tcW w:w="1691" w:type="dxa"/>
          </w:tcPr>
          <w:p w14:paraId="611A80A0" w14:textId="77777777" w:rsidR="00BE0E6B" w:rsidRPr="00DF38B7" w:rsidRDefault="00335224" w:rsidP="00DF38B7">
            <w:pPr>
              <w:pStyle w:val="TableParagraph"/>
              <w:spacing w:before="101" w:line="276" w:lineRule="auto"/>
              <w:ind w:left="120"/>
              <w:rPr>
                <w:sz w:val="24"/>
              </w:rPr>
            </w:pPr>
            <w:r w:rsidRPr="00DF38B7">
              <w:rPr>
                <w:sz w:val="24"/>
              </w:rPr>
              <w:t>M.O</w:t>
            </w:r>
            <w:r w:rsidRPr="00DF38B7">
              <w:rPr>
                <w:spacing w:val="-9"/>
                <w:sz w:val="24"/>
              </w:rPr>
              <w:t xml:space="preserve"> </w:t>
            </w:r>
            <w:r w:rsidRPr="00DF38B7">
              <w:rPr>
                <w:sz w:val="24"/>
              </w:rPr>
              <w:t>in</w:t>
            </w:r>
            <w:r w:rsidRPr="00DF38B7">
              <w:rPr>
                <w:spacing w:val="-9"/>
                <w:sz w:val="24"/>
              </w:rPr>
              <w:t xml:space="preserve"> </w:t>
            </w:r>
            <w:r w:rsidRPr="00DF38B7">
              <w:rPr>
                <w:spacing w:val="-2"/>
                <w:sz w:val="24"/>
              </w:rPr>
              <w:t>charge</w:t>
            </w:r>
          </w:p>
        </w:tc>
      </w:tr>
      <w:tr w:rsidR="00BE0E6B" w:rsidRPr="00DF38B7" w14:paraId="611A80A6" w14:textId="77777777">
        <w:trPr>
          <w:trHeight w:val="860"/>
        </w:trPr>
        <w:tc>
          <w:tcPr>
            <w:tcW w:w="2356" w:type="dxa"/>
          </w:tcPr>
          <w:p w14:paraId="611A80A2" w14:textId="77777777" w:rsidR="00BE0E6B" w:rsidRPr="00DF38B7" w:rsidRDefault="00335224" w:rsidP="00DF38B7">
            <w:pPr>
              <w:pStyle w:val="TableParagraph"/>
              <w:spacing w:before="101" w:line="276" w:lineRule="auto"/>
              <w:ind w:left="120"/>
              <w:rPr>
                <w:b/>
                <w:sz w:val="24"/>
              </w:rPr>
            </w:pPr>
            <w:r w:rsidRPr="00DF38B7">
              <w:rPr>
                <w:b/>
                <w:spacing w:val="-2"/>
                <w:sz w:val="24"/>
              </w:rPr>
              <w:t>Transportation</w:t>
            </w:r>
          </w:p>
        </w:tc>
        <w:tc>
          <w:tcPr>
            <w:tcW w:w="3316" w:type="dxa"/>
          </w:tcPr>
          <w:p w14:paraId="611A80A3" w14:textId="77777777" w:rsidR="00BE0E6B" w:rsidRPr="00DF38B7" w:rsidRDefault="00335224" w:rsidP="00DF38B7">
            <w:pPr>
              <w:pStyle w:val="TableParagraph"/>
              <w:spacing w:before="101" w:line="276" w:lineRule="auto"/>
              <w:ind w:left="120" w:right="91"/>
              <w:rPr>
                <w:sz w:val="24"/>
              </w:rPr>
            </w:pPr>
            <w:r w:rsidRPr="00DF38B7">
              <w:rPr>
                <w:spacing w:val="-4"/>
                <w:sz w:val="24"/>
              </w:rPr>
              <w:t>KSRTC,</w:t>
            </w:r>
            <w:r w:rsidRPr="00DF38B7">
              <w:rPr>
                <w:spacing w:val="-11"/>
                <w:sz w:val="24"/>
              </w:rPr>
              <w:t xml:space="preserve"> </w:t>
            </w:r>
            <w:r w:rsidRPr="00DF38B7">
              <w:rPr>
                <w:spacing w:val="-4"/>
                <w:sz w:val="24"/>
              </w:rPr>
              <w:t>educational</w:t>
            </w:r>
            <w:r w:rsidRPr="00DF38B7">
              <w:rPr>
                <w:spacing w:val="-11"/>
                <w:sz w:val="24"/>
              </w:rPr>
              <w:t xml:space="preserve"> </w:t>
            </w:r>
            <w:r w:rsidRPr="00DF38B7">
              <w:rPr>
                <w:spacing w:val="-4"/>
                <w:sz w:val="24"/>
              </w:rPr>
              <w:t xml:space="preserve">institutional </w:t>
            </w:r>
            <w:r w:rsidRPr="00DF38B7">
              <w:rPr>
                <w:spacing w:val="-2"/>
                <w:sz w:val="24"/>
              </w:rPr>
              <w:t>buses</w:t>
            </w:r>
          </w:p>
        </w:tc>
        <w:tc>
          <w:tcPr>
            <w:tcW w:w="2301" w:type="dxa"/>
          </w:tcPr>
          <w:p w14:paraId="611A80A4" w14:textId="77777777" w:rsidR="00BE0E6B" w:rsidRPr="00DF38B7" w:rsidRDefault="00335224" w:rsidP="00DF38B7">
            <w:pPr>
              <w:pStyle w:val="TableParagraph"/>
              <w:spacing w:before="101" w:line="276" w:lineRule="auto"/>
              <w:ind w:left="120"/>
              <w:rPr>
                <w:sz w:val="24"/>
              </w:rPr>
            </w:pPr>
            <w:r w:rsidRPr="00DF38B7">
              <w:rPr>
                <w:spacing w:val="-4"/>
                <w:sz w:val="24"/>
              </w:rPr>
              <w:t xml:space="preserve">Transportational </w:t>
            </w:r>
            <w:r w:rsidRPr="00DF38B7">
              <w:rPr>
                <w:spacing w:val="-2"/>
                <w:sz w:val="24"/>
              </w:rPr>
              <w:t>services</w:t>
            </w:r>
          </w:p>
        </w:tc>
        <w:tc>
          <w:tcPr>
            <w:tcW w:w="1691" w:type="dxa"/>
          </w:tcPr>
          <w:p w14:paraId="611A80A5" w14:textId="77777777" w:rsidR="00BE0E6B" w:rsidRPr="00DF38B7" w:rsidRDefault="00335224" w:rsidP="00DF38B7">
            <w:pPr>
              <w:pStyle w:val="TableParagraph"/>
              <w:spacing w:before="101" w:line="276" w:lineRule="auto"/>
              <w:ind w:left="120"/>
              <w:rPr>
                <w:sz w:val="24"/>
              </w:rPr>
            </w:pPr>
            <w:r w:rsidRPr="00DF38B7">
              <w:rPr>
                <w:spacing w:val="-2"/>
                <w:sz w:val="24"/>
              </w:rPr>
              <w:t>Ksrtc</w:t>
            </w:r>
          </w:p>
        </w:tc>
      </w:tr>
      <w:tr w:rsidR="00EF0308" w:rsidRPr="00DF38B7" w14:paraId="611A80AB" w14:textId="77777777" w:rsidTr="009E5A2C">
        <w:trPr>
          <w:trHeight w:val="550"/>
        </w:trPr>
        <w:tc>
          <w:tcPr>
            <w:tcW w:w="2356" w:type="dxa"/>
          </w:tcPr>
          <w:p w14:paraId="611A80A7" w14:textId="77777777" w:rsidR="00EF0308" w:rsidRPr="00DF38B7" w:rsidRDefault="00EF0308" w:rsidP="00EF0308">
            <w:pPr>
              <w:pStyle w:val="TableParagraph"/>
              <w:spacing w:before="101" w:line="276" w:lineRule="auto"/>
              <w:ind w:left="120"/>
              <w:rPr>
                <w:b/>
                <w:sz w:val="24"/>
              </w:rPr>
            </w:pPr>
            <w:r w:rsidRPr="00DF38B7">
              <w:rPr>
                <w:b/>
                <w:color w:val="970000"/>
                <w:sz w:val="24"/>
              </w:rPr>
              <w:t>Media</w:t>
            </w:r>
            <w:r w:rsidRPr="00DF38B7">
              <w:rPr>
                <w:b/>
                <w:color w:val="970000"/>
                <w:spacing w:val="-9"/>
                <w:sz w:val="24"/>
              </w:rPr>
              <w:t xml:space="preserve"> </w:t>
            </w:r>
            <w:r w:rsidRPr="00DF38B7">
              <w:rPr>
                <w:b/>
                <w:color w:val="970000"/>
                <w:spacing w:val="-2"/>
                <w:sz w:val="24"/>
              </w:rPr>
              <w:t>Surveillance</w:t>
            </w:r>
          </w:p>
        </w:tc>
        <w:tc>
          <w:tcPr>
            <w:tcW w:w="3316" w:type="dxa"/>
            <w:tcBorders>
              <w:top w:val="single" w:sz="8" w:space="0" w:color="DDDDDD"/>
              <w:left w:val="single" w:sz="8" w:space="0" w:color="DDDDDD"/>
              <w:bottom w:val="single" w:sz="8" w:space="0" w:color="DDDDDD"/>
              <w:right w:val="single" w:sz="8" w:space="0" w:color="DDDDDD"/>
            </w:tcBorders>
          </w:tcPr>
          <w:p w14:paraId="611A80A8" w14:textId="1BF66F4A" w:rsidR="00EF0308" w:rsidRPr="00DF38B7" w:rsidRDefault="00EF0308" w:rsidP="00EF0308">
            <w:pPr>
              <w:pStyle w:val="TableParagraph"/>
              <w:spacing w:line="276" w:lineRule="auto"/>
              <w:rPr>
                <w:sz w:val="24"/>
              </w:rPr>
            </w:pPr>
            <w:r w:rsidRPr="00BF041B">
              <w:rPr>
                <w:rFonts w:eastAsia="Georgia"/>
              </w:rPr>
              <w:t>Local Journalist,Volunteers</w:t>
            </w:r>
          </w:p>
        </w:tc>
        <w:tc>
          <w:tcPr>
            <w:tcW w:w="2301" w:type="dxa"/>
            <w:tcBorders>
              <w:top w:val="single" w:sz="8" w:space="0" w:color="DDDDDD"/>
              <w:left w:val="single" w:sz="8" w:space="0" w:color="DDDDDD"/>
              <w:bottom w:val="single" w:sz="8" w:space="0" w:color="DDDDDD"/>
              <w:right w:val="single" w:sz="8" w:space="0" w:color="DDDDDD"/>
            </w:tcBorders>
          </w:tcPr>
          <w:p w14:paraId="611A80A9" w14:textId="5818247A" w:rsidR="00EF0308" w:rsidRPr="00DF38B7" w:rsidRDefault="00EF0308" w:rsidP="00EF0308">
            <w:pPr>
              <w:pStyle w:val="TableParagraph"/>
              <w:spacing w:line="276" w:lineRule="auto"/>
              <w:rPr>
                <w:sz w:val="24"/>
              </w:rPr>
            </w:pPr>
            <w:r w:rsidRPr="00BF041B">
              <w:rPr>
                <w:rFonts w:eastAsia="Georgia"/>
              </w:rPr>
              <w:t>Monitoring social media,tracking Rumours</w:t>
            </w:r>
          </w:p>
        </w:tc>
        <w:tc>
          <w:tcPr>
            <w:tcW w:w="1691" w:type="dxa"/>
            <w:tcBorders>
              <w:top w:val="single" w:sz="8" w:space="0" w:color="DDDDDD"/>
              <w:left w:val="single" w:sz="8" w:space="0" w:color="DDDDDD"/>
              <w:bottom w:val="single" w:sz="8" w:space="0" w:color="DDDDDD"/>
              <w:right w:val="single" w:sz="8" w:space="0" w:color="DDDDDD"/>
            </w:tcBorders>
          </w:tcPr>
          <w:p w14:paraId="611A80AA" w14:textId="313C37CF" w:rsidR="00EF0308" w:rsidRPr="00DF38B7" w:rsidRDefault="00EF0308" w:rsidP="00EF0308">
            <w:pPr>
              <w:pStyle w:val="TableParagraph"/>
              <w:spacing w:line="276" w:lineRule="auto"/>
              <w:rPr>
                <w:sz w:val="24"/>
              </w:rPr>
            </w:pPr>
            <w:r w:rsidRPr="00BF041B">
              <w:rPr>
                <w:rFonts w:eastAsia="Georgia"/>
              </w:rPr>
              <w:t>Public Relatin Officer/HI</w:t>
            </w:r>
          </w:p>
        </w:tc>
      </w:tr>
      <w:tr w:rsidR="00EF0308" w:rsidRPr="00DF38B7" w14:paraId="611A80B1" w14:textId="77777777" w:rsidTr="009E5A2C">
        <w:trPr>
          <w:trHeight w:val="1170"/>
        </w:trPr>
        <w:tc>
          <w:tcPr>
            <w:tcW w:w="2356" w:type="dxa"/>
          </w:tcPr>
          <w:p w14:paraId="611A80AC" w14:textId="77777777" w:rsidR="00EF0308" w:rsidRPr="00DF38B7" w:rsidRDefault="00EF0308" w:rsidP="00EF0308">
            <w:pPr>
              <w:pStyle w:val="TableParagraph"/>
              <w:tabs>
                <w:tab w:val="left" w:pos="1858"/>
              </w:tabs>
              <w:spacing w:before="101" w:line="276" w:lineRule="auto"/>
              <w:ind w:left="120" w:right="97"/>
              <w:rPr>
                <w:b/>
                <w:sz w:val="24"/>
              </w:rPr>
            </w:pPr>
            <w:r w:rsidRPr="00DF38B7">
              <w:rPr>
                <w:b/>
                <w:color w:val="970000"/>
                <w:spacing w:val="-2"/>
                <w:sz w:val="24"/>
              </w:rPr>
              <w:t>Intersectoral coordination</w:t>
            </w:r>
            <w:r w:rsidRPr="00DF38B7">
              <w:rPr>
                <w:b/>
                <w:color w:val="970000"/>
                <w:sz w:val="24"/>
              </w:rPr>
              <w:tab/>
            </w:r>
            <w:r w:rsidRPr="00DF38B7">
              <w:rPr>
                <w:b/>
                <w:color w:val="970000"/>
                <w:spacing w:val="-6"/>
                <w:sz w:val="24"/>
              </w:rPr>
              <w:t xml:space="preserve">and </w:t>
            </w:r>
            <w:r w:rsidRPr="00DF38B7">
              <w:rPr>
                <w:b/>
                <w:color w:val="970000"/>
                <w:spacing w:val="-2"/>
                <w:sz w:val="24"/>
              </w:rPr>
              <w:t>convergence</w:t>
            </w:r>
          </w:p>
        </w:tc>
        <w:tc>
          <w:tcPr>
            <w:tcW w:w="3316" w:type="dxa"/>
            <w:tcBorders>
              <w:top w:val="single" w:sz="8" w:space="0" w:color="DDDDDD"/>
              <w:left w:val="single" w:sz="8" w:space="0" w:color="DDDDDD"/>
              <w:bottom w:val="single" w:sz="8" w:space="0" w:color="DDDDDD"/>
              <w:right w:val="single" w:sz="8" w:space="0" w:color="DDDDDD"/>
            </w:tcBorders>
          </w:tcPr>
          <w:p w14:paraId="611A80AD" w14:textId="21BB71A9" w:rsidR="00EF0308" w:rsidRPr="00DF38B7" w:rsidRDefault="00EF0308" w:rsidP="00EF0308">
            <w:pPr>
              <w:pStyle w:val="TableParagraph"/>
              <w:spacing w:before="101" w:line="276" w:lineRule="auto"/>
              <w:ind w:left="120"/>
              <w:rPr>
                <w:sz w:val="24"/>
              </w:rPr>
            </w:pPr>
            <w:r w:rsidRPr="00BF041B">
              <w:rPr>
                <w:rFonts w:eastAsia="Georgia"/>
              </w:rPr>
              <w:t>LSGD President,Scretary, Health Staff</w:t>
            </w:r>
          </w:p>
        </w:tc>
        <w:tc>
          <w:tcPr>
            <w:tcW w:w="2301" w:type="dxa"/>
            <w:tcBorders>
              <w:top w:val="single" w:sz="8" w:space="0" w:color="DDDDDD"/>
              <w:left w:val="single" w:sz="8" w:space="0" w:color="DDDDDD"/>
              <w:bottom w:val="single" w:sz="8" w:space="0" w:color="DDDDDD"/>
              <w:right w:val="single" w:sz="8" w:space="0" w:color="DDDDDD"/>
            </w:tcBorders>
          </w:tcPr>
          <w:p w14:paraId="611A80AE" w14:textId="4FBC6729" w:rsidR="00EF0308" w:rsidRPr="00DF38B7" w:rsidRDefault="00EF0308" w:rsidP="00EF0308">
            <w:pPr>
              <w:pStyle w:val="TableParagraph"/>
              <w:spacing w:before="101" w:line="276" w:lineRule="auto"/>
              <w:ind w:left="120"/>
              <w:rPr>
                <w:sz w:val="24"/>
              </w:rPr>
            </w:pPr>
            <w:r w:rsidRPr="00BF041B">
              <w:rPr>
                <w:rFonts w:eastAsia="Georgia"/>
              </w:rPr>
              <w:t>Policy Decision,Resource Pooling,Convergence</w:t>
            </w:r>
          </w:p>
        </w:tc>
        <w:tc>
          <w:tcPr>
            <w:tcW w:w="1691" w:type="dxa"/>
            <w:tcBorders>
              <w:top w:val="single" w:sz="8" w:space="0" w:color="DDDDDD"/>
              <w:left w:val="single" w:sz="8" w:space="0" w:color="DDDDDD"/>
              <w:bottom w:val="single" w:sz="8" w:space="0" w:color="DDDDDD"/>
              <w:right w:val="single" w:sz="8" w:space="0" w:color="DDDDDD"/>
            </w:tcBorders>
          </w:tcPr>
          <w:p w14:paraId="611A80B0" w14:textId="4D1775DA" w:rsidR="00EF0308" w:rsidRPr="00DF38B7" w:rsidRDefault="00EF0308" w:rsidP="00EF0308">
            <w:pPr>
              <w:pStyle w:val="TableParagraph"/>
              <w:spacing w:before="1" w:line="276" w:lineRule="auto"/>
              <w:ind w:left="120"/>
              <w:rPr>
                <w:sz w:val="24"/>
              </w:rPr>
            </w:pPr>
            <w:r w:rsidRPr="00BF041B">
              <w:rPr>
                <w:rFonts w:eastAsia="Georgia"/>
              </w:rPr>
              <w:t>LSGD President/Secretary</w:t>
            </w:r>
          </w:p>
        </w:tc>
      </w:tr>
      <w:tr w:rsidR="00EF0308" w:rsidRPr="00DF38B7" w14:paraId="611A80B6" w14:textId="77777777" w:rsidTr="009E5A2C">
        <w:trPr>
          <w:trHeight w:val="860"/>
        </w:trPr>
        <w:tc>
          <w:tcPr>
            <w:tcW w:w="2356" w:type="dxa"/>
          </w:tcPr>
          <w:p w14:paraId="611A80B2" w14:textId="77777777" w:rsidR="00EF0308" w:rsidRPr="00DF38B7" w:rsidRDefault="00EF0308" w:rsidP="00EF0308">
            <w:pPr>
              <w:pStyle w:val="TableParagraph"/>
              <w:spacing w:before="101" w:line="276" w:lineRule="auto"/>
              <w:ind w:left="120" w:right="180"/>
              <w:rPr>
                <w:b/>
                <w:sz w:val="24"/>
              </w:rPr>
            </w:pPr>
            <w:r w:rsidRPr="00DF38B7">
              <w:rPr>
                <w:b/>
                <w:color w:val="970000"/>
                <w:spacing w:val="-6"/>
                <w:sz w:val="24"/>
              </w:rPr>
              <w:t xml:space="preserve">Collaborative </w:t>
            </w:r>
            <w:r w:rsidRPr="00DF38B7">
              <w:rPr>
                <w:b/>
                <w:color w:val="970000"/>
                <w:spacing w:val="-2"/>
                <w:sz w:val="24"/>
              </w:rPr>
              <w:t>surveillance</w:t>
            </w:r>
          </w:p>
        </w:tc>
        <w:tc>
          <w:tcPr>
            <w:tcW w:w="3316" w:type="dxa"/>
            <w:tcBorders>
              <w:top w:val="single" w:sz="8" w:space="0" w:color="DDDDDD"/>
              <w:left w:val="single" w:sz="8" w:space="0" w:color="DDDDDD"/>
              <w:bottom w:val="single" w:sz="8" w:space="0" w:color="DDDDDD"/>
              <w:right w:val="single" w:sz="8" w:space="0" w:color="DDDDDD"/>
            </w:tcBorders>
          </w:tcPr>
          <w:p w14:paraId="611A80B3" w14:textId="1810F973" w:rsidR="00EF0308" w:rsidRPr="00DF38B7" w:rsidRDefault="00EF0308" w:rsidP="00EF0308">
            <w:pPr>
              <w:pStyle w:val="TableParagraph"/>
              <w:spacing w:line="276" w:lineRule="auto"/>
              <w:rPr>
                <w:sz w:val="24"/>
              </w:rPr>
            </w:pPr>
            <w:r w:rsidRPr="00BF041B">
              <w:rPr>
                <w:rFonts w:eastAsia="Georgia"/>
              </w:rPr>
              <w:t>Vets,Environmental Staff,Health Staff</w:t>
            </w:r>
          </w:p>
        </w:tc>
        <w:tc>
          <w:tcPr>
            <w:tcW w:w="2301" w:type="dxa"/>
            <w:tcBorders>
              <w:top w:val="single" w:sz="8" w:space="0" w:color="DDDDDD"/>
              <w:left w:val="single" w:sz="8" w:space="0" w:color="DDDDDD"/>
              <w:bottom w:val="single" w:sz="8" w:space="0" w:color="DDDDDD"/>
              <w:right w:val="single" w:sz="8" w:space="0" w:color="DDDDDD"/>
            </w:tcBorders>
          </w:tcPr>
          <w:p w14:paraId="611A80B4" w14:textId="5E3E6EAB" w:rsidR="00EF0308" w:rsidRPr="00DF38B7" w:rsidRDefault="00EF0308" w:rsidP="00EF0308">
            <w:pPr>
              <w:pStyle w:val="TableParagraph"/>
              <w:spacing w:line="276" w:lineRule="auto"/>
              <w:rPr>
                <w:sz w:val="24"/>
              </w:rPr>
            </w:pPr>
            <w:r w:rsidRPr="00BF041B">
              <w:rPr>
                <w:rFonts w:eastAsia="Georgia"/>
              </w:rPr>
              <w:t>One Health Tracking</w:t>
            </w:r>
          </w:p>
        </w:tc>
        <w:tc>
          <w:tcPr>
            <w:tcW w:w="1691" w:type="dxa"/>
            <w:tcBorders>
              <w:top w:val="single" w:sz="8" w:space="0" w:color="DDDDDD"/>
              <w:left w:val="single" w:sz="8" w:space="0" w:color="DDDDDD"/>
              <w:bottom w:val="single" w:sz="8" w:space="0" w:color="DDDDDD"/>
              <w:right w:val="single" w:sz="8" w:space="0" w:color="DDDDDD"/>
            </w:tcBorders>
          </w:tcPr>
          <w:p w14:paraId="611A80B5" w14:textId="1C287150" w:rsidR="00EF0308" w:rsidRPr="00DF38B7" w:rsidRDefault="00EF0308" w:rsidP="00EF0308">
            <w:pPr>
              <w:pStyle w:val="TableParagraph"/>
              <w:spacing w:line="276" w:lineRule="auto"/>
              <w:rPr>
                <w:sz w:val="24"/>
              </w:rPr>
            </w:pPr>
            <w:r w:rsidRPr="00BF041B">
              <w:rPr>
                <w:rFonts w:eastAsia="Georgia"/>
              </w:rPr>
              <w:t>Veterinary Surgeon</w:t>
            </w:r>
          </w:p>
        </w:tc>
      </w:tr>
    </w:tbl>
    <w:p w14:paraId="611A80B7" w14:textId="77777777" w:rsidR="00BE0E6B" w:rsidRPr="00DF38B7" w:rsidRDefault="00BE0E6B" w:rsidP="00DF38B7">
      <w:pPr>
        <w:pStyle w:val="BodyText"/>
        <w:spacing w:before="22" w:line="276" w:lineRule="auto"/>
        <w:rPr>
          <w:b/>
        </w:rPr>
      </w:pPr>
    </w:p>
    <w:p w14:paraId="611A80B8" w14:textId="77777777" w:rsidR="00BE0E6B" w:rsidRPr="00DF38B7" w:rsidRDefault="00335224" w:rsidP="00DF38B7">
      <w:pPr>
        <w:pStyle w:val="BodyText"/>
        <w:spacing w:line="276" w:lineRule="auto"/>
        <w:ind w:left="448" w:right="1125"/>
        <w:jc w:val="both"/>
      </w:pPr>
      <w:r w:rsidRPr="00DF38B7">
        <w:t>All teams shall be activated immediately upon outbreak alert or pandemic declaration and shall report</w:t>
      </w:r>
      <w:r w:rsidRPr="00DF38B7">
        <w:rPr>
          <w:spacing w:val="-10"/>
        </w:rPr>
        <w:t xml:space="preserve"> </w:t>
      </w:r>
      <w:r w:rsidRPr="00DF38B7">
        <w:t>daily</w:t>
      </w:r>
      <w:r w:rsidRPr="00DF38B7">
        <w:rPr>
          <w:spacing w:val="-10"/>
        </w:rPr>
        <w:t xml:space="preserve"> </w:t>
      </w:r>
      <w:r w:rsidRPr="00DF38B7">
        <w:t>to</w:t>
      </w:r>
      <w:r w:rsidRPr="00DF38B7">
        <w:rPr>
          <w:spacing w:val="-8"/>
        </w:rPr>
        <w:t xml:space="preserve"> </w:t>
      </w:r>
      <w:r w:rsidRPr="00DF38B7">
        <w:t>the</w:t>
      </w:r>
      <w:r w:rsidRPr="00DF38B7">
        <w:rPr>
          <w:spacing w:val="-14"/>
        </w:rPr>
        <w:t xml:space="preserve"> </w:t>
      </w:r>
      <w:r w:rsidRPr="00DF38B7">
        <w:t>LSG</w:t>
      </w:r>
      <w:r w:rsidRPr="00DF38B7">
        <w:rPr>
          <w:spacing w:val="-10"/>
        </w:rPr>
        <w:t xml:space="preserve"> </w:t>
      </w:r>
      <w:r w:rsidRPr="00DF38B7">
        <w:t>Incident</w:t>
      </w:r>
      <w:r w:rsidRPr="00DF38B7">
        <w:rPr>
          <w:spacing w:val="-14"/>
        </w:rPr>
        <w:t xml:space="preserve"> </w:t>
      </w:r>
      <w:r w:rsidRPr="00DF38B7">
        <w:t>Commander/Medical</w:t>
      </w:r>
      <w:r w:rsidRPr="00DF38B7">
        <w:rPr>
          <w:spacing w:val="-10"/>
        </w:rPr>
        <w:t xml:space="preserve"> </w:t>
      </w:r>
      <w:r w:rsidRPr="00DF38B7">
        <w:t>Officer,</w:t>
      </w:r>
      <w:r w:rsidRPr="00DF38B7">
        <w:rPr>
          <w:spacing w:val="-12"/>
        </w:rPr>
        <w:t xml:space="preserve"> </w:t>
      </w:r>
      <w:r w:rsidRPr="00DF38B7">
        <w:t>with</w:t>
      </w:r>
      <w:r w:rsidRPr="00DF38B7">
        <w:rPr>
          <w:spacing w:val="-9"/>
        </w:rPr>
        <w:t xml:space="preserve"> </w:t>
      </w:r>
      <w:r w:rsidRPr="00DF38B7">
        <w:t>consolidated</w:t>
      </w:r>
      <w:r w:rsidRPr="00DF38B7">
        <w:rPr>
          <w:spacing w:val="-10"/>
        </w:rPr>
        <w:t xml:space="preserve"> </w:t>
      </w:r>
      <w:r w:rsidRPr="00DF38B7">
        <w:t>reporting</w:t>
      </w:r>
      <w:r w:rsidRPr="00DF38B7">
        <w:rPr>
          <w:spacing w:val="-8"/>
        </w:rPr>
        <w:t xml:space="preserve"> </w:t>
      </w:r>
      <w:r w:rsidRPr="00DF38B7">
        <w:t>to</w:t>
      </w:r>
      <w:r w:rsidRPr="00DF38B7">
        <w:rPr>
          <w:spacing w:val="-8"/>
        </w:rPr>
        <w:t xml:space="preserve"> </w:t>
      </w:r>
      <w:r w:rsidRPr="00DF38B7">
        <w:t xml:space="preserve">the Block PHC. Duty rosters and alternate personnel shall be maintained to ensure uninterrupted </w:t>
      </w:r>
      <w:r w:rsidRPr="00DF38B7">
        <w:rPr>
          <w:spacing w:val="-4"/>
        </w:rPr>
        <w:t>services during</w:t>
      </w:r>
      <w:r w:rsidRPr="00DF38B7">
        <w:rPr>
          <w:spacing w:val="-5"/>
        </w:rPr>
        <w:t xml:space="preserve"> </w:t>
      </w:r>
      <w:r w:rsidRPr="00DF38B7">
        <w:rPr>
          <w:spacing w:val="-4"/>
        </w:rPr>
        <w:t>staff</w:t>
      </w:r>
      <w:r w:rsidRPr="00DF38B7">
        <w:rPr>
          <w:spacing w:val="-5"/>
        </w:rPr>
        <w:t xml:space="preserve"> </w:t>
      </w:r>
      <w:r w:rsidRPr="00DF38B7">
        <w:rPr>
          <w:spacing w:val="-4"/>
        </w:rPr>
        <w:t>shortages</w:t>
      </w:r>
      <w:r w:rsidRPr="00DF38B7">
        <w:rPr>
          <w:spacing w:val="-5"/>
        </w:rPr>
        <w:t xml:space="preserve"> </w:t>
      </w:r>
      <w:r w:rsidRPr="00DF38B7">
        <w:rPr>
          <w:spacing w:val="-4"/>
        </w:rPr>
        <w:t>or</w:t>
      </w:r>
      <w:r w:rsidRPr="00DF38B7">
        <w:rPr>
          <w:spacing w:val="-8"/>
        </w:rPr>
        <w:t xml:space="preserve"> </w:t>
      </w:r>
      <w:r w:rsidRPr="00DF38B7">
        <w:rPr>
          <w:spacing w:val="-4"/>
        </w:rPr>
        <w:t>prolonged</w:t>
      </w:r>
      <w:r w:rsidRPr="00DF38B7">
        <w:rPr>
          <w:spacing w:val="-8"/>
        </w:rPr>
        <w:t xml:space="preserve"> </w:t>
      </w:r>
      <w:r w:rsidRPr="00DF38B7">
        <w:rPr>
          <w:spacing w:val="-4"/>
        </w:rPr>
        <w:t>response</w:t>
      </w:r>
      <w:r w:rsidRPr="00DF38B7">
        <w:rPr>
          <w:spacing w:val="-7"/>
        </w:rPr>
        <w:t xml:space="preserve"> </w:t>
      </w:r>
      <w:r w:rsidRPr="00DF38B7">
        <w:rPr>
          <w:spacing w:val="-4"/>
        </w:rPr>
        <w:t>periods. Team composition</w:t>
      </w:r>
      <w:r w:rsidRPr="00DF38B7">
        <w:rPr>
          <w:spacing w:val="-5"/>
        </w:rPr>
        <w:t xml:space="preserve"> </w:t>
      </w:r>
      <w:r w:rsidRPr="00DF38B7">
        <w:rPr>
          <w:spacing w:val="-4"/>
        </w:rPr>
        <w:t>and</w:t>
      </w:r>
      <w:r w:rsidRPr="00DF38B7">
        <w:rPr>
          <w:spacing w:val="-8"/>
        </w:rPr>
        <w:t xml:space="preserve"> </w:t>
      </w:r>
      <w:r w:rsidRPr="00DF38B7">
        <w:rPr>
          <w:spacing w:val="-4"/>
        </w:rPr>
        <w:t>numbers</w:t>
      </w:r>
      <w:r w:rsidRPr="00DF38B7">
        <w:rPr>
          <w:spacing w:val="-5"/>
        </w:rPr>
        <w:t xml:space="preserve"> </w:t>
      </w:r>
      <w:r w:rsidRPr="00DF38B7">
        <w:rPr>
          <w:spacing w:val="-4"/>
        </w:rPr>
        <w:t xml:space="preserve">may </w:t>
      </w:r>
      <w:r w:rsidRPr="00DF38B7">
        <w:t>be</w:t>
      </w:r>
      <w:r w:rsidRPr="00DF38B7">
        <w:rPr>
          <w:spacing w:val="-12"/>
        </w:rPr>
        <w:t xml:space="preserve"> </w:t>
      </w:r>
      <w:r w:rsidRPr="00DF38B7">
        <w:t>revised</w:t>
      </w:r>
      <w:r w:rsidRPr="00DF38B7">
        <w:rPr>
          <w:spacing w:val="-11"/>
        </w:rPr>
        <w:t xml:space="preserve"> </w:t>
      </w:r>
      <w:r w:rsidRPr="00DF38B7">
        <w:t>based</w:t>
      </w:r>
      <w:r w:rsidRPr="00DF38B7">
        <w:rPr>
          <w:spacing w:val="-15"/>
        </w:rPr>
        <w:t xml:space="preserve"> </w:t>
      </w:r>
      <w:r w:rsidRPr="00DF38B7">
        <w:t>on</w:t>
      </w:r>
      <w:r w:rsidRPr="00DF38B7">
        <w:rPr>
          <w:spacing w:val="-9"/>
        </w:rPr>
        <w:t xml:space="preserve"> </w:t>
      </w:r>
      <w:r w:rsidRPr="00DF38B7">
        <w:t>the</w:t>
      </w:r>
      <w:r w:rsidRPr="00DF38B7">
        <w:rPr>
          <w:spacing w:val="-11"/>
        </w:rPr>
        <w:t xml:space="preserve"> </w:t>
      </w:r>
      <w:r w:rsidRPr="00DF38B7">
        <w:t>magnitude</w:t>
      </w:r>
      <w:r w:rsidRPr="00DF38B7">
        <w:rPr>
          <w:spacing w:val="-11"/>
        </w:rPr>
        <w:t xml:space="preserve"> </w:t>
      </w:r>
      <w:r w:rsidRPr="00DF38B7">
        <w:t>of</w:t>
      </w:r>
      <w:r w:rsidRPr="00DF38B7">
        <w:rPr>
          <w:spacing w:val="-9"/>
        </w:rPr>
        <w:t xml:space="preserve"> </w:t>
      </w:r>
      <w:r w:rsidRPr="00DF38B7">
        <w:t>the</w:t>
      </w:r>
      <w:r w:rsidRPr="00DF38B7">
        <w:rPr>
          <w:spacing w:val="-15"/>
        </w:rPr>
        <w:t xml:space="preserve"> </w:t>
      </w:r>
      <w:r w:rsidRPr="00DF38B7">
        <w:t>outbreak</w:t>
      </w:r>
      <w:r w:rsidRPr="00DF38B7">
        <w:rPr>
          <w:spacing w:val="-9"/>
        </w:rPr>
        <w:t xml:space="preserve"> </w:t>
      </w:r>
      <w:r w:rsidRPr="00DF38B7">
        <w:t>and</w:t>
      </w:r>
      <w:r w:rsidRPr="00DF38B7">
        <w:rPr>
          <w:spacing w:val="-15"/>
        </w:rPr>
        <w:t xml:space="preserve"> </w:t>
      </w:r>
      <w:r w:rsidRPr="00DF38B7">
        <w:t>availability</w:t>
      </w:r>
      <w:r w:rsidRPr="00DF38B7">
        <w:rPr>
          <w:spacing w:val="-11"/>
        </w:rPr>
        <w:t xml:space="preserve"> </w:t>
      </w:r>
      <w:r w:rsidRPr="00DF38B7">
        <w:t>of</w:t>
      </w:r>
      <w:r w:rsidRPr="00DF38B7">
        <w:rPr>
          <w:spacing w:val="-9"/>
        </w:rPr>
        <w:t xml:space="preserve"> </w:t>
      </w:r>
      <w:r w:rsidRPr="00DF38B7">
        <w:t>human</w:t>
      </w:r>
      <w:r w:rsidRPr="00DF38B7">
        <w:rPr>
          <w:spacing w:val="-9"/>
        </w:rPr>
        <w:t xml:space="preserve"> </w:t>
      </w:r>
      <w:r w:rsidRPr="00DF38B7">
        <w:t>resources.</w:t>
      </w:r>
    </w:p>
    <w:p w14:paraId="611A80B9" w14:textId="77777777" w:rsidR="00BE0E6B" w:rsidRPr="00DF38B7" w:rsidRDefault="00BE0E6B" w:rsidP="00DF38B7">
      <w:pPr>
        <w:pStyle w:val="BodyText"/>
        <w:spacing w:line="276" w:lineRule="auto"/>
        <w:jc w:val="both"/>
        <w:sectPr w:rsidR="00BE0E6B" w:rsidRPr="00DF38B7">
          <w:pgSz w:w="11910" w:h="16840"/>
          <w:pgMar w:top="980" w:right="141" w:bottom="1820" w:left="992" w:header="705" w:footer="1636" w:gutter="0"/>
          <w:cols w:space="720"/>
        </w:sectPr>
      </w:pPr>
    </w:p>
    <w:p w14:paraId="611A80BA" w14:textId="77777777" w:rsidR="00BE0E6B" w:rsidRPr="00DF38B7" w:rsidRDefault="00BE0E6B" w:rsidP="00DF38B7">
      <w:pPr>
        <w:pStyle w:val="BodyText"/>
        <w:spacing w:before="50" w:line="276" w:lineRule="auto"/>
        <w:rPr>
          <w:sz w:val="32"/>
        </w:rPr>
      </w:pPr>
    </w:p>
    <w:p w14:paraId="611A80BB" w14:textId="77777777" w:rsidR="00BE0E6B" w:rsidRPr="00DF38B7" w:rsidRDefault="00335224" w:rsidP="00DF38B7">
      <w:pPr>
        <w:pStyle w:val="Heading3"/>
        <w:spacing w:line="276" w:lineRule="auto"/>
        <w:ind w:right="2149"/>
        <w:jc w:val="left"/>
      </w:pPr>
      <w:bookmarkStart w:id="84" w:name="Activities_and_Measures_before_and_durin"/>
      <w:bookmarkStart w:id="85" w:name="_bookmark40"/>
      <w:bookmarkEnd w:id="84"/>
      <w:bookmarkEnd w:id="85"/>
      <w:r w:rsidRPr="00DF38B7">
        <w:t>Activities</w:t>
      </w:r>
      <w:r w:rsidRPr="00DF38B7">
        <w:rPr>
          <w:spacing w:val="-20"/>
        </w:rPr>
        <w:t xml:space="preserve"> </w:t>
      </w:r>
      <w:r w:rsidRPr="00DF38B7">
        <w:t>and</w:t>
      </w:r>
      <w:r w:rsidRPr="00DF38B7">
        <w:rPr>
          <w:spacing w:val="-20"/>
        </w:rPr>
        <w:t xml:space="preserve"> </w:t>
      </w:r>
      <w:r w:rsidRPr="00DF38B7">
        <w:t>Measures</w:t>
      </w:r>
      <w:r w:rsidRPr="00DF38B7">
        <w:rPr>
          <w:spacing w:val="-20"/>
        </w:rPr>
        <w:t xml:space="preserve"> </w:t>
      </w:r>
      <w:r w:rsidRPr="00DF38B7">
        <w:t>before</w:t>
      </w:r>
      <w:r w:rsidRPr="00DF38B7">
        <w:rPr>
          <w:spacing w:val="-20"/>
        </w:rPr>
        <w:t xml:space="preserve"> </w:t>
      </w:r>
      <w:r w:rsidRPr="00DF38B7">
        <w:t>and</w:t>
      </w:r>
      <w:r w:rsidRPr="00DF38B7">
        <w:rPr>
          <w:spacing w:val="-20"/>
        </w:rPr>
        <w:t xml:space="preserve"> </w:t>
      </w:r>
      <w:r w:rsidRPr="00DF38B7">
        <w:t>during</w:t>
      </w:r>
      <w:r w:rsidRPr="00DF38B7">
        <w:rPr>
          <w:spacing w:val="-20"/>
        </w:rPr>
        <w:t xml:space="preserve"> </w:t>
      </w:r>
      <w:r w:rsidRPr="00DF38B7">
        <w:t xml:space="preserve">Pandemic </w:t>
      </w:r>
      <w:bookmarkStart w:id="86" w:name="PHASE_1_-_Alert_/_Preparation"/>
      <w:bookmarkStart w:id="87" w:name="_bookmark41"/>
      <w:bookmarkEnd w:id="86"/>
      <w:bookmarkEnd w:id="87"/>
      <w:r w:rsidRPr="00DF38B7">
        <w:t xml:space="preserve">PHASE 1 - Alert </w:t>
      </w:r>
      <w:r w:rsidRPr="00DF38B7">
        <w:rPr>
          <w:w w:val="170"/>
        </w:rPr>
        <w:t>/</w:t>
      </w:r>
      <w:r w:rsidRPr="00DF38B7">
        <w:rPr>
          <w:spacing w:val="-50"/>
          <w:w w:val="170"/>
        </w:rPr>
        <w:t xml:space="preserve"> </w:t>
      </w:r>
      <w:r w:rsidRPr="00DF38B7">
        <w:t>Preparation</w:t>
      </w:r>
    </w:p>
    <w:p w14:paraId="6917EF12" w14:textId="77777777" w:rsidR="00EF0308" w:rsidRPr="00BF041B" w:rsidRDefault="00EF0308" w:rsidP="00EF0308">
      <w:pPr>
        <w:spacing w:before="100" w:beforeAutospacing="1" w:after="100" w:afterAutospacing="1"/>
        <w:rPr>
          <w:lang w:bidi="hi-IN"/>
        </w:rPr>
      </w:pPr>
      <w:r w:rsidRPr="00BF041B">
        <w:rPr>
          <w:lang w:bidi="hi-IN"/>
        </w:rPr>
        <w:t>The Alert/Preparation Phase is initiated upon receipt of early warning signals from the State or District Health Authorities, unusual clustering of cases, or global/national alerts regarding emerging infectious diseases. The primary objective of this phase is to strengthen surveillance, ensure logistical readiness, activate coordination mechanisms, and prepare the community for a potential escalation.</w:t>
      </w:r>
    </w:p>
    <w:p w14:paraId="563B63F3" w14:textId="77777777" w:rsidR="00EF0308" w:rsidRPr="00BF041B" w:rsidRDefault="00EF0308" w:rsidP="00EF0308">
      <w:pPr>
        <w:spacing w:before="100" w:beforeAutospacing="1" w:after="100" w:afterAutospacing="1"/>
        <w:rPr>
          <w:sz w:val="28"/>
          <w:szCs w:val="28"/>
          <w:lang w:bidi="hi-IN"/>
        </w:rPr>
      </w:pPr>
      <w:r w:rsidRPr="00BF041B">
        <w:rPr>
          <w:b/>
          <w:bCs/>
          <w:sz w:val="28"/>
          <w:szCs w:val="28"/>
          <w:lang w:bidi="hi-IN"/>
        </w:rPr>
        <w:t>Surveillance and Reporting – Enhanced Syndromic Surveillance</w:t>
      </w:r>
    </w:p>
    <w:p w14:paraId="3F763606" w14:textId="77777777" w:rsidR="00EF0308" w:rsidRPr="00BF041B" w:rsidRDefault="00EF0308" w:rsidP="00EF0308">
      <w:pPr>
        <w:spacing w:before="100" w:beforeAutospacing="1" w:after="100" w:afterAutospacing="1"/>
        <w:rPr>
          <w:lang w:bidi="hi-IN"/>
        </w:rPr>
      </w:pPr>
      <w:r w:rsidRPr="00BF041B">
        <w:rPr>
          <w:lang w:bidi="hi-IN"/>
        </w:rPr>
        <w:t>An integrated surveillance mechanism shall be activated to ensure early detection of suspected cases and unusual health events.</w:t>
      </w:r>
    </w:p>
    <w:p w14:paraId="3503485E" w14:textId="77777777" w:rsidR="00EF0308" w:rsidRPr="00BF041B" w:rsidRDefault="00EF0308" w:rsidP="00EF0308">
      <w:pPr>
        <w:spacing w:before="100" w:beforeAutospacing="1" w:after="100" w:afterAutospacing="1"/>
        <w:outlineLvl w:val="2"/>
        <w:rPr>
          <w:b/>
          <w:bCs/>
          <w:lang w:bidi="hi-IN"/>
        </w:rPr>
      </w:pPr>
      <w:r w:rsidRPr="00BF041B">
        <w:rPr>
          <w:b/>
          <w:bCs/>
          <w:lang w:bidi="hi-IN"/>
        </w:rPr>
        <w:t>1. Data Sources for Surveillance:</w:t>
      </w:r>
    </w:p>
    <w:p w14:paraId="59FBFCDD" w14:textId="77777777" w:rsidR="00EF0308" w:rsidRPr="00BF041B" w:rsidRDefault="00EF0308">
      <w:pPr>
        <w:widowControl/>
        <w:numPr>
          <w:ilvl w:val="0"/>
          <w:numId w:val="22"/>
        </w:numPr>
        <w:autoSpaceDE/>
        <w:autoSpaceDN/>
        <w:spacing w:before="100" w:beforeAutospacing="1" w:after="100" w:afterAutospacing="1"/>
        <w:rPr>
          <w:lang w:bidi="hi-IN"/>
        </w:rPr>
      </w:pPr>
      <w:r w:rsidRPr="00BF041B">
        <w:rPr>
          <w:lang w:bidi="hi-IN"/>
        </w:rPr>
        <w:t>Routine reporting from Primary Health Centres (PHCs), Sub Centres, and private healthcare facilities</w:t>
      </w:r>
    </w:p>
    <w:p w14:paraId="33208566" w14:textId="77777777" w:rsidR="00EF0308" w:rsidRPr="00BF041B" w:rsidRDefault="00EF0308">
      <w:pPr>
        <w:widowControl/>
        <w:numPr>
          <w:ilvl w:val="0"/>
          <w:numId w:val="22"/>
        </w:numPr>
        <w:autoSpaceDE/>
        <w:autoSpaceDN/>
        <w:spacing w:before="100" w:beforeAutospacing="1" w:after="100" w:afterAutospacing="1"/>
        <w:rPr>
          <w:lang w:bidi="hi-IN"/>
        </w:rPr>
      </w:pPr>
      <w:r w:rsidRPr="00BF041B">
        <w:rPr>
          <w:lang w:bidi="hi-IN"/>
        </w:rPr>
        <w:t>Syndromic surveillance reports from ASHA workers and JPHNs</w:t>
      </w:r>
    </w:p>
    <w:p w14:paraId="01AA6F1A" w14:textId="77777777" w:rsidR="00EF0308" w:rsidRPr="00BF041B" w:rsidRDefault="00EF0308">
      <w:pPr>
        <w:widowControl/>
        <w:numPr>
          <w:ilvl w:val="0"/>
          <w:numId w:val="22"/>
        </w:numPr>
        <w:autoSpaceDE/>
        <w:autoSpaceDN/>
        <w:spacing w:before="100" w:beforeAutospacing="1" w:after="100" w:afterAutospacing="1"/>
        <w:rPr>
          <w:lang w:bidi="hi-IN"/>
        </w:rPr>
      </w:pPr>
      <w:r w:rsidRPr="00BF041B">
        <w:rPr>
          <w:lang w:bidi="hi-IN"/>
        </w:rPr>
        <w:t>School absenteeism records</w:t>
      </w:r>
    </w:p>
    <w:p w14:paraId="0274F225" w14:textId="77777777" w:rsidR="00EF0308" w:rsidRPr="00BF041B" w:rsidRDefault="00EF0308">
      <w:pPr>
        <w:widowControl/>
        <w:numPr>
          <w:ilvl w:val="0"/>
          <w:numId w:val="22"/>
        </w:numPr>
        <w:autoSpaceDE/>
        <w:autoSpaceDN/>
        <w:spacing w:before="100" w:beforeAutospacing="1" w:after="100" w:afterAutospacing="1"/>
        <w:rPr>
          <w:lang w:bidi="hi-IN"/>
        </w:rPr>
      </w:pPr>
      <w:r w:rsidRPr="00BF041B">
        <w:rPr>
          <w:lang w:bidi="hi-IN"/>
        </w:rPr>
        <w:t>Pharmacy sales trends (antipyretics, antibiotics, ORS, etc.)</w:t>
      </w:r>
    </w:p>
    <w:p w14:paraId="5B7A23AC" w14:textId="77777777" w:rsidR="00EF0308" w:rsidRPr="00BF041B" w:rsidRDefault="00EF0308">
      <w:pPr>
        <w:widowControl/>
        <w:numPr>
          <w:ilvl w:val="0"/>
          <w:numId w:val="22"/>
        </w:numPr>
        <w:autoSpaceDE/>
        <w:autoSpaceDN/>
        <w:spacing w:before="100" w:beforeAutospacing="1" w:after="100" w:afterAutospacing="1"/>
        <w:rPr>
          <w:lang w:bidi="hi-IN"/>
        </w:rPr>
      </w:pPr>
      <w:r w:rsidRPr="00BF041B">
        <w:rPr>
          <w:lang w:bidi="hi-IN"/>
        </w:rPr>
        <w:t>Laboratory reports (government and private labs)</w:t>
      </w:r>
    </w:p>
    <w:p w14:paraId="77B77117" w14:textId="77777777" w:rsidR="00EF0308" w:rsidRPr="00BF041B" w:rsidRDefault="00EF0308">
      <w:pPr>
        <w:widowControl/>
        <w:numPr>
          <w:ilvl w:val="0"/>
          <w:numId w:val="22"/>
        </w:numPr>
        <w:autoSpaceDE/>
        <w:autoSpaceDN/>
        <w:spacing w:before="100" w:beforeAutospacing="1" w:after="100" w:afterAutospacing="1"/>
        <w:rPr>
          <w:lang w:bidi="hi-IN"/>
        </w:rPr>
      </w:pPr>
      <w:r w:rsidRPr="00BF041B">
        <w:rPr>
          <w:lang w:bidi="hi-IN"/>
        </w:rPr>
        <w:t>Community-based reporting through ward-level committees</w:t>
      </w:r>
    </w:p>
    <w:p w14:paraId="537A8254" w14:textId="77777777" w:rsidR="00EF0308" w:rsidRPr="00BF041B" w:rsidRDefault="00EF0308">
      <w:pPr>
        <w:widowControl/>
        <w:numPr>
          <w:ilvl w:val="0"/>
          <w:numId w:val="22"/>
        </w:numPr>
        <w:autoSpaceDE/>
        <w:autoSpaceDN/>
        <w:spacing w:before="100" w:beforeAutospacing="1" w:after="100" w:afterAutospacing="1"/>
        <w:rPr>
          <w:lang w:bidi="hi-IN"/>
        </w:rPr>
      </w:pPr>
      <w:r w:rsidRPr="00BF041B">
        <w:rPr>
          <w:lang w:bidi="hi-IN"/>
        </w:rPr>
        <w:t>Mortality surveillance data</w:t>
      </w:r>
    </w:p>
    <w:p w14:paraId="1DE6BDD7" w14:textId="77777777" w:rsidR="00EF0308" w:rsidRPr="00BF041B" w:rsidRDefault="00EF0308" w:rsidP="00EF0308">
      <w:pPr>
        <w:spacing w:before="100" w:beforeAutospacing="1" w:after="100" w:afterAutospacing="1"/>
        <w:rPr>
          <w:lang w:bidi="hi-IN"/>
        </w:rPr>
      </w:pPr>
      <w:r w:rsidRPr="00BF041B">
        <w:rPr>
          <w:lang w:bidi="hi-IN"/>
        </w:rPr>
        <w:t>Daily/weekly consolidation and review of data shall be undertaken at Panchayat level and communicated to Block and District authorities.</w:t>
      </w:r>
    </w:p>
    <w:p w14:paraId="380D951B" w14:textId="77777777" w:rsidR="00EF0308" w:rsidRPr="00BF041B" w:rsidRDefault="00EF0308" w:rsidP="00EF0308">
      <w:pPr>
        <w:spacing w:before="100" w:beforeAutospacing="1" w:after="100" w:afterAutospacing="1"/>
        <w:outlineLvl w:val="2"/>
        <w:rPr>
          <w:b/>
          <w:bCs/>
          <w:lang w:bidi="hi-IN"/>
        </w:rPr>
      </w:pPr>
      <w:r w:rsidRPr="00BF041B">
        <w:rPr>
          <w:b/>
          <w:bCs/>
          <w:lang w:bidi="hi-IN"/>
        </w:rPr>
        <w:t>2. Event-Based Triggers (to be monitored and reported):</w:t>
      </w:r>
    </w:p>
    <w:p w14:paraId="7C1E08E4" w14:textId="77777777" w:rsidR="00EF0308" w:rsidRPr="00BF041B" w:rsidRDefault="00EF0308">
      <w:pPr>
        <w:widowControl/>
        <w:numPr>
          <w:ilvl w:val="0"/>
          <w:numId w:val="23"/>
        </w:numPr>
        <w:autoSpaceDE/>
        <w:autoSpaceDN/>
        <w:spacing w:before="100" w:beforeAutospacing="1" w:after="100" w:afterAutospacing="1"/>
        <w:rPr>
          <w:lang w:bidi="hi-IN"/>
        </w:rPr>
      </w:pPr>
      <w:r w:rsidRPr="00BF041B">
        <w:rPr>
          <w:lang w:bidi="hi-IN"/>
        </w:rPr>
        <w:t>Sudden increase in fever cases or respiratory illness clusters</w:t>
      </w:r>
    </w:p>
    <w:p w14:paraId="27481C19" w14:textId="77777777" w:rsidR="00EF0308" w:rsidRPr="00BF041B" w:rsidRDefault="00EF0308">
      <w:pPr>
        <w:widowControl/>
        <w:numPr>
          <w:ilvl w:val="0"/>
          <w:numId w:val="23"/>
        </w:numPr>
        <w:autoSpaceDE/>
        <w:autoSpaceDN/>
        <w:spacing w:before="100" w:beforeAutospacing="1" w:after="100" w:afterAutospacing="1"/>
        <w:rPr>
          <w:lang w:bidi="hi-IN"/>
        </w:rPr>
      </w:pPr>
      <w:r w:rsidRPr="00BF041B">
        <w:rPr>
          <w:lang w:bidi="hi-IN"/>
        </w:rPr>
        <w:t>Unusual morbidity or mortality trends</w:t>
      </w:r>
    </w:p>
    <w:p w14:paraId="146ABBEF" w14:textId="77777777" w:rsidR="00EF0308" w:rsidRPr="00BF041B" w:rsidRDefault="00EF0308">
      <w:pPr>
        <w:widowControl/>
        <w:numPr>
          <w:ilvl w:val="0"/>
          <w:numId w:val="23"/>
        </w:numPr>
        <w:autoSpaceDE/>
        <w:autoSpaceDN/>
        <w:spacing w:before="100" w:beforeAutospacing="1" w:after="100" w:afterAutospacing="1"/>
        <w:rPr>
          <w:lang w:bidi="hi-IN"/>
        </w:rPr>
      </w:pPr>
      <w:r w:rsidRPr="00BF041B">
        <w:rPr>
          <w:lang w:bidi="hi-IN"/>
        </w:rPr>
        <w:t>Clustering of cases within households, schools, or institutions</w:t>
      </w:r>
    </w:p>
    <w:p w14:paraId="5DB872ED" w14:textId="77777777" w:rsidR="00EF0308" w:rsidRPr="00BF041B" w:rsidRDefault="00EF0308">
      <w:pPr>
        <w:widowControl/>
        <w:numPr>
          <w:ilvl w:val="0"/>
          <w:numId w:val="23"/>
        </w:numPr>
        <w:autoSpaceDE/>
        <w:autoSpaceDN/>
        <w:spacing w:before="100" w:beforeAutospacing="1" w:after="100" w:afterAutospacing="1"/>
        <w:rPr>
          <w:lang w:bidi="hi-IN"/>
        </w:rPr>
      </w:pPr>
      <w:r w:rsidRPr="00BF041B">
        <w:rPr>
          <w:lang w:bidi="hi-IN"/>
        </w:rPr>
        <w:t>Increased absenteeism in schools or workplaces</w:t>
      </w:r>
    </w:p>
    <w:p w14:paraId="081DC34B" w14:textId="77777777" w:rsidR="00EF0308" w:rsidRPr="00BF041B" w:rsidRDefault="00EF0308">
      <w:pPr>
        <w:widowControl/>
        <w:numPr>
          <w:ilvl w:val="0"/>
          <w:numId w:val="23"/>
        </w:numPr>
        <w:autoSpaceDE/>
        <w:autoSpaceDN/>
        <w:spacing w:before="100" w:beforeAutospacing="1" w:after="100" w:afterAutospacing="1"/>
        <w:rPr>
          <w:lang w:bidi="hi-IN"/>
        </w:rPr>
      </w:pPr>
      <w:r w:rsidRPr="00BF041B">
        <w:rPr>
          <w:lang w:bidi="hi-IN"/>
        </w:rPr>
        <w:t>Reports of unexplained deaths</w:t>
      </w:r>
    </w:p>
    <w:p w14:paraId="78D9DBE0" w14:textId="77777777" w:rsidR="00EF0308" w:rsidRPr="00BF041B" w:rsidRDefault="00EF0308">
      <w:pPr>
        <w:widowControl/>
        <w:numPr>
          <w:ilvl w:val="0"/>
          <w:numId w:val="23"/>
        </w:numPr>
        <w:autoSpaceDE/>
        <w:autoSpaceDN/>
        <w:spacing w:before="100" w:beforeAutospacing="1" w:after="100" w:afterAutospacing="1"/>
        <w:rPr>
          <w:lang w:bidi="hi-IN"/>
        </w:rPr>
      </w:pPr>
      <w:r w:rsidRPr="00BF041B">
        <w:rPr>
          <w:lang w:bidi="hi-IN"/>
        </w:rPr>
        <w:t>Sudden spike in zoonotic or vector-borne disease cases</w:t>
      </w:r>
    </w:p>
    <w:p w14:paraId="58D51317" w14:textId="77777777" w:rsidR="00EF0308" w:rsidRPr="00BF041B" w:rsidRDefault="00EF0308" w:rsidP="00EF0308">
      <w:pPr>
        <w:spacing w:before="100" w:beforeAutospacing="1" w:after="100" w:afterAutospacing="1"/>
        <w:rPr>
          <w:lang w:bidi="hi-IN"/>
        </w:rPr>
      </w:pPr>
      <w:r w:rsidRPr="00BF041B">
        <w:rPr>
          <w:lang w:bidi="hi-IN"/>
        </w:rPr>
        <w:t>Trigger events shall be reported immediately to the Block Medical Officer and District Surveillance Unit.</w:t>
      </w:r>
    </w:p>
    <w:p w14:paraId="014A36CC" w14:textId="77777777" w:rsidR="00EF0308" w:rsidRPr="00BF041B" w:rsidRDefault="00EF0308" w:rsidP="00EF0308">
      <w:pPr>
        <w:spacing w:before="100" w:beforeAutospacing="1" w:after="100" w:afterAutospacing="1"/>
        <w:outlineLvl w:val="2"/>
        <w:rPr>
          <w:b/>
          <w:bCs/>
          <w:sz w:val="27"/>
          <w:szCs w:val="27"/>
          <w:lang w:bidi="hi-IN"/>
        </w:rPr>
      </w:pPr>
      <w:r w:rsidRPr="00BF041B">
        <w:rPr>
          <w:b/>
          <w:bCs/>
          <w:sz w:val="27"/>
          <w:szCs w:val="27"/>
          <w:lang w:bidi="hi-IN"/>
        </w:rPr>
        <w:t>3. Zoonotic and Animal Health Surveillance</w:t>
      </w:r>
    </w:p>
    <w:p w14:paraId="1724D0A2" w14:textId="77777777" w:rsidR="00EF0308" w:rsidRPr="00BF041B" w:rsidRDefault="00EF0308">
      <w:pPr>
        <w:widowControl/>
        <w:numPr>
          <w:ilvl w:val="0"/>
          <w:numId w:val="24"/>
        </w:numPr>
        <w:autoSpaceDE/>
        <w:autoSpaceDN/>
        <w:spacing w:before="100" w:beforeAutospacing="1" w:after="100" w:afterAutospacing="1"/>
        <w:rPr>
          <w:lang w:bidi="hi-IN"/>
        </w:rPr>
      </w:pPr>
      <w:r w:rsidRPr="00BF041B">
        <w:rPr>
          <w:lang w:bidi="hi-IN"/>
        </w:rPr>
        <w:t>Coordination with Animal Husbandry Department for monitoring unusual animal morbidity or mortality</w:t>
      </w:r>
    </w:p>
    <w:p w14:paraId="7A6483E2" w14:textId="77777777" w:rsidR="00EF0308" w:rsidRPr="00BF041B" w:rsidRDefault="00EF0308">
      <w:pPr>
        <w:widowControl/>
        <w:numPr>
          <w:ilvl w:val="0"/>
          <w:numId w:val="24"/>
        </w:numPr>
        <w:autoSpaceDE/>
        <w:autoSpaceDN/>
        <w:spacing w:before="100" w:beforeAutospacing="1" w:after="100" w:afterAutospacing="1"/>
        <w:rPr>
          <w:lang w:bidi="hi-IN"/>
        </w:rPr>
      </w:pPr>
      <w:r w:rsidRPr="00BF041B">
        <w:rPr>
          <w:lang w:bidi="hi-IN"/>
        </w:rPr>
        <w:t>Surveillance of stray dog population health status</w:t>
      </w:r>
    </w:p>
    <w:p w14:paraId="7D2460CF" w14:textId="77777777" w:rsidR="00EF0308" w:rsidRPr="00BF041B" w:rsidRDefault="00EF0308">
      <w:pPr>
        <w:widowControl/>
        <w:numPr>
          <w:ilvl w:val="0"/>
          <w:numId w:val="24"/>
        </w:numPr>
        <w:autoSpaceDE/>
        <w:autoSpaceDN/>
        <w:spacing w:before="100" w:beforeAutospacing="1" w:after="100" w:afterAutospacing="1"/>
        <w:rPr>
          <w:lang w:bidi="hi-IN"/>
        </w:rPr>
      </w:pPr>
      <w:r w:rsidRPr="00BF041B">
        <w:rPr>
          <w:lang w:bidi="hi-IN"/>
        </w:rPr>
        <w:t>Monitoring of rodent activity in flood-prone areas</w:t>
      </w:r>
    </w:p>
    <w:p w14:paraId="77A2D66A" w14:textId="77777777" w:rsidR="00EF0308" w:rsidRPr="00BF041B" w:rsidRDefault="00EF0308">
      <w:pPr>
        <w:widowControl/>
        <w:numPr>
          <w:ilvl w:val="0"/>
          <w:numId w:val="24"/>
        </w:numPr>
        <w:autoSpaceDE/>
        <w:autoSpaceDN/>
        <w:spacing w:before="100" w:beforeAutospacing="1" w:after="100" w:afterAutospacing="1"/>
        <w:rPr>
          <w:lang w:bidi="hi-IN"/>
        </w:rPr>
      </w:pPr>
      <w:r w:rsidRPr="00BF041B">
        <w:rPr>
          <w:lang w:bidi="hi-IN"/>
        </w:rPr>
        <w:t>Reporting of unusual livestock illness</w:t>
      </w:r>
    </w:p>
    <w:p w14:paraId="3D088C08" w14:textId="77777777" w:rsidR="00EF0308" w:rsidRPr="00BF041B" w:rsidRDefault="00EF0308" w:rsidP="00EF0308">
      <w:pPr>
        <w:spacing w:before="100" w:beforeAutospacing="1" w:after="100" w:afterAutospacing="1"/>
        <w:rPr>
          <w:lang w:bidi="hi-IN"/>
        </w:rPr>
      </w:pPr>
      <w:r w:rsidRPr="00BF041B">
        <w:rPr>
          <w:lang w:bidi="hi-IN"/>
        </w:rPr>
        <w:t>A One Health approach shall be adopted to integrate human and animal health monitoring.</w:t>
      </w:r>
    </w:p>
    <w:p w14:paraId="0BF0DB90" w14:textId="77777777" w:rsidR="00EF0308" w:rsidRPr="00BF041B" w:rsidRDefault="00EF0308" w:rsidP="00EF0308">
      <w:pPr>
        <w:spacing w:before="100" w:beforeAutospacing="1" w:after="100" w:afterAutospacing="1"/>
        <w:outlineLvl w:val="1"/>
        <w:rPr>
          <w:b/>
          <w:bCs/>
          <w:sz w:val="28"/>
          <w:szCs w:val="28"/>
          <w:lang w:bidi="hi-IN"/>
        </w:rPr>
      </w:pPr>
      <w:r w:rsidRPr="00BF041B">
        <w:rPr>
          <w:b/>
          <w:bCs/>
          <w:sz w:val="28"/>
          <w:szCs w:val="28"/>
          <w:lang w:bidi="hi-IN"/>
        </w:rPr>
        <w:t>Logistics and Stock Preparedness</w:t>
      </w:r>
    </w:p>
    <w:p w14:paraId="3223CFD2" w14:textId="77777777" w:rsidR="00EF0308" w:rsidRPr="00BF041B" w:rsidRDefault="00EF0308" w:rsidP="00EF0308">
      <w:pPr>
        <w:spacing w:before="100" w:beforeAutospacing="1" w:after="100" w:afterAutospacing="1"/>
        <w:rPr>
          <w:lang w:bidi="hi-IN"/>
        </w:rPr>
      </w:pPr>
      <w:r w:rsidRPr="00BF041B">
        <w:rPr>
          <w:lang w:bidi="hi-IN"/>
        </w:rPr>
        <w:t>Logistical preparedness is critical to ensure uninterrupted response during escalation.</w:t>
      </w:r>
    </w:p>
    <w:p w14:paraId="22E88116" w14:textId="77777777" w:rsidR="00EF0308" w:rsidRPr="00BF041B" w:rsidRDefault="00EF0308">
      <w:pPr>
        <w:widowControl/>
        <w:numPr>
          <w:ilvl w:val="0"/>
          <w:numId w:val="25"/>
        </w:numPr>
        <w:autoSpaceDE/>
        <w:autoSpaceDN/>
        <w:spacing w:before="100" w:beforeAutospacing="1" w:after="100" w:afterAutospacing="1"/>
        <w:rPr>
          <w:lang w:bidi="hi-IN"/>
        </w:rPr>
      </w:pPr>
      <w:r w:rsidRPr="00BF041B">
        <w:rPr>
          <w:lang w:bidi="hi-IN"/>
        </w:rPr>
        <w:lastRenderedPageBreak/>
        <w:t>Identify and empanel local vendors and define emergency procurement mechanisms in accordance with existing LSGD and Health Department norms.</w:t>
      </w:r>
    </w:p>
    <w:p w14:paraId="4CACDBA5" w14:textId="77777777" w:rsidR="00EF0308" w:rsidRPr="00BF041B" w:rsidRDefault="00EF0308">
      <w:pPr>
        <w:widowControl/>
        <w:numPr>
          <w:ilvl w:val="0"/>
          <w:numId w:val="25"/>
        </w:numPr>
        <w:autoSpaceDE/>
        <w:autoSpaceDN/>
        <w:spacing w:before="100" w:beforeAutospacing="1" w:after="100" w:afterAutospacing="1"/>
        <w:rPr>
          <w:lang w:bidi="hi-IN"/>
        </w:rPr>
      </w:pPr>
      <w:r w:rsidRPr="00BF041B">
        <w:rPr>
          <w:lang w:bidi="hi-IN"/>
        </w:rPr>
        <w:t>Prepare and maintain an essential logistics checklist covering medical supplies, consumables, and support equipment.</w:t>
      </w:r>
    </w:p>
    <w:p w14:paraId="1E731AB1" w14:textId="77777777" w:rsidR="00EF0308" w:rsidRPr="00BF041B" w:rsidRDefault="00EF0308">
      <w:pPr>
        <w:widowControl/>
        <w:numPr>
          <w:ilvl w:val="0"/>
          <w:numId w:val="25"/>
        </w:numPr>
        <w:autoSpaceDE/>
        <w:autoSpaceDN/>
        <w:spacing w:before="100" w:beforeAutospacing="1" w:after="100" w:afterAutospacing="1"/>
        <w:rPr>
          <w:lang w:bidi="hi-IN"/>
        </w:rPr>
      </w:pPr>
      <w:r w:rsidRPr="00BF041B">
        <w:rPr>
          <w:lang w:bidi="hi-IN"/>
        </w:rPr>
        <w:t>Pre-identify secure storage locations for emergency stocks and ensure maintenance of stock registers with periodic updating.</w:t>
      </w:r>
    </w:p>
    <w:p w14:paraId="40D3B24C" w14:textId="77777777" w:rsidR="00EF0308" w:rsidRPr="00BF041B" w:rsidRDefault="00EF0308">
      <w:pPr>
        <w:widowControl/>
        <w:numPr>
          <w:ilvl w:val="0"/>
          <w:numId w:val="25"/>
        </w:numPr>
        <w:autoSpaceDE/>
        <w:autoSpaceDN/>
        <w:spacing w:before="100" w:beforeAutospacing="1" w:after="100" w:afterAutospacing="1"/>
        <w:rPr>
          <w:lang w:bidi="hi-IN"/>
        </w:rPr>
      </w:pPr>
      <w:r w:rsidRPr="00BF041B">
        <w:rPr>
          <w:lang w:bidi="hi-IN"/>
        </w:rPr>
        <w:t>Finalise emergency transport arrangements, including availability of vehicles and identified drivers for rapid deployment.</w:t>
      </w:r>
    </w:p>
    <w:p w14:paraId="146BD7B7" w14:textId="77777777" w:rsidR="00EF0308" w:rsidRPr="00BF041B" w:rsidRDefault="00EF0308">
      <w:pPr>
        <w:widowControl/>
        <w:numPr>
          <w:ilvl w:val="0"/>
          <w:numId w:val="25"/>
        </w:numPr>
        <w:autoSpaceDE/>
        <w:autoSpaceDN/>
        <w:spacing w:before="100" w:beforeAutospacing="1" w:after="100" w:afterAutospacing="1"/>
        <w:rPr>
          <w:lang w:bidi="hi-IN"/>
        </w:rPr>
      </w:pPr>
      <w:r w:rsidRPr="00BF041B">
        <w:rPr>
          <w:lang w:bidi="hi-IN"/>
        </w:rPr>
        <w:t>Designate a Nodal Officer for Logistics to enable prompt decision-making, coordination, and documentation.</w:t>
      </w:r>
    </w:p>
    <w:p w14:paraId="083F539D" w14:textId="77777777" w:rsidR="00EF0308" w:rsidRPr="00BF041B" w:rsidRDefault="00EF0308" w:rsidP="00EF0308">
      <w:pPr>
        <w:spacing w:before="100" w:beforeAutospacing="1" w:after="100" w:afterAutospacing="1"/>
        <w:outlineLvl w:val="2"/>
        <w:rPr>
          <w:b/>
          <w:bCs/>
          <w:sz w:val="27"/>
          <w:szCs w:val="27"/>
          <w:lang w:bidi="hi-IN"/>
        </w:rPr>
      </w:pPr>
      <w:r w:rsidRPr="00BF041B">
        <w:rPr>
          <w:b/>
          <w:bCs/>
          <w:sz w:val="27"/>
          <w:szCs w:val="27"/>
          <w:lang w:bidi="hi-IN"/>
        </w:rPr>
        <w:t>Minimum Buffer Stock Verification:</w:t>
      </w:r>
    </w:p>
    <w:p w14:paraId="00775022" w14:textId="77777777" w:rsidR="00EF0308" w:rsidRPr="00BF041B" w:rsidRDefault="00EF0308">
      <w:pPr>
        <w:widowControl/>
        <w:numPr>
          <w:ilvl w:val="0"/>
          <w:numId w:val="26"/>
        </w:numPr>
        <w:autoSpaceDE/>
        <w:autoSpaceDN/>
        <w:spacing w:before="100" w:beforeAutospacing="1" w:after="100" w:afterAutospacing="1"/>
        <w:rPr>
          <w:lang w:bidi="hi-IN"/>
        </w:rPr>
      </w:pPr>
      <w:r w:rsidRPr="00BF041B">
        <w:rPr>
          <w:lang w:bidi="hi-IN"/>
        </w:rPr>
        <w:t>PPE kits – adequate numbers as per population risk assessment</w:t>
      </w:r>
    </w:p>
    <w:p w14:paraId="7C49CE43" w14:textId="77777777" w:rsidR="00EF0308" w:rsidRPr="00BF041B" w:rsidRDefault="00EF0308">
      <w:pPr>
        <w:widowControl/>
        <w:numPr>
          <w:ilvl w:val="0"/>
          <w:numId w:val="26"/>
        </w:numPr>
        <w:autoSpaceDE/>
        <w:autoSpaceDN/>
        <w:spacing w:before="100" w:beforeAutospacing="1" w:after="100" w:afterAutospacing="1"/>
        <w:rPr>
          <w:lang w:bidi="hi-IN"/>
        </w:rPr>
      </w:pPr>
      <w:r w:rsidRPr="00BF041B">
        <w:rPr>
          <w:lang w:bidi="hi-IN"/>
        </w:rPr>
        <w:t>Pulse oximeters – sufficient for ward-level monitoring teams</w:t>
      </w:r>
    </w:p>
    <w:p w14:paraId="367ADD19" w14:textId="77777777" w:rsidR="00EF0308" w:rsidRPr="00BF041B" w:rsidRDefault="00EF0308">
      <w:pPr>
        <w:widowControl/>
        <w:numPr>
          <w:ilvl w:val="0"/>
          <w:numId w:val="26"/>
        </w:numPr>
        <w:autoSpaceDE/>
        <w:autoSpaceDN/>
        <w:spacing w:before="100" w:beforeAutospacing="1" w:after="100" w:afterAutospacing="1"/>
        <w:rPr>
          <w:lang w:bidi="hi-IN"/>
        </w:rPr>
      </w:pPr>
      <w:r w:rsidRPr="00BF041B">
        <w:rPr>
          <w:lang w:bidi="hi-IN"/>
        </w:rPr>
        <w:t>Hand sanitizers – adequate litres for institutional and community distribution</w:t>
      </w:r>
    </w:p>
    <w:p w14:paraId="2280D7BC" w14:textId="77777777" w:rsidR="00EF0308" w:rsidRPr="00BF041B" w:rsidRDefault="00EF0308">
      <w:pPr>
        <w:widowControl/>
        <w:numPr>
          <w:ilvl w:val="0"/>
          <w:numId w:val="26"/>
        </w:numPr>
        <w:autoSpaceDE/>
        <w:autoSpaceDN/>
        <w:spacing w:before="100" w:beforeAutospacing="1" w:after="100" w:afterAutospacing="1"/>
        <w:rPr>
          <w:lang w:bidi="hi-IN"/>
        </w:rPr>
      </w:pPr>
      <w:r w:rsidRPr="00BF041B">
        <w:rPr>
          <w:lang w:bidi="hi-IN"/>
        </w:rPr>
        <w:t>Masks, gloves, disinfectants – sufficient buffer quantity</w:t>
      </w:r>
    </w:p>
    <w:p w14:paraId="43E0FDFF" w14:textId="77777777" w:rsidR="00EF0308" w:rsidRPr="00BF041B" w:rsidRDefault="00EF0308">
      <w:pPr>
        <w:widowControl/>
        <w:numPr>
          <w:ilvl w:val="0"/>
          <w:numId w:val="26"/>
        </w:numPr>
        <w:autoSpaceDE/>
        <w:autoSpaceDN/>
        <w:spacing w:before="100" w:beforeAutospacing="1" w:after="100" w:afterAutospacing="1"/>
        <w:rPr>
          <w:lang w:bidi="hi-IN"/>
        </w:rPr>
      </w:pPr>
      <w:r w:rsidRPr="00BF041B">
        <w:rPr>
          <w:lang w:bidi="hi-IN"/>
        </w:rPr>
        <w:t>Thermometers and rapid diagnostic kits (if applicable)</w:t>
      </w:r>
    </w:p>
    <w:p w14:paraId="297CEA0B" w14:textId="77777777" w:rsidR="00EF0308" w:rsidRPr="00BF041B" w:rsidRDefault="00EF0308" w:rsidP="00EF0308">
      <w:pPr>
        <w:spacing w:before="100" w:beforeAutospacing="1" w:after="100" w:afterAutospacing="1"/>
        <w:rPr>
          <w:lang w:bidi="hi-IN"/>
        </w:rPr>
      </w:pPr>
      <w:r w:rsidRPr="00BF041B">
        <w:rPr>
          <w:lang w:bidi="hi-IN"/>
        </w:rPr>
        <w:t>Critical gaps shall be identified through periodic stock audits and immediately communicated to Block and District authorities. Expiry monitoring and stock rotation shall be strictly enforced.</w:t>
      </w:r>
    </w:p>
    <w:p w14:paraId="382B69A2" w14:textId="77777777" w:rsidR="00EF0308" w:rsidRPr="00BF041B" w:rsidRDefault="00EF0308" w:rsidP="00EF0308">
      <w:pPr>
        <w:spacing w:before="100" w:beforeAutospacing="1" w:after="100" w:afterAutospacing="1"/>
        <w:outlineLvl w:val="1"/>
        <w:rPr>
          <w:b/>
          <w:bCs/>
          <w:sz w:val="28"/>
          <w:szCs w:val="28"/>
          <w:lang w:bidi="hi-IN"/>
        </w:rPr>
      </w:pPr>
      <w:r w:rsidRPr="00BF041B">
        <w:rPr>
          <w:b/>
          <w:bCs/>
          <w:sz w:val="28"/>
          <w:szCs w:val="28"/>
          <w:lang w:bidi="hi-IN"/>
        </w:rPr>
        <w:t>Identification of Quarantine and Isolation Facilities</w:t>
      </w:r>
    </w:p>
    <w:p w14:paraId="74804A2F" w14:textId="77777777" w:rsidR="00EF0308" w:rsidRPr="00BF041B" w:rsidRDefault="00EF0308" w:rsidP="00EF0308">
      <w:pPr>
        <w:spacing w:before="100" w:beforeAutospacing="1" w:after="100" w:afterAutospacing="1"/>
        <w:rPr>
          <w:lang w:bidi="hi-IN"/>
        </w:rPr>
      </w:pPr>
      <w:r w:rsidRPr="00BF041B">
        <w:rPr>
          <w:lang w:bidi="hi-IN"/>
        </w:rPr>
        <w:t>A pre-identified list of potential quarantine and isolation facilities shall be maintained.</w:t>
      </w:r>
    </w:p>
    <w:p w14:paraId="78AAE136" w14:textId="77777777" w:rsidR="00EF0308" w:rsidRPr="00BF041B" w:rsidRDefault="00EF0308">
      <w:pPr>
        <w:widowControl/>
        <w:numPr>
          <w:ilvl w:val="0"/>
          <w:numId w:val="27"/>
        </w:numPr>
        <w:autoSpaceDE/>
        <w:autoSpaceDN/>
        <w:spacing w:before="100" w:beforeAutospacing="1" w:after="100" w:afterAutospacing="1"/>
        <w:rPr>
          <w:lang w:bidi="hi-IN"/>
        </w:rPr>
      </w:pPr>
      <w:r w:rsidRPr="00BF041B">
        <w:rPr>
          <w:lang w:bidi="hi-IN"/>
        </w:rPr>
        <w:t>Identify suitable buildings (schools, hostels, community halls, auditoriums, vacant buildings).</w:t>
      </w:r>
    </w:p>
    <w:p w14:paraId="4E8EC370" w14:textId="77777777" w:rsidR="00EF0308" w:rsidRPr="00BF041B" w:rsidRDefault="00EF0308">
      <w:pPr>
        <w:widowControl/>
        <w:numPr>
          <w:ilvl w:val="0"/>
          <w:numId w:val="27"/>
        </w:numPr>
        <w:autoSpaceDE/>
        <w:autoSpaceDN/>
        <w:spacing w:before="100" w:beforeAutospacing="1" w:after="100" w:afterAutospacing="1"/>
        <w:rPr>
          <w:lang w:bidi="hi-IN"/>
        </w:rPr>
      </w:pPr>
      <w:r w:rsidRPr="00BF041B">
        <w:rPr>
          <w:lang w:bidi="hi-IN"/>
        </w:rPr>
        <w:t>Categorise cases based on severity and allocate appropriate facilities.</w:t>
      </w:r>
    </w:p>
    <w:p w14:paraId="55EC6C0A" w14:textId="77777777" w:rsidR="00EF0308" w:rsidRPr="00BF041B" w:rsidRDefault="00EF0308">
      <w:pPr>
        <w:widowControl/>
        <w:numPr>
          <w:ilvl w:val="0"/>
          <w:numId w:val="27"/>
        </w:numPr>
        <w:autoSpaceDE/>
        <w:autoSpaceDN/>
        <w:spacing w:before="100" w:beforeAutospacing="1" w:after="100" w:afterAutospacing="1"/>
        <w:rPr>
          <w:lang w:bidi="hi-IN"/>
        </w:rPr>
      </w:pPr>
      <w:r w:rsidRPr="00BF041B">
        <w:rPr>
          <w:lang w:bidi="hi-IN"/>
        </w:rPr>
        <w:t>Prepare a facility readiness checklist covering:</w:t>
      </w:r>
    </w:p>
    <w:p w14:paraId="69F998FE" w14:textId="77777777" w:rsidR="00EF0308" w:rsidRPr="00BF041B" w:rsidRDefault="00EF0308">
      <w:pPr>
        <w:widowControl/>
        <w:numPr>
          <w:ilvl w:val="1"/>
          <w:numId w:val="27"/>
        </w:numPr>
        <w:autoSpaceDE/>
        <w:autoSpaceDN/>
        <w:spacing w:before="100" w:beforeAutospacing="1" w:after="100" w:afterAutospacing="1"/>
        <w:rPr>
          <w:lang w:bidi="hi-IN"/>
        </w:rPr>
      </w:pPr>
      <w:r w:rsidRPr="00BF041B">
        <w:rPr>
          <w:lang w:bidi="hi-IN"/>
        </w:rPr>
        <w:t>Bed capacity</w:t>
      </w:r>
    </w:p>
    <w:p w14:paraId="276F2E8D" w14:textId="77777777" w:rsidR="00EF0308" w:rsidRPr="00BF041B" w:rsidRDefault="00EF0308">
      <w:pPr>
        <w:widowControl/>
        <w:numPr>
          <w:ilvl w:val="1"/>
          <w:numId w:val="27"/>
        </w:numPr>
        <w:autoSpaceDE/>
        <w:autoSpaceDN/>
        <w:spacing w:before="100" w:beforeAutospacing="1" w:after="100" w:afterAutospacing="1"/>
        <w:rPr>
          <w:lang w:bidi="hi-IN"/>
        </w:rPr>
      </w:pPr>
      <w:r w:rsidRPr="00BF041B">
        <w:rPr>
          <w:lang w:bidi="hi-IN"/>
        </w:rPr>
        <w:t>Toilets and bathing facilities</w:t>
      </w:r>
    </w:p>
    <w:p w14:paraId="6F59AEBD" w14:textId="77777777" w:rsidR="00EF0308" w:rsidRPr="00BF041B" w:rsidRDefault="00EF0308">
      <w:pPr>
        <w:widowControl/>
        <w:numPr>
          <w:ilvl w:val="1"/>
          <w:numId w:val="27"/>
        </w:numPr>
        <w:autoSpaceDE/>
        <w:autoSpaceDN/>
        <w:spacing w:before="100" w:beforeAutospacing="1" w:after="100" w:afterAutospacing="1"/>
        <w:rPr>
          <w:lang w:bidi="hi-IN"/>
        </w:rPr>
      </w:pPr>
      <w:r w:rsidRPr="00BF041B">
        <w:rPr>
          <w:lang w:bidi="hi-IN"/>
        </w:rPr>
        <w:t>Adequate ventilation</w:t>
      </w:r>
    </w:p>
    <w:p w14:paraId="5E91687E" w14:textId="77777777" w:rsidR="00EF0308" w:rsidRPr="00BF041B" w:rsidRDefault="00EF0308">
      <w:pPr>
        <w:widowControl/>
        <w:numPr>
          <w:ilvl w:val="1"/>
          <w:numId w:val="27"/>
        </w:numPr>
        <w:autoSpaceDE/>
        <w:autoSpaceDN/>
        <w:spacing w:before="100" w:beforeAutospacing="1" w:after="100" w:afterAutospacing="1"/>
        <w:rPr>
          <w:lang w:bidi="hi-IN"/>
        </w:rPr>
      </w:pPr>
      <w:r w:rsidRPr="00BF041B">
        <w:rPr>
          <w:lang w:bidi="hi-IN"/>
        </w:rPr>
        <w:t>Safe drinking water</w:t>
      </w:r>
    </w:p>
    <w:p w14:paraId="0B628FE7" w14:textId="77777777" w:rsidR="00EF0308" w:rsidRPr="00BF041B" w:rsidRDefault="00EF0308">
      <w:pPr>
        <w:widowControl/>
        <w:numPr>
          <w:ilvl w:val="1"/>
          <w:numId w:val="27"/>
        </w:numPr>
        <w:autoSpaceDE/>
        <w:autoSpaceDN/>
        <w:spacing w:before="100" w:beforeAutospacing="1" w:after="100" w:afterAutospacing="1"/>
        <w:rPr>
          <w:lang w:bidi="hi-IN"/>
        </w:rPr>
      </w:pPr>
      <w:r w:rsidRPr="00BF041B">
        <w:rPr>
          <w:lang w:bidi="hi-IN"/>
        </w:rPr>
        <w:t>Electricity supply</w:t>
      </w:r>
    </w:p>
    <w:p w14:paraId="5F375A7F" w14:textId="77777777" w:rsidR="00EF0308" w:rsidRPr="00BF041B" w:rsidRDefault="00EF0308">
      <w:pPr>
        <w:widowControl/>
        <w:numPr>
          <w:ilvl w:val="1"/>
          <w:numId w:val="27"/>
        </w:numPr>
        <w:autoSpaceDE/>
        <w:autoSpaceDN/>
        <w:spacing w:before="100" w:beforeAutospacing="1" w:after="100" w:afterAutospacing="1"/>
        <w:rPr>
          <w:lang w:bidi="hi-IN"/>
        </w:rPr>
      </w:pPr>
      <w:r w:rsidRPr="00BF041B">
        <w:rPr>
          <w:lang w:bidi="hi-IN"/>
        </w:rPr>
        <w:t>Waste disposal mechanisms</w:t>
      </w:r>
    </w:p>
    <w:p w14:paraId="6997A236" w14:textId="77777777" w:rsidR="00EF0308" w:rsidRPr="00BF041B" w:rsidRDefault="00EF0308">
      <w:pPr>
        <w:widowControl/>
        <w:numPr>
          <w:ilvl w:val="0"/>
          <w:numId w:val="27"/>
        </w:numPr>
        <w:autoSpaceDE/>
        <w:autoSpaceDN/>
        <w:spacing w:before="100" w:beforeAutospacing="1" w:after="100" w:afterAutospacing="1"/>
        <w:rPr>
          <w:lang w:bidi="hi-IN"/>
        </w:rPr>
      </w:pPr>
      <w:r w:rsidRPr="00BF041B">
        <w:rPr>
          <w:lang w:bidi="hi-IN"/>
        </w:rPr>
        <w:t>Identify alternate facilities if primary sites are unavailable.</w:t>
      </w:r>
    </w:p>
    <w:p w14:paraId="7936D6EB" w14:textId="77777777" w:rsidR="00EF0308" w:rsidRPr="00BF041B" w:rsidRDefault="00EF0308">
      <w:pPr>
        <w:widowControl/>
        <w:numPr>
          <w:ilvl w:val="0"/>
          <w:numId w:val="27"/>
        </w:numPr>
        <w:autoSpaceDE/>
        <w:autoSpaceDN/>
        <w:spacing w:before="100" w:beforeAutospacing="1" w:after="100" w:afterAutospacing="1"/>
        <w:rPr>
          <w:lang w:bidi="hi-IN"/>
        </w:rPr>
      </w:pPr>
      <w:r w:rsidRPr="00BF041B">
        <w:rPr>
          <w:lang w:bidi="hi-IN"/>
        </w:rPr>
        <w:t>Designate facility managers and support staff.</w:t>
      </w:r>
    </w:p>
    <w:p w14:paraId="47DFE564" w14:textId="77777777" w:rsidR="00EF0308" w:rsidRPr="00BF041B" w:rsidRDefault="00EF0308" w:rsidP="00EF0308">
      <w:pPr>
        <w:spacing w:before="100" w:beforeAutospacing="1" w:after="100" w:afterAutospacing="1"/>
        <w:outlineLvl w:val="2"/>
        <w:rPr>
          <w:b/>
          <w:bCs/>
          <w:lang w:bidi="hi-IN"/>
        </w:rPr>
      </w:pPr>
      <w:r w:rsidRPr="00BF041B">
        <w:rPr>
          <w:b/>
          <w:bCs/>
          <w:lang w:bidi="hi-IN"/>
        </w:rPr>
        <w:t>Standard Operating Procedures (SOPs) shall include:</w:t>
      </w:r>
    </w:p>
    <w:p w14:paraId="736FF615" w14:textId="77777777" w:rsidR="00EF0308" w:rsidRPr="00BF041B" w:rsidRDefault="00EF0308">
      <w:pPr>
        <w:widowControl/>
        <w:numPr>
          <w:ilvl w:val="0"/>
          <w:numId w:val="28"/>
        </w:numPr>
        <w:autoSpaceDE/>
        <w:autoSpaceDN/>
        <w:spacing w:before="100" w:beforeAutospacing="1" w:after="100" w:afterAutospacing="1"/>
        <w:rPr>
          <w:lang w:bidi="hi-IN"/>
        </w:rPr>
      </w:pPr>
      <w:r w:rsidRPr="00BF041B">
        <w:rPr>
          <w:lang w:bidi="hi-IN"/>
        </w:rPr>
        <w:t>Admission and discharge protocols</w:t>
      </w:r>
    </w:p>
    <w:p w14:paraId="29406BC8" w14:textId="77777777" w:rsidR="00EF0308" w:rsidRPr="00BF041B" w:rsidRDefault="00EF0308">
      <w:pPr>
        <w:widowControl/>
        <w:numPr>
          <w:ilvl w:val="0"/>
          <w:numId w:val="28"/>
        </w:numPr>
        <w:autoSpaceDE/>
        <w:autoSpaceDN/>
        <w:spacing w:before="100" w:beforeAutospacing="1" w:after="100" w:afterAutospacing="1"/>
        <w:rPr>
          <w:lang w:bidi="hi-IN"/>
        </w:rPr>
      </w:pPr>
      <w:r w:rsidRPr="00BF041B">
        <w:rPr>
          <w:lang w:bidi="hi-IN"/>
        </w:rPr>
        <w:t>Clinical monitoring and referral</w:t>
      </w:r>
    </w:p>
    <w:p w14:paraId="27739DB7" w14:textId="77777777" w:rsidR="00EF0308" w:rsidRPr="00BF041B" w:rsidRDefault="00EF0308">
      <w:pPr>
        <w:widowControl/>
        <w:numPr>
          <w:ilvl w:val="0"/>
          <w:numId w:val="28"/>
        </w:numPr>
        <w:autoSpaceDE/>
        <w:autoSpaceDN/>
        <w:spacing w:before="100" w:beforeAutospacing="1" w:after="100" w:afterAutospacing="1"/>
        <w:rPr>
          <w:lang w:bidi="hi-IN"/>
        </w:rPr>
      </w:pPr>
      <w:r w:rsidRPr="00BF041B">
        <w:rPr>
          <w:lang w:bidi="hi-IN"/>
        </w:rPr>
        <w:t>Food and water supply arrangements</w:t>
      </w:r>
    </w:p>
    <w:p w14:paraId="197648F4" w14:textId="77777777" w:rsidR="00EF0308" w:rsidRPr="00BF041B" w:rsidRDefault="00EF0308">
      <w:pPr>
        <w:widowControl/>
        <w:numPr>
          <w:ilvl w:val="0"/>
          <w:numId w:val="28"/>
        </w:numPr>
        <w:autoSpaceDE/>
        <w:autoSpaceDN/>
        <w:spacing w:before="100" w:beforeAutospacing="1" w:after="100" w:afterAutospacing="1"/>
        <w:rPr>
          <w:lang w:bidi="hi-IN"/>
        </w:rPr>
      </w:pPr>
      <w:r w:rsidRPr="00BF041B">
        <w:rPr>
          <w:lang w:bidi="hi-IN"/>
        </w:rPr>
        <w:t>Infection prevention and control measures</w:t>
      </w:r>
    </w:p>
    <w:p w14:paraId="69D97974" w14:textId="77777777" w:rsidR="00EF0308" w:rsidRPr="00BF041B" w:rsidRDefault="00EF0308">
      <w:pPr>
        <w:widowControl/>
        <w:numPr>
          <w:ilvl w:val="0"/>
          <w:numId w:val="28"/>
        </w:numPr>
        <w:autoSpaceDE/>
        <w:autoSpaceDN/>
        <w:spacing w:before="100" w:beforeAutospacing="1" w:after="100" w:afterAutospacing="1"/>
        <w:rPr>
          <w:lang w:bidi="hi-IN"/>
        </w:rPr>
      </w:pPr>
      <w:r w:rsidRPr="00BF041B">
        <w:rPr>
          <w:lang w:bidi="hi-IN"/>
        </w:rPr>
        <w:t>Biomedical and solid waste management</w:t>
      </w:r>
    </w:p>
    <w:p w14:paraId="5715358D" w14:textId="77777777" w:rsidR="00EF0308" w:rsidRPr="00BF041B" w:rsidRDefault="00EF0308" w:rsidP="00EF0308">
      <w:pPr>
        <w:spacing w:before="100" w:beforeAutospacing="1" w:after="100" w:afterAutospacing="1"/>
        <w:rPr>
          <w:lang w:bidi="hi-IN"/>
        </w:rPr>
      </w:pPr>
      <w:r w:rsidRPr="00BF041B">
        <w:rPr>
          <w:lang w:bidi="hi-IN"/>
        </w:rPr>
        <w:t>A rapid activation plan shall be developed to operationalize facilities within 24–48 hours if case load increases.</w:t>
      </w:r>
    </w:p>
    <w:p w14:paraId="63B436F7" w14:textId="77777777" w:rsidR="00EF0308" w:rsidRPr="00BF041B" w:rsidRDefault="00EF0308" w:rsidP="00EF0308">
      <w:pPr>
        <w:rPr>
          <w:lang w:bidi="hi-IN"/>
        </w:rPr>
      </w:pPr>
    </w:p>
    <w:p w14:paraId="13AD8C48" w14:textId="77777777" w:rsidR="00EF0308" w:rsidRPr="00BF041B" w:rsidRDefault="00EF0308" w:rsidP="00EF0308">
      <w:pPr>
        <w:spacing w:before="100" w:beforeAutospacing="1" w:after="100" w:afterAutospacing="1"/>
        <w:outlineLvl w:val="1"/>
        <w:rPr>
          <w:b/>
          <w:bCs/>
          <w:sz w:val="28"/>
          <w:szCs w:val="28"/>
          <w:lang w:bidi="hi-IN"/>
        </w:rPr>
      </w:pPr>
      <w:r w:rsidRPr="00BF041B">
        <w:rPr>
          <w:b/>
          <w:bCs/>
          <w:sz w:val="28"/>
          <w:szCs w:val="28"/>
          <w:lang w:bidi="hi-IN"/>
        </w:rPr>
        <w:t>Risk Communication and Community Preparedness</w:t>
      </w:r>
    </w:p>
    <w:p w14:paraId="03EB64E0" w14:textId="77777777" w:rsidR="00EF0308" w:rsidRPr="00BF041B" w:rsidRDefault="00EF0308" w:rsidP="00EF0308">
      <w:pPr>
        <w:spacing w:before="100" w:beforeAutospacing="1" w:after="100" w:afterAutospacing="1"/>
        <w:rPr>
          <w:lang w:bidi="hi-IN"/>
        </w:rPr>
      </w:pPr>
      <w:r w:rsidRPr="00BF041B">
        <w:rPr>
          <w:lang w:bidi="hi-IN"/>
        </w:rPr>
        <w:t>Effective risk communication is essential to prevent panic and misinformation.</w:t>
      </w:r>
    </w:p>
    <w:p w14:paraId="78899A1F" w14:textId="77777777" w:rsidR="00EF0308" w:rsidRPr="00BF041B" w:rsidRDefault="00EF0308">
      <w:pPr>
        <w:widowControl/>
        <w:numPr>
          <w:ilvl w:val="0"/>
          <w:numId w:val="29"/>
        </w:numPr>
        <w:autoSpaceDE/>
        <w:autoSpaceDN/>
        <w:spacing w:before="100" w:beforeAutospacing="1" w:after="100" w:afterAutospacing="1"/>
        <w:rPr>
          <w:lang w:bidi="hi-IN"/>
        </w:rPr>
      </w:pPr>
      <w:r w:rsidRPr="00BF041B">
        <w:rPr>
          <w:lang w:bidi="hi-IN"/>
        </w:rPr>
        <w:lastRenderedPageBreak/>
        <w:t>Disseminate early warning messages on symptoms, preventive measures, and reporting mechanisms.</w:t>
      </w:r>
    </w:p>
    <w:p w14:paraId="51EA92AB" w14:textId="77777777" w:rsidR="00EF0308" w:rsidRPr="00BF041B" w:rsidRDefault="00EF0308">
      <w:pPr>
        <w:widowControl/>
        <w:numPr>
          <w:ilvl w:val="0"/>
          <w:numId w:val="29"/>
        </w:numPr>
        <w:autoSpaceDE/>
        <w:autoSpaceDN/>
        <w:spacing w:before="100" w:beforeAutospacing="1" w:after="100" w:afterAutospacing="1"/>
        <w:rPr>
          <w:lang w:bidi="hi-IN"/>
        </w:rPr>
      </w:pPr>
      <w:r w:rsidRPr="00BF041B">
        <w:rPr>
          <w:lang w:bidi="hi-IN"/>
        </w:rPr>
        <w:t>Display IEC materials in English and the local language at public places.</w:t>
      </w:r>
    </w:p>
    <w:p w14:paraId="2F098A41" w14:textId="77777777" w:rsidR="00EF0308" w:rsidRPr="00BF041B" w:rsidRDefault="00EF0308">
      <w:pPr>
        <w:widowControl/>
        <w:numPr>
          <w:ilvl w:val="0"/>
          <w:numId w:val="29"/>
        </w:numPr>
        <w:autoSpaceDE/>
        <w:autoSpaceDN/>
        <w:spacing w:before="100" w:beforeAutospacing="1" w:after="100" w:afterAutospacing="1"/>
        <w:rPr>
          <w:lang w:bidi="hi-IN"/>
        </w:rPr>
      </w:pPr>
      <w:r w:rsidRPr="00BF041B">
        <w:rPr>
          <w:lang w:bidi="hi-IN"/>
        </w:rPr>
        <w:t>Conduct ward-level awareness programs.</w:t>
      </w:r>
    </w:p>
    <w:p w14:paraId="1C09BB2E" w14:textId="77777777" w:rsidR="00EF0308" w:rsidRPr="00BF041B" w:rsidRDefault="00EF0308">
      <w:pPr>
        <w:widowControl/>
        <w:numPr>
          <w:ilvl w:val="0"/>
          <w:numId w:val="29"/>
        </w:numPr>
        <w:autoSpaceDE/>
        <w:autoSpaceDN/>
        <w:spacing w:before="100" w:beforeAutospacing="1" w:after="100" w:afterAutospacing="1"/>
        <w:rPr>
          <w:lang w:bidi="hi-IN"/>
        </w:rPr>
      </w:pPr>
      <w:r w:rsidRPr="00BF041B">
        <w:rPr>
          <w:lang w:bidi="hi-IN"/>
        </w:rPr>
        <w:t>Sensitize elected representatives and community leaders.</w:t>
      </w:r>
    </w:p>
    <w:p w14:paraId="3C5E85D7" w14:textId="77777777" w:rsidR="00EF0308" w:rsidRPr="00BF041B" w:rsidRDefault="00EF0308">
      <w:pPr>
        <w:widowControl/>
        <w:numPr>
          <w:ilvl w:val="0"/>
          <w:numId w:val="29"/>
        </w:numPr>
        <w:autoSpaceDE/>
        <w:autoSpaceDN/>
        <w:spacing w:before="100" w:beforeAutospacing="1" w:after="100" w:afterAutospacing="1"/>
        <w:rPr>
          <w:lang w:bidi="hi-IN"/>
        </w:rPr>
      </w:pPr>
      <w:r w:rsidRPr="00BF041B">
        <w:rPr>
          <w:lang w:bidi="hi-IN"/>
        </w:rPr>
        <w:t>Establish rumour tracking and misinformation response mechanisms.</w:t>
      </w:r>
    </w:p>
    <w:p w14:paraId="11415071" w14:textId="77777777" w:rsidR="00EF0308" w:rsidRPr="00BF041B" w:rsidRDefault="00EF0308">
      <w:pPr>
        <w:widowControl/>
        <w:numPr>
          <w:ilvl w:val="0"/>
          <w:numId w:val="29"/>
        </w:numPr>
        <w:autoSpaceDE/>
        <w:autoSpaceDN/>
        <w:spacing w:before="100" w:beforeAutospacing="1" w:after="100" w:afterAutospacing="1"/>
        <w:rPr>
          <w:lang w:bidi="hi-IN"/>
        </w:rPr>
      </w:pPr>
      <w:r w:rsidRPr="00BF041B">
        <w:rPr>
          <w:lang w:bidi="hi-IN"/>
        </w:rPr>
        <w:t>Engage ward members, ASHAs, religious leaders, teachers, Kudumbashree members, and volunteers to amplify official messages.</w:t>
      </w:r>
    </w:p>
    <w:p w14:paraId="11B7AF88" w14:textId="77777777" w:rsidR="00EF0308" w:rsidRPr="00BF041B" w:rsidRDefault="00EF0308" w:rsidP="00EF0308">
      <w:pPr>
        <w:spacing w:before="100" w:beforeAutospacing="1" w:after="100" w:afterAutospacing="1"/>
        <w:outlineLvl w:val="2"/>
        <w:rPr>
          <w:b/>
          <w:bCs/>
          <w:lang w:bidi="hi-IN"/>
        </w:rPr>
      </w:pPr>
      <w:r w:rsidRPr="00BF041B">
        <w:rPr>
          <w:b/>
          <w:bCs/>
          <w:lang w:bidi="hi-IN"/>
        </w:rPr>
        <w:t>Targeted IEC Deployment:</w:t>
      </w:r>
    </w:p>
    <w:p w14:paraId="4ED5BBE3" w14:textId="77777777" w:rsidR="00EF0308" w:rsidRPr="00BF041B" w:rsidRDefault="00EF0308">
      <w:pPr>
        <w:widowControl/>
        <w:numPr>
          <w:ilvl w:val="0"/>
          <w:numId w:val="30"/>
        </w:numPr>
        <w:autoSpaceDE/>
        <w:autoSpaceDN/>
        <w:spacing w:before="100" w:beforeAutospacing="1" w:after="100" w:afterAutospacing="1"/>
        <w:rPr>
          <w:lang w:bidi="hi-IN"/>
        </w:rPr>
      </w:pPr>
      <w:r w:rsidRPr="00BF041B">
        <w:rPr>
          <w:lang w:bidi="hi-IN"/>
        </w:rPr>
        <w:t>Schools and educational institutions</w:t>
      </w:r>
    </w:p>
    <w:p w14:paraId="7895D83E" w14:textId="77777777" w:rsidR="00EF0308" w:rsidRPr="00BF041B" w:rsidRDefault="00EF0308">
      <w:pPr>
        <w:widowControl/>
        <w:numPr>
          <w:ilvl w:val="0"/>
          <w:numId w:val="30"/>
        </w:numPr>
        <w:autoSpaceDE/>
        <w:autoSpaceDN/>
        <w:spacing w:before="100" w:beforeAutospacing="1" w:after="100" w:afterAutospacing="1"/>
        <w:rPr>
          <w:lang w:bidi="hi-IN"/>
        </w:rPr>
      </w:pPr>
      <w:r w:rsidRPr="00BF041B">
        <w:rPr>
          <w:lang w:bidi="hi-IN"/>
        </w:rPr>
        <w:t>Markets and commercial establishments</w:t>
      </w:r>
    </w:p>
    <w:p w14:paraId="2795A821" w14:textId="77777777" w:rsidR="00EF0308" w:rsidRPr="00BF041B" w:rsidRDefault="00EF0308">
      <w:pPr>
        <w:widowControl/>
        <w:numPr>
          <w:ilvl w:val="0"/>
          <w:numId w:val="30"/>
        </w:numPr>
        <w:autoSpaceDE/>
        <w:autoSpaceDN/>
        <w:spacing w:before="100" w:beforeAutospacing="1" w:after="100" w:afterAutospacing="1"/>
        <w:rPr>
          <w:lang w:bidi="hi-IN"/>
        </w:rPr>
      </w:pPr>
      <w:r w:rsidRPr="00BF041B">
        <w:rPr>
          <w:lang w:bidi="hi-IN"/>
        </w:rPr>
        <w:t>Construction sites and labour settings</w:t>
      </w:r>
    </w:p>
    <w:p w14:paraId="335FB927" w14:textId="77777777" w:rsidR="00EF0308" w:rsidRPr="00BF041B" w:rsidRDefault="00EF0308">
      <w:pPr>
        <w:widowControl/>
        <w:numPr>
          <w:ilvl w:val="0"/>
          <w:numId w:val="30"/>
        </w:numPr>
        <w:autoSpaceDE/>
        <w:autoSpaceDN/>
        <w:spacing w:before="100" w:beforeAutospacing="1" w:after="100" w:afterAutospacing="1"/>
        <w:rPr>
          <w:lang w:bidi="hi-IN"/>
        </w:rPr>
      </w:pPr>
      <w:r w:rsidRPr="00BF041B">
        <w:rPr>
          <w:lang w:bidi="hi-IN"/>
        </w:rPr>
        <w:t>Public transport hubs</w:t>
      </w:r>
    </w:p>
    <w:p w14:paraId="7A4EEBB9" w14:textId="77777777" w:rsidR="00EF0308" w:rsidRPr="00BF041B" w:rsidRDefault="00EF0308" w:rsidP="00EF0308">
      <w:pPr>
        <w:spacing w:before="100" w:beforeAutospacing="1" w:after="100" w:afterAutospacing="1"/>
        <w:rPr>
          <w:lang w:bidi="hi-IN"/>
        </w:rPr>
      </w:pPr>
      <w:r w:rsidRPr="00BF041B">
        <w:rPr>
          <w:lang w:bidi="hi-IN"/>
        </w:rPr>
        <w:t>Community sensitization meetings shall be conducted to promote preventive behaviors and strengthen public cooperation.</w:t>
      </w:r>
    </w:p>
    <w:p w14:paraId="40B62140" w14:textId="77777777" w:rsidR="00EF0308" w:rsidRPr="00BF041B" w:rsidRDefault="00EF0308" w:rsidP="00EF0308">
      <w:pPr>
        <w:spacing w:before="100" w:beforeAutospacing="1" w:after="100" w:afterAutospacing="1"/>
        <w:outlineLvl w:val="1"/>
        <w:rPr>
          <w:b/>
          <w:bCs/>
          <w:sz w:val="28"/>
          <w:szCs w:val="28"/>
          <w:lang w:bidi="hi-IN"/>
        </w:rPr>
      </w:pPr>
      <w:r w:rsidRPr="00BF041B">
        <w:rPr>
          <w:b/>
          <w:bCs/>
          <w:sz w:val="28"/>
          <w:szCs w:val="28"/>
          <w:lang w:bidi="hi-IN"/>
        </w:rPr>
        <w:t>Protection of Vulnerable Groups</w:t>
      </w:r>
    </w:p>
    <w:p w14:paraId="262676A2" w14:textId="77777777" w:rsidR="00EF0308" w:rsidRPr="00BF041B" w:rsidRDefault="00EF0308" w:rsidP="00EF0308">
      <w:pPr>
        <w:spacing w:before="100" w:beforeAutospacing="1" w:after="100" w:afterAutospacing="1"/>
        <w:rPr>
          <w:lang w:bidi="hi-IN"/>
        </w:rPr>
      </w:pPr>
      <w:r w:rsidRPr="00BF041B">
        <w:rPr>
          <w:lang w:bidi="hi-IN"/>
        </w:rPr>
        <w:t>Priority protection shall be ensured for clinically and socially vulnerable populations.</w:t>
      </w:r>
    </w:p>
    <w:p w14:paraId="2CA1EB49" w14:textId="77777777" w:rsidR="00EF0308" w:rsidRPr="00BF041B" w:rsidRDefault="00EF0308">
      <w:pPr>
        <w:widowControl/>
        <w:numPr>
          <w:ilvl w:val="0"/>
          <w:numId w:val="31"/>
        </w:numPr>
        <w:autoSpaceDE/>
        <w:autoSpaceDN/>
        <w:spacing w:before="100" w:beforeAutospacing="1" w:after="100" w:afterAutospacing="1"/>
        <w:rPr>
          <w:lang w:bidi="hi-IN"/>
        </w:rPr>
      </w:pPr>
      <w:r w:rsidRPr="00BF041B">
        <w:rPr>
          <w:lang w:bidi="hi-IN"/>
        </w:rPr>
        <w:t>Prepare and periodically update line-lists of:</w:t>
      </w:r>
    </w:p>
    <w:p w14:paraId="5ACC1F77" w14:textId="77777777" w:rsidR="00EF0308" w:rsidRPr="00BF041B" w:rsidRDefault="00EF0308">
      <w:pPr>
        <w:widowControl/>
        <w:numPr>
          <w:ilvl w:val="1"/>
          <w:numId w:val="31"/>
        </w:numPr>
        <w:autoSpaceDE/>
        <w:autoSpaceDN/>
        <w:spacing w:before="100" w:beforeAutospacing="1" w:after="100" w:afterAutospacing="1"/>
        <w:rPr>
          <w:lang w:bidi="hi-IN"/>
        </w:rPr>
      </w:pPr>
      <w:r w:rsidRPr="00BF041B">
        <w:rPr>
          <w:lang w:bidi="hi-IN"/>
        </w:rPr>
        <w:t>Elderly persons living alone</w:t>
      </w:r>
    </w:p>
    <w:p w14:paraId="63E0112A" w14:textId="77777777" w:rsidR="00EF0308" w:rsidRPr="00BF041B" w:rsidRDefault="00EF0308">
      <w:pPr>
        <w:widowControl/>
        <w:numPr>
          <w:ilvl w:val="1"/>
          <w:numId w:val="31"/>
        </w:numPr>
        <w:autoSpaceDE/>
        <w:autoSpaceDN/>
        <w:spacing w:before="100" w:beforeAutospacing="1" w:after="100" w:afterAutospacing="1"/>
        <w:rPr>
          <w:lang w:bidi="hi-IN"/>
        </w:rPr>
      </w:pPr>
      <w:r w:rsidRPr="00BF041B">
        <w:rPr>
          <w:lang w:bidi="hi-IN"/>
        </w:rPr>
        <w:t>Persons with disabilities</w:t>
      </w:r>
    </w:p>
    <w:p w14:paraId="25FF588B" w14:textId="77777777" w:rsidR="00EF0308" w:rsidRPr="00BF041B" w:rsidRDefault="00EF0308">
      <w:pPr>
        <w:widowControl/>
        <w:numPr>
          <w:ilvl w:val="1"/>
          <w:numId w:val="31"/>
        </w:numPr>
        <w:autoSpaceDE/>
        <w:autoSpaceDN/>
        <w:spacing w:before="100" w:beforeAutospacing="1" w:after="100" w:afterAutospacing="1"/>
        <w:rPr>
          <w:lang w:bidi="hi-IN"/>
        </w:rPr>
      </w:pPr>
      <w:r w:rsidRPr="00BF041B">
        <w:rPr>
          <w:lang w:bidi="hi-IN"/>
        </w:rPr>
        <w:t>Pregnant women</w:t>
      </w:r>
    </w:p>
    <w:p w14:paraId="4FF48FA2" w14:textId="77777777" w:rsidR="00EF0308" w:rsidRPr="00BF041B" w:rsidRDefault="00EF0308">
      <w:pPr>
        <w:widowControl/>
        <w:numPr>
          <w:ilvl w:val="1"/>
          <w:numId w:val="31"/>
        </w:numPr>
        <w:autoSpaceDE/>
        <w:autoSpaceDN/>
        <w:spacing w:before="100" w:beforeAutospacing="1" w:after="100" w:afterAutospacing="1"/>
        <w:rPr>
          <w:lang w:bidi="hi-IN"/>
        </w:rPr>
      </w:pPr>
      <w:r w:rsidRPr="00BF041B">
        <w:rPr>
          <w:lang w:bidi="hi-IN"/>
        </w:rPr>
        <w:t>Migrant workers</w:t>
      </w:r>
    </w:p>
    <w:p w14:paraId="74370A19" w14:textId="77777777" w:rsidR="00EF0308" w:rsidRPr="00BF041B" w:rsidRDefault="00EF0308">
      <w:pPr>
        <w:widowControl/>
        <w:numPr>
          <w:ilvl w:val="1"/>
          <w:numId w:val="31"/>
        </w:numPr>
        <w:autoSpaceDE/>
        <w:autoSpaceDN/>
        <w:spacing w:before="100" w:beforeAutospacing="1" w:after="100" w:afterAutospacing="1"/>
        <w:rPr>
          <w:lang w:bidi="hi-IN"/>
        </w:rPr>
      </w:pPr>
      <w:r w:rsidRPr="00BF041B">
        <w:rPr>
          <w:lang w:bidi="hi-IN"/>
        </w:rPr>
        <w:t>Dialysis and chronic disease patients</w:t>
      </w:r>
    </w:p>
    <w:p w14:paraId="7E8B4F86" w14:textId="77777777" w:rsidR="00EF0308" w:rsidRPr="00BF041B" w:rsidRDefault="00EF0308" w:rsidP="00EF0308">
      <w:pPr>
        <w:spacing w:before="100" w:beforeAutospacing="1" w:after="100" w:afterAutospacing="1"/>
        <w:rPr>
          <w:lang w:bidi="hi-IN"/>
        </w:rPr>
      </w:pPr>
      <w:r w:rsidRPr="00BF041B">
        <w:rPr>
          <w:lang w:bidi="hi-IN"/>
        </w:rPr>
        <w:t>These line-lists shall be maintained reviewed regularly.</w:t>
      </w:r>
    </w:p>
    <w:p w14:paraId="4176BDFE" w14:textId="77777777" w:rsidR="00EF0308" w:rsidRPr="00BF041B" w:rsidRDefault="00EF0308" w:rsidP="00EF0308">
      <w:pPr>
        <w:rPr>
          <w:lang w:bidi="hi-IN"/>
        </w:rPr>
      </w:pPr>
    </w:p>
    <w:p w14:paraId="03638BEC" w14:textId="77777777" w:rsidR="00EF0308" w:rsidRPr="00BF041B" w:rsidRDefault="00EF0308" w:rsidP="00EF0308">
      <w:pPr>
        <w:spacing w:before="100" w:beforeAutospacing="1" w:after="100" w:afterAutospacing="1"/>
        <w:outlineLvl w:val="1"/>
        <w:rPr>
          <w:b/>
          <w:bCs/>
          <w:sz w:val="28"/>
          <w:szCs w:val="28"/>
          <w:lang w:bidi="hi-IN"/>
        </w:rPr>
      </w:pPr>
      <w:r w:rsidRPr="00BF041B">
        <w:rPr>
          <w:b/>
          <w:bCs/>
          <w:sz w:val="28"/>
          <w:szCs w:val="28"/>
          <w:lang w:bidi="hi-IN"/>
        </w:rPr>
        <w:t>Clinical Dependency Mapping</w:t>
      </w:r>
    </w:p>
    <w:p w14:paraId="1CFB9DA0" w14:textId="77777777" w:rsidR="00EF0308" w:rsidRPr="00BF041B" w:rsidRDefault="00EF0308" w:rsidP="00EF0308">
      <w:pPr>
        <w:spacing w:before="100" w:beforeAutospacing="1" w:after="100" w:afterAutospacing="1"/>
        <w:rPr>
          <w:lang w:bidi="hi-IN"/>
        </w:rPr>
      </w:pPr>
      <w:r w:rsidRPr="00BF041B">
        <w:rPr>
          <w:lang w:bidi="hi-IN"/>
        </w:rPr>
        <w:t>Ward-wise dependency and vulnerability maps shall be developed to identify households requiring continuous support.</w:t>
      </w:r>
    </w:p>
    <w:p w14:paraId="7BDAC223" w14:textId="77777777" w:rsidR="00EF0308" w:rsidRPr="00BF041B" w:rsidRDefault="00EF0308" w:rsidP="00EF0308">
      <w:pPr>
        <w:spacing w:before="100" w:beforeAutospacing="1" w:after="100" w:afterAutospacing="1"/>
        <w:rPr>
          <w:lang w:bidi="hi-IN"/>
        </w:rPr>
      </w:pPr>
      <w:r w:rsidRPr="00BF041B">
        <w:rPr>
          <w:lang w:bidi="hi-IN"/>
        </w:rPr>
        <w:t>Ensure continuity of essential health services including:</w:t>
      </w:r>
    </w:p>
    <w:p w14:paraId="1256AFB4" w14:textId="77777777" w:rsidR="00EF0308" w:rsidRPr="00BF041B" w:rsidRDefault="00EF0308">
      <w:pPr>
        <w:widowControl/>
        <w:numPr>
          <w:ilvl w:val="0"/>
          <w:numId w:val="32"/>
        </w:numPr>
        <w:autoSpaceDE/>
        <w:autoSpaceDN/>
        <w:spacing w:before="100" w:beforeAutospacing="1" w:after="100" w:afterAutospacing="1"/>
        <w:rPr>
          <w:lang w:bidi="hi-IN"/>
        </w:rPr>
      </w:pPr>
      <w:r w:rsidRPr="00BF041B">
        <w:rPr>
          <w:lang w:bidi="hi-IN"/>
        </w:rPr>
        <w:t>Dialysis services (facility linkage, transport planning, scheduling)</w:t>
      </w:r>
    </w:p>
    <w:p w14:paraId="229F50F4" w14:textId="77777777" w:rsidR="00EF0308" w:rsidRPr="00BF041B" w:rsidRDefault="00EF0308">
      <w:pPr>
        <w:widowControl/>
        <w:numPr>
          <w:ilvl w:val="0"/>
          <w:numId w:val="32"/>
        </w:numPr>
        <w:autoSpaceDE/>
        <w:autoSpaceDN/>
        <w:spacing w:before="100" w:beforeAutospacing="1" w:after="100" w:afterAutospacing="1"/>
        <w:rPr>
          <w:lang w:bidi="hi-IN"/>
        </w:rPr>
      </w:pPr>
      <w:r w:rsidRPr="00BF041B">
        <w:rPr>
          <w:lang w:bidi="hi-IN"/>
        </w:rPr>
        <w:t>TB, HIV, and chronic disease medication continuity</w:t>
      </w:r>
    </w:p>
    <w:p w14:paraId="54F15BD5" w14:textId="77777777" w:rsidR="00EF0308" w:rsidRPr="00BF041B" w:rsidRDefault="00EF0308">
      <w:pPr>
        <w:widowControl/>
        <w:numPr>
          <w:ilvl w:val="0"/>
          <w:numId w:val="32"/>
        </w:numPr>
        <w:autoSpaceDE/>
        <w:autoSpaceDN/>
        <w:spacing w:before="100" w:beforeAutospacing="1" w:after="100" w:afterAutospacing="1"/>
        <w:rPr>
          <w:lang w:bidi="hi-IN"/>
        </w:rPr>
      </w:pPr>
      <w:r w:rsidRPr="00BF041B">
        <w:rPr>
          <w:lang w:bidi="hi-IN"/>
        </w:rPr>
        <w:t>Maternal and child health services</w:t>
      </w:r>
    </w:p>
    <w:p w14:paraId="4A5CE740" w14:textId="77777777" w:rsidR="00EF0308" w:rsidRPr="00BF041B" w:rsidRDefault="00EF0308">
      <w:pPr>
        <w:widowControl/>
        <w:numPr>
          <w:ilvl w:val="0"/>
          <w:numId w:val="32"/>
        </w:numPr>
        <w:autoSpaceDE/>
        <w:autoSpaceDN/>
        <w:spacing w:before="100" w:beforeAutospacing="1" w:after="100" w:afterAutospacing="1"/>
        <w:rPr>
          <w:lang w:bidi="hi-IN"/>
        </w:rPr>
      </w:pPr>
      <w:r w:rsidRPr="00BF041B">
        <w:rPr>
          <w:lang w:bidi="hi-IN"/>
        </w:rPr>
        <w:t>Mental health and psychosocial support</w:t>
      </w:r>
    </w:p>
    <w:p w14:paraId="6920592A" w14:textId="77777777" w:rsidR="00EF0308" w:rsidRPr="00BF041B" w:rsidRDefault="00EF0308" w:rsidP="00EF0308">
      <w:pPr>
        <w:spacing w:before="100" w:beforeAutospacing="1" w:after="100" w:afterAutospacing="1"/>
        <w:rPr>
          <w:lang w:bidi="hi-IN"/>
        </w:rPr>
      </w:pPr>
      <w:r w:rsidRPr="00BF041B">
        <w:rPr>
          <w:lang w:bidi="hi-IN"/>
        </w:rPr>
        <w:t>Mechanisms shall be established for doorstep delivery of:</w:t>
      </w:r>
    </w:p>
    <w:p w14:paraId="19099513" w14:textId="77777777" w:rsidR="00EF0308" w:rsidRPr="00BF041B" w:rsidRDefault="00EF0308">
      <w:pPr>
        <w:widowControl/>
        <w:numPr>
          <w:ilvl w:val="0"/>
          <w:numId w:val="33"/>
        </w:numPr>
        <w:autoSpaceDE/>
        <w:autoSpaceDN/>
        <w:spacing w:before="100" w:beforeAutospacing="1" w:after="100" w:afterAutospacing="1"/>
        <w:rPr>
          <w:lang w:bidi="hi-IN"/>
        </w:rPr>
      </w:pPr>
      <w:r w:rsidRPr="00BF041B">
        <w:rPr>
          <w:lang w:bidi="hi-IN"/>
        </w:rPr>
        <w:t>Essential medicines</w:t>
      </w:r>
    </w:p>
    <w:p w14:paraId="1FA8B433" w14:textId="77777777" w:rsidR="00EF0308" w:rsidRPr="00BF041B" w:rsidRDefault="00EF0308">
      <w:pPr>
        <w:widowControl/>
        <w:numPr>
          <w:ilvl w:val="0"/>
          <w:numId w:val="33"/>
        </w:numPr>
        <w:autoSpaceDE/>
        <w:autoSpaceDN/>
        <w:spacing w:before="100" w:beforeAutospacing="1" w:after="100" w:afterAutospacing="1"/>
        <w:rPr>
          <w:lang w:bidi="hi-IN"/>
        </w:rPr>
      </w:pPr>
      <w:r w:rsidRPr="00BF041B">
        <w:rPr>
          <w:lang w:bidi="hi-IN"/>
        </w:rPr>
        <w:t>Food supplies</w:t>
      </w:r>
    </w:p>
    <w:p w14:paraId="2615C825" w14:textId="77777777" w:rsidR="00EF0308" w:rsidRPr="00BF041B" w:rsidRDefault="00EF0308">
      <w:pPr>
        <w:widowControl/>
        <w:numPr>
          <w:ilvl w:val="0"/>
          <w:numId w:val="33"/>
        </w:numPr>
        <w:autoSpaceDE/>
        <w:autoSpaceDN/>
        <w:spacing w:before="100" w:beforeAutospacing="1" w:after="100" w:afterAutospacing="1"/>
        <w:rPr>
          <w:lang w:bidi="hi-IN"/>
        </w:rPr>
      </w:pPr>
      <w:r w:rsidRPr="00BF041B">
        <w:rPr>
          <w:lang w:bidi="hi-IN"/>
        </w:rPr>
        <w:t>Hygiene kits</w:t>
      </w:r>
    </w:p>
    <w:p w14:paraId="2CABEF16" w14:textId="77777777" w:rsidR="00EF0308" w:rsidRPr="00BF041B" w:rsidRDefault="00EF0308">
      <w:pPr>
        <w:widowControl/>
        <w:numPr>
          <w:ilvl w:val="0"/>
          <w:numId w:val="33"/>
        </w:numPr>
        <w:autoSpaceDE/>
        <w:autoSpaceDN/>
        <w:spacing w:before="100" w:beforeAutospacing="1" w:after="100" w:afterAutospacing="1"/>
        <w:rPr>
          <w:lang w:bidi="hi-IN"/>
        </w:rPr>
      </w:pPr>
      <w:r w:rsidRPr="00BF041B">
        <w:rPr>
          <w:lang w:bidi="hi-IN"/>
        </w:rPr>
        <w:t>Nutritional supplements</w:t>
      </w:r>
    </w:p>
    <w:p w14:paraId="5AFFE8F2" w14:textId="77777777" w:rsidR="00EF0308" w:rsidRPr="00BF041B" w:rsidRDefault="00EF0308" w:rsidP="00EF0308">
      <w:pPr>
        <w:spacing w:before="100" w:beforeAutospacing="1" w:after="100" w:afterAutospacing="1"/>
        <w:rPr>
          <w:lang w:bidi="hi-IN"/>
        </w:rPr>
      </w:pPr>
      <w:r w:rsidRPr="00BF041B">
        <w:rPr>
          <w:lang w:bidi="hi-IN"/>
        </w:rPr>
        <w:t>This shall be implemented through coordinated efforts of ASHAs, JPHNs, Kudumbashree units, volunteers, and Panchayat administration.</w:t>
      </w:r>
    </w:p>
    <w:p w14:paraId="611A8100" w14:textId="77777777" w:rsidR="00BE0E6B" w:rsidRPr="00DF38B7" w:rsidRDefault="00BE0E6B" w:rsidP="00DF38B7">
      <w:pPr>
        <w:pStyle w:val="BodyText"/>
        <w:spacing w:line="276" w:lineRule="auto"/>
        <w:jc w:val="both"/>
        <w:sectPr w:rsidR="00BE0E6B" w:rsidRPr="00DF38B7">
          <w:pgSz w:w="11910" w:h="16840"/>
          <w:pgMar w:top="980" w:right="141" w:bottom="1820" w:left="992" w:header="705" w:footer="1636" w:gutter="0"/>
          <w:cols w:space="720"/>
        </w:sectPr>
      </w:pPr>
    </w:p>
    <w:p w14:paraId="611A8101" w14:textId="77777777" w:rsidR="00BE0E6B" w:rsidRPr="00DF38B7" w:rsidRDefault="00BE0E6B" w:rsidP="00DF38B7">
      <w:pPr>
        <w:pStyle w:val="BodyText"/>
        <w:spacing w:before="50" w:line="276" w:lineRule="auto"/>
        <w:rPr>
          <w:sz w:val="32"/>
        </w:rPr>
      </w:pPr>
    </w:p>
    <w:p w14:paraId="611A8102" w14:textId="77777777" w:rsidR="00BE0E6B" w:rsidRPr="00DF38B7" w:rsidRDefault="00335224" w:rsidP="00DF38B7">
      <w:pPr>
        <w:pStyle w:val="Heading3"/>
        <w:spacing w:line="276" w:lineRule="auto"/>
        <w:jc w:val="left"/>
      </w:pPr>
      <w:bookmarkStart w:id="88" w:name="PHASE_2_-_Active_Response"/>
      <w:bookmarkStart w:id="89" w:name="_bookmark42"/>
      <w:bookmarkEnd w:id="88"/>
      <w:bookmarkEnd w:id="89"/>
      <w:r w:rsidRPr="00DF38B7">
        <w:t>PHASE</w:t>
      </w:r>
      <w:r w:rsidRPr="00DF38B7">
        <w:rPr>
          <w:spacing w:val="-14"/>
        </w:rPr>
        <w:t xml:space="preserve"> </w:t>
      </w:r>
      <w:r w:rsidRPr="00DF38B7">
        <w:t>2</w:t>
      </w:r>
      <w:r w:rsidRPr="00DF38B7">
        <w:rPr>
          <w:spacing w:val="-11"/>
        </w:rPr>
        <w:t xml:space="preserve"> </w:t>
      </w:r>
      <w:r w:rsidRPr="00DF38B7">
        <w:t>-</w:t>
      </w:r>
      <w:r w:rsidRPr="00DF38B7">
        <w:rPr>
          <w:spacing w:val="-14"/>
        </w:rPr>
        <w:t xml:space="preserve"> </w:t>
      </w:r>
      <w:r w:rsidRPr="00DF38B7">
        <w:t>Active</w:t>
      </w:r>
      <w:r w:rsidRPr="00DF38B7">
        <w:rPr>
          <w:spacing w:val="-12"/>
        </w:rPr>
        <w:t xml:space="preserve"> </w:t>
      </w:r>
      <w:r w:rsidRPr="00DF38B7">
        <w:rPr>
          <w:spacing w:val="-2"/>
        </w:rPr>
        <w:t>Response</w:t>
      </w:r>
    </w:p>
    <w:p w14:paraId="611A8103" w14:textId="77777777" w:rsidR="00BE0E6B" w:rsidRPr="00DF38B7" w:rsidRDefault="00BE0E6B" w:rsidP="00DF38B7">
      <w:pPr>
        <w:pStyle w:val="BodyText"/>
        <w:spacing w:before="42" w:line="276" w:lineRule="auto"/>
        <w:rPr>
          <w:b/>
          <w:sz w:val="32"/>
        </w:rPr>
      </w:pPr>
    </w:p>
    <w:p w14:paraId="611A8104" w14:textId="77777777" w:rsidR="00BE0E6B" w:rsidRPr="00DF38B7" w:rsidRDefault="00335224">
      <w:pPr>
        <w:pStyle w:val="Heading4"/>
        <w:numPr>
          <w:ilvl w:val="0"/>
          <w:numId w:val="12"/>
        </w:numPr>
        <w:tabs>
          <w:tab w:val="left" w:pos="1167"/>
        </w:tabs>
        <w:spacing w:line="276" w:lineRule="auto"/>
        <w:ind w:left="1167" w:hanging="359"/>
      </w:pPr>
      <w:bookmarkStart w:id="90" w:name="1._Case_Identification_and_Contact_Traci"/>
      <w:bookmarkEnd w:id="90"/>
      <w:r w:rsidRPr="00DF38B7">
        <w:t>Case</w:t>
      </w:r>
      <w:r w:rsidRPr="00DF38B7">
        <w:rPr>
          <w:spacing w:val="-17"/>
        </w:rPr>
        <w:t xml:space="preserve"> </w:t>
      </w:r>
      <w:r w:rsidRPr="00DF38B7">
        <w:t>Identification</w:t>
      </w:r>
      <w:r w:rsidRPr="00DF38B7">
        <w:rPr>
          <w:spacing w:val="-16"/>
        </w:rPr>
        <w:t xml:space="preserve"> </w:t>
      </w:r>
      <w:r w:rsidRPr="00DF38B7">
        <w:t>and</w:t>
      </w:r>
      <w:r w:rsidRPr="00DF38B7">
        <w:rPr>
          <w:spacing w:val="-16"/>
        </w:rPr>
        <w:t xml:space="preserve"> </w:t>
      </w:r>
      <w:r w:rsidRPr="00DF38B7">
        <w:t>Contact</w:t>
      </w:r>
      <w:r w:rsidRPr="00DF38B7">
        <w:rPr>
          <w:spacing w:val="-17"/>
        </w:rPr>
        <w:t xml:space="preserve"> </w:t>
      </w:r>
      <w:r w:rsidRPr="00DF38B7">
        <w:rPr>
          <w:spacing w:val="-2"/>
        </w:rPr>
        <w:t>Tracing</w:t>
      </w:r>
    </w:p>
    <w:p w14:paraId="611A8105" w14:textId="77777777" w:rsidR="00BE0E6B" w:rsidRPr="00DF38B7" w:rsidRDefault="00335224" w:rsidP="00DF38B7">
      <w:pPr>
        <w:pStyle w:val="BodyText"/>
        <w:spacing w:before="121" w:line="276" w:lineRule="auto"/>
        <w:ind w:left="1168" w:right="1135"/>
        <w:jc w:val="both"/>
      </w:pPr>
      <w:r w:rsidRPr="00DF38B7">
        <w:t>Case detection and contact tracing activities will</w:t>
      </w:r>
      <w:r w:rsidRPr="00DF38B7">
        <w:rPr>
          <w:spacing w:val="-1"/>
        </w:rPr>
        <w:t xml:space="preserve"> </w:t>
      </w:r>
      <w:r w:rsidRPr="00DF38B7">
        <w:t xml:space="preserve">be carried out in coordination with the </w:t>
      </w:r>
      <w:r w:rsidRPr="00DF38B7">
        <w:rPr>
          <w:spacing w:val="-2"/>
        </w:rPr>
        <w:t>Health</w:t>
      </w:r>
      <w:r w:rsidRPr="00DF38B7">
        <w:rPr>
          <w:spacing w:val="-3"/>
        </w:rPr>
        <w:t xml:space="preserve"> </w:t>
      </w:r>
      <w:r w:rsidRPr="00DF38B7">
        <w:rPr>
          <w:spacing w:val="-2"/>
        </w:rPr>
        <w:t>authorities,</w:t>
      </w:r>
      <w:r w:rsidRPr="00DF38B7">
        <w:rPr>
          <w:spacing w:val="-3"/>
        </w:rPr>
        <w:t xml:space="preserve"> </w:t>
      </w:r>
      <w:r w:rsidRPr="00DF38B7">
        <w:rPr>
          <w:spacing w:val="-2"/>
        </w:rPr>
        <w:t>following</w:t>
      </w:r>
      <w:r w:rsidRPr="00DF38B7">
        <w:rPr>
          <w:spacing w:val="-3"/>
        </w:rPr>
        <w:t xml:space="preserve"> </w:t>
      </w:r>
      <w:r w:rsidRPr="00DF38B7">
        <w:rPr>
          <w:spacing w:val="-2"/>
        </w:rPr>
        <w:t>disease-specific</w:t>
      </w:r>
      <w:r w:rsidRPr="00DF38B7">
        <w:rPr>
          <w:spacing w:val="-5"/>
        </w:rPr>
        <w:t xml:space="preserve"> </w:t>
      </w:r>
      <w:r w:rsidRPr="00DF38B7">
        <w:rPr>
          <w:spacing w:val="-2"/>
        </w:rPr>
        <w:t>SOPs</w:t>
      </w:r>
      <w:r w:rsidRPr="00DF38B7">
        <w:rPr>
          <w:spacing w:val="-9"/>
        </w:rPr>
        <w:t xml:space="preserve"> </w:t>
      </w:r>
      <w:r w:rsidRPr="00DF38B7">
        <w:rPr>
          <w:spacing w:val="-2"/>
        </w:rPr>
        <w:t>and</w:t>
      </w:r>
      <w:r w:rsidRPr="00DF38B7">
        <w:rPr>
          <w:spacing w:val="-5"/>
        </w:rPr>
        <w:t xml:space="preserve"> </w:t>
      </w:r>
      <w:r w:rsidRPr="00DF38B7">
        <w:rPr>
          <w:spacing w:val="-2"/>
        </w:rPr>
        <w:t>IDSP</w:t>
      </w:r>
      <w:r w:rsidRPr="00DF38B7">
        <w:rPr>
          <w:spacing w:val="-5"/>
        </w:rPr>
        <w:t xml:space="preserve"> </w:t>
      </w:r>
      <w:r w:rsidRPr="00DF38B7">
        <w:rPr>
          <w:spacing w:val="-2"/>
        </w:rPr>
        <w:t>guidelines.</w:t>
      </w:r>
    </w:p>
    <w:p w14:paraId="611A8106" w14:textId="77777777" w:rsidR="00BE0E6B" w:rsidRPr="00DF38B7" w:rsidRDefault="00335224" w:rsidP="00DF38B7">
      <w:pPr>
        <w:spacing w:before="241" w:line="276" w:lineRule="auto"/>
        <w:ind w:left="1168"/>
        <w:jc w:val="both"/>
        <w:rPr>
          <w:b/>
          <w:sz w:val="24"/>
        </w:rPr>
      </w:pPr>
      <w:r w:rsidRPr="00DF38B7">
        <w:rPr>
          <w:b/>
          <w:spacing w:val="-2"/>
          <w:sz w:val="24"/>
        </w:rPr>
        <w:t>Field</w:t>
      </w:r>
      <w:r w:rsidRPr="00DF38B7">
        <w:rPr>
          <w:b/>
          <w:spacing w:val="-13"/>
          <w:sz w:val="24"/>
        </w:rPr>
        <w:t xml:space="preserve"> </w:t>
      </w:r>
      <w:r w:rsidRPr="00DF38B7">
        <w:rPr>
          <w:b/>
          <w:spacing w:val="-2"/>
          <w:sz w:val="24"/>
        </w:rPr>
        <w:t>Staff</w:t>
      </w:r>
      <w:r w:rsidRPr="00DF38B7">
        <w:rPr>
          <w:b/>
          <w:spacing w:val="-8"/>
          <w:sz w:val="24"/>
        </w:rPr>
        <w:t xml:space="preserve"> </w:t>
      </w:r>
      <w:r w:rsidRPr="00DF38B7">
        <w:rPr>
          <w:b/>
          <w:spacing w:val="-2"/>
          <w:sz w:val="24"/>
        </w:rPr>
        <w:t>Involved</w:t>
      </w:r>
    </w:p>
    <w:p w14:paraId="611A8107" w14:textId="77777777" w:rsidR="00BE0E6B" w:rsidRPr="00DF38B7" w:rsidRDefault="00BE0E6B" w:rsidP="00DF38B7">
      <w:pPr>
        <w:pStyle w:val="BodyText"/>
        <w:spacing w:before="94" w:line="276" w:lineRule="auto"/>
        <w:rPr>
          <w:b/>
        </w:rPr>
      </w:pPr>
    </w:p>
    <w:p w14:paraId="611A8108" w14:textId="77777777" w:rsidR="00BE0E6B" w:rsidRPr="00DF38B7" w:rsidRDefault="00335224">
      <w:pPr>
        <w:pStyle w:val="ListParagraph"/>
        <w:numPr>
          <w:ilvl w:val="1"/>
          <w:numId w:val="12"/>
        </w:numPr>
        <w:tabs>
          <w:tab w:val="left" w:pos="1888"/>
        </w:tabs>
        <w:spacing w:line="276" w:lineRule="auto"/>
        <w:ind w:left="1888"/>
        <w:rPr>
          <w:sz w:val="24"/>
        </w:rPr>
      </w:pPr>
      <w:r w:rsidRPr="00DF38B7">
        <w:rPr>
          <w:sz w:val="24"/>
        </w:rPr>
        <w:t>Health</w:t>
      </w:r>
      <w:r w:rsidRPr="00DF38B7">
        <w:rPr>
          <w:spacing w:val="-13"/>
          <w:sz w:val="24"/>
        </w:rPr>
        <w:t xml:space="preserve"> </w:t>
      </w:r>
      <w:r w:rsidRPr="00DF38B7">
        <w:rPr>
          <w:sz w:val="24"/>
        </w:rPr>
        <w:t>Inspector</w:t>
      </w:r>
      <w:r w:rsidRPr="00DF38B7">
        <w:rPr>
          <w:spacing w:val="-15"/>
          <w:sz w:val="24"/>
        </w:rPr>
        <w:t xml:space="preserve"> </w:t>
      </w:r>
      <w:r w:rsidRPr="00DF38B7">
        <w:rPr>
          <w:spacing w:val="-4"/>
          <w:sz w:val="24"/>
        </w:rPr>
        <w:t>(HI)</w:t>
      </w:r>
    </w:p>
    <w:p w14:paraId="611A8109" w14:textId="77777777" w:rsidR="00BE0E6B" w:rsidRPr="00DF38B7" w:rsidRDefault="00335224">
      <w:pPr>
        <w:pStyle w:val="ListParagraph"/>
        <w:numPr>
          <w:ilvl w:val="1"/>
          <w:numId w:val="12"/>
        </w:numPr>
        <w:tabs>
          <w:tab w:val="left" w:pos="1888"/>
        </w:tabs>
        <w:spacing w:before="129" w:line="276" w:lineRule="auto"/>
        <w:ind w:left="1888"/>
        <w:rPr>
          <w:sz w:val="24"/>
        </w:rPr>
      </w:pPr>
      <w:r w:rsidRPr="00DF38B7">
        <w:rPr>
          <w:spacing w:val="-2"/>
          <w:sz w:val="24"/>
        </w:rPr>
        <w:t>Junior</w:t>
      </w:r>
      <w:r w:rsidRPr="00DF38B7">
        <w:rPr>
          <w:spacing w:val="-5"/>
          <w:sz w:val="24"/>
        </w:rPr>
        <w:t xml:space="preserve"> </w:t>
      </w:r>
      <w:r w:rsidRPr="00DF38B7">
        <w:rPr>
          <w:spacing w:val="-2"/>
          <w:sz w:val="24"/>
        </w:rPr>
        <w:t>Health</w:t>
      </w:r>
      <w:r w:rsidRPr="00DF38B7">
        <w:rPr>
          <w:spacing w:val="-3"/>
          <w:sz w:val="24"/>
        </w:rPr>
        <w:t xml:space="preserve"> </w:t>
      </w:r>
      <w:r w:rsidRPr="00DF38B7">
        <w:rPr>
          <w:spacing w:val="-2"/>
          <w:sz w:val="24"/>
        </w:rPr>
        <w:t>Inspector</w:t>
      </w:r>
      <w:r w:rsidRPr="00DF38B7">
        <w:rPr>
          <w:spacing w:val="-5"/>
          <w:sz w:val="24"/>
        </w:rPr>
        <w:t xml:space="preserve"> </w:t>
      </w:r>
      <w:r w:rsidRPr="00DF38B7">
        <w:rPr>
          <w:spacing w:val="-4"/>
          <w:sz w:val="24"/>
        </w:rPr>
        <w:t>(JHI)</w:t>
      </w:r>
    </w:p>
    <w:p w14:paraId="611A810A" w14:textId="77777777" w:rsidR="00BE0E6B" w:rsidRPr="00DF38B7" w:rsidRDefault="00335224">
      <w:pPr>
        <w:pStyle w:val="ListParagraph"/>
        <w:numPr>
          <w:ilvl w:val="1"/>
          <w:numId w:val="12"/>
        </w:numPr>
        <w:tabs>
          <w:tab w:val="left" w:pos="1888"/>
        </w:tabs>
        <w:spacing w:before="129" w:line="276" w:lineRule="auto"/>
        <w:ind w:left="1888"/>
        <w:rPr>
          <w:sz w:val="24"/>
        </w:rPr>
      </w:pPr>
      <w:r w:rsidRPr="00DF38B7">
        <w:rPr>
          <w:spacing w:val="-2"/>
          <w:sz w:val="24"/>
        </w:rPr>
        <w:t>Junior</w:t>
      </w:r>
      <w:r w:rsidRPr="00DF38B7">
        <w:rPr>
          <w:spacing w:val="-11"/>
          <w:sz w:val="24"/>
        </w:rPr>
        <w:t xml:space="preserve"> </w:t>
      </w:r>
      <w:r w:rsidRPr="00DF38B7">
        <w:rPr>
          <w:spacing w:val="-2"/>
          <w:sz w:val="24"/>
        </w:rPr>
        <w:t>Public</w:t>
      </w:r>
      <w:r w:rsidRPr="00DF38B7">
        <w:rPr>
          <w:spacing w:val="-10"/>
          <w:sz w:val="24"/>
        </w:rPr>
        <w:t xml:space="preserve"> </w:t>
      </w:r>
      <w:r w:rsidRPr="00DF38B7">
        <w:rPr>
          <w:spacing w:val="-2"/>
          <w:sz w:val="24"/>
        </w:rPr>
        <w:t>Health</w:t>
      </w:r>
      <w:r w:rsidRPr="00DF38B7">
        <w:rPr>
          <w:spacing w:val="-8"/>
          <w:sz w:val="24"/>
        </w:rPr>
        <w:t xml:space="preserve"> </w:t>
      </w:r>
      <w:r w:rsidRPr="00DF38B7">
        <w:rPr>
          <w:spacing w:val="-2"/>
          <w:sz w:val="24"/>
        </w:rPr>
        <w:t>Nurse</w:t>
      </w:r>
      <w:r w:rsidRPr="00DF38B7">
        <w:rPr>
          <w:spacing w:val="-10"/>
          <w:sz w:val="24"/>
        </w:rPr>
        <w:t xml:space="preserve"> </w:t>
      </w:r>
      <w:r w:rsidRPr="00DF38B7">
        <w:rPr>
          <w:spacing w:val="-2"/>
          <w:sz w:val="24"/>
        </w:rPr>
        <w:t>(JPHN)</w:t>
      </w:r>
    </w:p>
    <w:p w14:paraId="611A810B" w14:textId="77777777" w:rsidR="00BE0E6B" w:rsidRPr="00DF38B7" w:rsidRDefault="00335224">
      <w:pPr>
        <w:pStyle w:val="ListParagraph"/>
        <w:numPr>
          <w:ilvl w:val="1"/>
          <w:numId w:val="12"/>
        </w:numPr>
        <w:tabs>
          <w:tab w:val="left" w:pos="1888"/>
        </w:tabs>
        <w:spacing w:before="129" w:line="276" w:lineRule="auto"/>
        <w:ind w:left="1888"/>
        <w:rPr>
          <w:sz w:val="24"/>
        </w:rPr>
      </w:pPr>
      <w:r w:rsidRPr="00DF38B7">
        <w:rPr>
          <w:spacing w:val="-6"/>
          <w:sz w:val="24"/>
        </w:rPr>
        <w:t>ASHAs</w:t>
      </w:r>
      <w:r w:rsidRPr="00DF38B7">
        <w:rPr>
          <w:spacing w:val="-4"/>
          <w:sz w:val="24"/>
        </w:rPr>
        <w:t xml:space="preserve"> </w:t>
      </w:r>
      <w:r w:rsidRPr="00DF38B7">
        <w:rPr>
          <w:spacing w:val="-6"/>
          <w:sz w:val="24"/>
        </w:rPr>
        <w:t>and</w:t>
      </w:r>
      <w:r w:rsidRPr="00DF38B7">
        <w:rPr>
          <w:spacing w:val="-5"/>
          <w:sz w:val="24"/>
        </w:rPr>
        <w:t xml:space="preserve"> </w:t>
      </w:r>
      <w:r w:rsidRPr="00DF38B7">
        <w:rPr>
          <w:spacing w:val="-6"/>
          <w:sz w:val="24"/>
        </w:rPr>
        <w:t>ASHA</w:t>
      </w:r>
      <w:r w:rsidRPr="00DF38B7">
        <w:rPr>
          <w:spacing w:val="-8"/>
          <w:sz w:val="24"/>
        </w:rPr>
        <w:t xml:space="preserve"> </w:t>
      </w:r>
      <w:r w:rsidRPr="00DF38B7">
        <w:rPr>
          <w:spacing w:val="-6"/>
          <w:sz w:val="24"/>
        </w:rPr>
        <w:t>Supervisors</w:t>
      </w:r>
    </w:p>
    <w:p w14:paraId="611A810C" w14:textId="77777777" w:rsidR="00BE0E6B" w:rsidRPr="00DF38B7" w:rsidRDefault="00335224">
      <w:pPr>
        <w:pStyle w:val="ListParagraph"/>
        <w:numPr>
          <w:ilvl w:val="1"/>
          <w:numId w:val="12"/>
        </w:numPr>
        <w:tabs>
          <w:tab w:val="left" w:pos="1888"/>
        </w:tabs>
        <w:spacing w:before="129" w:line="276" w:lineRule="auto"/>
        <w:ind w:left="1888"/>
        <w:rPr>
          <w:sz w:val="24"/>
        </w:rPr>
      </w:pPr>
      <w:r w:rsidRPr="00DF38B7">
        <w:rPr>
          <w:spacing w:val="-4"/>
          <w:sz w:val="24"/>
        </w:rPr>
        <w:t>Ward-level</w:t>
      </w:r>
      <w:r w:rsidRPr="00DF38B7">
        <w:rPr>
          <w:spacing w:val="-8"/>
          <w:sz w:val="24"/>
        </w:rPr>
        <w:t xml:space="preserve"> </w:t>
      </w:r>
      <w:r w:rsidRPr="00DF38B7">
        <w:rPr>
          <w:spacing w:val="-4"/>
          <w:sz w:val="24"/>
        </w:rPr>
        <w:t>volunteers</w:t>
      </w:r>
      <w:r w:rsidRPr="00DF38B7">
        <w:rPr>
          <w:spacing w:val="-10"/>
          <w:sz w:val="24"/>
        </w:rPr>
        <w:t xml:space="preserve"> </w:t>
      </w:r>
      <w:r w:rsidRPr="00DF38B7">
        <w:rPr>
          <w:spacing w:val="-4"/>
          <w:sz w:val="24"/>
        </w:rPr>
        <w:t>and</w:t>
      </w:r>
      <w:r w:rsidRPr="00DF38B7">
        <w:rPr>
          <w:spacing w:val="-11"/>
          <w:sz w:val="24"/>
        </w:rPr>
        <w:t xml:space="preserve"> </w:t>
      </w:r>
      <w:r w:rsidRPr="00DF38B7">
        <w:rPr>
          <w:spacing w:val="-4"/>
          <w:sz w:val="24"/>
        </w:rPr>
        <w:t>Kudumbashree</w:t>
      </w:r>
      <w:r w:rsidRPr="00DF38B7">
        <w:rPr>
          <w:spacing w:val="-7"/>
          <w:sz w:val="24"/>
        </w:rPr>
        <w:t xml:space="preserve"> </w:t>
      </w:r>
      <w:r w:rsidRPr="00DF38B7">
        <w:rPr>
          <w:spacing w:val="-4"/>
          <w:sz w:val="24"/>
        </w:rPr>
        <w:t>members (as</w:t>
      </w:r>
      <w:r w:rsidRPr="00DF38B7">
        <w:rPr>
          <w:spacing w:val="-5"/>
          <w:sz w:val="24"/>
        </w:rPr>
        <w:t xml:space="preserve"> </w:t>
      </w:r>
      <w:r w:rsidRPr="00DF38B7">
        <w:rPr>
          <w:spacing w:val="-4"/>
          <w:sz w:val="24"/>
        </w:rPr>
        <w:t>required)</w:t>
      </w:r>
    </w:p>
    <w:p w14:paraId="611A810D" w14:textId="77777777" w:rsidR="00BE0E6B" w:rsidRPr="00DF38B7" w:rsidRDefault="00335224">
      <w:pPr>
        <w:pStyle w:val="Heading4"/>
        <w:numPr>
          <w:ilvl w:val="0"/>
          <w:numId w:val="12"/>
        </w:numPr>
        <w:tabs>
          <w:tab w:val="left" w:pos="1167"/>
        </w:tabs>
        <w:spacing w:before="262" w:line="276" w:lineRule="auto"/>
        <w:ind w:left="1167" w:hanging="359"/>
      </w:pPr>
      <w:bookmarkStart w:id="91" w:name="2._Screening_Checkpoints"/>
      <w:bookmarkEnd w:id="91"/>
      <w:r w:rsidRPr="00DF38B7">
        <w:rPr>
          <w:spacing w:val="-2"/>
        </w:rPr>
        <w:t>Screening</w:t>
      </w:r>
      <w:r w:rsidRPr="00DF38B7">
        <w:rPr>
          <w:spacing w:val="-9"/>
        </w:rPr>
        <w:t xml:space="preserve"> </w:t>
      </w:r>
      <w:r w:rsidRPr="00DF38B7">
        <w:rPr>
          <w:spacing w:val="-2"/>
        </w:rPr>
        <w:t>Checkpoints</w:t>
      </w:r>
    </w:p>
    <w:p w14:paraId="611A810E" w14:textId="77777777" w:rsidR="00BE0E6B" w:rsidRPr="00DF38B7" w:rsidRDefault="00BE0E6B" w:rsidP="00DF38B7">
      <w:pPr>
        <w:pStyle w:val="BodyText"/>
        <w:spacing w:before="73" w:line="276" w:lineRule="auto"/>
        <w:rPr>
          <w:b/>
          <w:sz w:val="28"/>
        </w:rPr>
      </w:pPr>
    </w:p>
    <w:p w14:paraId="611A810F" w14:textId="77777777" w:rsidR="00BE0E6B" w:rsidRPr="00DF38B7" w:rsidRDefault="00335224" w:rsidP="00DF38B7">
      <w:pPr>
        <w:pStyle w:val="BodyText"/>
        <w:spacing w:before="1" w:line="276" w:lineRule="auto"/>
        <w:ind w:left="1168" w:right="1131"/>
        <w:jc w:val="both"/>
      </w:pPr>
      <w:r w:rsidRPr="00DF38B7">
        <w:rPr>
          <w:spacing w:val="-6"/>
        </w:rPr>
        <w:t>Screening checkpoints at</w:t>
      </w:r>
      <w:r w:rsidRPr="00DF38B7">
        <w:rPr>
          <w:spacing w:val="-9"/>
        </w:rPr>
        <w:t xml:space="preserve"> </w:t>
      </w:r>
      <w:r w:rsidRPr="00DF38B7">
        <w:rPr>
          <w:spacing w:val="-6"/>
        </w:rPr>
        <w:t xml:space="preserve">high-traffic locations (transport hubs, markets, religious gatherings) </w:t>
      </w:r>
      <w:r w:rsidRPr="00DF38B7">
        <w:t>for early detection of symptomatic travellers and crowd screening during outbreaks. Potential</w:t>
      </w:r>
      <w:r w:rsidRPr="00DF38B7">
        <w:rPr>
          <w:spacing w:val="-15"/>
        </w:rPr>
        <w:t xml:space="preserve"> </w:t>
      </w:r>
      <w:r w:rsidRPr="00DF38B7">
        <w:t>locations</w:t>
      </w:r>
      <w:r w:rsidRPr="00DF38B7">
        <w:rPr>
          <w:spacing w:val="-15"/>
        </w:rPr>
        <w:t xml:space="preserve"> </w:t>
      </w:r>
      <w:r w:rsidRPr="00DF38B7">
        <w:t>include</w:t>
      </w:r>
      <w:r w:rsidRPr="00DF38B7">
        <w:rPr>
          <w:spacing w:val="-15"/>
        </w:rPr>
        <w:t xml:space="preserve"> </w:t>
      </w:r>
      <w:r w:rsidRPr="00DF38B7">
        <w:t>bus</w:t>
      </w:r>
      <w:r w:rsidRPr="00DF38B7">
        <w:rPr>
          <w:spacing w:val="-15"/>
        </w:rPr>
        <w:t xml:space="preserve"> </w:t>
      </w:r>
      <w:r w:rsidRPr="00DF38B7">
        <w:t>stands,</w:t>
      </w:r>
      <w:r w:rsidRPr="00DF38B7">
        <w:rPr>
          <w:spacing w:val="-15"/>
        </w:rPr>
        <w:t xml:space="preserve"> </w:t>
      </w:r>
      <w:r w:rsidRPr="00DF38B7">
        <w:t>market</w:t>
      </w:r>
      <w:r w:rsidRPr="00DF38B7">
        <w:rPr>
          <w:spacing w:val="-15"/>
        </w:rPr>
        <w:t xml:space="preserve"> </w:t>
      </w:r>
      <w:r w:rsidRPr="00DF38B7">
        <w:t>entry</w:t>
      </w:r>
      <w:r w:rsidRPr="00DF38B7">
        <w:rPr>
          <w:spacing w:val="-15"/>
        </w:rPr>
        <w:t xml:space="preserve"> </w:t>
      </w:r>
      <w:r w:rsidRPr="00DF38B7">
        <w:t>points,</w:t>
      </w:r>
      <w:r w:rsidRPr="00DF38B7">
        <w:rPr>
          <w:spacing w:val="-15"/>
        </w:rPr>
        <w:t xml:space="preserve"> </w:t>
      </w:r>
      <w:r w:rsidRPr="00DF38B7">
        <w:t>and</w:t>
      </w:r>
      <w:r w:rsidRPr="00DF38B7">
        <w:rPr>
          <w:spacing w:val="-15"/>
        </w:rPr>
        <w:t xml:space="preserve"> </w:t>
      </w:r>
      <w:r w:rsidRPr="00DF38B7">
        <w:t>boat</w:t>
      </w:r>
      <w:r w:rsidRPr="00DF38B7">
        <w:rPr>
          <w:spacing w:val="-15"/>
        </w:rPr>
        <w:t xml:space="preserve"> </w:t>
      </w:r>
      <w:r w:rsidRPr="00DF38B7">
        <w:t>jetties,</w:t>
      </w:r>
      <w:r w:rsidRPr="00DF38B7">
        <w:rPr>
          <w:spacing w:val="-15"/>
        </w:rPr>
        <w:t xml:space="preserve"> </w:t>
      </w:r>
      <w:r w:rsidRPr="00DF38B7">
        <w:t>based</w:t>
      </w:r>
      <w:r w:rsidRPr="00DF38B7">
        <w:rPr>
          <w:spacing w:val="-15"/>
        </w:rPr>
        <w:t xml:space="preserve"> </w:t>
      </w:r>
      <w:r w:rsidRPr="00DF38B7">
        <w:t>on</w:t>
      </w:r>
      <w:r w:rsidRPr="00DF38B7">
        <w:rPr>
          <w:spacing w:val="-15"/>
        </w:rPr>
        <w:t xml:space="preserve"> </w:t>
      </w:r>
      <w:r w:rsidRPr="00DF38B7">
        <w:t>local context and risk assessment.</w:t>
      </w:r>
    </w:p>
    <w:p w14:paraId="611A8110" w14:textId="77777777" w:rsidR="00BE0E6B" w:rsidRPr="00DF38B7" w:rsidRDefault="00335224" w:rsidP="00DF38B7">
      <w:pPr>
        <w:pStyle w:val="BodyText"/>
        <w:spacing w:before="237" w:line="276" w:lineRule="auto"/>
        <w:ind w:left="1168" w:right="1126"/>
        <w:jc w:val="both"/>
      </w:pPr>
      <w:r w:rsidRPr="00DF38B7">
        <w:rPr>
          <w:spacing w:val="-4"/>
        </w:rPr>
        <w:t>Screening</w:t>
      </w:r>
      <w:r w:rsidRPr="00DF38B7">
        <w:rPr>
          <w:spacing w:val="-11"/>
        </w:rPr>
        <w:t xml:space="preserve"> </w:t>
      </w:r>
      <w:r w:rsidRPr="00DF38B7">
        <w:rPr>
          <w:spacing w:val="-4"/>
        </w:rPr>
        <w:t>activities</w:t>
      </w:r>
      <w:r w:rsidRPr="00DF38B7">
        <w:rPr>
          <w:spacing w:val="-9"/>
        </w:rPr>
        <w:t xml:space="preserve"> </w:t>
      </w:r>
      <w:r w:rsidRPr="00DF38B7">
        <w:rPr>
          <w:spacing w:val="-4"/>
        </w:rPr>
        <w:t>will</w:t>
      </w:r>
      <w:r w:rsidRPr="00DF38B7">
        <w:rPr>
          <w:spacing w:val="-11"/>
        </w:rPr>
        <w:t xml:space="preserve"> </w:t>
      </w:r>
      <w:r w:rsidRPr="00DF38B7">
        <w:rPr>
          <w:spacing w:val="-4"/>
        </w:rPr>
        <w:t>be</w:t>
      </w:r>
      <w:r w:rsidRPr="00DF38B7">
        <w:rPr>
          <w:spacing w:val="-7"/>
        </w:rPr>
        <w:t xml:space="preserve"> </w:t>
      </w:r>
      <w:r w:rsidRPr="00DF38B7">
        <w:rPr>
          <w:spacing w:val="-4"/>
        </w:rPr>
        <w:t>carried</w:t>
      </w:r>
      <w:r w:rsidRPr="00DF38B7">
        <w:rPr>
          <w:spacing w:val="-11"/>
        </w:rPr>
        <w:t xml:space="preserve"> </w:t>
      </w:r>
      <w:r w:rsidRPr="00DF38B7">
        <w:rPr>
          <w:spacing w:val="-4"/>
        </w:rPr>
        <w:t>out</w:t>
      </w:r>
      <w:r w:rsidRPr="00DF38B7">
        <w:rPr>
          <w:spacing w:val="-11"/>
        </w:rPr>
        <w:t xml:space="preserve"> </w:t>
      </w:r>
      <w:r w:rsidRPr="00DF38B7">
        <w:rPr>
          <w:spacing w:val="-4"/>
        </w:rPr>
        <w:t>by</w:t>
      </w:r>
      <w:r w:rsidRPr="00DF38B7">
        <w:rPr>
          <w:spacing w:val="-11"/>
        </w:rPr>
        <w:t xml:space="preserve"> </w:t>
      </w:r>
      <w:r w:rsidRPr="00DF38B7">
        <w:rPr>
          <w:spacing w:val="-4"/>
        </w:rPr>
        <w:t>trained</w:t>
      </w:r>
      <w:r w:rsidRPr="00DF38B7">
        <w:rPr>
          <w:spacing w:val="-11"/>
        </w:rPr>
        <w:t xml:space="preserve"> </w:t>
      </w:r>
      <w:r w:rsidRPr="00DF38B7">
        <w:rPr>
          <w:spacing w:val="-4"/>
        </w:rPr>
        <w:t>personnel</w:t>
      </w:r>
      <w:r w:rsidRPr="00DF38B7">
        <w:rPr>
          <w:spacing w:val="-11"/>
        </w:rPr>
        <w:t xml:space="preserve"> </w:t>
      </w:r>
      <w:r w:rsidRPr="00DF38B7">
        <w:rPr>
          <w:spacing w:val="-4"/>
        </w:rPr>
        <w:t>such</w:t>
      </w:r>
      <w:r w:rsidRPr="00DF38B7">
        <w:rPr>
          <w:spacing w:val="-10"/>
        </w:rPr>
        <w:t xml:space="preserve"> </w:t>
      </w:r>
      <w:r w:rsidRPr="00DF38B7">
        <w:rPr>
          <w:spacing w:val="-4"/>
        </w:rPr>
        <w:t>as</w:t>
      </w:r>
      <w:r w:rsidRPr="00DF38B7">
        <w:rPr>
          <w:spacing w:val="-10"/>
        </w:rPr>
        <w:t xml:space="preserve"> </w:t>
      </w:r>
      <w:r w:rsidRPr="00DF38B7">
        <w:rPr>
          <w:spacing w:val="-4"/>
        </w:rPr>
        <w:t>ASHAs,</w:t>
      </w:r>
      <w:r w:rsidRPr="00DF38B7">
        <w:rPr>
          <w:spacing w:val="-10"/>
        </w:rPr>
        <w:t xml:space="preserve"> </w:t>
      </w:r>
      <w:r w:rsidRPr="00DF38B7">
        <w:rPr>
          <w:spacing w:val="-4"/>
        </w:rPr>
        <w:t>ward</w:t>
      </w:r>
      <w:r w:rsidRPr="00DF38B7">
        <w:rPr>
          <w:spacing w:val="-11"/>
        </w:rPr>
        <w:t xml:space="preserve"> </w:t>
      </w:r>
      <w:r w:rsidRPr="00DF38B7">
        <w:rPr>
          <w:spacing w:val="-4"/>
        </w:rPr>
        <w:t>members, and</w:t>
      </w:r>
      <w:r w:rsidRPr="00DF38B7">
        <w:rPr>
          <w:spacing w:val="-11"/>
        </w:rPr>
        <w:t xml:space="preserve"> </w:t>
      </w:r>
      <w:r w:rsidRPr="00DF38B7">
        <w:rPr>
          <w:spacing w:val="-4"/>
        </w:rPr>
        <w:t>volunteers,</w:t>
      </w:r>
      <w:r w:rsidRPr="00DF38B7">
        <w:rPr>
          <w:spacing w:val="-11"/>
        </w:rPr>
        <w:t xml:space="preserve"> </w:t>
      </w:r>
      <w:r w:rsidRPr="00DF38B7">
        <w:rPr>
          <w:spacing w:val="-4"/>
        </w:rPr>
        <w:t>with</w:t>
      </w:r>
      <w:r w:rsidRPr="00DF38B7">
        <w:rPr>
          <w:spacing w:val="-8"/>
        </w:rPr>
        <w:t xml:space="preserve"> </w:t>
      </w:r>
      <w:r w:rsidRPr="00DF38B7">
        <w:rPr>
          <w:spacing w:val="-4"/>
        </w:rPr>
        <w:t>support</w:t>
      </w:r>
      <w:r w:rsidRPr="00DF38B7">
        <w:rPr>
          <w:spacing w:val="-11"/>
        </w:rPr>
        <w:t xml:space="preserve"> </w:t>
      </w:r>
      <w:r w:rsidRPr="00DF38B7">
        <w:rPr>
          <w:spacing w:val="-4"/>
        </w:rPr>
        <w:t>from</w:t>
      </w:r>
      <w:r w:rsidRPr="00DF38B7">
        <w:rPr>
          <w:spacing w:val="-11"/>
        </w:rPr>
        <w:t xml:space="preserve"> </w:t>
      </w:r>
      <w:r w:rsidRPr="00DF38B7">
        <w:rPr>
          <w:spacing w:val="-4"/>
        </w:rPr>
        <w:t>Health</w:t>
      </w:r>
      <w:r w:rsidRPr="00DF38B7">
        <w:rPr>
          <w:spacing w:val="-6"/>
        </w:rPr>
        <w:t xml:space="preserve"> </w:t>
      </w:r>
      <w:r w:rsidRPr="00DF38B7">
        <w:rPr>
          <w:spacing w:val="-4"/>
        </w:rPr>
        <w:t>Department</w:t>
      </w:r>
      <w:r w:rsidRPr="00DF38B7">
        <w:rPr>
          <w:spacing w:val="-11"/>
        </w:rPr>
        <w:t xml:space="preserve"> </w:t>
      </w:r>
      <w:r w:rsidRPr="00DF38B7">
        <w:rPr>
          <w:spacing w:val="-4"/>
        </w:rPr>
        <w:t>staff.</w:t>
      </w:r>
      <w:r w:rsidRPr="00DF38B7">
        <w:rPr>
          <w:spacing w:val="-6"/>
        </w:rPr>
        <w:t xml:space="preserve"> </w:t>
      </w:r>
      <w:r w:rsidRPr="00DF38B7">
        <w:rPr>
          <w:spacing w:val="-4"/>
        </w:rPr>
        <w:t>Necessary</w:t>
      </w:r>
      <w:r w:rsidRPr="00DF38B7">
        <w:rPr>
          <w:spacing w:val="-8"/>
        </w:rPr>
        <w:t xml:space="preserve"> </w:t>
      </w:r>
      <w:r w:rsidRPr="00DF38B7">
        <w:rPr>
          <w:spacing w:val="-4"/>
        </w:rPr>
        <w:t>equipment,</w:t>
      </w:r>
      <w:r w:rsidRPr="00DF38B7">
        <w:rPr>
          <w:spacing w:val="-6"/>
        </w:rPr>
        <w:t xml:space="preserve"> </w:t>
      </w:r>
      <w:r w:rsidRPr="00DF38B7">
        <w:rPr>
          <w:spacing w:val="-4"/>
        </w:rPr>
        <w:t xml:space="preserve">including </w:t>
      </w:r>
      <w:r w:rsidRPr="00DF38B7">
        <w:t>non-contact</w:t>
      </w:r>
      <w:r w:rsidRPr="00DF38B7">
        <w:rPr>
          <w:spacing w:val="-4"/>
        </w:rPr>
        <w:t xml:space="preserve"> </w:t>
      </w:r>
      <w:r w:rsidRPr="00DF38B7">
        <w:t>thermometers</w:t>
      </w:r>
      <w:r w:rsidRPr="00DF38B7">
        <w:rPr>
          <w:spacing w:val="-2"/>
        </w:rPr>
        <w:t xml:space="preserve"> </w:t>
      </w:r>
      <w:r w:rsidRPr="00DF38B7">
        <w:t>and</w:t>
      </w:r>
      <w:r w:rsidRPr="00DF38B7">
        <w:rPr>
          <w:spacing w:val="-4"/>
        </w:rPr>
        <w:t xml:space="preserve"> </w:t>
      </w:r>
      <w:r w:rsidRPr="00DF38B7">
        <w:t>appropriate</w:t>
      </w:r>
      <w:r w:rsidRPr="00DF38B7">
        <w:rPr>
          <w:spacing w:val="-4"/>
        </w:rPr>
        <w:t xml:space="preserve"> </w:t>
      </w:r>
      <w:r w:rsidRPr="00DF38B7">
        <w:t>PPE, shall</w:t>
      </w:r>
      <w:r w:rsidRPr="00DF38B7">
        <w:rPr>
          <w:spacing w:val="-9"/>
        </w:rPr>
        <w:t xml:space="preserve"> </w:t>
      </w:r>
      <w:r w:rsidRPr="00DF38B7">
        <w:t>be</w:t>
      </w:r>
      <w:r w:rsidRPr="00DF38B7">
        <w:rPr>
          <w:spacing w:val="-4"/>
        </w:rPr>
        <w:t xml:space="preserve"> </w:t>
      </w:r>
      <w:r w:rsidRPr="00DF38B7">
        <w:t>ensured</w:t>
      </w:r>
      <w:r w:rsidRPr="00DF38B7">
        <w:rPr>
          <w:spacing w:val="-9"/>
        </w:rPr>
        <w:t xml:space="preserve"> </w:t>
      </w:r>
      <w:r w:rsidRPr="00DF38B7">
        <w:t>prior</w:t>
      </w:r>
      <w:r w:rsidRPr="00DF38B7">
        <w:rPr>
          <w:spacing w:val="-5"/>
        </w:rPr>
        <w:t xml:space="preserve"> </w:t>
      </w:r>
      <w:r w:rsidRPr="00DF38B7">
        <w:t>to</w:t>
      </w:r>
      <w:r w:rsidRPr="00DF38B7">
        <w:rPr>
          <w:spacing w:val="-2"/>
        </w:rPr>
        <w:t xml:space="preserve"> </w:t>
      </w:r>
      <w:r w:rsidRPr="00DF38B7">
        <w:t>activation.</w:t>
      </w:r>
    </w:p>
    <w:p w14:paraId="611A8111" w14:textId="77777777" w:rsidR="00BE0E6B" w:rsidRPr="00DF38B7" w:rsidRDefault="00BE0E6B" w:rsidP="00DF38B7">
      <w:pPr>
        <w:pStyle w:val="BodyText"/>
        <w:spacing w:before="28" w:line="276" w:lineRule="auto"/>
        <w:rPr>
          <w:sz w:val="20"/>
        </w:rPr>
      </w:pPr>
    </w:p>
    <w:tbl>
      <w:tblPr>
        <w:tblW w:w="0" w:type="auto"/>
        <w:tblInd w:w="949"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1381"/>
        <w:gridCol w:w="1801"/>
        <w:gridCol w:w="1817"/>
        <w:gridCol w:w="2522"/>
        <w:gridCol w:w="1592"/>
      </w:tblGrid>
      <w:tr w:rsidR="00BE0E6B" w:rsidRPr="00DF38B7" w14:paraId="611A8117" w14:textId="77777777">
        <w:trPr>
          <w:trHeight w:val="1065"/>
        </w:trPr>
        <w:tc>
          <w:tcPr>
            <w:tcW w:w="1381" w:type="dxa"/>
            <w:shd w:val="clear" w:color="auto" w:fill="F1F1F1"/>
          </w:tcPr>
          <w:p w14:paraId="611A8112" w14:textId="77777777" w:rsidR="00BE0E6B" w:rsidRPr="00DF38B7" w:rsidRDefault="00335224" w:rsidP="00DF38B7">
            <w:pPr>
              <w:pStyle w:val="TableParagraph"/>
              <w:spacing w:before="101" w:line="276" w:lineRule="auto"/>
              <w:ind w:left="120"/>
              <w:rPr>
                <w:b/>
                <w:sz w:val="24"/>
              </w:rPr>
            </w:pPr>
            <w:r w:rsidRPr="00DF38B7">
              <w:rPr>
                <w:b/>
                <w:spacing w:val="-2"/>
                <w:sz w:val="24"/>
              </w:rPr>
              <w:t>Location</w:t>
            </w:r>
          </w:p>
        </w:tc>
        <w:tc>
          <w:tcPr>
            <w:tcW w:w="1801" w:type="dxa"/>
            <w:shd w:val="clear" w:color="auto" w:fill="F1F1F1"/>
          </w:tcPr>
          <w:p w14:paraId="611A8113" w14:textId="77777777" w:rsidR="00BE0E6B" w:rsidRPr="00DF38B7" w:rsidRDefault="00335224" w:rsidP="00DF38B7">
            <w:pPr>
              <w:pStyle w:val="TableParagraph"/>
              <w:spacing w:before="105" w:line="276" w:lineRule="auto"/>
              <w:ind w:left="119"/>
              <w:rPr>
                <w:b/>
                <w:sz w:val="24"/>
              </w:rPr>
            </w:pPr>
            <w:r w:rsidRPr="00DF38B7">
              <w:rPr>
                <w:b/>
                <w:w w:val="105"/>
                <w:sz w:val="24"/>
              </w:rPr>
              <w:t xml:space="preserve">Type (Bus </w:t>
            </w:r>
            <w:r w:rsidRPr="00DF38B7">
              <w:rPr>
                <w:b/>
                <w:spacing w:val="-2"/>
                <w:w w:val="105"/>
                <w:sz w:val="24"/>
              </w:rPr>
              <w:t xml:space="preserve">stand/Jetty/M </w:t>
            </w:r>
            <w:r w:rsidRPr="00DF38B7">
              <w:rPr>
                <w:b/>
                <w:spacing w:val="-2"/>
                <w:sz w:val="24"/>
              </w:rPr>
              <w:t>arket/Railway)</w:t>
            </w:r>
          </w:p>
        </w:tc>
        <w:tc>
          <w:tcPr>
            <w:tcW w:w="1817" w:type="dxa"/>
            <w:shd w:val="clear" w:color="auto" w:fill="F1F1F1"/>
          </w:tcPr>
          <w:p w14:paraId="611A8114" w14:textId="77777777" w:rsidR="00BE0E6B" w:rsidRPr="00DF38B7" w:rsidRDefault="00335224" w:rsidP="00DF38B7">
            <w:pPr>
              <w:pStyle w:val="TableParagraph"/>
              <w:spacing w:before="105" w:line="276" w:lineRule="auto"/>
              <w:ind w:left="119"/>
              <w:rPr>
                <w:b/>
                <w:sz w:val="24"/>
              </w:rPr>
            </w:pPr>
            <w:r w:rsidRPr="00DF38B7">
              <w:rPr>
                <w:b/>
                <w:spacing w:val="-2"/>
                <w:w w:val="105"/>
                <w:sz w:val="24"/>
              </w:rPr>
              <w:t>Staff</w:t>
            </w:r>
            <w:r w:rsidRPr="00DF38B7">
              <w:rPr>
                <w:b/>
                <w:spacing w:val="-14"/>
                <w:w w:val="105"/>
                <w:sz w:val="24"/>
              </w:rPr>
              <w:t xml:space="preserve"> </w:t>
            </w:r>
            <w:r w:rsidRPr="00DF38B7">
              <w:rPr>
                <w:b/>
                <w:spacing w:val="-2"/>
                <w:w w:val="105"/>
                <w:sz w:val="24"/>
              </w:rPr>
              <w:t xml:space="preserve">Deployed </w:t>
            </w:r>
            <w:r w:rsidRPr="00DF38B7">
              <w:rPr>
                <w:b/>
                <w:spacing w:val="-2"/>
                <w:sz w:val="24"/>
              </w:rPr>
              <w:t xml:space="preserve">(ASHAs/Volun </w:t>
            </w:r>
            <w:r w:rsidRPr="00DF38B7">
              <w:rPr>
                <w:b/>
                <w:spacing w:val="-2"/>
                <w:w w:val="105"/>
                <w:sz w:val="24"/>
              </w:rPr>
              <w:t>teers)</w:t>
            </w:r>
          </w:p>
        </w:tc>
        <w:tc>
          <w:tcPr>
            <w:tcW w:w="2522" w:type="dxa"/>
            <w:shd w:val="clear" w:color="auto" w:fill="F1F1F1"/>
          </w:tcPr>
          <w:p w14:paraId="611A8115" w14:textId="77777777" w:rsidR="00BE0E6B" w:rsidRPr="00DF38B7" w:rsidRDefault="00335224" w:rsidP="00DF38B7">
            <w:pPr>
              <w:pStyle w:val="TableParagraph"/>
              <w:spacing w:before="101" w:line="276" w:lineRule="auto"/>
              <w:ind w:left="117"/>
              <w:rPr>
                <w:b/>
                <w:sz w:val="24"/>
              </w:rPr>
            </w:pPr>
            <w:r w:rsidRPr="00DF38B7">
              <w:rPr>
                <w:b/>
                <w:sz w:val="24"/>
              </w:rPr>
              <w:t>Screening</w:t>
            </w:r>
            <w:r w:rsidRPr="00DF38B7">
              <w:rPr>
                <w:b/>
                <w:spacing w:val="-12"/>
                <w:sz w:val="24"/>
              </w:rPr>
              <w:t xml:space="preserve"> </w:t>
            </w:r>
            <w:r w:rsidRPr="00DF38B7">
              <w:rPr>
                <w:b/>
                <w:spacing w:val="-2"/>
                <w:sz w:val="24"/>
              </w:rPr>
              <w:t>Method</w:t>
            </w:r>
          </w:p>
        </w:tc>
        <w:tc>
          <w:tcPr>
            <w:tcW w:w="1592" w:type="dxa"/>
            <w:shd w:val="clear" w:color="auto" w:fill="F1F1F1"/>
          </w:tcPr>
          <w:p w14:paraId="611A8116" w14:textId="77777777" w:rsidR="00BE0E6B" w:rsidRPr="00DF38B7" w:rsidRDefault="00335224" w:rsidP="00DF38B7">
            <w:pPr>
              <w:pStyle w:val="TableParagraph"/>
              <w:spacing w:before="105" w:line="276" w:lineRule="auto"/>
              <w:ind w:left="116" w:right="414"/>
              <w:rPr>
                <w:b/>
                <w:sz w:val="24"/>
              </w:rPr>
            </w:pPr>
            <w:r w:rsidRPr="00DF38B7">
              <w:rPr>
                <w:b/>
                <w:spacing w:val="-2"/>
                <w:sz w:val="24"/>
              </w:rPr>
              <w:t>Reporting authority</w:t>
            </w:r>
          </w:p>
        </w:tc>
      </w:tr>
      <w:tr w:rsidR="00BE0E6B" w:rsidRPr="00DF38B7" w14:paraId="611A8120" w14:textId="77777777">
        <w:trPr>
          <w:trHeight w:val="2765"/>
        </w:trPr>
        <w:tc>
          <w:tcPr>
            <w:tcW w:w="1381" w:type="dxa"/>
          </w:tcPr>
          <w:p w14:paraId="611A8118" w14:textId="77777777" w:rsidR="00BE0E6B" w:rsidRPr="00DF38B7" w:rsidRDefault="00335224" w:rsidP="00DF38B7">
            <w:pPr>
              <w:pStyle w:val="TableParagraph"/>
              <w:spacing w:before="101" w:line="276" w:lineRule="auto"/>
              <w:ind w:left="120"/>
              <w:rPr>
                <w:sz w:val="24"/>
              </w:rPr>
            </w:pPr>
            <w:r w:rsidRPr="00DF38B7">
              <w:rPr>
                <w:spacing w:val="-4"/>
                <w:sz w:val="24"/>
              </w:rPr>
              <w:t>Bus</w:t>
            </w:r>
            <w:r w:rsidRPr="00DF38B7">
              <w:rPr>
                <w:spacing w:val="-10"/>
                <w:sz w:val="24"/>
              </w:rPr>
              <w:t xml:space="preserve"> </w:t>
            </w:r>
            <w:r w:rsidRPr="00DF38B7">
              <w:rPr>
                <w:spacing w:val="-2"/>
                <w:sz w:val="24"/>
              </w:rPr>
              <w:t>stand</w:t>
            </w:r>
          </w:p>
        </w:tc>
        <w:tc>
          <w:tcPr>
            <w:tcW w:w="1801" w:type="dxa"/>
          </w:tcPr>
          <w:p w14:paraId="611A8119" w14:textId="77777777" w:rsidR="00BE0E6B" w:rsidRPr="00DF38B7" w:rsidRDefault="00335224" w:rsidP="00DF38B7">
            <w:pPr>
              <w:pStyle w:val="TableParagraph"/>
              <w:spacing w:before="101" w:line="276" w:lineRule="auto"/>
              <w:ind w:left="119"/>
              <w:rPr>
                <w:sz w:val="24"/>
              </w:rPr>
            </w:pPr>
            <w:r w:rsidRPr="00DF38B7">
              <w:rPr>
                <w:sz w:val="24"/>
              </w:rPr>
              <w:t>Transport</w:t>
            </w:r>
            <w:r w:rsidRPr="00DF38B7">
              <w:rPr>
                <w:spacing w:val="-10"/>
                <w:sz w:val="24"/>
              </w:rPr>
              <w:t xml:space="preserve"> </w:t>
            </w:r>
            <w:r w:rsidRPr="00DF38B7">
              <w:rPr>
                <w:spacing w:val="-5"/>
                <w:sz w:val="24"/>
              </w:rPr>
              <w:t>hub</w:t>
            </w:r>
          </w:p>
        </w:tc>
        <w:tc>
          <w:tcPr>
            <w:tcW w:w="1817" w:type="dxa"/>
          </w:tcPr>
          <w:p w14:paraId="611A811A" w14:textId="77777777" w:rsidR="00BE0E6B" w:rsidRPr="00DF38B7" w:rsidRDefault="00335224" w:rsidP="00DF38B7">
            <w:pPr>
              <w:pStyle w:val="TableParagraph"/>
              <w:spacing w:before="105" w:line="276" w:lineRule="auto"/>
              <w:ind w:left="119" w:right="583"/>
              <w:rPr>
                <w:sz w:val="24"/>
              </w:rPr>
            </w:pPr>
            <w:r w:rsidRPr="00DF38B7">
              <w:rPr>
                <w:sz w:val="24"/>
              </w:rPr>
              <w:t xml:space="preserve">One JHI </w:t>
            </w:r>
            <w:r w:rsidRPr="00DF38B7">
              <w:rPr>
                <w:spacing w:val="-4"/>
                <w:sz w:val="24"/>
              </w:rPr>
              <w:t>One</w:t>
            </w:r>
            <w:r w:rsidRPr="00DF38B7">
              <w:rPr>
                <w:spacing w:val="-11"/>
                <w:sz w:val="24"/>
              </w:rPr>
              <w:t xml:space="preserve"> </w:t>
            </w:r>
            <w:r w:rsidRPr="00DF38B7">
              <w:rPr>
                <w:spacing w:val="-4"/>
                <w:sz w:val="24"/>
              </w:rPr>
              <w:t>ASHA</w:t>
            </w:r>
          </w:p>
          <w:p w14:paraId="611A811B" w14:textId="77777777" w:rsidR="00BE0E6B" w:rsidRPr="00DF38B7" w:rsidRDefault="00335224" w:rsidP="00DF38B7">
            <w:pPr>
              <w:pStyle w:val="TableParagraph"/>
              <w:tabs>
                <w:tab w:val="left" w:pos="1128"/>
              </w:tabs>
              <w:spacing w:line="276" w:lineRule="auto"/>
              <w:ind w:left="119" w:right="99"/>
              <w:rPr>
                <w:sz w:val="24"/>
              </w:rPr>
            </w:pPr>
            <w:r w:rsidRPr="00DF38B7">
              <w:rPr>
                <w:spacing w:val="-4"/>
                <w:sz w:val="24"/>
              </w:rPr>
              <w:t>One</w:t>
            </w:r>
            <w:r w:rsidRPr="00DF38B7">
              <w:rPr>
                <w:sz w:val="24"/>
              </w:rPr>
              <w:tab/>
            </w:r>
            <w:r w:rsidRPr="00DF38B7">
              <w:rPr>
                <w:spacing w:val="-6"/>
                <w:sz w:val="24"/>
              </w:rPr>
              <w:t xml:space="preserve">health </w:t>
            </w:r>
            <w:r w:rsidRPr="00DF38B7">
              <w:rPr>
                <w:spacing w:val="-2"/>
                <w:sz w:val="24"/>
              </w:rPr>
              <w:t>Mentors</w:t>
            </w:r>
          </w:p>
        </w:tc>
        <w:tc>
          <w:tcPr>
            <w:tcW w:w="2522" w:type="dxa"/>
          </w:tcPr>
          <w:p w14:paraId="611A811C" w14:textId="77777777" w:rsidR="00BE0E6B" w:rsidRPr="00DF38B7" w:rsidRDefault="00335224">
            <w:pPr>
              <w:pStyle w:val="TableParagraph"/>
              <w:numPr>
                <w:ilvl w:val="0"/>
                <w:numId w:val="11"/>
              </w:numPr>
              <w:tabs>
                <w:tab w:val="left" w:pos="286"/>
              </w:tabs>
              <w:spacing w:before="101" w:line="276" w:lineRule="auto"/>
              <w:ind w:left="286" w:hanging="169"/>
              <w:rPr>
                <w:sz w:val="24"/>
              </w:rPr>
            </w:pPr>
            <w:r w:rsidRPr="00DF38B7">
              <w:rPr>
                <w:w w:val="90"/>
                <w:sz w:val="24"/>
              </w:rPr>
              <w:t>Swab</w:t>
            </w:r>
            <w:r w:rsidRPr="00DF38B7">
              <w:rPr>
                <w:spacing w:val="6"/>
                <w:sz w:val="24"/>
              </w:rPr>
              <w:t xml:space="preserve"> </w:t>
            </w:r>
            <w:r w:rsidRPr="00DF38B7">
              <w:rPr>
                <w:spacing w:val="-2"/>
                <w:sz w:val="24"/>
              </w:rPr>
              <w:t>Collection.</w:t>
            </w:r>
          </w:p>
          <w:p w14:paraId="611A811D" w14:textId="77777777" w:rsidR="00BE0E6B" w:rsidRPr="00DF38B7" w:rsidRDefault="00335224">
            <w:pPr>
              <w:pStyle w:val="TableParagraph"/>
              <w:numPr>
                <w:ilvl w:val="0"/>
                <w:numId w:val="11"/>
              </w:numPr>
              <w:tabs>
                <w:tab w:val="left" w:pos="742"/>
                <w:tab w:val="left" w:pos="1761"/>
              </w:tabs>
              <w:spacing w:before="1" w:line="276" w:lineRule="auto"/>
              <w:ind w:left="117" w:right="100" w:firstLine="0"/>
              <w:rPr>
                <w:sz w:val="24"/>
              </w:rPr>
            </w:pPr>
            <w:r w:rsidRPr="00DF38B7">
              <w:rPr>
                <w:spacing w:val="-2"/>
                <w:sz w:val="24"/>
              </w:rPr>
              <w:t>Blood</w:t>
            </w:r>
            <w:r w:rsidRPr="00DF38B7">
              <w:rPr>
                <w:sz w:val="24"/>
              </w:rPr>
              <w:tab/>
            </w:r>
            <w:r w:rsidRPr="00DF38B7">
              <w:rPr>
                <w:spacing w:val="-6"/>
                <w:sz w:val="24"/>
              </w:rPr>
              <w:t xml:space="preserve">smears </w:t>
            </w:r>
            <w:r w:rsidRPr="00DF38B7">
              <w:rPr>
                <w:sz w:val="24"/>
              </w:rPr>
              <w:t>collection (RDT)</w:t>
            </w:r>
          </w:p>
          <w:p w14:paraId="611A811E" w14:textId="77777777" w:rsidR="00BE0E6B" w:rsidRPr="00DF38B7" w:rsidRDefault="00335224">
            <w:pPr>
              <w:pStyle w:val="TableParagraph"/>
              <w:numPr>
                <w:ilvl w:val="0"/>
                <w:numId w:val="11"/>
              </w:numPr>
              <w:tabs>
                <w:tab w:val="left" w:pos="286"/>
              </w:tabs>
              <w:spacing w:line="276" w:lineRule="auto"/>
              <w:ind w:left="286" w:hanging="169"/>
              <w:rPr>
                <w:sz w:val="24"/>
              </w:rPr>
            </w:pPr>
            <w:r w:rsidRPr="00DF38B7">
              <w:rPr>
                <w:spacing w:val="-5"/>
                <w:sz w:val="24"/>
              </w:rPr>
              <w:t>Thermal</w:t>
            </w:r>
            <w:r w:rsidRPr="00DF38B7">
              <w:rPr>
                <w:spacing w:val="-2"/>
                <w:sz w:val="24"/>
              </w:rPr>
              <w:t xml:space="preserve"> Scanners</w:t>
            </w:r>
          </w:p>
        </w:tc>
        <w:tc>
          <w:tcPr>
            <w:tcW w:w="1592" w:type="dxa"/>
          </w:tcPr>
          <w:p w14:paraId="611A811F" w14:textId="77777777" w:rsidR="00BE0E6B" w:rsidRPr="00DF38B7" w:rsidRDefault="00335224" w:rsidP="00DF38B7">
            <w:pPr>
              <w:pStyle w:val="TableParagraph"/>
              <w:tabs>
                <w:tab w:val="left" w:pos="1290"/>
              </w:tabs>
              <w:spacing w:before="105" w:line="276" w:lineRule="auto"/>
              <w:ind w:left="256" w:right="102" w:hanging="140"/>
              <w:rPr>
                <w:sz w:val="24"/>
              </w:rPr>
            </w:pPr>
            <w:r w:rsidRPr="00DF38B7">
              <w:rPr>
                <w:spacing w:val="-2"/>
                <w:sz w:val="24"/>
              </w:rPr>
              <w:t>Surveillance Nodal Officer</w:t>
            </w:r>
            <w:r w:rsidRPr="00DF38B7">
              <w:rPr>
                <w:sz w:val="24"/>
              </w:rPr>
              <w:tab/>
            </w:r>
            <w:r w:rsidRPr="00DF38B7">
              <w:rPr>
                <w:spacing w:val="-10"/>
                <w:sz w:val="24"/>
              </w:rPr>
              <w:t xml:space="preserve">in </w:t>
            </w:r>
            <w:r w:rsidRPr="00DF38B7">
              <w:rPr>
                <w:spacing w:val="-2"/>
                <w:sz w:val="24"/>
              </w:rPr>
              <w:t>control</w:t>
            </w:r>
            <w:r w:rsidRPr="00DF38B7">
              <w:rPr>
                <w:spacing w:val="40"/>
                <w:sz w:val="24"/>
              </w:rPr>
              <w:t xml:space="preserve"> </w:t>
            </w:r>
            <w:r w:rsidRPr="00DF38B7">
              <w:rPr>
                <w:spacing w:val="-4"/>
                <w:sz w:val="24"/>
              </w:rPr>
              <w:t>room</w:t>
            </w:r>
          </w:p>
        </w:tc>
      </w:tr>
    </w:tbl>
    <w:p w14:paraId="611A8121"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8122" w14:textId="77777777" w:rsidR="00BE0E6B" w:rsidRPr="00DF38B7" w:rsidRDefault="00BE0E6B" w:rsidP="00DF38B7">
      <w:pPr>
        <w:pStyle w:val="BodyText"/>
        <w:spacing w:before="212" w:line="276" w:lineRule="auto"/>
        <w:rPr>
          <w:sz w:val="20"/>
        </w:rPr>
      </w:pPr>
    </w:p>
    <w:tbl>
      <w:tblPr>
        <w:tblW w:w="0" w:type="auto"/>
        <w:tblInd w:w="949"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1381"/>
        <w:gridCol w:w="1801"/>
        <w:gridCol w:w="1817"/>
        <w:gridCol w:w="2522"/>
        <w:gridCol w:w="1592"/>
      </w:tblGrid>
      <w:tr w:rsidR="00BE0E6B" w:rsidRPr="00DF38B7" w14:paraId="611A812B" w14:textId="77777777">
        <w:trPr>
          <w:trHeight w:val="1590"/>
        </w:trPr>
        <w:tc>
          <w:tcPr>
            <w:tcW w:w="1381" w:type="dxa"/>
          </w:tcPr>
          <w:p w14:paraId="611A8123" w14:textId="77777777" w:rsidR="00BE0E6B" w:rsidRPr="00DF38B7" w:rsidRDefault="00335224" w:rsidP="00DF38B7">
            <w:pPr>
              <w:pStyle w:val="TableParagraph"/>
              <w:spacing w:before="105" w:line="276" w:lineRule="auto"/>
              <w:ind w:left="120" w:right="132"/>
              <w:rPr>
                <w:sz w:val="24"/>
              </w:rPr>
            </w:pPr>
            <w:r w:rsidRPr="00DF38B7">
              <w:rPr>
                <w:spacing w:val="-8"/>
                <w:sz w:val="24"/>
              </w:rPr>
              <w:t xml:space="preserve">Market </w:t>
            </w:r>
            <w:r w:rsidRPr="00DF38B7">
              <w:rPr>
                <w:spacing w:val="-2"/>
                <w:sz w:val="24"/>
              </w:rPr>
              <w:t>entry</w:t>
            </w:r>
          </w:p>
        </w:tc>
        <w:tc>
          <w:tcPr>
            <w:tcW w:w="1801" w:type="dxa"/>
          </w:tcPr>
          <w:p w14:paraId="611A8124" w14:textId="77777777" w:rsidR="00BE0E6B" w:rsidRPr="00DF38B7" w:rsidRDefault="00335224" w:rsidP="00DF38B7">
            <w:pPr>
              <w:pStyle w:val="TableParagraph"/>
              <w:spacing w:before="101" w:line="276" w:lineRule="auto"/>
              <w:ind w:left="119"/>
              <w:rPr>
                <w:sz w:val="24"/>
              </w:rPr>
            </w:pPr>
            <w:r w:rsidRPr="00DF38B7">
              <w:rPr>
                <w:spacing w:val="-2"/>
                <w:sz w:val="24"/>
              </w:rPr>
              <w:t>Market</w:t>
            </w:r>
          </w:p>
        </w:tc>
        <w:tc>
          <w:tcPr>
            <w:tcW w:w="1817" w:type="dxa"/>
          </w:tcPr>
          <w:p w14:paraId="611A8125" w14:textId="77777777" w:rsidR="00BE0E6B" w:rsidRPr="00DF38B7" w:rsidRDefault="00335224" w:rsidP="00DF38B7">
            <w:pPr>
              <w:pStyle w:val="TableParagraph"/>
              <w:spacing w:before="105" w:line="276" w:lineRule="auto"/>
              <w:ind w:left="119" w:right="583"/>
              <w:rPr>
                <w:sz w:val="24"/>
              </w:rPr>
            </w:pPr>
            <w:r w:rsidRPr="00DF38B7">
              <w:rPr>
                <w:sz w:val="24"/>
              </w:rPr>
              <w:t xml:space="preserve">One JHI </w:t>
            </w:r>
            <w:r w:rsidRPr="00DF38B7">
              <w:rPr>
                <w:spacing w:val="-4"/>
                <w:sz w:val="24"/>
              </w:rPr>
              <w:t>One</w:t>
            </w:r>
            <w:r w:rsidRPr="00DF38B7">
              <w:rPr>
                <w:spacing w:val="-11"/>
                <w:sz w:val="24"/>
              </w:rPr>
              <w:t xml:space="preserve"> </w:t>
            </w:r>
            <w:r w:rsidRPr="00DF38B7">
              <w:rPr>
                <w:spacing w:val="-4"/>
                <w:sz w:val="24"/>
              </w:rPr>
              <w:t>ASHA</w:t>
            </w:r>
          </w:p>
          <w:p w14:paraId="611A8126" w14:textId="77777777" w:rsidR="00BE0E6B" w:rsidRPr="00DF38B7" w:rsidRDefault="00335224" w:rsidP="00DF38B7">
            <w:pPr>
              <w:pStyle w:val="TableParagraph"/>
              <w:tabs>
                <w:tab w:val="left" w:pos="1129"/>
              </w:tabs>
              <w:spacing w:line="276" w:lineRule="auto"/>
              <w:ind w:left="119" w:right="99"/>
              <w:rPr>
                <w:sz w:val="24"/>
              </w:rPr>
            </w:pPr>
            <w:r w:rsidRPr="00DF38B7">
              <w:rPr>
                <w:spacing w:val="-4"/>
                <w:sz w:val="24"/>
              </w:rPr>
              <w:t>Male</w:t>
            </w:r>
            <w:r w:rsidRPr="00DF38B7">
              <w:rPr>
                <w:sz w:val="24"/>
              </w:rPr>
              <w:tab/>
            </w:r>
            <w:r w:rsidRPr="00DF38B7">
              <w:rPr>
                <w:spacing w:val="-6"/>
                <w:sz w:val="24"/>
              </w:rPr>
              <w:t xml:space="preserve">health </w:t>
            </w:r>
            <w:r w:rsidRPr="00DF38B7">
              <w:rPr>
                <w:spacing w:val="-2"/>
                <w:sz w:val="24"/>
              </w:rPr>
              <w:t>volunteers</w:t>
            </w:r>
          </w:p>
        </w:tc>
        <w:tc>
          <w:tcPr>
            <w:tcW w:w="2522" w:type="dxa"/>
          </w:tcPr>
          <w:p w14:paraId="611A8127" w14:textId="77777777" w:rsidR="00BE0E6B" w:rsidRPr="00DF38B7" w:rsidRDefault="00335224">
            <w:pPr>
              <w:pStyle w:val="TableParagraph"/>
              <w:numPr>
                <w:ilvl w:val="0"/>
                <w:numId w:val="10"/>
              </w:numPr>
              <w:tabs>
                <w:tab w:val="left" w:pos="286"/>
              </w:tabs>
              <w:spacing w:before="101" w:line="276" w:lineRule="auto"/>
              <w:ind w:left="286" w:hanging="169"/>
              <w:rPr>
                <w:sz w:val="24"/>
              </w:rPr>
            </w:pPr>
            <w:r w:rsidRPr="00DF38B7">
              <w:rPr>
                <w:w w:val="90"/>
                <w:sz w:val="24"/>
              </w:rPr>
              <w:t>Swab</w:t>
            </w:r>
            <w:r w:rsidRPr="00DF38B7">
              <w:rPr>
                <w:spacing w:val="6"/>
                <w:sz w:val="24"/>
              </w:rPr>
              <w:t xml:space="preserve"> </w:t>
            </w:r>
            <w:r w:rsidRPr="00DF38B7">
              <w:rPr>
                <w:spacing w:val="-2"/>
                <w:sz w:val="24"/>
              </w:rPr>
              <w:t>Collection.</w:t>
            </w:r>
          </w:p>
          <w:p w14:paraId="611A8128" w14:textId="77777777" w:rsidR="00BE0E6B" w:rsidRPr="00DF38B7" w:rsidRDefault="00335224">
            <w:pPr>
              <w:pStyle w:val="TableParagraph"/>
              <w:numPr>
                <w:ilvl w:val="0"/>
                <w:numId w:val="10"/>
              </w:numPr>
              <w:tabs>
                <w:tab w:val="left" w:pos="742"/>
                <w:tab w:val="left" w:pos="1761"/>
              </w:tabs>
              <w:spacing w:before="1" w:line="276" w:lineRule="auto"/>
              <w:ind w:left="117" w:right="100" w:firstLine="0"/>
              <w:rPr>
                <w:sz w:val="24"/>
              </w:rPr>
            </w:pPr>
            <w:r w:rsidRPr="00DF38B7">
              <w:rPr>
                <w:spacing w:val="-2"/>
                <w:sz w:val="24"/>
              </w:rPr>
              <w:t>Blood</w:t>
            </w:r>
            <w:r w:rsidRPr="00DF38B7">
              <w:rPr>
                <w:sz w:val="24"/>
              </w:rPr>
              <w:tab/>
            </w:r>
            <w:r w:rsidRPr="00DF38B7">
              <w:rPr>
                <w:spacing w:val="-6"/>
                <w:sz w:val="24"/>
              </w:rPr>
              <w:t xml:space="preserve">smears </w:t>
            </w:r>
            <w:r w:rsidRPr="00DF38B7">
              <w:rPr>
                <w:sz w:val="24"/>
              </w:rPr>
              <w:t>collection (RDT)</w:t>
            </w:r>
          </w:p>
          <w:p w14:paraId="611A8129" w14:textId="77777777" w:rsidR="00BE0E6B" w:rsidRPr="00DF38B7" w:rsidRDefault="00335224">
            <w:pPr>
              <w:pStyle w:val="TableParagraph"/>
              <w:numPr>
                <w:ilvl w:val="0"/>
                <w:numId w:val="10"/>
              </w:numPr>
              <w:tabs>
                <w:tab w:val="left" w:pos="286"/>
              </w:tabs>
              <w:spacing w:line="276" w:lineRule="auto"/>
              <w:ind w:left="286" w:hanging="169"/>
              <w:rPr>
                <w:sz w:val="24"/>
              </w:rPr>
            </w:pPr>
            <w:r w:rsidRPr="00DF38B7">
              <w:rPr>
                <w:spacing w:val="-5"/>
                <w:sz w:val="24"/>
              </w:rPr>
              <w:t>Thermal</w:t>
            </w:r>
            <w:r w:rsidRPr="00DF38B7">
              <w:rPr>
                <w:spacing w:val="-2"/>
                <w:sz w:val="24"/>
              </w:rPr>
              <w:t xml:space="preserve"> Scanners</w:t>
            </w:r>
          </w:p>
        </w:tc>
        <w:tc>
          <w:tcPr>
            <w:tcW w:w="1592" w:type="dxa"/>
          </w:tcPr>
          <w:p w14:paraId="611A812A" w14:textId="77777777" w:rsidR="00BE0E6B" w:rsidRPr="00DF38B7" w:rsidRDefault="00335224" w:rsidP="00DF38B7">
            <w:pPr>
              <w:pStyle w:val="TableParagraph"/>
              <w:tabs>
                <w:tab w:val="left" w:pos="1290"/>
              </w:tabs>
              <w:spacing w:before="105" w:line="276" w:lineRule="auto"/>
              <w:ind w:left="256" w:right="102"/>
              <w:rPr>
                <w:sz w:val="24"/>
              </w:rPr>
            </w:pPr>
            <w:r w:rsidRPr="00DF38B7">
              <w:rPr>
                <w:spacing w:val="-2"/>
                <w:sz w:val="24"/>
              </w:rPr>
              <w:t>Surveillance Nodal Officer</w:t>
            </w:r>
            <w:r w:rsidRPr="00DF38B7">
              <w:rPr>
                <w:sz w:val="24"/>
              </w:rPr>
              <w:tab/>
            </w:r>
            <w:r w:rsidRPr="00DF38B7">
              <w:rPr>
                <w:spacing w:val="-10"/>
                <w:sz w:val="24"/>
              </w:rPr>
              <w:t xml:space="preserve">in </w:t>
            </w:r>
            <w:r w:rsidRPr="00DF38B7">
              <w:rPr>
                <w:spacing w:val="-2"/>
                <w:sz w:val="24"/>
              </w:rPr>
              <w:t>control</w:t>
            </w:r>
            <w:r w:rsidRPr="00DF38B7">
              <w:rPr>
                <w:spacing w:val="40"/>
                <w:sz w:val="24"/>
              </w:rPr>
              <w:t xml:space="preserve"> </w:t>
            </w:r>
            <w:r w:rsidRPr="00DF38B7">
              <w:rPr>
                <w:spacing w:val="-4"/>
                <w:sz w:val="24"/>
              </w:rPr>
              <w:t>room</w:t>
            </w:r>
          </w:p>
        </w:tc>
      </w:tr>
      <w:tr w:rsidR="00BE0E6B" w:rsidRPr="00DF38B7" w14:paraId="611A8134" w14:textId="77777777">
        <w:trPr>
          <w:trHeight w:val="1590"/>
        </w:trPr>
        <w:tc>
          <w:tcPr>
            <w:tcW w:w="1381" w:type="dxa"/>
          </w:tcPr>
          <w:p w14:paraId="611A812C" w14:textId="77777777" w:rsidR="00BE0E6B" w:rsidRPr="00DF38B7" w:rsidRDefault="00335224" w:rsidP="00DF38B7">
            <w:pPr>
              <w:pStyle w:val="TableParagraph"/>
              <w:spacing w:before="101" w:line="276" w:lineRule="auto"/>
              <w:ind w:left="120"/>
              <w:rPr>
                <w:sz w:val="24"/>
              </w:rPr>
            </w:pPr>
            <w:r w:rsidRPr="00DF38B7">
              <w:rPr>
                <w:spacing w:val="-2"/>
                <w:sz w:val="24"/>
              </w:rPr>
              <w:t>Boat</w:t>
            </w:r>
            <w:r w:rsidRPr="00DF38B7">
              <w:rPr>
                <w:spacing w:val="-9"/>
                <w:sz w:val="24"/>
              </w:rPr>
              <w:t xml:space="preserve"> </w:t>
            </w:r>
            <w:r w:rsidRPr="00DF38B7">
              <w:rPr>
                <w:spacing w:val="-2"/>
                <w:sz w:val="24"/>
              </w:rPr>
              <w:t>jetty</w:t>
            </w:r>
          </w:p>
        </w:tc>
        <w:tc>
          <w:tcPr>
            <w:tcW w:w="1801" w:type="dxa"/>
          </w:tcPr>
          <w:p w14:paraId="611A812D" w14:textId="77777777" w:rsidR="00BE0E6B" w:rsidRPr="00DF38B7" w:rsidRDefault="00335224" w:rsidP="00DF38B7">
            <w:pPr>
              <w:pStyle w:val="TableParagraph"/>
              <w:spacing w:before="101" w:line="276" w:lineRule="auto"/>
              <w:ind w:left="119"/>
              <w:rPr>
                <w:sz w:val="24"/>
              </w:rPr>
            </w:pPr>
            <w:r w:rsidRPr="00DF38B7">
              <w:rPr>
                <w:spacing w:val="-4"/>
                <w:sz w:val="24"/>
              </w:rPr>
              <w:t>Water</w:t>
            </w:r>
            <w:r w:rsidRPr="00DF38B7">
              <w:rPr>
                <w:spacing w:val="-10"/>
                <w:sz w:val="24"/>
              </w:rPr>
              <w:t xml:space="preserve"> </w:t>
            </w:r>
            <w:r w:rsidRPr="00DF38B7">
              <w:rPr>
                <w:spacing w:val="-2"/>
                <w:sz w:val="24"/>
              </w:rPr>
              <w:t>transport</w:t>
            </w:r>
          </w:p>
        </w:tc>
        <w:tc>
          <w:tcPr>
            <w:tcW w:w="1817" w:type="dxa"/>
          </w:tcPr>
          <w:p w14:paraId="611A812E" w14:textId="77777777" w:rsidR="00BE0E6B" w:rsidRPr="00DF38B7" w:rsidRDefault="00335224" w:rsidP="00DF38B7">
            <w:pPr>
              <w:pStyle w:val="TableParagraph"/>
              <w:spacing w:before="105" w:line="276" w:lineRule="auto"/>
              <w:ind w:left="119" w:right="583"/>
              <w:rPr>
                <w:sz w:val="24"/>
              </w:rPr>
            </w:pPr>
            <w:r w:rsidRPr="00DF38B7">
              <w:rPr>
                <w:sz w:val="24"/>
              </w:rPr>
              <w:t xml:space="preserve">One JHI </w:t>
            </w:r>
            <w:r w:rsidRPr="00DF38B7">
              <w:rPr>
                <w:spacing w:val="-4"/>
                <w:sz w:val="24"/>
              </w:rPr>
              <w:t>One</w:t>
            </w:r>
            <w:r w:rsidRPr="00DF38B7">
              <w:rPr>
                <w:spacing w:val="-11"/>
                <w:sz w:val="24"/>
              </w:rPr>
              <w:t xml:space="preserve"> </w:t>
            </w:r>
            <w:r w:rsidRPr="00DF38B7">
              <w:rPr>
                <w:spacing w:val="-4"/>
                <w:sz w:val="24"/>
              </w:rPr>
              <w:t>ASHA</w:t>
            </w:r>
          </w:p>
          <w:p w14:paraId="611A812F" w14:textId="77777777" w:rsidR="00BE0E6B" w:rsidRPr="00DF38B7" w:rsidRDefault="00335224" w:rsidP="00DF38B7">
            <w:pPr>
              <w:pStyle w:val="TableParagraph"/>
              <w:tabs>
                <w:tab w:val="left" w:pos="1129"/>
              </w:tabs>
              <w:spacing w:line="276" w:lineRule="auto"/>
              <w:ind w:left="119" w:right="99"/>
              <w:rPr>
                <w:sz w:val="24"/>
              </w:rPr>
            </w:pPr>
            <w:r w:rsidRPr="00DF38B7">
              <w:rPr>
                <w:spacing w:val="-4"/>
                <w:sz w:val="24"/>
              </w:rPr>
              <w:t>Male</w:t>
            </w:r>
            <w:r w:rsidRPr="00DF38B7">
              <w:rPr>
                <w:sz w:val="24"/>
              </w:rPr>
              <w:tab/>
            </w:r>
            <w:r w:rsidRPr="00DF38B7">
              <w:rPr>
                <w:spacing w:val="-6"/>
                <w:sz w:val="24"/>
              </w:rPr>
              <w:t xml:space="preserve">health </w:t>
            </w:r>
            <w:r w:rsidRPr="00DF38B7">
              <w:rPr>
                <w:spacing w:val="-2"/>
                <w:sz w:val="24"/>
              </w:rPr>
              <w:t>volunteers</w:t>
            </w:r>
          </w:p>
        </w:tc>
        <w:tc>
          <w:tcPr>
            <w:tcW w:w="2522" w:type="dxa"/>
          </w:tcPr>
          <w:p w14:paraId="611A8130" w14:textId="77777777" w:rsidR="00BE0E6B" w:rsidRPr="00DF38B7" w:rsidRDefault="00335224">
            <w:pPr>
              <w:pStyle w:val="TableParagraph"/>
              <w:numPr>
                <w:ilvl w:val="0"/>
                <w:numId w:val="9"/>
              </w:numPr>
              <w:tabs>
                <w:tab w:val="left" w:pos="286"/>
              </w:tabs>
              <w:spacing w:before="101" w:line="276" w:lineRule="auto"/>
              <w:ind w:left="286" w:hanging="169"/>
              <w:rPr>
                <w:sz w:val="24"/>
              </w:rPr>
            </w:pPr>
            <w:r w:rsidRPr="00DF38B7">
              <w:rPr>
                <w:w w:val="90"/>
                <w:sz w:val="24"/>
              </w:rPr>
              <w:t>Swab</w:t>
            </w:r>
            <w:r w:rsidRPr="00DF38B7">
              <w:rPr>
                <w:spacing w:val="6"/>
                <w:sz w:val="24"/>
              </w:rPr>
              <w:t xml:space="preserve"> </w:t>
            </w:r>
            <w:r w:rsidRPr="00DF38B7">
              <w:rPr>
                <w:spacing w:val="-2"/>
                <w:sz w:val="24"/>
              </w:rPr>
              <w:t>Collection.</w:t>
            </w:r>
          </w:p>
          <w:p w14:paraId="611A8131" w14:textId="77777777" w:rsidR="00BE0E6B" w:rsidRPr="00DF38B7" w:rsidRDefault="00335224">
            <w:pPr>
              <w:pStyle w:val="TableParagraph"/>
              <w:numPr>
                <w:ilvl w:val="0"/>
                <w:numId w:val="9"/>
              </w:numPr>
              <w:tabs>
                <w:tab w:val="left" w:pos="742"/>
                <w:tab w:val="left" w:pos="1761"/>
              </w:tabs>
              <w:spacing w:before="1" w:line="276" w:lineRule="auto"/>
              <w:ind w:left="117" w:right="100" w:firstLine="0"/>
              <w:rPr>
                <w:sz w:val="24"/>
              </w:rPr>
            </w:pPr>
            <w:r w:rsidRPr="00DF38B7">
              <w:rPr>
                <w:spacing w:val="-2"/>
                <w:sz w:val="24"/>
              </w:rPr>
              <w:t>Blood</w:t>
            </w:r>
            <w:r w:rsidRPr="00DF38B7">
              <w:rPr>
                <w:sz w:val="24"/>
              </w:rPr>
              <w:tab/>
            </w:r>
            <w:r w:rsidRPr="00DF38B7">
              <w:rPr>
                <w:spacing w:val="-6"/>
                <w:sz w:val="24"/>
              </w:rPr>
              <w:t xml:space="preserve">smears </w:t>
            </w:r>
            <w:r w:rsidRPr="00DF38B7">
              <w:rPr>
                <w:sz w:val="24"/>
              </w:rPr>
              <w:t>collection (RDT)</w:t>
            </w:r>
          </w:p>
          <w:p w14:paraId="611A8132" w14:textId="77777777" w:rsidR="00BE0E6B" w:rsidRPr="00DF38B7" w:rsidRDefault="00335224">
            <w:pPr>
              <w:pStyle w:val="TableParagraph"/>
              <w:numPr>
                <w:ilvl w:val="0"/>
                <w:numId w:val="9"/>
              </w:numPr>
              <w:tabs>
                <w:tab w:val="left" w:pos="286"/>
              </w:tabs>
              <w:spacing w:line="276" w:lineRule="auto"/>
              <w:ind w:left="286" w:hanging="169"/>
              <w:rPr>
                <w:sz w:val="24"/>
              </w:rPr>
            </w:pPr>
            <w:r w:rsidRPr="00DF38B7">
              <w:rPr>
                <w:spacing w:val="-5"/>
                <w:sz w:val="24"/>
              </w:rPr>
              <w:t>Thermal</w:t>
            </w:r>
            <w:r w:rsidRPr="00DF38B7">
              <w:rPr>
                <w:spacing w:val="-2"/>
                <w:sz w:val="24"/>
              </w:rPr>
              <w:t xml:space="preserve"> Scanners</w:t>
            </w:r>
          </w:p>
        </w:tc>
        <w:tc>
          <w:tcPr>
            <w:tcW w:w="1592" w:type="dxa"/>
          </w:tcPr>
          <w:p w14:paraId="611A8133" w14:textId="77777777" w:rsidR="00BE0E6B" w:rsidRPr="00DF38B7" w:rsidRDefault="00335224" w:rsidP="00DF38B7">
            <w:pPr>
              <w:pStyle w:val="TableParagraph"/>
              <w:tabs>
                <w:tab w:val="left" w:pos="1290"/>
              </w:tabs>
              <w:spacing w:before="105" w:line="276" w:lineRule="auto"/>
              <w:ind w:left="256" w:right="102"/>
              <w:rPr>
                <w:sz w:val="24"/>
              </w:rPr>
            </w:pPr>
            <w:r w:rsidRPr="00DF38B7">
              <w:rPr>
                <w:spacing w:val="-2"/>
                <w:sz w:val="24"/>
              </w:rPr>
              <w:t>Surveillance Nodal Officer</w:t>
            </w:r>
            <w:r w:rsidRPr="00DF38B7">
              <w:rPr>
                <w:sz w:val="24"/>
              </w:rPr>
              <w:tab/>
            </w:r>
            <w:r w:rsidRPr="00DF38B7">
              <w:rPr>
                <w:spacing w:val="-10"/>
                <w:sz w:val="24"/>
              </w:rPr>
              <w:t xml:space="preserve">in </w:t>
            </w:r>
            <w:r w:rsidRPr="00DF38B7">
              <w:rPr>
                <w:spacing w:val="-2"/>
                <w:sz w:val="24"/>
              </w:rPr>
              <w:t>control</w:t>
            </w:r>
            <w:r w:rsidRPr="00DF38B7">
              <w:rPr>
                <w:spacing w:val="40"/>
                <w:sz w:val="24"/>
              </w:rPr>
              <w:t xml:space="preserve"> </w:t>
            </w:r>
            <w:r w:rsidRPr="00DF38B7">
              <w:rPr>
                <w:spacing w:val="-4"/>
                <w:sz w:val="24"/>
              </w:rPr>
              <w:t>room</w:t>
            </w:r>
          </w:p>
        </w:tc>
      </w:tr>
    </w:tbl>
    <w:p w14:paraId="611A8135" w14:textId="77777777" w:rsidR="00BE0E6B" w:rsidRPr="00DF38B7" w:rsidRDefault="00335224" w:rsidP="00DF38B7">
      <w:pPr>
        <w:pStyle w:val="Heading1"/>
        <w:spacing w:before="338" w:line="276" w:lineRule="auto"/>
      </w:pPr>
      <w:bookmarkStart w:id="92" w:name="Standard_Screening_Protocol"/>
      <w:bookmarkStart w:id="93" w:name="_bookmark43"/>
      <w:bookmarkEnd w:id="92"/>
      <w:bookmarkEnd w:id="93"/>
      <w:r w:rsidRPr="00DF38B7">
        <w:rPr>
          <w:spacing w:val="-6"/>
        </w:rPr>
        <w:t>Standard</w:t>
      </w:r>
      <w:r w:rsidRPr="00DF38B7">
        <w:rPr>
          <w:spacing w:val="-3"/>
        </w:rPr>
        <w:t xml:space="preserve"> </w:t>
      </w:r>
      <w:r w:rsidRPr="00DF38B7">
        <w:rPr>
          <w:spacing w:val="-6"/>
        </w:rPr>
        <w:t>Screening</w:t>
      </w:r>
      <w:r w:rsidRPr="00DF38B7">
        <w:rPr>
          <w:spacing w:val="-4"/>
        </w:rPr>
        <w:t xml:space="preserve"> </w:t>
      </w:r>
      <w:r w:rsidRPr="00DF38B7">
        <w:rPr>
          <w:spacing w:val="-6"/>
        </w:rPr>
        <w:t>Protocol</w:t>
      </w:r>
    </w:p>
    <w:p w14:paraId="611A8136" w14:textId="77777777" w:rsidR="00BE0E6B" w:rsidRPr="00DF38B7" w:rsidRDefault="00335224" w:rsidP="00DF38B7">
      <w:pPr>
        <w:pStyle w:val="BodyText"/>
        <w:spacing w:before="190" w:line="276" w:lineRule="auto"/>
        <w:rPr>
          <w:b/>
          <w:sz w:val="20"/>
        </w:rPr>
      </w:pPr>
      <w:r w:rsidRPr="00DF38B7">
        <w:rPr>
          <w:b/>
          <w:noProof/>
          <w:sz w:val="20"/>
        </w:rPr>
        <w:drawing>
          <wp:anchor distT="0" distB="0" distL="0" distR="0" simplePos="0" relativeHeight="251667968" behindDoc="1" locked="0" layoutInCell="1" allowOverlap="1" wp14:anchorId="611A8844" wp14:editId="611A8845">
            <wp:simplePos x="0" y="0"/>
            <wp:positionH relativeFrom="page">
              <wp:posOffset>1371600</wp:posOffset>
            </wp:positionH>
            <wp:positionV relativeFrom="paragraph">
              <wp:posOffset>282088</wp:posOffset>
            </wp:positionV>
            <wp:extent cx="5853704" cy="1643062"/>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2" cstate="print"/>
                    <a:stretch>
                      <a:fillRect/>
                    </a:stretch>
                  </pic:blipFill>
                  <pic:spPr>
                    <a:xfrm>
                      <a:off x="0" y="0"/>
                      <a:ext cx="5853704" cy="1643062"/>
                    </a:xfrm>
                    <a:prstGeom prst="rect">
                      <a:avLst/>
                    </a:prstGeom>
                  </pic:spPr>
                </pic:pic>
              </a:graphicData>
            </a:graphic>
          </wp:anchor>
        </w:drawing>
      </w:r>
    </w:p>
    <w:p w14:paraId="611A8137" w14:textId="77777777" w:rsidR="00BE0E6B" w:rsidRPr="00DF38B7" w:rsidRDefault="00335224" w:rsidP="00DF38B7">
      <w:pPr>
        <w:pStyle w:val="BodyText"/>
        <w:spacing w:before="352" w:line="276" w:lineRule="auto"/>
        <w:ind w:left="1168" w:right="1124"/>
        <w:jc w:val="both"/>
      </w:pPr>
      <w:r w:rsidRPr="00DF38B7">
        <w:t xml:space="preserve">The screening protocol shall include temperature screening, observation for visible </w:t>
      </w:r>
      <w:r w:rsidRPr="00DF38B7">
        <w:rPr>
          <w:spacing w:val="-4"/>
        </w:rPr>
        <w:t>symptoms, and inquiry regarding recent travel</w:t>
      </w:r>
      <w:r w:rsidRPr="00DF38B7">
        <w:rPr>
          <w:spacing w:val="-5"/>
        </w:rPr>
        <w:t xml:space="preserve"> </w:t>
      </w:r>
      <w:r w:rsidRPr="00DF38B7">
        <w:rPr>
          <w:spacing w:val="-4"/>
        </w:rPr>
        <w:t>or</w:t>
      </w:r>
      <w:r w:rsidRPr="00DF38B7">
        <w:rPr>
          <w:spacing w:val="-5"/>
        </w:rPr>
        <w:t xml:space="preserve"> </w:t>
      </w:r>
      <w:r w:rsidRPr="00DF38B7">
        <w:rPr>
          <w:spacing w:val="-4"/>
        </w:rPr>
        <w:t>exposure history. Individuals identified as suspects</w:t>
      </w:r>
      <w:r w:rsidRPr="00DF38B7">
        <w:rPr>
          <w:spacing w:val="-5"/>
        </w:rPr>
        <w:t xml:space="preserve"> </w:t>
      </w:r>
      <w:r w:rsidRPr="00DF38B7">
        <w:rPr>
          <w:spacing w:val="-4"/>
        </w:rPr>
        <w:t>during</w:t>
      </w:r>
      <w:r w:rsidRPr="00DF38B7">
        <w:rPr>
          <w:spacing w:val="-5"/>
        </w:rPr>
        <w:t xml:space="preserve"> </w:t>
      </w:r>
      <w:r w:rsidRPr="00DF38B7">
        <w:rPr>
          <w:spacing w:val="-4"/>
        </w:rPr>
        <w:t>screening</w:t>
      </w:r>
      <w:r w:rsidRPr="00DF38B7">
        <w:rPr>
          <w:spacing w:val="-5"/>
        </w:rPr>
        <w:t xml:space="preserve"> </w:t>
      </w:r>
      <w:r w:rsidRPr="00DF38B7">
        <w:rPr>
          <w:spacing w:val="-4"/>
        </w:rPr>
        <w:t>shall</w:t>
      </w:r>
      <w:r w:rsidRPr="00DF38B7">
        <w:rPr>
          <w:spacing w:val="-8"/>
        </w:rPr>
        <w:t xml:space="preserve"> </w:t>
      </w:r>
      <w:r w:rsidRPr="00DF38B7">
        <w:rPr>
          <w:spacing w:val="-4"/>
        </w:rPr>
        <w:t>be immediately referred</w:t>
      </w:r>
      <w:r w:rsidRPr="00DF38B7">
        <w:rPr>
          <w:spacing w:val="-9"/>
        </w:rPr>
        <w:t xml:space="preserve"> </w:t>
      </w:r>
      <w:r w:rsidRPr="00DF38B7">
        <w:rPr>
          <w:spacing w:val="-4"/>
        </w:rPr>
        <w:t>to the</w:t>
      </w:r>
      <w:r w:rsidRPr="00DF38B7">
        <w:rPr>
          <w:spacing w:val="-8"/>
        </w:rPr>
        <w:t xml:space="preserve"> </w:t>
      </w:r>
      <w:r w:rsidRPr="00DF38B7">
        <w:rPr>
          <w:spacing w:val="-4"/>
        </w:rPr>
        <w:t>nearest PHC/FHC</w:t>
      </w:r>
      <w:r w:rsidRPr="00DF38B7">
        <w:t xml:space="preserve"> </w:t>
      </w:r>
      <w:r w:rsidRPr="00DF38B7">
        <w:rPr>
          <w:spacing w:val="-4"/>
        </w:rPr>
        <w:t>for</w:t>
      </w:r>
      <w:r w:rsidRPr="00DF38B7">
        <w:rPr>
          <w:spacing w:val="-8"/>
        </w:rPr>
        <w:t xml:space="preserve"> </w:t>
      </w:r>
      <w:r w:rsidRPr="00DF38B7">
        <w:rPr>
          <w:spacing w:val="-4"/>
        </w:rPr>
        <w:t xml:space="preserve">further </w:t>
      </w:r>
      <w:r w:rsidRPr="00DF38B7">
        <w:rPr>
          <w:spacing w:val="-2"/>
        </w:rPr>
        <w:t>evaluation,</w:t>
      </w:r>
      <w:r w:rsidRPr="00DF38B7">
        <w:rPr>
          <w:spacing w:val="-3"/>
        </w:rPr>
        <w:t xml:space="preserve"> </w:t>
      </w:r>
      <w:r w:rsidRPr="00DF38B7">
        <w:rPr>
          <w:spacing w:val="-2"/>
        </w:rPr>
        <w:t>testing,</w:t>
      </w:r>
      <w:r w:rsidRPr="00DF38B7">
        <w:rPr>
          <w:spacing w:val="-3"/>
        </w:rPr>
        <w:t xml:space="preserve"> </w:t>
      </w:r>
      <w:r w:rsidRPr="00DF38B7">
        <w:rPr>
          <w:spacing w:val="-2"/>
        </w:rPr>
        <w:t>and</w:t>
      </w:r>
      <w:r w:rsidRPr="00DF38B7">
        <w:rPr>
          <w:spacing w:val="-5"/>
        </w:rPr>
        <w:t xml:space="preserve"> </w:t>
      </w:r>
      <w:r w:rsidRPr="00DF38B7">
        <w:rPr>
          <w:spacing w:val="-2"/>
        </w:rPr>
        <w:t>appropriate</w:t>
      </w:r>
      <w:r w:rsidRPr="00DF38B7">
        <w:rPr>
          <w:spacing w:val="-5"/>
        </w:rPr>
        <w:t xml:space="preserve"> </w:t>
      </w:r>
      <w:r w:rsidRPr="00DF38B7">
        <w:rPr>
          <w:spacing w:val="-2"/>
        </w:rPr>
        <w:t>action</w:t>
      </w:r>
      <w:r w:rsidRPr="00DF38B7">
        <w:rPr>
          <w:spacing w:val="-7"/>
        </w:rPr>
        <w:t xml:space="preserve"> </w:t>
      </w:r>
      <w:r w:rsidRPr="00DF38B7">
        <w:rPr>
          <w:spacing w:val="-2"/>
        </w:rPr>
        <w:t>as</w:t>
      </w:r>
      <w:r w:rsidRPr="00DF38B7">
        <w:rPr>
          <w:spacing w:val="-7"/>
        </w:rPr>
        <w:t xml:space="preserve"> </w:t>
      </w:r>
      <w:r w:rsidRPr="00DF38B7">
        <w:rPr>
          <w:spacing w:val="-2"/>
        </w:rPr>
        <w:t>per</w:t>
      </w:r>
      <w:r w:rsidRPr="00DF38B7">
        <w:rPr>
          <w:spacing w:val="-6"/>
        </w:rPr>
        <w:t xml:space="preserve"> </w:t>
      </w:r>
      <w:r w:rsidRPr="00DF38B7">
        <w:rPr>
          <w:spacing w:val="-2"/>
        </w:rPr>
        <w:t>prevailing</w:t>
      </w:r>
      <w:r w:rsidRPr="00DF38B7">
        <w:rPr>
          <w:spacing w:val="-7"/>
        </w:rPr>
        <w:t xml:space="preserve"> </w:t>
      </w:r>
      <w:r w:rsidRPr="00DF38B7">
        <w:rPr>
          <w:spacing w:val="-2"/>
        </w:rPr>
        <w:t>guidelines.</w:t>
      </w:r>
    </w:p>
    <w:p w14:paraId="611A8138" w14:textId="77777777" w:rsidR="00BE0E6B" w:rsidRPr="00DF38B7" w:rsidRDefault="00335224">
      <w:pPr>
        <w:pStyle w:val="Heading4"/>
        <w:numPr>
          <w:ilvl w:val="0"/>
          <w:numId w:val="12"/>
        </w:numPr>
        <w:tabs>
          <w:tab w:val="left" w:pos="1167"/>
        </w:tabs>
        <w:spacing w:before="235" w:line="276" w:lineRule="auto"/>
        <w:ind w:left="1167" w:hanging="359"/>
        <w:jc w:val="both"/>
      </w:pPr>
      <w:bookmarkStart w:id="94" w:name="3._Pandemic_Control_Room"/>
      <w:bookmarkEnd w:id="94"/>
      <w:r w:rsidRPr="00DF38B7">
        <w:rPr>
          <w:spacing w:val="-2"/>
        </w:rPr>
        <w:t>Pandemic</w:t>
      </w:r>
      <w:r w:rsidRPr="00DF38B7">
        <w:rPr>
          <w:spacing w:val="-12"/>
        </w:rPr>
        <w:t xml:space="preserve"> </w:t>
      </w:r>
      <w:r w:rsidRPr="00DF38B7">
        <w:rPr>
          <w:spacing w:val="-2"/>
        </w:rPr>
        <w:t>Control</w:t>
      </w:r>
      <w:r w:rsidRPr="00DF38B7">
        <w:rPr>
          <w:spacing w:val="-8"/>
        </w:rPr>
        <w:t xml:space="preserve"> </w:t>
      </w:r>
      <w:r w:rsidRPr="00DF38B7">
        <w:rPr>
          <w:spacing w:val="-4"/>
        </w:rPr>
        <w:t>Room</w:t>
      </w:r>
    </w:p>
    <w:p w14:paraId="611A8139" w14:textId="77777777" w:rsidR="00BE0E6B" w:rsidRPr="00DF38B7" w:rsidRDefault="00335224" w:rsidP="00DF38B7">
      <w:pPr>
        <w:pStyle w:val="BodyText"/>
        <w:spacing w:before="121" w:line="276" w:lineRule="auto"/>
        <w:ind w:left="1168" w:right="1122"/>
        <w:jc w:val="both"/>
      </w:pPr>
      <w:r w:rsidRPr="00DF38B7">
        <w:t>The Pandemic Control Room (PCR) serves as the central nerve center for real-time coordination,</w:t>
      </w:r>
      <w:r w:rsidRPr="00DF38B7">
        <w:rPr>
          <w:spacing w:val="-15"/>
        </w:rPr>
        <w:t xml:space="preserve"> </w:t>
      </w:r>
      <w:r w:rsidRPr="00DF38B7">
        <w:t>data</w:t>
      </w:r>
      <w:r w:rsidRPr="00DF38B7">
        <w:rPr>
          <w:spacing w:val="-15"/>
        </w:rPr>
        <w:t xml:space="preserve"> </w:t>
      </w:r>
      <w:r w:rsidRPr="00DF38B7">
        <w:t>aggregation,</w:t>
      </w:r>
      <w:r w:rsidRPr="00DF38B7">
        <w:rPr>
          <w:spacing w:val="-15"/>
        </w:rPr>
        <w:t xml:space="preserve"> </w:t>
      </w:r>
      <w:r w:rsidRPr="00DF38B7">
        <w:t>decision</w:t>
      </w:r>
      <w:r w:rsidRPr="00DF38B7">
        <w:rPr>
          <w:spacing w:val="-15"/>
        </w:rPr>
        <w:t xml:space="preserve"> </w:t>
      </w:r>
      <w:r w:rsidRPr="00DF38B7">
        <w:t>support,</w:t>
      </w:r>
      <w:r w:rsidRPr="00DF38B7">
        <w:rPr>
          <w:spacing w:val="-15"/>
        </w:rPr>
        <w:t xml:space="preserve"> </w:t>
      </w:r>
      <w:r w:rsidRPr="00DF38B7">
        <w:t>and</w:t>
      </w:r>
      <w:r w:rsidRPr="00DF38B7">
        <w:rPr>
          <w:spacing w:val="-15"/>
        </w:rPr>
        <w:t xml:space="preserve"> </w:t>
      </w:r>
      <w:r w:rsidRPr="00DF38B7">
        <w:t>communication</w:t>
      </w:r>
      <w:r w:rsidRPr="00DF38B7">
        <w:rPr>
          <w:spacing w:val="-15"/>
        </w:rPr>
        <w:t xml:space="preserve"> </w:t>
      </w:r>
      <w:r w:rsidRPr="00DF38B7">
        <w:t>during</w:t>
      </w:r>
      <w:r w:rsidRPr="00DF38B7">
        <w:rPr>
          <w:spacing w:val="-15"/>
        </w:rPr>
        <w:t xml:space="preserve"> </w:t>
      </w:r>
      <w:r w:rsidRPr="00DF38B7">
        <w:t>outbreaks.</w:t>
      </w:r>
      <w:r w:rsidRPr="00DF38B7">
        <w:rPr>
          <w:spacing w:val="-15"/>
        </w:rPr>
        <w:t xml:space="preserve"> </w:t>
      </w:r>
      <w:r w:rsidRPr="00DF38B7">
        <w:t xml:space="preserve">It </w:t>
      </w:r>
      <w:r w:rsidRPr="00DF38B7">
        <w:rPr>
          <w:spacing w:val="-2"/>
        </w:rPr>
        <w:t>consolidates</w:t>
      </w:r>
      <w:r w:rsidRPr="00DF38B7">
        <w:rPr>
          <w:spacing w:val="-9"/>
        </w:rPr>
        <w:t xml:space="preserve"> </w:t>
      </w:r>
      <w:r w:rsidRPr="00DF38B7">
        <w:rPr>
          <w:spacing w:val="-2"/>
        </w:rPr>
        <w:t>information</w:t>
      </w:r>
      <w:r w:rsidRPr="00DF38B7">
        <w:rPr>
          <w:spacing w:val="-8"/>
        </w:rPr>
        <w:t xml:space="preserve"> </w:t>
      </w:r>
      <w:r w:rsidRPr="00DF38B7">
        <w:rPr>
          <w:spacing w:val="-2"/>
        </w:rPr>
        <w:t>from</w:t>
      </w:r>
      <w:r w:rsidRPr="00DF38B7">
        <w:rPr>
          <w:spacing w:val="-10"/>
        </w:rPr>
        <w:t xml:space="preserve"> </w:t>
      </w:r>
      <w:r w:rsidRPr="00DF38B7">
        <w:rPr>
          <w:spacing w:val="-2"/>
        </w:rPr>
        <w:t>all</w:t>
      </w:r>
      <w:r w:rsidRPr="00DF38B7">
        <w:rPr>
          <w:spacing w:val="-10"/>
        </w:rPr>
        <w:t xml:space="preserve"> </w:t>
      </w:r>
      <w:r w:rsidRPr="00DF38B7">
        <w:rPr>
          <w:spacing w:val="-2"/>
        </w:rPr>
        <w:t>LSGD</w:t>
      </w:r>
      <w:r w:rsidRPr="00DF38B7">
        <w:rPr>
          <w:spacing w:val="-10"/>
        </w:rPr>
        <w:t xml:space="preserve"> </w:t>
      </w:r>
      <w:r w:rsidRPr="00DF38B7">
        <w:rPr>
          <w:spacing w:val="-2"/>
        </w:rPr>
        <w:t>teams,</w:t>
      </w:r>
      <w:r w:rsidRPr="00DF38B7">
        <w:rPr>
          <w:spacing w:val="-8"/>
        </w:rPr>
        <w:t xml:space="preserve"> </w:t>
      </w:r>
      <w:r w:rsidRPr="00DF38B7">
        <w:rPr>
          <w:spacing w:val="-2"/>
        </w:rPr>
        <w:t>health</w:t>
      </w:r>
      <w:r w:rsidRPr="00DF38B7">
        <w:rPr>
          <w:spacing w:val="-12"/>
        </w:rPr>
        <w:t xml:space="preserve"> </w:t>
      </w:r>
      <w:r w:rsidRPr="00DF38B7">
        <w:rPr>
          <w:spacing w:val="-2"/>
        </w:rPr>
        <w:t>facilities</w:t>
      </w:r>
      <w:r w:rsidRPr="00DF38B7">
        <w:rPr>
          <w:spacing w:val="-8"/>
        </w:rPr>
        <w:t xml:space="preserve"> </w:t>
      </w:r>
      <w:r w:rsidRPr="00DF38B7">
        <w:rPr>
          <w:spacing w:val="-2"/>
        </w:rPr>
        <w:t>and</w:t>
      </w:r>
      <w:r w:rsidRPr="00DF38B7">
        <w:rPr>
          <w:spacing w:val="-10"/>
        </w:rPr>
        <w:t xml:space="preserve"> </w:t>
      </w:r>
      <w:r w:rsidRPr="00DF38B7">
        <w:rPr>
          <w:spacing w:val="-2"/>
        </w:rPr>
        <w:t>community</w:t>
      </w:r>
      <w:r w:rsidRPr="00DF38B7">
        <w:rPr>
          <w:spacing w:val="-10"/>
        </w:rPr>
        <w:t xml:space="preserve"> </w:t>
      </w:r>
      <w:r w:rsidRPr="00DF38B7">
        <w:rPr>
          <w:spacing w:val="-2"/>
        </w:rPr>
        <w:t xml:space="preserve">sources to </w:t>
      </w:r>
      <w:r w:rsidRPr="00DF38B7">
        <w:t>enable rapid response decisions.</w:t>
      </w:r>
    </w:p>
    <w:p w14:paraId="611A813A" w14:textId="77777777" w:rsidR="00BE0E6B" w:rsidRPr="00DF38B7" w:rsidRDefault="00BE0E6B" w:rsidP="00DF38B7">
      <w:pPr>
        <w:pStyle w:val="BodyText"/>
        <w:spacing w:before="91" w:line="276" w:lineRule="auto"/>
      </w:pPr>
    </w:p>
    <w:p w14:paraId="611A813B" w14:textId="77777777" w:rsidR="00BE0E6B" w:rsidRPr="00DF38B7" w:rsidRDefault="00335224" w:rsidP="00DF38B7">
      <w:pPr>
        <w:spacing w:line="276" w:lineRule="auto"/>
        <w:ind w:left="1168" w:right="3840"/>
        <w:rPr>
          <w:sz w:val="24"/>
        </w:rPr>
      </w:pPr>
      <w:bookmarkStart w:id="95" w:name="Control_Room_Infrastructure_and_Location"/>
      <w:bookmarkEnd w:id="95"/>
      <w:r w:rsidRPr="00DF38B7">
        <w:rPr>
          <w:b/>
          <w:sz w:val="28"/>
        </w:rPr>
        <w:t xml:space="preserve">Control Room Infrastructure and Location </w:t>
      </w:r>
      <w:r w:rsidRPr="00DF38B7">
        <w:rPr>
          <w:b/>
          <w:sz w:val="24"/>
        </w:rPr>
        <w:t>Primary</w:t>
      </w:r>
      <w:r w:rsidRPr="00DF38B7">
        <w:rPr>
          <w:b/>
          <w:spacing w:val="-11"/>
          <w:sz w:val="24"/>
        </w:rPr>
        <w:t xml:space="preserve"> </w:t>
      </w:r>
      <w:r w:rsidRPr="00DF38B7">
        <w:rPr>
          <w:b/>
          <w:sz w:val="24"/>
        </w:rPr>
        <w:t>Location:</w:t>
      </w:r>
      <w:r w:rsidRPr="00DF38B7">
        <w:rPr>
          <w:b/>
          <w:spacing w:val="-8"/>
          <w:sz w:val="24"/>
        </w:rPr>
        <w:t xml:space="preserve"> </w:t>
      </w:r>
      <w:r w:rsidRPr="00DF38B7">
        <w:rPr>
          <w:sz w:val="24"/>
        </w:rPr>
        <w:t>Seethathode</w:t>
      </w:r>
      <w:r w:rsidRPr="00DF38B7">
        <w:rPr>
          <w:spacing w:val="-6"/>
          <w:sz w:val="24"/>
        </w:rPr>
        <w:t xml:space="preserve"> </w:t>
      </w:r>
      <w:r w:rsidRPr="00DF38B7">
        <w:rPr>
          <w:sz w:val="24"/>
        </w:rPr>
        <w:t>Panchayath</w:t>
      </w:r>
      <w:r w:rsidRPr="00DF38B7">
        <w:rPr>
          <w:spacing w:val="-6"/>
          <w:sz w:val="24"/>
        </w:rPr>
        <w:t xml:space="preserve"> </w:t>
      </w:r>
      <w:r w:rsidRPr="00DF38B7">
        <w:rPr>
          <w:sz w:val="24"/>
        </w:rPr>
        <w:t xml:space="preserve">Office. </w:t>
      </w:r>
      <w:r w:rsidRPr="00DF38B7">
        <w:rPr>
          <w:b/>
          <w:spacing w:val="-2"/>
          <w:sz w:val="24"/>
        </w:rPr>
        <w:t>Backup</w:t>
      </w:r>
      <w:r w:rsidRPr="00DF38B7">
        <w:rPr>
          <w:b/>
          <w:spacing w:val="-13"/>
          <w:sz w:val="24"/>
        </w:rPr>
        <w:t xml:space="preserve"> </w:t>
      </w:r>
      <w:r w:rsidRPr="00DF38B7">
        <w:rPr>
          <w:b/>
          <w:spacing w:val="-2"/>
          <w:sz w:val="24"/>
        </w:rPr>
        <w:t>Location:</w:t>
      </w:r>
      <w:r w:rsidRPr="00DF38B7">
        <w:rPr>
          <w:b/>
          <w:spacing w:val="-11"/>
          <w:sz w:val="24"/>
        </w:rPr>
        <w:t xml:space="preserve"> </w:t>
      </w:r>
      <w:r w:rsidRPr="00DF38B7">
        <w:rPr>
          <w:spacing w:val="-2"/>
          <w:sz w:val="24"/>
        </w:rPr>
        <w:t>Community</w:t>
      </w:r>
      <w:r w:rsidRPr="00DF38B7">
        <w:rPr>
          <w:spacing w:val="-13"/>
          <w:sz w:val="24"/>
        </w:rPr>
        <w:t xml:space="preserve"> </w:t>
      </w:r>
      <w:r w:rsidRPr="00DF38B7">
        <w:rPr>
          <w:spacing w:val="-2"/>
          <w:sz w:val="24"/>
        </w:rPr>
        <w:t>Hall</w:t>
      </w:r>
      <w:r w:rsidRPr="00DF38B7">
        <w:rPr>
          <w:spacing w:val="-12"/>
          <w:sz w:val="24"/>
        </w:rPr>
        <w:t xml:space="preserve"> </w:t>
      </w:r>
      <w:r w:rsidRPr="00DF38B7">
        <w:rPr>
          <w:spacing w:val="-2"/>
          <w:sz w:val="24"/>
        </w:rPr>
        <w:t>in</w:t>
      </w:r>
      <w:r w:rsidRPr="00DF38B7">
        <w:rPr>
          <w:spacing w:val="-9"/>
          <w:sz w:val="24"/>
        </w:rPr>
        <w:t xml:space="preserve"> </w:t>
      </w:r>
      <w:r w:rsidRPr="00DF38B7">
        <w:rPr>
          <w:spacing w:val="-2"/>
          <w:sz w:val="24"/>
        </w:rPr>
        <w:t>Seethathode</w:t>
      </w:r>
      <w:r w:rsidRPr="00DF38B7">
        <w:rPr>
          <w:spacing w:val="-11"/>
          <w:sz w:val="24"/>
        </w:rPr>
        <w:t xml:space="preserve"> </w:t>
      </w:r>
      <w:r w:rsidRPr="00DF38B7">
        <w:rPr>
          <w:spacing w:val="-2"/>
          <w:sz w:val="24"/>
        </w:rPr>
        <w:t>G.P.</w:t>
      </w:r>
    </w:p>
    <w:p w14:paraId="611A813C" w14:textId="77777777" w:rsidR="00BE0E6B" w:rsidRPr="00DF38B7" w:rsidRDefault="00BE0E6B" w:rsidP="00DF38B7">
      <w:pPr>
        <w:spacing w:line="276" w:lineRule="auto"/>
        <w:rPr>
          <w:sz w:val="24"/>
        </w:rPr>
        <w:sectPr w:rsidR="00BE0E6B" w:rsidRPr="00DF38B7">
          <w:pgSz w:w="11910" w:h="16840"/>
          <w:pgMar w:top="980" w:right="141" w:bottom="1820" w:left="992" w:header="705" w:footer="1636" w:gutter="0"/>
          <w:cols w:space="720"/>
        </w:sectPr>
      </w:pPr>
    </w:p>
    <w:p w14:paraId="611A813D" w14:textId="77777777" w:rsidR="00BE0E6B" w:rsidRPr="00DF38B7" w:rsidRDefault="00BE0E6B" w:rsidP="00DF38B7">
      <w:pPr>
        <w:pStyle w:val="BodyText"/>
        <w:spacing w:before="99" w:line="276" w:lineRule="auto"/>
        <w:rPr>
          <w:sz w:val="28"/>
        </w:rPr>
      </w:pPr>
    </w:p>
    <w:p w14:paraId="611A813E" w14:textId="77777777" w:rsidR="00BE0E6B" w:rsidRPr="00DF38B7" w:rsidRDefault="00335224" w:rsidP="00DF38B7">
      <w:pPr>
        <w:spacing w:line="276" w:lineRule="auto"/>
        <w:ind w:left="1168"/>
        <w:rPr>
          <w:sz w:val="28"/>
        </w:rPr>
      </w:pPr>
      <w:bookmarkStart w:id="96" w:name="Health_System_Control_Room_Framework"/>
      <w:bookmarkEnd w:id="96"/>
      <w:r w:rsidRPr="00DF38B7">
        <w:rPr>
          <w:spacing w:val="-4"/>
          <w:sz w:val="28"/>
        </w:rPr>
        <w:t>Health</w:t>
      </w:r>
      <w:r w:rsidRPr="00DF38B7">
        <w:rPr>
          <w:spacing w:val="-5"/>
          <w:sz w:val="28"/>
        </w:rPr>
        <w:t xml:space="preserve"> </w:t>
      </w:r>
      <w:r w:rsidRPr="00DF38B7">
        <w:rPr>
          <w:spacing w:val="-4"/>
          <w:sz w:val="28"/>
        </w:rPr>
        <w:t>System</w:t>
      </w:r>
      <w:r w:rsidRPr="00DF38B7">
        <w:rPr>
          <w:spacing w:val="-6"/>
          <w:sz w:val="28"/>
        </w:rPr>
        <w:t xml:space="preserve"> </w:t>
      </w:r>
      <w:r w:rsidRPr="00DF38B7">
        <w:rPr>
          <w:spacing w:val="-4"/>
          <w:sz w:val="28"/>
        </w:rPr>
        <w:t>Control</w:t>
      </w:r>
      <w:r w:rsidRPr="00DF38B7">
        <w:rPr>
          <w:spacing w:val="-5"/>
          <w:sz w:val="28"/>
        </w:rPr>
        <w:t xml:space="preserve"> </w:t>
      </w:r>
      <w:r w:rsidRPr="00DF38B7">
        <w:rPr>
          <w:spacing w:val="-4"/>
          <w:sz w:val="28"/>
        </w:rPr>
        <w:t>Room</w:t>
      </w:r>
      <w:r w:rsidRPr="00DF38B7">
        <w:rPr>
          <w:spacing w:val="-6"/>
          <w:sz w:val="28"/>
        </w:rPr>
        <w:t xml:space="preserve"> </w:t>
      </w:r>
      <w:r w:rsidRPr="00DF38B7">
        <w:rPr>
          <w:spacing w:val="-4"/>
          <w:sz w:val="28"/>
        </w:rPr>
        <w:t>Framework</w:t>
      </w:r>
    </w:p>
    <w:p w14:paraId="611A813F" w14:textId="77777777" w:rsidR="00BE0E6B" w:rsidRPr="00DF38B7" w:rsidRDefault="00335224" w:rsidP="00DF38B7">
      <w:pPr>
        <w:spacing w:before="160" w:line="276" w:lineRule="auto"/>
        <w:ind w:left="1168" w:right="977"/>
        <w:rPr>
          <w:sz w:val="24"/>
        </w:rPr>
      </w:pPr>
      <w:r w:rsidRPr="00DF38B7">
        <w:rPr>
          <w:sz w:val="24"/>
        </w:rPr>
        <w:t>The</w:t>
      </w:r>
      <w:r w:rsidRPr="00DF38B7">
        <w:rPr>
          <w:spacing w:val="-12"/>
          <w:sz w:val="24"/>
        </w:rPr>
        <w:t xml:space="preserve"> </w:t>
      </w:r>
      <w:r w:rsidRPr="00DF38B7">
        <w:rPr>
          <w:sz w:val="24"/>
        </w:rPr>
        <w:t>PCR</w:t>
      </w:r>
      <w:r w:rsidRPr="00DF38B7">
        <w:rPr>
          <w:spacing w:val="-12"/>
          <w:sz w:val="24"/>
        </w:rPr>
        <w:t xml:space="preserve"> </w:t>
      </w:r>
      <w:r w:rsidRPr="00DF38B7">
        <w:rPr>
          <w:sz w:val="24"/>
        </w:rPr>
        <w:t>is</w:t>
      </w:r>
      <w:r w:rsidRPr="00DF38B7">
        <w:rPr>
          <w:spacing w:val="-13"/>
          <w:sz w:val="24"/>
        </w:rPr>
        <w:t xml:space="preserve"> </w:t>
      </w:r>
      <w:r w:rsidRPr="00DF38B7">
        <w:rPr>
          <w:sz w:val="24"/>
        </w:rPr>
        <w:t>organized</w:t>
      </w:r>
      <w:r w:rsidRPr="00DF38B7">
        <w:rPr>
          <w:spacing w:val="-12"/>
          <w:sz w:val="24"/>
        </w:rPr>
        <w:t xml:space="preserve"> </w:t>
      </w:r>
      <w:r w:rsidRPr="00DF38B7">
        <w:rPr>
          <w:sz w:val="24"/>
        </w:rPr>
        <w:t>into</w:t>
      </w:r>
      <w:r w:rsidRPr="00DF38B7">
        <w:rPr>
          <w:spacing w:val="-6"/>
          <w:sz w:val="24"/>
        </w:rPr>
        <w:t xml:space="preserve"> </w:t>
      </w:r>
      <w:r w:rsidRPr="00DF38B7">
        <w:rPr>
          <w:b/>
          <w:sz w:val="24"/>
        </w:rPr>
        <w:t>seven</w:t>
      </w:r>
      <w:r w:rsidRPr="00DF38B7">
        <w:rPr>
          <w:b/>
          <w:spacing w:val="-13"/>
          <w:sz w:val="24"/>
        </w:rPr>
        <w:t xml:space="preserve"> </w:t>
      </w:r>
      <w:r w:rsidRPr="00DF38B7">
        <w:rPr>
          <w:b/>
          <w:sz w:val="24"/>
        </w:rPr>
        <w:t>functional</w:t>
      </w:r>
      <w:r w:rsidRPr="00DF38B7">
        <w:rPr>
          <w:b/>
          <w:spacing w:val="-13"/>
          <w:sz w:val="24"/>
        </w:rPr>
        <w:t xml:space="preserve"> </w:t>
      </w:r>
      <w:r w:rsidRPr="00DF38B7">
        <w:rPr>
          <w:b/>
          <w:sz w:val="24"/>
        </w:rPr>
        <w:t>pillars</w:t>
      </w:r>
      <w:r w:rsidRPr="00DF38B7">
        <w:rPr>
          <w:b/>
          <w:spacing w:val="-8"/>
          <w:sz w:val="24"/>
        </w:rPr>
        <w:t xml:space="preserve"> </w:t>
      </w:r>
      <w:r w:rsidRPr="00DF38B7">
        <w:rPr>
          <w:sz w:val="24"/>
        </w:rPr>
        <w:t>to</w:t>
      </w:r>
      <w:r w:rsidRPr="00DF38B7">
        <w:rPr>
          <w:spacing w:val="-9"/>
          <w:sz w:val="24"/>
        </w:rPr>
        <w:t xml:space="preserve"> </w:t>
      </w:r>
      <w:r w:rsidRPr="00DF38B7">
        <w:rPr>
          <w:sz w:val="24"/>
        </w:rPr>
        <w:t>ensure</w:t>
      </w:r>
      <w:r w:rsidRPr="00DF38B7">
        <w:rPr>
          <w:spacing w:val="-15"/>
          <w:sz w:val="24"/>
        </w:rPr>
        <w:t xml:space="preserve"> </w:t>
      </w:r>
      <w:r w:rsidRPr="00DF38B7">
        <w:rPr>
          <w:sz w:val="24"/>
        </w:rPr>
        <w:t>no</w:t>
      </w:r>
      <w:r w:rsidRPr="00DF38B7">
        <w:rPr>
          <w:spacing w:val="-13"/>
          <w:sz w:val="24"/>
        </w:rPr>
        <w:t xml:space="preserve"> </w:t>
      </w:r>
      <w:r w:rsidRPr="00DF38B7">
        <w:rPr>
          <w:sz w:val="24"/>
        </w:rPr>
        <w:t>aspect</w:t>
      </w:r>
      <w:r w:rsidRPr="00DF38B7">
        <w:rPr>
          <w:spacing w:val="-15"/>
          <w:sz w:val="24"/>
        </w:rPr>
        <w:t xml:space="preserve"> </w:t>
      </w:r>
      <w:r w:rsidRPr="00DF38B7">
        <w:rPr>
          <w:sz w:val="24"/>
        </w:rPr>
        <w:t>of</w:t>
      </w:r>
      <w:r w:rsidRPr="00DF38B7">
        <w:rPr>
          <w:spacing w:val="-9"/>
          <w:sz w:val="24"/>
        </w:rPr>
        <w:t xml:space="preserve"> </w:t>
      </w:r>
      <w:r w:rsidRPr="00DF38B7">
        <w:rPr>
          <w:sz w:val="24"/>
        </w:rPr>
        <w:t>the</w:t>
      </w:r>
      <w:r w:rsidRPr="00DF38B7">
        <w:rPr>
          <w:spacing w:val="-12"/>
          <w:sz w:val="24"/>
        </w:rPr>
        <w:t xml:space="preserve"> </w:t>
      </w:r>
      <w:r w:rsidRPr="00DF38B7">
        <w:rPr>
          <w:sz w:val="24"/>
        </w:rPr>
        <w:t>response</w:t>
      </w:r>
      <w:r w:rsidRPr="00DF38B7">
        <w:rPr>
          <w:spacing w:val="-12"/>
          <w:sz w:val="24"/>
        </w:rPr>
        <w:t xml:space="preserve"> </w:t>
      </w:r>
      <w:r w:rsidRPr="00DF38B7">
        <w:rPr>
          <w:sz w:val="24"/>
        </w:rPr>
        <w:t xml:space="preserve">is </w:t>
      </w:r>
      <w:r w:rsidRPr="00DF38B7">
        <w:rPr>
          <w:spacing w:val="-2"/>
          <w:sz w:val="24"/>
        </w:rPr>
        <w:t>overlooked:</w:t>
      </w:r>
    </w:p>
    <w:p w14:paraId="6A5308E3" w14:textId="77777777" w:rsidR="00EF0308" w:rsidRPr="00BF041B" w:rsidRDefault="00EF0308">
      <w:pPr>
        <w:keepNext/>
        <w:keepLines/>
        <w:widowControl/>
        <w:numPr>
          <w:ilvl w:val="0"/>
          <w:numId w:val="34"/>
        </w:numPr>
        <w:autoSpaceDE/>
        <w:autoSpaceDN/>
        <w:spacing w:before="80" w:line="276" w:lineRule="auto"/>
        <w:ind w:right="1279"/>
        <w:jc w:val="both"/>
        <w:outlineLvl w:val="3"/>
        <w:rPr>
          <w:rFonts w:eastAsia="Georgia"/>
          <w:b/>
          <w:bCs/>
          <w:i/>
          <w:iCs/>
          <w:color w:val="000000"/>
        </w:rPr>
      </w:pPr>
      <w:bookmarkStart w:id="97" w:name="1._Rapid_Response_Team_(RRT)"/>
      <w:bookmarkEnd w:id="97"/>
      <w:r w:rsidRPr="00BF041B">
        <w:rPr>
          <w:rFonts w:eastAsia="Georgia"/>
          <w:b/>
          <w:bCs/>
          <w:i/>
          <w:iCs/>
          <w:color w:val="000000"/>
        </w:rPr>
        <w:t>Rapid Response Team (RRT)</w:t>
      </w:r>
    </w:p>
    <w:p w14:paraId="0E88ED92" w14:textId="77777777" w:rsidR="00EF0308" w:rsidRPr="00BF041B" w:rsidRDefault="00EF0308">
      <w:pPr>
        <w:widowControl/>
        <w:numPr>
          <w:ilvl w:val="1"/>
          <w:numId w:val="34"/>
        </w:numPr>
        <w:autoSpaceDE/>
        <w:autoSpaceDN/>
        <w:spacing w:line="276" w:lineRule="auto"/>
        <w:ind w:right="1279"/>
        <w:jc w:val="both"/>
        <w:rPr>
          <w:rFonts w:eastAsia="Georgia"/>
        </w:rPr>
      </w:pPr>
      <w:r w:rsidRPr="00BF041B">
        <w:rPr>
          <w:rFonts w:eastAsia="Georgia"/>
        </w:rPr>
        <w:t>Provides immediate intervention during emergencies, clusters, and field alerts.​</w:t>
      </w:r>
    </w:p>
    <w:p w14:paraId="360EAC3E" w14:textId="77777777" w:rsidR="00EF0308" w:rsidRPr="00BF041B" w:rsidRDefault="00EF0308">
      <w:pPr>
        <w:widowControl/>
        <w:numPr>
          <w:ilvl w:val="1"/>
          <w:numId w:val="34"/>
        </w:numPr>
        <w:autoSpaceDE/>
        <w:autoSpaceDN/>
        <w:spacing w:line="276" w:lineRule="auto"/>
        <w:ind w:right="1279"/>
        <w:jc w:val="both"/>
        <w:rPr>
          <w:rFonts w:eastAsia="Georgia"/>
        </w:rPr>
      </w:pPr>
      <w:r w:rsidRPr="00BF041B">
        <w:rPr>
          <w:rFonts w:eastAsia="Georgia"/>
        </w:rPr>
        <w:t>Coordinates urgent actions such as case investigation, contact tracing, isolation, and inter‑facility referrals.</w:t>
      </w:r>
    </w:p>
    <w:p w14:paraId="6BF294D2" w14:textId="77777777" w:rsidR="00EF0308" w:rsidRPr="00BF041B" w:rsidRDefault="00EF0308">
      <w:pPr>
        <w:keepNext/>
        <w:keepLines/>
        <w:widowControl/>
        <w:numPr>
          <w:ilvl w:val="0"/>
          <w:numId w:val="34"/>
        </w:numPr>
        <w:autoSpaceDE/>
        <w:autoSpaceDN/>
        <w:spacing w:before="80" w:after="40" w:line="276" w:lineRule="auto"/>
        <w:ind w:right="1279"/>
        <w:jc w:val="both"/>
        <w:outlineLvl w:val="3"/>
        <w:rPr>
          <w:rFonts w:eastAsia="Georgia"/>
          <w:b/>
          <w:bCs/>
          <w:i/>
          <w:iCs/>
          <w:color w:val="000000"/>
        </w:rPr>
      </w:pPr>
      <w:bookmarkStart w:id="98" w:name="_n2jrdrukx28h" w:colFirst="0" w:colLast="0"/>
      <w:bookmarkEnd w:id="98"/>
      <w:r w:rsidRPr="00BF041B">
        <w:rPr>
          <w:rFonts w:eastAsia="Georgia"/>
          <w:b/>
          <w:bCs/>
          <w:i/>
          <w:iCs/>
          <w:color w:val="000000"/>
        </w:rPr>
        <w:t>Data Management &amp; Analytics Team</w:t>
      </w:r>
    </w:p>
    <w:p w14:paraId="5444355F" w14:textId="77777777" w:rsidR="00EF0308" w:rsidRPr="00BF041B" w:rsidRDefault="00EF0308">
      <w:pPr>
        <w:widowControl/>
        <w:numPr>
          <w:ilvl w:val="1"/>
          <w:numId w:val="34"/>
        </w:numPr>
        <w:autoSpaceDE/>
        <w:autoSpaceDN/>
        <w:spacing w:before="40" w:line="276" w:lineRule="auto"/>
        <w:ind w:right="1279"/>
        <w:jc w:val="both"/>
        <w:rPr>
          <w:rFonts w:eastAsia="Georgia"/>
        </w:rPr>
      </w:pPr>
      <w:r w:rsidRPr="00BF041B">
        <w:rPr>
          <w:rFonts w:eastAsia="Georgia"/>
        </w:rPr>
        <w:t>Collects, validates, and manages key health system indicators (cases, tests, beds, HR, supplies).​</w:t>
      </w:r>
    </w:p>
    <w:p w14:paraId="57C06BBB" w14:textId="77777777" w:rsidR="00EF0308" w:rsidRPr="00BF041B" w:rsidRDefault="00EF0308">
      <w:pPr>
        <w:widowControl/>
        <w:numPr>
          <w:ilvl w:val="1"/>
          <w:numId w:val="34"/>
        </w:numPr>
        <w:autoSpaceDE/>
        <w:autoSpaceDN/>
        <w:spacing w:line="276" w:lineRule="auto"/>
        <w:ind w:right="1279"/>
        <w:jc w:val="both"/>
        <w:rPr>
          <w:rFonts w:eastAsia="Georgia"/>
        </w:rPr>
      </w:pPr>
      <w:r w:rsidRPr="00BF041B">
        <w:rPr>
          <w:rFonts w:eastAsia="Georgia"/>
        </w:rPr>
        <w:t>Analyzes data trends, generates projections, and supports evidence‑based decision‑making for local authorities.</w:t>
      </w:r>
    </w:p>
    <w:p w14:paraId="0BF1C632" w14:textId="77777777" w:rsidR="00EF0308" w:rsidRPr="00BF041B" w:rsidRDefault="00EF0308">
      <w:pPr>
        <w:keepNext/>
        <w:keepLines/>
        <w:widowControl/>
        <w:numPr>
          <w:ilvl w:val="0"/>
          <w:numId w:val="34"/>
        </w:numPr>
        <w:autoSpaceDE/>
        <w:autoSpaceDN/>
        <w:spacing w:before="80" w:after="40" w:line="276" w:lineRule="auto"/>
        <w:ind w:right="1279"/>
        <w:jc w:val="both"/>
        <w:outlineLvl w:val="3"/>
        <w:rPr>
          <w:rFonts w:eastAsia="Georgia"/>
          <w:b/>
          <w:bCs/>
          <w:i/>
          <w:iCs/>
          <w:color w:val="000000"/>
        </w:rPr>
      </w:pPr>
      <w:bookmarkStart w:id="99" w:name="_qhpued1ga2xy" w:colFirst="0" w:colLast="0"/>
      <w:bookmarkEnd w:id="99"/>
      <w:r w:rsidRPr="00BF041B">
        <w:rPr>
          <w:rFonts w:eastAsia="Georgia"/>
          <w:b/>
          <w:bCs/>
          <w:i/>
          <w:iCs/>
          <w:color w:val="000000"/>
        </w:rPr>
        <w:t>Human Resource Deployment Team</w:t>
      </w:r>
    </w:p>
    <w:p w14:paraId="554D16CC" w14:textId="77777777" w:rsidR="00EF0308" w:rsidRPr="00BF041B" w:rsidRDefault="00EF0308">
      <w:pPr>
        <w:widowControl/>
        <w:numPr>
          <w:ilvl w:val="1"/>
          <w:numId w:val="34"/>
        </w:numPr>
        <w:autoSpaceDE/>
        <w:autoSpaceDN/>
        <w:spacing w:before="40" w:line="276" w:lineRule="auto"/>
        <w:ind w:right="1279"/>
        <w:jc w:val="both"/>
        <w:rPr>
          <w:rFonts w:eastAsia="Georgia"/>
        </w:rPr>
      </w:pPr>
      <w:r w:rsidRPr="00BF041B">
        <w:rPr>
          <w:rFonts w:eastAsia="Georgia"/>
        </w:rPr>
        <w:t>Allocates healthcare staff efficiently based on workload and need</w:t>
      </w:r>
    </w:p>
    <w:p w14:paraId="09707784" w14:textId="77777777" w:rsidR="00EF0308" w:rsidRPr="00BF041B" w:rsidRDefault="00EF0308">
      <w:pPr>
        <w:widowControl/>
        <w:numPr>
          <w:ilvl w:val="1"/>
          <w:numId w:val="34"/>
        </w:numPr>
        <w:autoSpaceDE/>
        <w:autoSpaceDN/>
        <w:spacing w:line="276" w:lineRule="auto"/>
        <w:ind w:right="1279"/>
        <w:jc w:val="both"/>
        <w:rPr>
          <w:rFonts w:eastAsia="Georgia"/>
        </w:rPr>
      </w:pPr>
      <w:r w:rsidRPr="00BF041B">
        <w:rPr>
          <w:rFonts w:eastAsia="Georgia"/>
        </w:rPr>
        <w:t>Ensures adequate and equitable workforce distribution across facilities</w:t>
      </w:r>
    </w:p>
    <w:p w14:paraId="3AA5A98B" w14:textId="77777777" w:rsidR="00EF0308" w:rsidRPr="00BF041B" w:rsidRDefault="00EF0308">
      <w:pPr>
        <w:keepNext/>
        <w:keepLines/>
        <w:widowControl/>
        <w:numPr>
          <w:ilvl w:val="0"/>
          <w:numId w:val="34"/>
        </w:numPr>
        <w:autoSpaceDE/>
        <w:autoSpaceDN/>
        <w:spacing w:before="80" w:after="40" w:line="276" w:lineRule="auto"/>
        <w:ind w:right="1279"/>
        <w:jc w:val="both"/>
        <w:outlineLvl w:val="3"/>
        <w:rPr>
          <w:rFonts w:eastAsia="Georgia"/>
          <w:b/>
          <w:bCs/>
          <w:i/>
          <w:iCs/>
          <w:color w:val="000000"/>
        </w:rPr>
      </w:pPr>
      <w:bookmarkStart w:id="100" w:name="_xzghbb70va6v" w:colFirst="0" w:colLast="0"/>
      <w:bookmarkEnd w:id="100"/>
      <w:r w:rsidRPr="00BF041B">
        <w:rPr>
          <w:rFonts w:eastAsia="Georgia"/>
          <w:b/>
          <w:bCs/>
          <w:i/>
          <w:iCs/>
          <w:color w:val="000000"/>
        </w:rPr>
        <w:t>Laboratory Surveillance Team</w:t>
      </w:r>
    </w:p>
    <w:p w14:paraId="006601E2" w14:textId="77777777" w:rsidR="00EF0308" w:rsidRPr="00BF041B" w:rsidRDefault="00EF0308">
      <w:pPr>
        <w:widowControl/>
        <w:numPr>
          <w:ilvl w:val="1"/>
          <w:numId w:val="34"/>
        </w:numPr>
        <w:autoSpaceDE/>
        <w:autoSpaceDN/>
        <w:spacing w:before="40" w:line="276" w:lineRule="auto"/>
        <w:ind w:right="1279"/>
        <w:jc w:val="both"/>
        <w:rPr>
          <w:rFonts w:eastAsia="Georgia"/>
        </w:rPr>
      </w:pPr>
      <w:r w:rsidRPr="00BF041B">
        <w:rPr>
          <w:rFonts w:eastAsia="Georgia"/>
        </w:rPr>
        <w:t>Oversees diagnostic testing coordination, sample transport, and timely reporting of results.​</w:t>
      </w:r>
    </w:p>
    <w:p w14:paraId="6462DA0C" w14:textId="77777777" w:rsidR="00EF0308" w:rsidRPr="00BF041B" w:rsidRDefault="00EF0308">
      <w:pPr>
        <w:widowControl/>
        <w:numPr>
          <w:ilvl w:val="1"/>
          <w:numId w:val="34"/>
        </w:numPr>
        <w:autoSpaceDE/>
        <w:autoSpaceDN/>
        <w:spacing w:line="276" w:lineRule="auto"/>
        <w:ind w:right="1279"/>
        <w:jc w:val="both"/>
        <w:rPr>
          <w:rFonts w:eastAsia="Georgia"/>
        </w:rPr>
      </w:pPr>
      <w:r w:rsidRPr="00BF041B">
        <w:rPr>
          <w:rFonts w:eastAsia="Georgia"/>
        </w:rPr>
        <w:t>Monitors lab indicators (testing volume, positivity rate, turnaround time) for early detection of outbreaks</w:t>
      </w:r>
    </w:p>
    <w:p w14:paraId="3F53D8E0" w14:textId="77777777" w:rsidR="00EF0308" w:rsidRPr="00BF041B" w:rsidRDefault="00EF0308">
      <w:pPr>
        <w:keepNext/>
        <w:keepLines/>
        <w:widowControl/>
        <w:numPr>
          <w:ilvl w:val="0"/>
          <w:numId w:val="34"/>
        </w:numPr>
        <w:autoSpaceDE/>
        <w:autoSpaceDN/>
        <w:spacing w:before="80" w:after="40" w:line="276" w:lineRule="auto"/>
        <w:ind w:right="1279"/>
        <w:jc w:val="both"/>
        <w:outlineLvl w:val="3"/>
        <w:rPr>
          <w:rFonts w:eastAsia="Georgia"/>
          <w:b/>
          <w:bCs/>
          <w:i/>
          <w:iCs/>
          <w:color w:val="000000"/>
        </w:rPr>
      </w:pPr>
      <w:bookmarkStart w:id="101" w:name="_4y9d3rxtv1uo" w:colFirst="0" w:colLast="0"/>
      <w:bookmarkEnd w:id="101"/>
      <w:r w:rsidRPr="00BF041B">
        <w:rPr>
          <w:rFonts w:eastAsia="Georgia"/>
          <w:b/>
          <w:bCs/>
          <w:i/>
          <w:iCs/>
          <w:color w:val="000000"/>
        </w:rPr>
        <w:t>Vaccination Cell (If Required)</w:t>
      </w:r>
    </w:p>
    <w:p w14:paraId="0EB3DB6D" w14:textId="77777777" w:rsidR="00EF0308" w:rsidRPr="00BF041B" w:rsidRDefault="00EF0308">
      <w:pPr>
        <w:widowControl/>
        <w:numPr>
          <w:ilvl w:val="1"/>
          <w:numId w:val="34"/>
        </w:numPr>
        <w:autoSpaceDE/>
        <w:autoSpaceDN/>
        <w:spacing w:before="40" w:line="276" w:lineRule="auto"/>
        <w:ind w:right="1279"/>
        <w:jc w:val="both"/>
        <w:rPr>
          <w:rFonts w:eastAsia="Georgia"/>
        </w:rPr>
      </w:pPr>
      <w:r w:rsidRPr="00BF041B">
        <w:rPr>
          <w:rFonts w:eastAsia="Georgia"/>
        </w:rPr>
        <w:t>Plans and executes vaccination campaigns, including micro‑planning and session scheduling.​</w:t>
      </w:r>
    </w:p>
    <w:p w14:paraId="24F5941B" w14:textId="77777777" w:rsidR="00EF0308" w:rsidRPr="00BF041B" w:rsidRDefault="00EF0308">
      <w:pPr>
        <w:widowControl/>
        <w:numPr>
          <w:ilvl w:val="1"/>
          <w:numId w:val="34"/>
        </w:numPr>
        <w:autoSpaceDE/>
        <w:autoSpaceDN/>
        <w:spacing w:line="276" w:lineRule="auto"/>
        <w:ind w:right="1279"/>
        <w:jc w:val="both"/>
        <w:rPr>
          <w:rFonts w:eastAsia="Georgia"/>
        </w:rPr>
      </w:pPr>
      <w:r w:rsidRPr="00BF041B">
        <w:rPr>
          <w:rFonts w:eastAsia="Georgia"/>
        </w:rPr>
        <w:t>Tracks coverage, identifies gaps, and coordinates corrective actions with field teams and outreach services.</w:t>
      </w:r>
    </w:p>
    <w:p w14:paraId="7C3F896D" w14:textId="77777777" w:rsidR="00EF0308" w:rsidRPr="00BF041B" w:rsidRDefault="00EF0308">
      <w:pPr>
        <w:keepNext/>
        <w:keepLines/>
        <w:widowControl/>
        <w:numPr>
          <w:ilvl w:val="0"/>
          <w:numId w:val="34"/>
        </w:numPr>
        <w:autoSpaceDE/>
        <w:autoSpaceDN/>
        <w:spacing w:before="80" w:after="40" w:line="276" w:lineRule="auto"/>
        <w:ind w:right="1279"/>
        <w:jc w:val="both"/>
        <w:outlineLvl w:val="3"/>
        <w:rPr>
          <w:rFonts w:eastAsia="Georgia"/>
          <w:b/>
          <w:bCs/>
          <w:i/>
          <w:iCs/>
          <w:color w:val="000000"/>
        </w:rPr>
      </w:pPr>
      <w:bookmarkStart w:id="102" w:name="_ci1eh27a2gvg" w:colFirst="0" w:colLast="0"/>
      <w:bookmarkEnd w:id="102"/>
      <w:r w:rsidRPr="00BF041B">
        <w:rPr>
          <w:rFonts w:eastAsia="Georgia"/>
          <w:b/>
          <w:bCs/>
          <w:i/>
          <w:iCs/>
          <w:color w:val="000000"/>
        </w:rPr>
        <w:t>Infrastructure &amp; Patient Occupancy Team</w:t>
      </w:r>
    </w:p>
    <w:p w14:paraId="2C880E97" w14:textId="77777777" w:rsidR="00EF0308" w:rsidRPr="00BF041B" w:rsidRDefault="00EF0308">
      <w:pPr>
        <w:widowControl/>
        <w:numPr>
          <w:ilvl w:val="1"/>
          <w:numId w:val="34"/>
        </w:numPr>
        <w:autoSpaceDE/>
        <w:autoSpaceDN/>
        <w:spacing w:before="40" w:line="276" w:lineRule="auto"/>
        <w:ind w:right="1279"/>
        <w:jc w:val="both"/>
        <w:rPr>
          <w:rFonts w:eastAsia="Georgia"/>
        </w:rPr>
      </w:pPr>
      <w:r w:rsidRPr="00BF041B">
        <w:rPr>
          <w:rFonts w:eastAsia="Georgia"/>
        </w:rPr>
        <w:t>Monitors facility capacity, earmarked beds, oxygen and critical care resources across all linked facilities.​</w:t>
      </w:r>
    </w:p>
    <w:p w14:paraId="7AA47139" w14:textId="77777777" w:rsidR="00EF0308" w:rsidRPr="00BF041B" w:rsidRDefault="00EF0308">
      <w:pPr>
        <w:widowControl/>
        <w:numPr>
          <w:ilvl w:val="1"/>
          <w:numId w:val="34"/>
        </w:numPr>
        <w:autoSpaceDE/>
        <w:autoSpaceDN/>
        <w:spacing w:line="276" w:lineRule="auto"/>
        <w:ind w:right="1279"/>
        <w:jc w:val="both"/>
        <w:rPr>
          <w:rFonts w:eastAsia="Georgia"/>
        </w:rPr>
      </w:pPr>
      <w:r w:rsidRPr="00BF041B">
        <w:rPr>
          <w:rFonts w:eastAsia="Georgia"/>
        </w:rPr>
        <w:t>Ensures optimal patient distribution and referral management using updated bed‑status and resource data.</w:t>
      </w:r>
    </w:p>
    <w:p w14:paraId="119884A8" w14:textId="77777777" w:rsidR="00EF0308" w:rsidRPr="00BF041B" w:rsidRDefault="00EF0308">
      <w:pPr>
        <w:widowControl/>
        <w:numPr>
          <w:ilvl w:val="1"/>
          <w:numId w:val="34"/>
        </w:numPr>
        <w:autoSpaceDE/>
        <w:autoSpaceDN/>
        <w:spacing w:line="276" w:lineRule="auto"/>
        <w:ind w:right="1279"/>
        <w:jc w:val="both"/>
        <w:rPr>
          <w:rFonts w:eastAsia="Georgia"/>
        </w:rPr>
      </w:pPr>
      <w:r w:rsidRPr="00BF041B">
        <w:rPr>
          <w:rFonts w:eastAsia="Georgia"/>
        </w:rPr>
        <w:t>BMWM</w:t>
      </w:r>
    </w:p>
    <w:p w14:paraId="2325D8B4" w14:textId="77777777" w:rsidR="00EF0308" w:rsidRPr="00BF041B" w:rsidRDefault="00EF0308">
      <w:pPr>
        <w:keepNext/>
        <w:keepLines/>
        <w:widowControl/>
        <w:numPr>
          <w:ilvl w:val="0"/>
          <w:numId w:val="34"/>
        </w:numPr>
        <w:autoSpaceDE/>
        <w:autoSpaceDN/>
        <w:spacing w:before="80" w:after="40" w:line="276" w:lineRule="auto"/>
        <w:ind w:right="1279"/>
        <w:jc w:val="both"/>
        <w:outlineLvl w:val="3"/>
        <w:rPr>
          <w:rFonts w:eastAsia="Georgia"/>
          <w:b/>
          <w:bCs/>
          <w:i/>
          <w:iCs/>
          <w:color w:val="0D0D0D"/>
        </w:rPr>
      </w:pPr>
      <w:bookmarkStart w:id="103" w:name="_64zfvdmx277s" w:colFirst="0" w:colLast="0"/>
      <w:bookmarkEnd w:id="103"/>
      <w:r w:rsidRPr="00BF041B">
        <w:rPr>
          <w:rFonts w:eastAsia="Georgia"/>
          <w:b/>
          <w:bCs/>
          <w:i/>
          <w:iCs/>
          <w:color w:val="0D0D0D"/>
        </w:rPr>
        <w:t>Communication team</w:t>
      </w:r>
    </w:p>
    <w:p w14:paraId="7DF749A7" w14:textId="77777777" w:rsidR="00EF0308" w:rsidRPr="00BF041B" w:rsidRDefault="00EF0308">
      <w:pPr>
        <w:widowControl/>
        <w:numPr>
          <w:ilvl w:val="0"/>
          <w:numId w:val="35"/>
        </w:numPr>
        <w:tabs>
          <w:tab w:val="left" w:pos="1790"/>
        </w:tabs>
        <w:autoSpaceDE/>
        <w:autoSpaceDN/>
        <w:spacing w:line="276" w:lineRule="auto"/>
        <w:ind w:left="2127" w:right="1279"/>
        <w:contextualSpacing/>
        <w:jc w:val="both"/>
      </w:pPr>
      <w:r w:rsidRPr="00BF041B">
        <w:t>Disseminate daily situation updates through official communication channels.</w:t>
      </w:r>
    </w:p>
    <w:p w14:paraId="12D18AD3" w14:textId="77777777" w:rsidR="00EF0308" w:rsidRPr="00BF041B" w:rsidRDefault="00EF0308">
      <w:pPr>
        <w:widowControl/>
        <w:numPr>
          <w:ilvl w:val="0"/>
          <w:numId w:val="35"/>
        </w:numPr>
        <w:tabs>
          <w:tab w:val="left" w:pos="1790"/>
        </w:tabs>
        <w:autoSpaceDE/>
        <w:autoSpaceDN/>
        <w:spacing w:line="276" w:lineRule="auto"/>
        <w:ind w:left="2127" w:right="1279"/>
        <w:contextualSpacing/>
        <w:jc w:val="both"/>
      </w:pPr>
      <w:r w:rsidRPr="00BF041B">
        <w:t>Counter misinformation through verified announcements.</w:t>
      </w:r>
    </w:p>
    <w:p w14:paraId="0BC77D93" w14:textId="77777777" w:rsidR="00EF0308" w:rsidRPr="00BF041B" w:rsidRDefault="00EF0308">
      <w:pPr>
        <w:widowControl/>
        <w:numPr>
          <w:ilvl w:val="0"/>
          <w:numId w:val="35"/>
        </w:numPr>
        <w:tabs>
          <w:tab w:val="left" w:pos="1790"/>
        </w:tabs>
        <w:autoSpaceDE/>
        <w:autoSpaceDN/>
        <w:spacing w:line="276" w:lineRule="auto"/>
        <w:ind w:left="2127" w:right="1279"/>
        <w:contextualSpacing/>
        <w:jc w:val="both"/>
      </w:pPr>
      <w:r w:rsidRPr="00BF041B">
        <w:t>Maintain a public helpline or contact point for queries and emergency assistance.</w:t>
      </w:r>
    </w:p>
    <w:p w14:paraId="7F29175D" w14:textId="77777777" w:rsidR="00EF0308" w:rsidRPr="00BF041B" w:rsidRDefault="00EF0308">
      <w:pPr>
        <w:widowControl/>
        <w:numPr>
          <w:ilvl w:val="0"/>
          <w:numId w:val="35"/>
        </w:numPr>
        <w:tabs>
          <w:tab w:val="left" w:pos="1790"/>
        </w:tabs>
        <w:autoSpaceDE/>
        <w:autoSpaceDN/>
        <w:spacing w:line="276" w:lineRule="auto"/>
        <w:ind w:left="2127" w:right="1279"/>
        <w:contextualSpacing/>
        <w:jc w:val="both"/>
      </w:pPr>
      <w:r w:rsidRPr="00BF041B">
        <w:t>Conduct focused IEC campaigns in affected wards.</w:t>
      </w:r>
    </w:p>
    <w:p w14:paraId="66723601" w14:textId="77777777" w:rsidR="00EF0308" w:rsidRPr="00BF041B" w:rsidRDefault="00EF0308" w:rsidP="00CB6823">
      <w:pPr>
        <w:ind w:right="1279"/>
        <w:jc w:val="both"/>
      </w:pPr>
    </w:p>
    <w:p w14:paraId="468EC1DE" w14:textId="77777777" w:rsidR="00EF0308" w:rsidRPr="00BF041B" w:rsidRDefault="00EF0308">
      <w:pPr>
        <w:widowControl/>
        <w:numPr>
          <w:ilvl w:val="0"/>
          <w:numId w:val="34"/>
        </w:numPr>
        <w:autoSpaceDE/>
        <w:autoSpaceDN/>
        <w:spacing w:line="276" w:lineRule="auto"/>
        <w:ind w:right="1279"/>
        <w:jc w:val="both"/>
        <w:rPr>
          <w:b/>
          <w:bCs/>
          <w:i/>
          <w:iCs/>
        </w:rPr>
      </w:pPr>
      <w:r w:rsidRPr="00BF041B">
        <w:rPr>
          <w:b/>
          <w:bCs/>
          <w:i/>
          <w:iCs/>
        </w:rPr>
        <w:t>Logistics and supply chain</w:t>
      </w:r>
    </w:p>
    <w:p w14:paraId="6DB04500" w14:textId="77777777" w:rsidR="00EF0308" w:rsidRPr="00BF041B" w:rsidRDefault="00EF0308">
      <w:pPr>
        <w:widowControl/>
        <w:numPr>
          <w:ilvl w:val="0"/>
          <w:numId w:val="36"/>
        </w:numPr>
        <w:autoSpaceDE/>
        <w:autoSpaceDN/>
        <w:spacing w:line="276" w:lineRule="auto"/>
        <w:ind w:right="1279"/>
        <w:contextualSpacing/>
        <w:jc w:val="both"/>
      </w:pPr>
      <w:r w:rsidRPr="00BF041B">
        <w:t>Activate emergency procurement mechanisms for essential medical supplies.</w:t>
      </w:r>
    </w:p>
    <w:p w14:paraId="1E540BA9" w14:textId="77777777" w:rsidR="00EF0308" w:rsidRPr="00BF041B" w:rsidRDefault="00EF0308">
      <w:pPr>
        <w:widowControl/>
        <w:numPr>
          <w:ilvl w:val="0"/>
          <w:numId w:val="36"/>
        </w:numPr>
        <w:autoSpaceDE/>
        <w:autoSpaceDN/>
        <w:spacing w:line="276" w:lineRule="auto"/>
        <w:ind w:right="1279"/>
        <w:contextualSpacing/>
        <w:jc w:val="both"/>
      </w:pPr>
      <w:r w:rsidRPr="00BF041B">
        <w:t>Monitor real-time stock levels of PPE, masks, sanitizers, oxygen support equipment, and essential medicines.</w:t>
      </w:r>
    </w:p>
    <w:p w14:paraId="19501336" w14:textId="77777777" w:rsidR="00EF0308" w:rsidRPr="00BF041B" w:rsidRDefault="00EF0308">
      <w:pPr>
        <w:widowControl/>
        <w:numPr>
          <w:ilvl w:val="0"/>
          <w:numId w:val="36"/>
        </w:numPr>
        <w:autoSpaceDE/>
        <w:autoSpaceDN/>
        <w:spacing w:line="276" w:lineRule="auto"/>
        <w:ind w:right="1279"/>
        <w:contextualSpacing/>
        <w:jc w:val="both"/>
      </w:pPr>
      <w:r w:rsidRPr="00BF041B">
        <w:t>Ensure uninterrupted supply of essential commodities including food and drinking water.</w:t>
      </w:r>
    </w:p>
    <w:p w14:paraId="2FFDB6AA" w14:textId="77777777" w:rsidR="00EF0308" w:rsidRPr="00BF041B" w:rsidRDefault="00EF0308">
      <w:pPr>
        <w:widowControl/>
        <w:numPr>
          <w:ilvl w:val="0"/>
          <w:numId w:val="36"/>
        </w:numPr>
        <w:autoSpaceDE/>
        <w:autoSpaceDN/>
        <w:spacing w:line="276" w:lineRule="auto"/>
        <w:ind w:right="1279"/>
        <w:contextualSpacing/>
        <w:jc w:val="both"/>
      </w:pPr>
      <w:r w:rsidRPr="00BF041B">
        <w:lastRenderedPageBreak/>
        <w:t>Coordinate with district authorities for additional resource mobilization if required.</w:t>
      </w:r>
    </w:p>
    <w:p w14:paraId="33556C81" w14:textId="77777777" w:rsidR="00EF0308" w:rsidRPr="00BF041B" w:rsidRDefault="00EF0308">
      <w:pPr>
        <w:widowControl/>
        <w:numPr>
          <w:ilvl w:val="0"/>
          <w:numId w:val="36"/>
        </w:numPr>
        <w:autoSpaceDE/>
        <w:autoSpaceDN/>
        <w:spacing w:line="276" w:lineRule="auto"/>
        <w:ind w:right="1279"/>
        <w:contextualSpacing/>
        <w:jc w:val="both"/>
      </w:pPr>
      <w:r w:rsidRPr="00BF041B">
        <w:t>The Logistics Nodal Officer shall maintain daily stock status reports.</w:t>
      </w:r>
    </w:p>
    <w:p w14:paraId="6F30550C" w14:textId="77777777" w:rsidR="00EF0308" w:rsidRPr="00BF041B" w:rsidRDefault="00EF0308">
      <w:pPr>
        <w:widowControl/>
        <w:numPr>
          <w:ilvl w:val="0"/>
          <w:numId w:val="34"/>
        </w:numPr>
        <w:autoSpaceDE/>
        <w:autoSpaceDN/>
        <w:spacing w:line="276" w:lineRule="auto"/>
        <w:ind w:right="1279"/>
        <w:jc w:val="both"/>
        <w:rPr>
          <w:b/>
          <w:bCs/>
          <w:i/>
          <w:iCs/>
        </w:rPr>
      </w:pPr>
      <w:r w:rsidRPr="00BF041B">
        <w:rPr>
          <w:b/>
          <w:bCs/>
          <w:i/>
          <w:iCs/>
        </w:rPr>
        <w:t>Transportation (interfacility &amp; emergency transport)</w:t>
      </w:r>
    </w:p>
    <w:p w14:paraId="2C3B9270" w14:textId="77777777" w:rsidR="00EF0308" w:rsidRPr="00BF041B" w:rsidRDefault="00EF0308">
      <w:pPr>
        <w:widowControl/>
        <w:numPr>
          <w:ilvl w:val="0"/>
          <w:numId w:val="37"/>
        </w:numPr>
        <w:autoSpaceDE/>
        <w:autoSpaceDN/>
        <w:spacing w:line="276" w:lineRule="auto"/>
        <w:ind w:right="1279"/>
        <w:contextualSpacing/>
        <w:jc w:val="both"/>
      </w:pPr>
      <w:r w:rsidRPr="00BF041B">
        <w:t>Maintain a dedicated list of ambulances, private vehicles, and emergency drivers available within the Panchayat.</w:t>
      </w:r>
    </w:p>
    <w:p w14:paraId="046DADE1" w14:textId="77777777" w:rsidR="00EF0308" w:rsidRPr="00BF041B" w:rsidRDefault="00EF0308">
      <w:pPr>
        <w:widowControl/>
        <w:numPr>
          <w:ilvl w:val="0"/>
          <w:numId w:val="37"/>
        </w:numPr>
        <w:autoSpaceDE/>
        <w:autoSpaceDN/>
        <w:spacing w:line="276" w:lineRule="auto"/>
        <w:ind w:right="1279"/>
        <w:contextualSpacing/>
        <w:jc w:val="both"/>
      </w:pPr>
      <w:r w:rsidRPr="00BF041B">
        <w:t>Establish clear referral linkages with higher treatment centres and designated hospitals.</w:t>
      </w:r>
    </w:p>
    <w:p w14:paraId="7EB44662" w14:textId="77777777" w:rsidR="00EF0308" w:rsidRPr="00BF041B" w:rsidRDefault="00EF0308">
      <w:pPr>
        <w:widowControl/>
        <w:numPr>
          <w:ilvl w:val="0"/>
          <w:numId w:val="37"/>
        </w:numPr>
        <w:autoSpaceDE/>
        <w:autoSpaceDN/>
        <w:spacing w:line="276" w:lineRule="auto"/>
        <w:ind w:right="1279"/>
        <w:contextualSpacing/>
        <w:jc w:val="both"/>
      </w:pPr>
      <w:r w:rsidRPr="00BF041B">
        <w:t>Ensure availability of at least one standby vehicle for emergency patient transport from containment zones.</w:t>
      </w:r>
    </w:p>
    <w:p w14:paraId="64FD1FE6" w14:textId="77777777" w:rsidR="00EF0308" w:rsidRPr="00BF041B" w:rsidRDefault="00EF0308">
      <w:pPr>
        <w:widowControl/>
        <w:numPr>
          <w:ilvl w:val="0"/>
          <w:numId w:val="37"/>
        </w:numPr>
        <w:autoSpaceDE/>
        <w:autoSpaceDN/>
        <w:spacing w:line="276" w:lineRule="auto"/>
        <w:ind w:right="1279"/>
        <w:contextualSpacing/>
        <w:jc w:val="both"/>
      </w:pPr>
      <w:r w:rsidRPr="00BF041B">
        <w:t>Implement infection prevention protocols within transport vehicles, including disinfection after each transfer.</w:t>
      </w:r>
    </w:p>
    <w:p w14:paraId="5DBDB5F6" w14:textId="77777777" w:rsidR="00EF0308" w:rsidRPr="00BF041B" w:rsidRDefault="00EF0308">
      <w:pPr>
        <w:widowControl/>
        <w:numPr>
          <w:ilvl w:val="0"/>
          <w:numId w:val="37"/>
        </w:numPr>
        <w:autoSpaceDE/>
        <w:autoSpaceDN/>
        <w:spacing w:line="276" w:lineRule="auto"/>
        <w:ind w:right="1279"/>
        <w:contextualSpacing/>
        <w:jc w:val="both"/>
      </w:pPr>
      <w:r w:rsidRPr="00BF041B">
        <w:t>Provide PPE kits and necessary protective measures for drivers and accompanying staff.</w:t>
      </w:r>
    </w:p>
    <w:p w14:paraId="51FA7E6D" w14:textId="77777777" w:rsidR="00EF0308" w:rsidRPr="00BF041B" w:rsidRDefault="00EF0308">
      <w:pPr>
        <w:widowControl/>
        <w:numPr>
          <w:ilvl w:val="0"/>
          <w:numId w:val="37"/>
        </w:numPr>
        <w:autoSpaceDE/>
        <w:autoSpaceDN/>
        <w:spacing w:line="276" w:lineRule="auto"/>
        <w:ind w:right="1279"/>
        <w:contextualSpacing/>
        <w:jc w:val="both"/>
      </w:pPr>
      <w:r w:rsidRPr="00BF041B">
        <w:t>Maintain a transport logbook documenting patient movement, date, time, and receiving facility.</w:t>
      </w:r>
    </w:p>
    <w:p w14:paraId="11D0F032" w14:textId="77777777" w:rsidR="00EF0308" w:rsidRPr="00BF041B" w:rsidRDefault="00EF0308">
      <w:pPr>
        <w:widowControl/>
        <w:numPr>
          <w:ilvl w:val="0"/>
          <w:numId w:val="37"/>
        </w:numPr>
        <w:autoSpaceDE/>
        <w:autoSpaceDN/>
        <w:spacing w:line="276" w:lineRule="auto"/>
        <w:ind w:right="1279"/>
        <w:contextualSpacing/>
        <w:jc w:val="both"/>
      </w:pPr>
      <w:r w:rsidRPr="00BF041B">
        <w:t>Priority shall be given to severe cases, pregnant women, dialysis patients, and other high-risk individuals requiring urgent inter-facility transfer</w:t>
      </w:r>
    </w:p>
    <w:p w14:paraId="179B646A" w14:textId="77777777" w:rsidR="00EF0308" w:rsidRPr="00BF041B" w:rsidRDefault="00EF0308">
      <w:pPr>
        <w:widowControl/>
        <w:numPr>
          <w:ilvl w:val="0"/>
          <w:numId w:val="34"/>
        </w:numPr>
        <w:autoSpaceDE/>
        <w:autoSpaceDN/>
        <w:spacing w:line="276" w:lineRule="auto"/>
        <w:ind w:right="1279"/>
        <w:jc w:val="both"/>
        <w:rPr>
          <w:b/>
          <w:bCs/>
          <w:i/>
          <w:iCs/>
        </w:rPr>
      </w:pPr>
      <w:r w:rsidRPr="00BF041B">
        <w:rPr>
          <w:b/>
          <w:bCs/>
          <w:i/>
          <w:iCs/>
        </w:rPr>
        <w:t>Media surveillance Call centre</w:t>
      </w:r>
    </w:p>
    <w:p w14:paraId="3F67FD77" w14:textId="77777777" w:rsidR="00EF0308" w:rsidRPr="00BF041B" w:rsidRDefault="00EF0308">
      <w:pPr>
        <w:widowControl/>
        <w:numPr>
          <w:ilvl w:val="0"/>
          <w:numId w:val="38"/>
        </w:numPr>
        <w:autoSpaceDE/>
        <w:autoSpaceDN/>
        <w:spacing w:line="276" w:lineRule="auto"/>
        <w:ind w:right="1279"/>
        <w:contextualSpacing/>
        <w:jc w:val="both"/>
      </w:pPr>
      <w:r w:rsidRPr="00BF041B">
        <w:t>Monitor print, television, digital media, and social media platforms for disease-related information, rumours, and public concerns.</w:t>
      </w:r>
    </w:p>
    <w:p w14:paraId="13739899" w14:textId="77777777" w:rsidR="00EF0308" w:rsidRPr="00BF041B" w:rsidRDefault="00EF0308">
      <w:pPr>
        <w:widowControl/>
        <w:numPr>
          <w:ilvl w:val="0"/>
          <w:numId w:val="38"/>
        </w:numPr>
        <w:autoSpaceDE/>
        <w:autoSpaceDN/>
        <w:spacing w:line="276" w:lineRule="auto"/>
        <w:ind w:right="1279"/>
        <w:contextualSpacing/>
        <w:jc w:val="both"/>
      </w:pPr>
      <w:r w:rsidRPr="00BF041B">
        <w:t>Identify and verify misinformation promptly through coordination with District Information Office.</w:t>
      </w:r>
    </w:p>
    <w:p w14:paraId="54B1DB4E" w14:textId="77777777" w:rsidR="00EF0308" w:rsidRPr="00BF041B" w:rsidRDefault="00EF0308">
      <w:pPr>
        <w:widowControl/>
        <w:numPr>
          <w:ilvl w:val="0"/>
          <w:numId w:val="38"/>
        </w:numPr>
        <w:autoSpaceDE/>
        <w:autoSpaceDN/>
        <w:spacing w:line="276" w:lineRule="auto"/>
        <w:ind w:right="1279"/>
        <w:contextualSpacing/>
        <w:jc w:val="both"/>
      </w:pPr>
      <w:r w:rsidRPr="00BF041B">
        <w:t>Issue timely clarifications and official updates through authorized communication channels.</w:t>
      </w:r>
    </w:p>
    <w:p w14:paraId="4637223E" w14:textId="77777777" w:rsidR="00EF0308" w:rsidRPr="00BF041B" w:rsidRDefault="00EF0308">
      <w:pPr>
        <w:widowControl/>
        <w:numPr>
          <w:ilvl w:val="0"/>
          <w:numId w:val="38"/>
        </w:numPr>
        <w:autoSpaceDE/>
        <w:autoSpaceDN/>
        <w:spacing w:line="276" w:lineRule="auto"/>
        <w:ind w:right="1279"/>
        <w:contextualSpacing/>
        <w:jc w:val="both"/>
      </w:pPr>
      <w:r w:rsidRPr="00BF041B">
        <w:t>Establish a Panchayat-level contact point or helpline number for public queries, reporting symptoms, and emergency assistance.</w:t>
      </w:r>
    </w:p>
    <w:p w14:paraId="4C29755F" w14:textId="77777777" w:rsidR="00EF0308" w:rsidRPr="00BF041B" w:rsidRDefault="00EF0308">
      <w:pPr>
        <w:widowControl/>
        <w:numPr>
          <w:ilvl w:val="0"/>
          <w:numId w:val="38"/>
        </w:numPr>
        <w:autoSpaceDE/>
        <w:autoSpaceDN/>
        <w:spacing w:line="276" w:lineRule="auto"/>
        <w:ind w:right="1279"/>
        <w:contextualSpacing/>
        <w:jc w:val="both"/>
      </w:pPr>
      <w:r w:rsidRPr="00BF041B">
        <w:t>Maintain a call register documenting nature of queries and action taken.</w:t>
      </w:r>
    </w:p>
    <w:p w14:paraId="6D8896F9" w14:textId="77777777" w:rsidR="00EF0308" w:rsidRPr="00BF041B" w:rsidRDefault="00EF0308">
      <w:pPr>
        <w:widowControl/>
        <w:numPr>
          <w:ilvl w:val="0"/>
          <w:numId w:val="38"/>
        </w:numPr>
        <w:autoSpaceDE/>
        <w:autoSpaceDN/>
        <w:spacing w:line="276" w:lineRule="auto"/>
        <w:ind w:right="1279"/>
        <w:contextualSpacing/>
        <w:jc w:val="both"/>
      </w:pPr>
      <w:r w:rsidRPr="00BF041B">
        <w:t>Escalate urgent cases to health authorities or emergency services.</w:t>
      </w:r>
    </w:p>
    <w:p w14:paraId="2C14CA04" w14:textId="77777777" w:rsidR="00EF0308" w:rsidRPr="00BF041B" w:rsidRDefault="00EF0308">
      <w:pPr>
        <w:widowControl/>
        <w:numPr>
          <w:ilvl w:val="0"/>
          <w:numId w:val="38"/>
        </w:numPr>
        <w:autoSpaceDE/>
        <w:autoSpaceDN/>
        <w:spacing w:line="276" w:lineRule="auto"/>
        <w:ind w:right="1279"/>
        <w:contextualSpacing/>
        <w:jc w:val="both"/>
      </w:pPr>
      <w:r w:rsidRPr="00BF041B">
        <w:t>Provide psychological reassurance and guidance on home isolation, testing, and preventive measures.</w:t>
      </w:r>
    </w:p>
    <w:p w14:paraId="3496C329" w14:textId="77777777" w:rsidR="00EF0308" w:rsidRPr="00BF041B" w:rsidRDefault="00EF0308">
      <w:pPr>
        <w:widowControl/>
        <w:numPr>
          <w:ilvl w:val="0"/>
          <w:numId w:val="34"/>
        </w:numPr>
        <w:autoSpaceDE/>
        <w:autoSpaceDN/>
        <w:spacing w:line="276" w:lineRule="auto"/>
        <w:ind w:right="1279"/>
        <w:jc w:val="both"/>
        <w:rPr>
          <w:b/>
          <w:bCs/>
          <w:i/>
          <w:iCs/>
        </w:rPr>
      </w:pPr>
      <w:r w:rsidRPr="00BF041B">
        <w:rPr>
          <w:b/>
          <w:bCs/>
          <w:i/>
          <w:iCs/>
        </w:rPr>
        <w:t>Management of the deceased</w:t>
      </w:r>
    </w:p>
    <w:p w14:paraId="16C9CF38" w14:textId="77777777" w:rsidR="00EF0308" w:rsidRPr="00BF041B" w:rsidRDefault="00EF0308">
      <w:pPr>
        <w:widowControl/>
        <w:numPr>
          <w:ilvl w:val="0"/>
          <w:numId w:val="39"/>
        </w:numPr>
        <w:autoSpaceDE/>
        <w:autoSpaceDN/>
        <w:spacing w:line="276" w:lineRule="auto"/>
        <w:ind w:right="1279"/>
        <w:contextualSpacing/>
        <w:jc w:val="both"/>
      </w:pPr>
      <w:r w:rsidRPr="00BF041B">
        <w:t>Follow infection prevention protocols for handling and transportation of the deceased.</w:t>
      </w:r>
    </w:p>
    <w:p w14:paraId="571F4A38" w14:textId="77777777" w:rsidR="00EF0308" w:rsidRPr="00BF041B" w:rsidRDefault="00EF0308">
      <w:pPr>
        <w:widowControl/>
        <w:numPr>
          <w:ilvl w:val="0"/>
          <w:numId w:val="39"/>
        </w:numPr>
        <w:autoSpaceDE/>
        <w:autoSpaceDN/>
        <w:spacing w:line="276" w:lineRule="auto"/>
        <w:ind w:right="1279"/>
        <w:contextualSpacing/>
        <w:jc w:val="both"/>
      </w:pPr>
      <w:r w:rsidRPr="00BF041B">
        <w:t>Provide PPE kits to personnel involved in body handling.</w:t>
      </w:r>
    </w:p>
    <w:p w14:paraId="666F2CFE" w14:textId="77777777" w:rsidR="00EF0308" w:rsidRPr="00BF041B" w:rsidRDefault="00EF0308">
      <w:pPr>
        <w:widowControl/>
        <w:numPr>
          <w:ilvl w:val="0"/>
          <w:numId w:val="39"/>
        </w:numPr>
        <w:autoSpaceDE/>
        <w:autoSpaceDN/>
        <w:spacing w:line="276" w:lineRule="auto"/>
        <w:ind w:right="1279"/>
        <w:contextualSpacing/>
        <w:jc w:val="both"/>
      </w:pPr>
      <w:r w:rsidRPr="00BF041B">
        <w:t>Restrict handling to trained personnel only.</w:t>
      </w:r>
    </w:p>
    <w:p w14:paraId="521E06A1" w14:textId="77777777" w:rsidR="00EF0308" w:rsidRPr="00BF041B" w:rsidRDefault="00EF0308">
      <w:pPr>
        <w:widowControl/>
        <w:numPr>
          <w:ilvl w:val="0"/>
          <w:numId w:val="39"/>
        </w:numPr>
        <w:autoSpaceDE/>
        <w:autoSpaceDN/>
        <w:spacing w:line="276" w:lineRule="auto"/>
        <w:ind w:right="1279"/>
        <w:contextualSpacing/>
        <w:jc w:val="both"/>
      </w:pPr>
      <w:r w:rsidRPr="00BF041B">
        <w:t>Coordinate with designated crematoriums or burial grounds to ensure safe disposal practices.</w:t>
      </w:r>
    </w:p>
    <w:p w14:paraId="64F14014" w14:textId="77777777" w:rsidR="00EF0308" w:rsidRPr="00BF041B" w:rsidRDefault="00EF0308">
      <w:pPr>
        <w:widowControl/>
        <w:numPr>
          <w:ilvl w:val="0"/>
          <w:numId w:val="39"/>
        </w:numPr>
        <w:autoSpaceDE/>
        <w:autoSpaceDN/>
        <w:spacing w:line="276" w:lineRule="auto"/>
        <w:ind w:right="1279"/>
        <w:contextualSpacing/>
        <w:jc w:val="both"/>
      </w:pPr>
      <w:r w:rsidRPr="00BF041B">
        <w:t>Maintain documentation of death details and cause of death as per reporting requirements.</w:t>
      </w:r>
    </w:p>
    <w:p w14:paraId="16342732" w14:textId="77777777" w:rsidR="00EF0308" w:rsidRPr="00BF041B" w:rsidRDefault="00EF0308">
      <w:pPr>
        <w:widowControl/>
        <w:numPr>
          <w:ilvl w:val="0"/>
          <w:numId w:val="39"/>
        </w:numPr>
        <w:autoSpaceDE/>
        <w:autoSpaceDN/>
        <w:spacing w:line="276" w:lineRule="auto"/>
        <w:ind w:right="1279"/>
        <w:contextualSpacing/>
        <w:jc w:val="both"/>
      </w:pPr>
      <w:r w:rsidRPr="00BF041B">
        <w:t>Provide clear guidance to family members regarding permitted funeral practices and public health safety measures.</w:t>
      </w:r>
    </w:p>
    <w:p w14:paraId="69D05A2A" w14:textId="77777777" w:rsidR="00EF0308" w:rsidRPr="00BF041B" w:rsidRDefault="00EF0308">
      <w:pPr>
        <w:widowControl/>
        <w:numPr>
          <w:ilvl w:val="0"/>
          <w:numId w:val="39"/>
        </w:numPr>
        <w:autoSpaceDE/>
        <w:autoSpaceDN/>
        <w:spacing w:line="276" w:lineRule="auto"/>
        <w:ind w:right="1279"/>
        <w:contextualSpacing/>
        <w:jc w:val="both"/>
      </w:pPr>
      <w:r w:rsidRPr="00BF041B">
        <w:t>Ensure respectful handling of bodies while balancing infection control requirements.</w:t>
      </w:r>
    </w:p>
    <w:p w14:paraId="791FF584" w14:textId="77777777" w:rsidR="00EF0308" w:rsidRPr="00BF041B" w:rsidRDefault="00EF0308">
      <w:pPr>
        <w:widowControl/>
        <w:numPr>
          <w:ilvl w:val="0"/>
          <w:numId w:val="34"/>
        </w:numPr>
        <w:autoSpaceDE/>
        <w:autoSpaceDN/>
        <w:spacing w:line="276" w:lineRule="auto"/>
        <w:ind w:right="1279"/>
        <w:jc w:val="both"/>
        <w:rPr>
          <w:b/>
          <w:bCs/>
          <w:i/>
          <w:iCs/>
        </w:rPr>
      </w:pPr>
      <w:r w:rsidRPr="00BF041B">
        <w:rPr>
          <w:b/>
          <w:bCs/>
          <w:i/>
          <w:iCs/>
        </w:rPr>
        <w:t>Intersectoral coordination and convergence</w:t>
      </w:r>
    </w:p>
    <w:p w14:paraId="5A1AB73F" w14:textId="77777777" w:rsidR="00EF0308" w:rsidRPr="00BF041B" w:rsidRDefault="00EF0308">
      <w:pPr>
        <w:widowControl/>
        <w:numPr>
          <w:ilvl w:val="0"/>
          <w:numId w:val="40"/>
        </w:numPr>
        <w:autoSpaceDE/>
        <w:autoSpaceDN/>
        <w:spacing w:line="276" w:lineRule="auto"/>
        <w:ind w:right="1279"/>
        <w:contextualSpacing/>
        <w:jc w:val="both"/>
      </w:pPr>
      <w:r w:rsidRPr="00BF041B">
        <w:t>Convene regular coordination meetings under the leadership of the Panchayat President/Secretary with representation from Health, Revenue, Police, ICDS, Education, Animal Husbandry, Civil Supplies, Social Justice, and Kudumbashree.</w:t>
      </w:r>
    </w:p>
    <w:p w14:paraId="4DF4D41D" w14:textId="77777777" w:rsidR="00EF0308" w:rsidRPr="00BF041B" w:rsidRDefault="00EF0308">
      <w:pPr>
        <w:widowControl/>
        <w:numPr>
          <w:ilvl w:val="0"/>
          <w:numId w:val="40"/>
        </w:numPr>
        <w:autoSpaceDE/>
        <w:autoSpaceDN/>
        <w:spacing w:line="276" w:lineRule="auto"/>
        <w:ind w:right="1279"/>
        <w:contextualSpacing/>
        <w:jc w:val="both"/>
      </w:pPr>
      <w:r w:rsidRPr="00BF041B">
        <w:lastRenderedPageBreak/>
        <w:t>Establish a Panchayat-level Incident Coordination Group to oversee planning, implementation, monitoring, and reporting of response activities.</w:t>
      </w:r>
    </w:p>
    <w:p w14:paraId="447A2969" w14:textId="77777777" w:rsidR="00EF0308" w:rsidRPr="00BF041B" w:rsidRDefault="00EF0308">
      <w:pPr>
        <w:widowControl/>
        <w:numPr>
          <w:ilvl w:val="0"/>
          <w:numId w:val="40"/>
        </w:numPr>
        <w:autoSpaceDE/>
        <w:autoSpaceDN/>
        <w:spacing w:line="276" w:lineRule="auto"/>
        <w:ind w:right="1279"/>
        <w:contextualSpacing/>
        <w:jc w:val="both"/>
      </w:pPr>
      <w:r w:rsidRPr="00BF041B">
        <w:t>Align all containment, surveillance, and relief activities with directives issued by the District Disaster Management Authority (DDMA) and District Health Authorities.</w:t>
      </w:r>
    </w:p>
    <w:p w14:paraId="1D9388EC" w14:textId="77777777" w:rsidR="00EF0308" w:rsidRPr="00BF041B" w:rsidRDefault="00EF0308">
      <w:pPr>
        <w:widowControl/>
        <w:numPr>
          <w:ilvl w:val="0"/>
          <w:numId w:val="40"/>
        </w:numPr>
        <w:autoSpaceDE/>
        <w:autoSpaceDN/>
        <w:spacing w:line="276" w:lineRule="auto"/>
        <w:ind w:right="1279"/>
        <w:contextualSpacing/>
        <w:jc w:val="both"/>
      </w:pPr>
      <w:r w:rsidRPr="00BF041B">
        <w:t>Ensure convergence of resources including manpower, vehicles, logistics, relief materials, and communication channels across departments.</w:t>
      </w:r>
    </w:p>
    <w:p w14:paraId="3FF88F2A" w14:textId="77777777" w:rsidR="00EF0308" w:rsidRPr="00BF041B" w:rsidRDefault="00EF0308">
      <w:pPr>
        <w:widowControl/>
        <w:numPr>
          <w:ilvl w:val="0"/>
          <w:numId w:val="40"/>
        </w:numPr>
        <w:autoSpaceDE/>
        <w:autoSpaceDN/>
        <w:spacing w:line="276" w:lineRule="auto"/>
        <w:ind w:right="1279"/>
        <w:contextualSpacing/>
        <w:jc w:val="both"/>
      </w:pPr>
      <w:r w:rsidRPr="00BF041B">
        <w:t>Coordinate with the Education Department for temporary closure, sanitization, or conversion of institutions into quarantine facilities when required.</w:t>
      </w:r>
    </w:p>
    <w:p w14:paraId="3D991866" w14:textId="77777777" w:rsidR="00EF0308" w:rsidRPr="00BF041B" w:rsidRDefault="00EF0308">
      <w:pPr>
        <w:widowControl/>
        <w:numPr>
          <w:ilvl w:val="0"/>
          <w:numId w:val="40"/>
        </w:numPr>
        <w:autoSpaceDE/>
        <w:autoSpaceDN/>
        <w:spacing w:line="276" w:lineRule="auto"/>
        <w:ind w:right="1279"/>
        <w:contextualSpacing/>
        <w:jc w:val="both"/>
      </w:pPr>
      <w:r w:rsidRPr="00BF041B">
        <w:t>Work with the Police Department for enforcement of containment measures and regulation of public gatherings.</w:t>
      </w:r>
    </w:p>
    <w:p w14:paraId="3549C83D" w14:textId="77777777" w:rsidR="00EF0308" w:rsidRPr="00BF041B" w:rsidRDefault="00EF0308">
      <w:pPr>
        <w:widowControl/>
        <w:numPr>
          <w:ilvl w:val="0"/>
          <w:numId w:val="40"/>
        </w:numPr>
        <w:autoSpaceDE/>
        <w:autoSpaceDN/>
        <w:spacing w:line="276" w:lineRule="auto"/>
        <w:ind w:right="1279"/>
        <w:contextualSpacing/>
        <w:jc w:val="both"/>
      </w:pPr>
      <w:r w:rsidRPr="00BF041B">
        <w:t>Engage Civil Supplies and Social Welfare Departments to ensure uninterrupted access to food, rations, and social protection schemes.</w:t>
      </w:r>
    </w:p>
    <w:p w14:paraId="6A939510" w14:textId="77777777" w:rsidR="00EF0308" w:rsidRPr="00BF041B" w:rsidRDefault="00EF0308">
      <w:pPr>
        <w:widowControl/>
        <w:numPr>
          <w:ilvl w:val="0"/>
          <w:numId w:val="40"/>
        </w:numPr>
        <w:autoSpaceDE/>
        <w:autoSpaceDN/>
        <w:spacing w:line="276" w:lineRule="auto"/>
        <w:ind w:right="1279"/>
        <w:contextualSpacing/>
        <w:jc w:val="both"/>
      </w:pPr>
      <w:r w:rsidRPr="00BF041B">
        <w:t>Coordinate with the Animal Husbandry Department for zoonotic surveillance where relevant.</w:t>
      </w:r>
    </w:p>
    <w:p w14:paraId="3ACA7CE6" w14:textId="77777777" w:rsidR="00EF0308" w:rsidRPr="00BF041B" w:rsidRDefault="00EF0308">
      <w:pPr>
        <w:widowControl/>
        <w:numPr>
          <w:ilvl w:val="0"/>
          <w:numId w:val="40"/>
        </w:numPr>
        <w:autoSpaceDE/>
        <w:autoSpaceDN/>
        <w:spacing w:line="276" w:lineRule="auto"/>
        <w:ind w:right="1279"/>
        <w:contextualSpacing/>
        <w:jc w:val="both"/>
      </w:pPr>
      <w:r w:rsidRPr="00BF041B">
        <w:t>Involve community-based organizations, NGOs, religious institutions, and volunteer networks to support awareness campaigns and relief distribution.</w:t>
      </w:r>
    </w:p>
    <w:p w14:paraId="611A8159" w14:textId="77777777" w:rsidR="00BE0E6B" w:rsidRPr="00EF0308" w:rsidRDefault="00BE0E6B" w:rsidP="00EF0308">
      <w:pPr>
        <w:spacing w:line="276" w:lineRule="auto"/>
        <w:rPr>
          <w:b/>
          <w:i/>
          <w:sz w:val="25"/>
        </w:rPr>
        <w:sectPr w:rsidR="00BE0E6B" w:rsidRPr="00EF0308">
          <w:pgSz w:w="11910" w:h="16840"/>
          <w:pgMar w:top="980" w:right="141" w:bottom="1820" w:left="992" w:header="705" w:footer="1636" w:gutter="0"/>
          <w:cols w:space="720"/>
        </w:sectPr>
      </w:pPr>
    </w:p>
    <w:p w14:paraId="611A815B" w14:textId="77777777" w:rsidR="00BE0E6B" w:rsidRPr="00DF38B7" w:rsidRDefault="00335224" w:rsidP="00EF0308">
      <w:pPr>
        <w:spacing w:line="276" w:lineRule="auto"/>
        <w:jc w:val="both"/>
        <w:rPr>
          <w:sz w:val="28"/>
        </w:rPr>
      </w:pPr>
      <w:bookmarkStart w:id="104" w:name="Key_Control_Room_Team"/>
      <w:bookmarkEnd w:id="104"/>
      <w:r w:rsidRPr="00DF38B7">
        <w:rPr>
          <w:spacing w:val="-2"/>
          <w:sz w:val="28"/>
        </w:rPr>
        <w:lastRenderedPageBreak/>
        <w:t>Key</w:t>
      </w:r>
      <w:r w:rsidRPr="00DF38B7">
        <w:rPr>
          <w:spacing w:val="-11"/>
          <w:sz w:val="28"/>
        </w:rPr>
        <w:t xml:space="preserve"> </w:t>
      </w:r>
      <w:r w:rsidRPr="00DF38B7">
        <w:rPr>
          <w:spacing w:val="-2"/>
          <w:sz w:val="28"/>
        </w:rPr>
        <w:t>Control</w:t>
      </w:r>
      <w:r w:rsidRPr="00DF38B7">
        <w:rPr>
          <w:spacing w:val="-9"/>
          <w:sz w:val="28"/>
        </w:rPr>
        <w:t xml:space="preserve"> </w:t>
      </w:r>
      <w:r w:rsidRPr="00DF38B7">
        <w:rPr>
          <w:spacing w:val="-2"/>
          <w:sz w:val="28"/>
        </w:rPr>
        <w:t>Room</w:t>
      </w:r>
      <w:r w:rsidRPr="00DF38B7">
        <w:rPr>
          <w:spacing w:val="-10"/>
          <w:sz w:val="28"/>
        </w:rPr>
        <w:t xml:space="preserve"> </w:t>
      </w:r>
      <w:r w:rsidRPr="00DF38B7">
        <w:rPr>
          <w:spacing w:val="-4"/>
          <w:sz w:val="28"/>
        </w:rPr>
        <w:t>Team</w:t>
      </w:r>
    </w:p>
    <w:p w14:paraId="611A815C" w14:textId="77777777" w:rsidR="00BE0E6B" w:rsidRPr="00DF38B7" w:rsidRDefault="00335224" w:rsidP="00DF38B7">
      <w:pPr>
        <w:pStyle w:val="BodyText"/>
        <w:spacing w:before="120" w:line="276" w:lineRule="auto"/>
        <w:ind w:left="1168" w:right="1126"/>
        <w:jc w:val="both"/>
      </w:pPr>
      <w:r w:rsidRPr="00DF38B7">
        <w:rPr>
          <w:spacing w:val="-4"/>
        </w:rPr>
        <w:t>The</w:t>
      </w:r>
      <w:r w:rsidRPr="00DF38B7">
        <w:rPr>
          <w:spacing w:val="-9"/>
        </w:rPr>
        <w:t xml:space="preserve"> </w:t>
      </w:r>
      <w:r w:rsidRPr="00DF38B7">
        <w:rPr>
          <w:spacing w:val="-4"/>
        </w:rPr>
        <w:t>Control</w:t>
      </w:r>
      <w:r w:rsidRPr="00DF38B7">
        <w:rPr>
          <w:spacing w:val="-8"/>
        </w:rPr>
        <w:t xml:space="preserve"> </w:t>
      </w:r>
      <w:r w:rsidRPr="00DF38B7">
        <w:rPr>
          <w:spacing w:val="-4"/>
        </w:rPr>
        <w:t>Room</w:t>
      </w:r>
      <w:r w:rsidRPr="00DF38B7">
        <w:rPr>
          <w:spacing w:val="-8"/>
        </w:rPr>
        <w:t xml:space="preserve"> </w:t>
      </w:r>
      <w:r w:rsidRPr="00DF38B7">
        <w:rPr>
          <w:spacing w:val="-4"/>
        </w:rPr>
        <w:t>Team</w:t>
      </w:r>
      <w:r w:rsidRPr="00DF38B7">
        <w:rPr>
          <w:spacing w:val="-8"/>
        </w:rPr>
        <w:t xml:space="preserve"> </w:t>
      </w:r>
      <w:r w:rsidRPr="00DF38B7">
        <w:rPr>
          <w:spacing w:val="-4"/>
        </w:rPr>
        <w:t>coordinates</w:t>
      </w:r>
      <w:r w:rsidRPr="00DF38B7">
        <w:rPr>
          <w:spacing w:val="-5"/>
        </w:rPr>
        <w:t xml:space="preserve"> </w:t>
      </w:r>
      <w:r w:rsidRPr="00DF38B7">
        <w:rPr>
          <w:spacing w:val="-4"/>
        </w:rPr>
        <w:t>all</w:t>
      </w:r>
      <w:r w:rsidRPr="00DF38B7">
        <w:rPr>
          <w:spacing w:val="-7"/>
        </w:rPr>
        <w:t xml:space="preserve"> </w:t>
      </w:r>
      <w:r w:rsidRPr="00DF38B7">
        <w:rPr>
          <w:spacing w:val="-4"/>
        </w:rPr>
        <w:t>pandemic</w:t>
      </w:r>
      <w:r w:rsidRPr="00DF38B7">
        <w:rPr>
          <w:spacing w:val="-7"/>
        </w:rPr>
        <w:t xml:space="preserve"> </w:t>
      </w:r>
      <w:r w:rsidRPr="00DF38B7">
        <w:rPr>
          <w:spacing w:val="-4"/>
        </w:rPr>
        <w:t>response</w:t>
      </w:r>
      <w:r w:rsidRPr="00DF38B7">
        <w:rPr>
          <w:spacing w:val="-7"/>
        </w:rPr>
        <w:t xml:space="preserve"> </w:t>
      </w:r>
      <w:r w:rsidRPr="00DF38B7">
        <w:rPr>
          <w:spacing w:val="-4"/>
        </w:rPr>
        <w:t>activities</w:t>
      </w:r>
      <w:r w:rsidRPr="00DF38B7">
        <w:rPr>
          <w:spacing w:val="-5"/>
        </w:rPr>
        <w:t xml:space="preserve"> </w:t>
      </w:r>
      <w:r w:rsidRPr="00DF38B7">
        <w:rPr>
          <w:spacing w:val="-4"/>
        </w:rPr>
        <w:t>within</w:t>
      </w:r>
      <w:r w:rsidRPr="00DF38B7">
        <w:rPr>
          <w:spacing w:val="-5"/>
        </w:rPr>
        <w:t xml:space="preserve"> </w:t>
      </w:r>
      <w:r w:rsidRPr="00DF38B7">
        <w:rPr>
          <w:spacing w:val="-4"/>
        </w:rPr>
        <w:t>the</w:t>
      </w:r>
      <w:r w:rsidRPr="00DF38B7">
        <w:rPr>
          <w:spacing w:val="-11"/>
        </w:rPr>
        <w:t xml:space="preserve"> </w:t>
      </w:r>
      <w:r w:rsidRPr="00DF38B7">
        <w:rPr>
          <w:spacing w:val="-4"/>
        </w:rPr>
        <w:t>LSGD</w:t>
      </w:r>
      <w:r w:rsidRPr="00DF38B7">
        <w:rPr>
          <w:spacing w:val="-8"/>
        </w:rPr>
        <w:t xml:space="preserve"> </w:t>
      </w:r>
      <w:r w:rsidRPr="00DF38B7">
        <w:rPr>
          <w:spacing w:val="-4"/>
        </w:rPr>
        <w:t xml:space="preserve">and </w:t>
      </w:r>
      <w:r w:rsidRPr="00DF38B7">
        <w:t xml:space="preserve">serves as the single command and communication hub during activation. It integrates </w:t>
      </w:r>
      <w:r w:rsidRPr="00DF38B7">
        <w:rPr>
          <w:spacing w:val="-6"/>
        </w:rPr>
        <w:t>information, field actions, logistics, and policy execution across all participating</w:t>
      </w:r>
      <w:r w:rsidRPr="00DF38B7">
        <w:rPr>
          <w:spacing w:val="14"/>
        </w:rPr>
        <w:t xml:space="preserve"> </w:t>
      </w:r>
      <w:r w:rsidRPr="00DF38B7">
        <w:rPr>
          <w:spacing w:val="-6"/>
        </w:rPr>
        <w:t xml:space="preserve">departments </w:t>
      </w:r>
      <w:r w:rsidRPr="00DF38B7">
        <w:t>and health facilities.</w:t>
      </w:r>
    </w:p>
    <w:p w14:paraId="611A815D" w14:textId="77777777" w:rsidR="00BE0E6B" w:rsidRPr="00DF38B7" w:rsidRDefault="00BE0E6B" w:rsidP="00DF38B7">
      <w:pPr>
        <w:pStyle w:val="BodyText"/>
        <w:spacing w:line="276" w:lineRule="auto"/>
        <w:rPr>
          <w:sz w:val="20"/>
        </w:rPr>
      </w:pPr>
    </w:p>
    <w:p w14:paraId="611A815E" w14:textId="77777777" w:rsidR="00BE0E6B" w:rsidRPr="00DF38B7" w:rsidRDefault="00BE0E6B" w:rsidP="00DF38B7">
      <w:pPr>
        <w:pStyle w:val="BodyText"/>
        <w:spacing w:before="177" w:line="276" w:lineRule="auto"/>
        <w:rPr>
          <w:sz w:val="20"/>
        </w:rPr>
      </w:pPr>
    </w:p>
    <w:tbl>
      <w:tblPr>
        <w:tblW w:w="0" w:type="auto"/>
        <w:tblInd w:w="577"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326"/>
        <w:gridCol w:w="1411"/>
        <w:gridCol w:w="1486"/>
        <w:gridCol w:w="1652"/>
        <w:gridCol w:w="1817"/>
      </w:tblGrid>
      <w:tr w:rsidR="00BE0E6B" w:rsidRPr="00DF38B7" w14:paraId="611A8164" w14:textId="77777777" w:rsidTr="00CB6823">
        <w:trPr>
          <w:trHeight w:val="780"/>
        </w:trPr>
        <w:tc>
          <w:tcPr>
            <w:tcW w:w="2326" w:type="dxa"/>
            <w:shd w:val="clear" w:color="auto" w:fill="F1F1F1"/>
          </w:tcPr>
          <w:p w14:paraId="611A815F" w14:textId="77777777" w:rsidR="00BE0E6B" w:rsidRPr="00DF38B7" w:rsidRDefault="00335224" w:rsidP="00DF38B7">
            <w:pPr>
              <w:pStyle w:val="TableParagraph"/>
              <w:spacing w:before="101" w:line="276" w:lineRule="auto"/>
              <w:ind w:left="120"/>
              <w:rPr>
                <w:b/>
                <w:sz w:val="24"/>
              </w:rPr>
            </w:pPr>
            <w:r w:rsidRPr="00DF38B7">
              <w:rPr>
                <w:b/>
                <w:spacing w:val="-4"/>
                <w:sz w:val="24"/>
              </w:rPr>
              <w:t>Role</w:t>
            </w:r>
          </w:p>
        </w:tc>
        <w:tc>
          <w:tcPr>
            <w:tcW w:w="1411" w:type="dxa"/>
            <w:shd w:val="clear" w:color="auto" w:fill="F1F1F1"/>
          </w:tcPr>
          <w:p w14:paraId="611A8160" w14:textId="77777777" w:rsidR="00BE0E6B" w:rsidRPr="00DF38B7" w:rsidRDefault="00335224" w:rsidP="00DF38B7">
            <w:pPr>
              <w:pStyle w:val="TableParagraph"/>
              <w:spacing w:before="101" w:line="276" w:lineRule="auto"/>
              <w:ind w:left="120"/>
              <w:rPr>
                <w:b/>
                <w:sz w:val="24"/>
              </w:rPr>
            </w:pPr>
            <w:r w:rsidRPr="00DF38B7">
              <w:rPr>
                <w:b/>
                <w:spacing w:val="-4"/>
                <w:w w:val="105"/>
                <w:sz w:val="24"/>
              </w:rPr>
              <w:t>Name</w:t>
            </w:r>
          </w:p>
        </w:tc>
        <w:tc>
          <w:tcPr>
            <w:tcW w:w="1486" w:type="dxa"/>
            <w:shd w:val="clear" w:color="auto" w:fill="F1F1F1"/>
          </w:tcPr>
          <w:p w14:paraId="611A8161" w14:textId="77777777" w:rsidR="00BE0E6B" w:rsidRPr="00DF38B7" w:rsidRDefault="00335224" w:rsidP="00DF38B7">
            <w:pPr>
              <w:pStyle w:val="TableParagraph"/>
              <w:spacing w:before="101" w:line="276" w:lineRule="auto"/>
              <w:ind w:left="119"/>
              <w:rPr>
                <w:b/>
                <w:sz w:val="24"/>
              </w:rPr>
            </w:pPr>
            <w:r w:rsidRPr="00DF38B7">
              <w:rPr>
                <w:b/>
                <w:spacing w:val="-2"/>
                <w:sz w:val="24"/>
              </w:rPr>
              <w:t>Designation</w:t>
            </w:r>
          </w:p>
        </w:tc>
        <w:tc>
          <w:tcPr>
            <w:tcW w:w="1652" w:type="dxa"/>
            <w:shd w:val="clear" w:color="auto" w:fill="F1F1F1"/>
          </w:tcPr>
          <w:p w14:paraId="611A8162" w14:textId="77777777" w:rsidR="00BE0E6B" w:rsidRPr="00DF38B7" w:rsidRDefault="00335224" w:rsidP="00DF38B7">
            <w:pPr>
              <w:pStyle w:val="TableParagraph"/>
              <w:spacing w:before="105" w:line="276" w:lineRule="auto"/>
              <w:ind w:left="118"/>
              <w:rPr>
                <w:b/>
                <w:sz w:val="24"/>
              </w:rPr>
            </w:pPr>
            <w:r w:rsidRPr="00DF38B7">
              <w:rPr>
                <w:b/>
                <w:spacing w:val="-2"/>
                <w:sz w:val="24"/>
              </w:rPr>
              <w:t>Contact Number</w:t>
            </w:r>
          </w:p>
        </w:tc>
        <w:tc>
          <w:tcPr>
            <w:tcW w:w="1817" w:type="dxa"/>
            <w:shd w:val="clear" w:color="auto" w:fill="F1F1F1"/>
          </w:tcPr>
          <w:p w14:paraId="611A8163" w14:textId="77777777" w:rsidR="00BE0E6B" w:rsidRPr="00DF38B7" w:rsidRDefault="00335224" w:rsidP="00DF38B7">
            <w:pPr>
              <w:pStyle w:val="TableParagraph"/>
              <w:spacing w:before="101" w:line="276" w:lineRule="auto"/>
              <w:ind w:left="118"/>
              <w:rPr>
                <w:b/>
                <w:sz w:val="24"/>
              </w:rPr>
            </w:pPr>
            <w:r w:rsidRPr="00DF38B7">
              <w:rPr>
                <w:b/>
                <w:spacing w:val="-2"/>
                <w:sz w:val="24"/>
              </w:rPr>
              <w:t>Responsibility</w:t>
            </w:r>
          </w:p>
        </w:tc>
      </w:tr>
      <w:tr w:rsidR="00BE0E6B" w:rsidRPr="00DF38B7" w14:paraId="611A816A" w14:textId="77777777" w:rsidTr="00CB6823">
        <w:trPr>
          <w:trHeight w:val="1320"/>
        </w:trPr>
        <w:tc>
          <w:tcPr>
            <w:tcW w:w="2326" w:type="dxa"/>
          </w:tcPr>
          <w:p w14:paraId="611A8165" w14:textId="77777777" w:rsidR="00BE0E6B" w:rsidRPr="00DF38B7" w:rsidRDefault="00335224" w:rsidP="00DF38B7">
            <w:pPr>
              <w:pStyle w:val="TableParagraph"/>
              <w:spacing w:before="105" w:line="276" w:lineRule="auto"/>
              <w:ind w:left="120"/>
              <w:rPr>
                <w:b/>
                <w:sz w:val="24"/>
              </w:rPr>
            </w:pPr>
            <w:r w:rsidRPr="00DF38B7">
              <w:rPr>
                <w:b/>
                <w:spacing w:val="-2"/>
                <w:w w:val="105"/>
                <w:sz w:val="24"/>
              </w:rPr>
              <w:t>In-charge/Nodal Officer</w:t>
            </w:r>
          </w:p>
        </w:tc>
        <w:tc>
          <w:tcPr>
            <w:tcW w:w="1411" w:type="dxa"/>
          </w:tcPr>
          <w:p w14:paraId="611A8166" w14:textId="77777777" w:rsidR="00BE0E6B" w:rsidRPr="00DF38B7" w:rsidRDefault="00335224" w:rsidP="00DF38B7">
            <w:pPr>
              <w:pStyle w:val="TableParagraph"/>
              <w:spacing w:before="105" w:line="276" w:lineRule="auto"/>
              <w:ind w:left="120" w:right="272"/>
              <w:rPr>
                <w:sz w:val="24"/>
              </w:rPr>
            </w:pPr>
            <w:r w:rsidRPr="00DF38B7">
              <w:rPr>
                <w:sz w:val="24"/>
              </w:rPr>
              <w:t>Dr</w:t>
            </w:r>
            <w:r w:rsidRPr="00DF38B7">
              <w:rPr>
                <w:spacing w:val="-15"/>
                <w:sz w:val="24"/>
              </w:rPr>
              <w:t xml:space="preserve"> </w:t>
            </w:r>
            <w:r w:rsidRPr="00DF38B7">
              <w:rPr>
                <w:sz w:val="24"/>
              </w:rPr>
              <w:t xml:space="preserve">Prasob </w:t>
            </w:r>
            <w:r w:rsidRPr="00DF38B7">
              <w:rPr>
                <w:spacing w:val="-10"/>
                <w:sz w:val="24"/>
              </w:rPr>
              <w:t>E</w:t>
            </w:r>
          </w:p>
        </w:tc>
        <w:tc>
          <w:tcPr>
            <w:tcW w:w="1486" w:type="dxa"/>
          </w:tcPr>
          <w:p w14:paraId="611A8167" w14:textId="77777777" w:rsidR="00BE0E6B" w:rsidRPr="00DF38B7" w:rsidRDefault="00335224" w:rsidP="00DF38B7">
            <w:pPr>
              <w:pStyle w:val="TableParagraph"/>
              <w:spacing w:before="105" w:line="276" w:lineRule="auto"/>
              <w:ind w:left="119"/>
              <w:rPr>
                <w:sz w:val="24"/>
              </w:rPr>
            </w:pPr>
            <w:r w:rsidRPr="00DF38B7">
              <w:rPr>
                <w:spacing w:val="-2"/>
                <w:w w:val="90"/>
                <w:sz w:val="24"/>
              </w:rPr>
              <w:t xml:space="preserve">Medical </w:t>
            </w:r>
            <w:r w:rsidRPr="00DF38B7">
              <w:rPr>
                <w:spacing w:val="-2"/>
                <w:sz w:val="24"/>
              </w:rPr>
              <w:t>Officer</w:t>
            </w:r>
          </w:p>
        </w:tc>
        <w:tc>
          <w:tcPr>
            <w:tcW w:w="1652" w:type="dxa"/>
          </w:tcPr>
          <w:p w14:paraId="611A8168" w14:textId="77777777" w:rsidR="00BE0E6B" w:rsidRPr="00DF38B7" w:rsidRDefault="00335224" w:rsidP="00DF38B7">
            <w:pPr>
              <w:pStyle w:val="TableParagraph"/>
              <w:spacing w:before="101" w:line="276" w:lineRule="auto"/>
              <w:ind w:left="118"/>
              <w:rPr>
                <w:sz w:val="24"/>
              </w:rPr>
            </w:pPr>
            <w:r w:rsidRPr="00DF38B7">
              <w:rPr>
                <w:spacing w:val="-2"/>
                <w:sz w:val="24"/>
              </w:rPr>
              <w:t>9495549794</w:t>
            </w:r>
          </w:p>
        </w:tc>
        <w:tc>
          <w:tcPr>
            <w:tcW w:w="1817" w:type="dxa"/>
          </w:tcPr>
          <w:p w14:paraId="611A8169" w14:textId="77777777" w:rsidR="00BE0E6B" w:rsidRPr="00DF38B7" w:rsidRDefault="00335224" w:rsidP="00DF38B7">
            <w:pPr>
              <w:pStyle w:val="TableParagraph"/>
              <w:spacing w:before="105" w:line="276" w:lineRule="auto"/>
              <w:ind w:left="118" w:right="168"/>
              <w:rPr>
                <w:sz w:val="24"/>
              </w:rPr>
            </w:pPr>
            <w:r w:rsidRPr="00DF38B7">
              <w:rPr>
                <w:sz w:val="24"/>
              </w:rPr>
              <w:t>Overall coordination, decision-making, and reporting</w:t>
            </w:r>
            <w:r w:rsidRPr="00DF38B7">
              <w:rPr>
                <w:spacing w:val="-15"/>
                <w:sz w:val="24"/>
              </w:rPr>
              <w:t xml:space="preserve"> </w:t>
            </w:r>
            <w:r w:rsidRPr="00DF38B7">
              <w:rPr>
                <w:sz w:val="24"/>
              </w:rPr>
              <w:t>to</w:t>
            </w:r>
            <w:r w:rsidRPr="00DF38B7">
              <w:rPr>
                <w:spacing w:val="-15"/>
                <w:sz w:val="24"/>
              </w:rPr>
              <w:t xml:space="preserve"> </w:t>
            </w:r>
            <w:r w:rsidRPr="00DF38B7">
              <w:rPr>
                <w:sz w:val="24"/>
              </w:rPr>
              <w:t>the</w:t>
            </w:r>
            <w:r w:rsidRPr="00DF38B7">
              <w:rPr>
                <w:spacing w:val="-15"/>
                <w:sz w:val="24"/>
              </w:rPr>
              <w:t xml:space="preserve"> </w:t>
            </w:r>
            <w:r w:rsidRPr="00DF38B7">
              <w:rPr>
                <w:sz w:val="24"/>
              </w:rPr>
              <w:t xml:space="preserve">District </w:t>
            </w:r>
            <w:r w:rsidRPr="00DF38B7">
              <w:rPr>
                <w:spacing w:val="-2"/>
                <w:sz w:val="24"/>
              </w:rPr>
              <w:t>level.</w:t>
            </w:r>
          </w:p>
        </w:tc>
      </w:tr>
      <w:tr w:rsidR="00BE0E6B" w:rsidRPr="00DF38B7" w14:paraId="611A8170" w14:textId="77777777" w:rsidTr="00CB6823">
        <w:trPr>
          <w:trHeight w:val="1320"/>
        </w:trPr>
        <w:tc>
          <w:tcPr>
            <w:tcW w:w="2326" w:type="dxa"/>
          </w:tcPr>
          <w:p w14:paraId="611A816B" w14:textId="77777777" w:rsidR="00BE0E6B" w:rsidRPr="00DF38B7" w:rsidRDefault="00335224" w:rsidP="00DF38B7">
            <w:pPr>
              <w:pStyle w:val="TableParagraph"/>
              <w:spacing w:before="106" w:line="276" w:lineRule="auto"/>
              <w:ind w:left="120" w:right="952"/>
              <w:rPr>
                <w:b/>
                <w:sz w:val="24"/>
              </w:rPr>
            </w:pPr>
            <w:r w:rsidRPr="00DF38B7">
              <w:rPr>
                <w:b/>
                <w:spacing w:val="-4"/>
                <w:sz w:val="24"/>
              </w:rPr>
              <w:t>Data</w:t>
            </w:r>
            <w:r w:rsidRPr="00DF38B7">
              <w:rPr>
                <w:b/>
                <w:spacing w:val="-13"/>
                <w:sz w:val="24"/>
              </w:rPr>
              <w:t xml:space="preserve"> </w:t>
            </w:r>
            <w:r w:rsidRPr="00DF38B7">
              <w:rPr>
                <w:b/>
                <w:spacing w:val="-4"/>
                <w:sz w:val="24"/>
              </w:rPr>
              <w:t xml:space="preserve">Entry </w:t>
            </w:r>
            <w:r w:rsidRPr="00DF38B7">
              <w:rPr>
                <w:b/>
                <w:spacing w:val="-2"/>
                <w:sz w:val="24"/>
              </w:rPr>
              <w:t>Operator</w:t>
            </w:r>
          </w:p>
        </w:tc>
        <w:tc>
          <w:tcPr>
            <w:tcW w:w="1411" w:type="dxa"/>
          </w:tcPr>
          <w:p w14:paraId="611A816C" w14:textId="77777777" w:rsidR="00BE0E6B" w:rsidRPr="00DF38B7" w:rsidRDefault="00335224" w:rsidP="00DF38B7">
            <w:pPr>
              <w:pStyle w:val="TableParagraph"/>
              <w:spacing w:before="106" w:line="276" w:lineRule="auto"/>
              <w:ind w:left="120" w:right="386"/>
              <w:rPr>
                <w:sz w:val="24"/>
              </w:rPr>
            </w:pPr>
            <w:r w:rsidRPr="00DF38B7">
              <w:rPr>
                <w:spacing w:val="-2"/>
                <w:sz w:val="24"/>
              </w:rPr>
              <w:t xml:space="preserve">Anoop </w:t>
            </w:r>
            <w:r w:rsidRPr="00DF38B7">
              <w:rPr>
                <w:spacing w:val="-4"/>
                <w:sz w:val="24"/>
              </w:rPr>
              <w:t>Abraham</w:t>
            </w:r>
          </w:p>
        </w:tc>
        <w:tc>
          <w:tcPr>
            <w:tcW w:w="1486" w:type="dxa"/>
          </w:tcPr>
          <w:p w14:paraId="611A816D" w14:textId="77777777" w:rsidR="00BE0E6B" w:rsidRPr="00DF38B7" w:rsidRDefault="00335224" w:rsidP="00DF38B7">
            <w:pPr>
              <w:pStyle w:val="TableParagraph"/>
              <w:spacing w:before="101" w:line="276" w:lineRule="auto"/>
              <w:ind w:left="119"/>
              <w:rPr>
                <w:sz w:val="24"/>
              </w:rPr>
            </w:pPr>
            <w:r w:rsidRPr="00DF38B7">
              <w:rPr>
                <w:spacing w:val="-2"/>
                <w:sz w:val="24"/>
              </w:rPr>
              <w:t>Clerk</w:t>
            </w:r>
          </w:p>
        </w:tc>
        <w:tc>
          <w:tcPr>
            <w:tcW w:w="1652" w:type="dxa"/>
          </w:tcPr>
          <w:p w14:paraId="611A816E" w14:textId="77777777" w:rsidR="00BE0E6B" w:rsidRPr="00DF38B7" w:rsidRDefault="00335224" w:rsidP="00DF38B7">
            <w:pPr>
              <w:pStyle w:val="TableParagraph"/>
              <w:spacing w:before="101" w:line="276" w:lineRule="auto"/>
              <w:ind w:left="118"/>
              <w:rPr>
                <w:sz w:val="24"/>
              </w:rPr>
            </w:pPr>
            <w:r w:rsidRPr="00DF38B7">
              <w:rPr>
                <w:spacing w:val="-2"/>
                <w:sz w:val="24"/>
              </w:rPr>
              <w:t>7510297119</w:t>
            </w:r>
          </w:p>
        </w:tc>
        <w:tc>
          <w:tcPr>
            <w:tcW w:w="1817" w:type="dxa"/>
          </w:tcPr>
          <w:p w14:paraId="611A816F" w14:textId="77777777" w:rsidR="00BE0E6B" w:rsidRPr="00DF38B7" w:rsidRDefault="00335224" w:rsidP="00DF38B7">
            <w:pPr>
              <w:pStyle w:val="TableParagraph"/>
              <w:spacing w:before="106" w:line="276" w:lineRule="auto"/>
              <w:ind w:left="118" w:right="354"/>
              <w:rPr>
                <w:sz w:val="24"/>
              </w:rPr>
            </w:pPr>
            <w:r w:rsidRPr="00DF38B7">
              <w:rPr>
                <w:spacing w:val="-6"/>
                <w:sz w:val="24"/>
              </w:rPr>
              <w:t>Managing</w:t>
            </w:r>
            <w:r w:rsidRPr="00DF38B7">
              <w:rPr>
                <w:spacing w:val="-9"/>
                <w:sz w:val="24"/>
              </w:rPr>
              <w:t xml:space="preserve"> </w:t>
            </w:r>
            <w:r w:rsidRPr="00DF38B7">
              <w:rPr>
                <w:spacing w:val="-6"/>
                <w:sz w:val="24"/>
              </w:rPr>
              <w:t>the</w:t>
            </w:r>
            <w:r w:rsidRPr="00DF38B7">
              <w:rPr>
                <w:spacing w:val="-9"/>
                <w:sz w:val="24"/>
              </w:rPr>
              <w:t xml:space="preserve"> </w:t>
            </w:r>
            <w:r w:rsidRPr="00DF38B7">
              <w:rPr>
                <w:spacing w:val="-6"/>
                <w:sz w:val="24"/>
              </w:rPr>
              <w:t>line</w:t>
            </w:r>
            <w:r w:rsidRPr="00DF38B7">
              <w:rPr>
                <w:spacing w:val="-9"/>
                <w:sz w:val="24"/>
              </w:rPr>
              <w:t xml:space="preserve"> </w:t>
            </w:r>
            <w:r w:rsidRPr="00DF38B7">
              <w:rPr>
                <w:spacing w:val="-6"/>
                <w:sz w:val="24"/>
              </w:rPr>
              <w:t xml:space="preserve">list, </w:t>
            </w:r>
            <w:r w:rsidRPr="00DF38B7">
              <w:rPr>
                <w:sz w:val="24"/>
              </w:rPr>
              <w:t>updating</w:t>
            </w:r>
            <w:r w:rsidRPr="00DF38B7">
              <w:rPr>
                <w:spacing w:val="-15"/>
                <w:sz w:val="24"/>
              </w:rPr>
              <w:t xml:space="preserve"> </w:t>
            </w:r>
            <w:r w:rsidRPr="00DF38B7">
              <w:rPr>
                <w:sz w:val="24"/>
              </w:rPr>
              <w:t xml:space="preserve">dashboards, and tracking testing </w:t>
            </w:r>
            <w:r w:rsidRPr="00DF38B7">
              <w:rPr>
                <w:spacing w:val="-2"/>
                <w:sz w:val="24"/>
              </w:rPr>
              <w:t>results.</w:t>
            </w:r>
          </w:p>
        </w:tc>
      </w:tr>
      <w:tr w:rsidR="00BE0E6B" w:rsidRPr="00DF38B7" w14:paraId="611A8176" w14:textId="77777777" w:rsidTr="00CB6823">
        <w:trPr>
          <w:trHeight w:val="1320"/>
        </w:trPr>
        <w:tc>
          <w:tcPr>
            <w:tcW w:w="2326" w:type="dxa"/>
          </w:tcPr>
          <w:p w14:paraId="611A8171" w14:textId="77777777" w:rsidR="00BE0E6B" w:rsidRPr="00DF38B7" w:rsidRDefault="00335224" w:rsidP="00DF38B7">
            <w:pPr>
              <w:pStyle w:val="TableParagraph"/>
              <w:spacing w:before="105" w:line="276" w:lineRule="auto"/>
              <w:ind w:left="120" w:right="527"/>
              <w:rPr>
                <w:b/>
                <w:sz w:val="24"/>
              </w:rPr>
            </w:pPr>
            <w:r w:rsidRPr="00DF38B7">
              <w:rPr>
                <w:b/>
                <w:spacing w:val="-2"/>
                <w:sz w:val="24"/>
              </w:rPr>
              <w:t>Communication Officer</w:t>
            </w:r>
          </w:p>
        </w:tc>
        <w:tc>
          <w:tcPr>
            <w:tcW w:w="1411" w:type="dxa"/>
          </w:tcPr>
          <w:p w14:paraId="611A8172" w14:textId="77777777" w:rsidR="00BE0E6B" w:rsidRPr="00DF38B7" w:rsidRDefault="00335224" w:rsidP="00DF38B7">
            <w:pPr>
              <w:pStyle w:val="TableParagraph"/>
              <w:spacing w:before="101" w:line="276" w:lineRule="auto"/>
              <w:ind w:left="120"/>
              <w:rPr>
                <w:sz w:val="24"/>
              </w:rPr>
            </w:pPr>
            <w:r w:rsidRPr="00DF38B7">
              <w:rPr>
                <w:sz w:val="24"/>
              </w:rPr>
              <w:t>Bindhu</w:t>
            </w:r>
            <w:r w:rsidRPr="00DF38B7">
              <w:rPr>
                <w:spacing w:val="-12"/>
                <w:sz w:val="24"/>
              </w:rPr>
              <w:t xml:space="preserve"> </w:t>
            </w:r>
            <w:r w:rsidRPr="00DF38B7">
              <w:rPr>
                <w:sz w:val="24"/>
              </w:rPr>
              <w:t>P</w:t>
            </w:r>
            <w:r w:rsidRPr="00DF38B7">
              <w:rPr>
                <w:spacing w:val="-11"/>
                <w:sz w:val="24"/>
              </w:rPr>
              <w:t xml:space="preserve"> </w:t>
            </w:r>
            <w:r w:rsidRPr="00DF38B7">
              <w:rPr>
                <w:spacing w:val="-10"/>
                <w:sz w:val="24"/>
              </w:rPr>
              <w:t>S</w:t>
            </w:r>
          </w:p>
        </w:tc>
        <w:tc>
          <w:tcPr>
            <w:tcW w:w="1486" w:type="dxa"/>
          </w:tcPr>
          <w:p w14:paraId="611A8173" w14:textId="77777777" w:rsidR="00BE0E6B" w:rsidRPr="00DF38B7" w:rsidRDefault="00335224" w:rsidP="00DF38B7">
            <w:pPr>
              <w:pStyle w:val="TableParagraph"/>
              <w:spacing w:before="105" w:line="276" w:lineRule="auto"/>
              <w:ind w:left="119"/>
              <w:rPr>
                <w:sz w:val="24"/>
              </w:rPr>
            </w:pPr>
            <w:r w:rsidRPr="00DF38B7">
              <w:rPr>
                <w:spacing w:val="-2"/>
                <w:sz w:val="24"/>
              </w:rPr>
              <w:t>Health Inspector</w:t>
            </w:r>
          </w:p>
        </w:tc>
        <w:tc>
          <w:tcPr>
            <w:tcW w:w="1652" w:type="dxa"/>
          </w:tcPr>
          <w:p w14:paraId="611A8174" w14:textId="77777777" w:rsidR="00BE0E6B" w:rsidRPr="00DF38B7" w:rsidRDefault="00335224" w:rsidP="00DF38B7">
            <w:pPr>
              <w:pStyle w:val="TableParagraph"/>
              <w:spacing w:before="101" w:line="276" w:lineRule="auto"/>
              <w:ind w:left="118"/>
              <w:rPr>
                <w:sz w:val="24"/>
              </w:rPr>
            </w:pPr>
            <w:r w:rsidRPr="00DF38B7">
              <w:rPr>
                <w:spacing w:val="-2"/>
                <w:sz w:val="24"/>
              </w:rPr>
              <w:t>8590701718</w:t>
            </w:r>
          </w:p>
        </w:tc>
        <w:tc>
          <w:tcPr>
            <w:tcW w:w="1817" w:type="dxa"/>
          </w:tcPr>
          <w:p w14:paraId="611A8175" w14:textId="77777777" w:rsidR="00BE0E6B" w:rsidRPr="00DF38B7" w:rsidRDefault="00335224" w:rsidP="00DF38B7">
            <w:pPr>
              <w:pStyle w:val="TableParagraph"/>
              <w:spacing w:before="105" w:line="276" w:lineRule="auto"/>
              <w:ind w:left="118"/>
              <w:rPr>
                <w:sz w:val="24"/>
              </w:rPr>
            </w:pPr>
            <w:r w:rsidRPr="00DF38B7">
              <w:rPr>
                <w:sz w:val="24"/>
              </w:rPr>
              <w:t xml:space="preserve">Handling the public helpline, coordinating </w:t>
            </w:r>
            <w:r w:rsidRPr="00DF38B7">
              <w:rPr>
                <w:spacing w:val="-4"/>
                <w:sz w:val="24"/>
              </w:rPr>
              <w:t>ambulance</w:t>
            </w:r>
            <w:r w:rsidRPr="00DF38B7">
              <w:rPr>
                <w:spacing w:val="-11"/>
                <w:sz w:val="24"/>
              </w:rPr>
              <w:t xml:space="preserve"> </w:t>
            </w:r>
            <w:r w:rsidRPr="00DF38B7">
              <w:rPr>
                <w:spacing w:val="-4"/>
                <w:sz w:val="24"/>
              </w:rPr>
              <w:t>dispatch,</w:t>
            </w:r>
            <w:r w:rsidRPr="00DF38B7">
              <w:rPr>
                <w:spacing w:val="-11"/>
                <w:sz w:val="24"/>
              </w:rPr>
              <w:t xml:space="preserve"> </w:t>
            </w:r>
            <w:r w:rsidRPr="00DF38B7">
              <w:rPr>
                <w:spacing w:val="-4"/>
                <w:sz w:val="24"/>
              </w:rPr>
              <w:t xml:space="preserve">and </w:t>
            </w:r>
            <w:r w:rsidRPr="00DF38B7">
              <w:rPr>
                <w:sz w:val="24"/>
              </w:rPr>
              <w:t>contact tracing calls.</w:t>
            </w:r>
          </w:p>
        </w:tc>
      </w:tr>
      <w:tr w:rsidR="00BE0E6B" w:rsidRPr="00DF38B7" w14:paraId="611A817C" w14:textId="77777777" w:rsidTr="00CB6823">
        <w:trPr>
          <w:trHeight w:val="775"/>
        </w:trPr>
        <w:tc>
          <w:tcPr>
            <w:tcW w:w="2326" w:type="dxa"/>
            <w:tcBorders>
              <w:bottom w:val="single" w:sz="12" w:space="0" w:color="DDDDDD"/>
            </w:tcBorders>
          </w:tcPr>
          <w:p w14:paraId="611A8177" w14:textId="77777777" w:rsidR="00BE0E6B" w:rsidRPr="00DF38B7" w:rsidRDefault="00335224" w:rsidP="00DF38B7">
            <w:pPr>
              <w:pStyle w:val="TableParagraph"/>
              <w:spacing w:before="105" w:line="276" w:lineRule="auto"/>
              <w:ind w:left="120" w:right="952"/>
              <w:rPr>
                <w:b/>
                <w:sz w:val="24"/>
              </w:rPr>
            </w:pPr>
            <w:r w:rsidRPr="00DF38B7">
              <w:rPr>
                <w:b/>
                <w:spacing w:val="-2"/>
                <w:sz w:val="24"/>
              </w:rPr>
              <w:t xml:space="preserve">Logistics </w:t>
            </w:r>
            <w:r w:rsidRPr="00DF38B7">
              <w:rPr>
                <w:b/>
                <w:spacing w:val="-6"/>
                <w:sz w:val="24"/>
              </w:rPr>
              <w:t>Coordinator</w:t>
            </w:r>
          </w:p>
        </w:tc>
        <w:tc>
          <w:tcPr>
            <w:tcW w:w="1411" w:type="dxa"/>
            <w:tcBorders>
              <w:bottom w:val="single" w:sz="12" w:space="0" w:color="DDDDDD"/>
            </w:tcBorders>
          </w:tcPr>
          <w:p w14:paraId="611A8178" w14:textId="77777777" w:rsidR="00BE0E6B" w:rsidRPr="00DF38B7" w:rsidRDefault="00335224" w:rsidP="00DF38B7">
            <w:pPr>
              <w:pStyle w:val="TableParagraph"/>
              <w:spacing w:before="105" w:line="276" w:lineRule="auto"/>
              <w:ind w:left="120" w:right="272"/>
              <w:rPr>
                <w:sz w:val="24"/>
              </w:rPr>
            </w:pPr>
            <w:r w:rsidRPr="00DF38B7">
              <w:rPr>
                <w:spacing w:val="-6"/>
                <w:sz w:val="24"/>
              </w:rPr>
              <w:t xml:space="preserve">Madhanku </w:t>
            </w:r>
            <w:r w:rsidRPr="00DF38B7">
              <w:rPr>
                <w:spacing w:val="-4"/>
                <w:sz w:val="24"/>
              </w:rPr>
              <w:t>mar</w:t>
            </w:r>
          </w:p>
        </w:tc>
        <w:tc>
          <w:tcPr>
            <w:tcW w:w="1486" w:type="dxa"/>
            <w:tcBorders>
              <w:bottom w:val="single" w:sz="12" w:space="0" w:color="DDDDDD"/>
            </w:tcBorders>
          </w:tcPr>
          <w:p w14:paraId="611A8179" w14:textId="77777777" w:rsidR="00BE0E6B" w:rsidRPr="00DF38B7" w:rsidRDefault="00335224" w:rsidP="00DF38B7">
            <w:pPr>
              <w:pStyle w:val="TableParagraph"/>
              <w:spacing w:before="101" w:line="276" w:lineRule="auto"/>
              <w:ind w:left="119"/>
              <w:rPr>
                <w:sz w:val="24"/>
              </w:rPr>
            </w:pPr>
            <w:r w:rsidRPr="00DF38B7">
              <w:rPr>
                <w:spacing w:val="-2"/>
                <w:sz w:val="24"/>
              </w:rPr>
              <w:t>Pharmacist</w:t>
            </w:r>
          </w:p>
        </w:tc>
        <w:tc>
          <w:tcPr>
            <w:tcW w:w="1652" w:type="dxa"/>
            <w:tcBorders>
              <w:bottom w:val="single" w:sz="12" w:space="0" w:color="DDDDDD"/>
            </w:tcBorders>
          </w:tcPr>
          <w:p w14:paraId="611A817A" w14:textId="77777777" w:rsidR="00BE0E6B" w:rsidRPr="00DF38B7" w:rsidRDefault="00335224" w:rsidP="00DF38B7">
            <w:pPr>
              <w:pStyle w:val="TableParagraph"/>
              <w:spacing w:before="101" w:line="276" w:lineRule="auto"/>
              <w:ind w:left="118"/>
              <w:rPr>
                <w:sz w:val="24"/>
              </w:rPr>
            </w:pPr>
            <w:r w:rsidRPr="00DF38B7">
              <w:rPr>
                <w:spacing w:val="-2"/>
                <w:sz w:val="24"/>
              </w:rPr>
              <w:t>9495506606</w:t>
            </w:r>
          </w:p>
        </w:tc>
        <w:tc>
          <w:tcPr>
            <w:tcW w:w="1817" w:type="dxa"/>
            <w:tcBorders>
              <w:bottom w:val="single" w:sz="12" w:space="0" w:color="DDDDDD"/>
            </w:tcBorders>
          </w:tcPr>
          <w:p w14:paraId="611A817B" w14:textId="77777777" w:rsidR="00BE0E6B" w:rsidRPr="00DF38B7" w:rsidRDefault="00BE0E6B" w:rsidP="00DF38B7">
            <w:pPr>
              <w:pStyle w:val="TableParagraph"/>
              <w:spacing w:line="276" w:lineRule="auto"/>
              <w:rPr>
                <w:sz w:val="24"/>
              </w:rPr>
            </w:pPr>
          </w:p>
        </w:tc>
      </w:tr>
      <w:tr w:rsidR="00BE0E6B" w:rsidRPr="00DF38B7" w14:paraId="611A8183" w14:textId="77777777" w:rsidTr="00CB6823">
        <w:trPr>
          <w:trHeight w:val="775"/>
        </w:trPr>
        <w:tc>
          <w:tcPr>
            <w:tcW w:w="2326" w:type="dxa"/>
            <w:tcBorders>
              <w:top w:val="single" w:sz="12" w:space="0" w:color="DDDDDD"/>
            </w:tcBorders>
          </w:tcPr>
          <w:p w14:paraId="611A817D" w14:textId="77777777" w:rsidR="00BE0E6B" w:rsidRPr="00DF38B7" w:rsidRDefault="00335224" w:rsidP="00DF38B7">
            <w:pPr>
              <w:pStyle w:val="TableParagraph"/>
              <w:tabs>
                <w:tab w:val="left" w:pos="1403"/>
              </w:tabs>
              <w:spacing w:before="96" w:line="276" w:lineRule="auto"/>
              <w:ind w:left="120"/>
              <w:rPr>
                <w:b/>
                <w:sz w:val="24"/>
              </w:rPr>
            </w:pPr>
            <w:r w:rsidRPr="00DF38B7">
              <w:rPr>
                <w:b/>
                <w:spacing w:val="-2"/>
                <w:sz w:val="24"/>
              </w:rPr>
              <w:t>Technical</w:t>
            </w:r>
            <w:r w:rsidRPr="00DF38B7">
              <w:rPr>
                <w:b/>
                <w:sz w:val="24"/>
              </w:rPr>
              <w:tab/>
            </w:r>
            <w:r w:rsidRPr="00DF38B7">
              <w:rPr>
                <w:b/>
                <w:spacing w:val="-2"/>
                <w:sz w:val="24"/>
              </w:rPr>
              <w:t>Support</w:t>
            </w:r>
          </w:p>
          <w:p w14:paraId="611A817E" w14:textId="77777777" w:rsidR="00BE0E6B" w:rsidRPr="00DF38B7" w:rsidRDefault="00335224" w:rsidP="00DF38B7">
            <w:pPr>
              <w:pStyle w:val="TableParagraph"/>
              <w:spacing w:line="276" w:lineRule="auto"/>
              <w:ind w:left="120"/>
              <w:rPr>
                <w:i/>
                <w:sz w:val="24"/>
              </w:rPr>
            </w:pPr>
            <w:r w:rsidRPr="00DF38B7">
              <w:rPr>
                <w:i/>
                <w:spacing w:val="-2"/>
                <w:sz w:val="24"/>
              </w:rPr>
              <w:t>(IT/Data)</w:t>
            </w:r>
          </w:p>
        </w:tc>
        <w:tc>
          <w:tcPr>
            <w:tcW w:w="1411" w:type="dxa"/>
            <w:tcBorders>
              <w:top w:val="single" w:sz="12" w:space="0" w:color="DDDDDD"/>
            </w:tcBorders>
          </w:tcPr>
          <w:p w14:paraId="611A817F" w14:textId="77777777" w:rsidR="00BE0E6B" w:rsidRPr="00DF38B7" w:rsidRDefault="00BE0E6B" w:rsidP="00DF38B7">
            <w:pPr>
              <w:pStyle w:val="TableParagraph"/>
              <w:spacing w:line="276" w:lineRule="auto"/>
              <w:rPr>
                <w:sz w:val="24"/>
              </w:rPr>
            </w:pPr>
          </w:p>
        </w:tc>
        <w:tc>
          <w:tcPr>
            <w:tcW w:w="1486" w:type="dxa"/>
            <w:tcBorders>
              <w:top w:val="single" w:sz="12" w:space="0" w:color="DDDDDD"/>
            </w:tcBorders>
          </w:tcPr>
          <w:p w14:paraId="611A8180" w14:textId="77777777" w:rsidR="00BE0E6B" w:rsidRPr="00DF38B7" w:rsidRDefault="00BE0E6B" w:rsidP="00DF38B7">
            <w:pPr>
              <w:pStyle w:val="TableParagraph"/>
              <w:spacing w:line="276" w:lineRule="auto"/>
              <w:rPr>
                <w:sz w:val="24"/>
              </w:rPr>
            </w:pPr>
          </w:p>
        </w:tc>
        <w:tc>
          <w:tcPr>
            <w:tcW w:w="1652" w:type="dxa"/>
            <w:tcBorders>
              <w:top w:val="single" w:sz="12" w:space="0" w:color="DDDDDD"/>
            </w:tcBorders>
          </w:tcPr>
          <w:p w14:paraId="611A8181" w14:textId="77777777" w:rsidR="00BE0E6B" w:rsidRPr="00DF38B7" w:rsidRDefault="00BE0E6B" w:rsidP="00DF38B7">
            <w:pPr>
              <w:pStyle w:val="TableParagraph"/>
              <w:spacing w:line="276" w:lineRule="auto"/>
              <w:rPr>
                <w:sz w:val="24"/>
              </w:rPr>
            </w:pPr>
          </w:p>
        </w:tc>
        <w:tc>
          <w:tcPr>
            <w:tcW w:w="1817" w:type="dxa"/>
            <w:tcBorders>
              <w:top w:val="single" w:sz="12" w:space="0" w:color="DDDDDD"/>
            </w:tcBorders>
          </w:tcPr>
          <w:p w14:paraId="611A8182" w14:textId="77777777" w:rsidR="00BE0E6B" w:rsidRPr="00DF38B7" w:rsidRDefault="00BE0E6B" w:rsidP="00DF38B7">
            <w:pPr>
              <w:pStyle w:val="TableParagraph"/>
              <w:spacing w:line="276" w:lineRule="auto"/>
              <w:rPr>
                <w:sz w:val="24"/>
              </w:rPr>
            </w:pPr>
          </w:p>
        </w:tc>
      </w:tr>
    </w:tbl>
    <w:p w14:paraId="611A8184" w14:textId="77777777" w:rsidR="00BE0E6B" w:rsidRPr="00DF38B7" w:rsidRDefault="00BE0E6B" w:rsidP="00DF38B7">
      <w:pPr>
        <w:pStyle w:val="BodyText"/>
        <w:spacing w:before="16" w:line="276" w:lineRule="auto"/>
      </w:pPr>
    </w:p>
    <w:p w14:paraId="611A8185" w14:textId="77777777" w:rsidR="00BE0E6B" w:rsidRPr="00DF38B7" w:rsidRDefault="00335224" w:rsidP="00DF38B7">
      <w:pPr>
        <w:pStyle w:val="BodyText"/>
        <w:spacing w:before="1" w:line="276" w:lineRule="auto"/>
        <w:ind w:left="448"/>
      </w:pPr>
      <w:r w:rsidRPr="00DF38B7">
        <w:rPr>
          <w:color w:val="FF0000"/>
          <w:spacing w:val="-2"/>
        </w:rPr>
        <w:t>SOP</w:t>
      </w:r>
      <w:r w:rsidRPr="00DF38B7">
        <w:rPr>
          <w:color w:val="FF0000"/>
          <w:spacing w:val="-7"/>
        </w:rPr>
        <w:t xml:space="preserve"> </w:t>
      </w:r>
      <w:r w:rsidRPr="00DF38B7">
        <w:rPr>
          <w:color w:val="FF0000"/>
          <w:spacing w:val="-2"/>
        </w:rPr>
        <w:t>for</w:t>
      </w:r>
      <w:r w:rsidRPr="00DF38B7">
        <w:rPr>
          <w:color w:val="FF0000"/>
          <w:spacing w:val="-8"/>
        </w:rPr>
        <w:t xml:space="preserve"> </w:t>
      </w:r>
      <w:r w:rsidRPr="00DF38B7">
        <w:rPr>
          <w:color w:val="FF0000"/>
          <w:spacing w:val="-2"/>
        </w:rPr>
        <w:t>alert</w:t>
      </w:r>
      <w:r w:rsidRPr="00DF38B7">
        <w:rPr>
          <w:color w:val="FF0000"/>
          <w:spacing w:val="-7"/>
        </w:rPr>
        <w:t xml:space="preserve"> </w:t>
      </w:r>
      <w:r w:rsidRPr="00DF38B7">
        <w:rPr>
          <w:color w:val="FF0000"/>
          <w:spacing w:val="-2"/>
        </w:rPr>
        <w:t>escalation/trigger</w:t>
      </w:r>
      <w:r w:rsidRPr="00DF38B7">
        <w:rPr>
          <w:color w:val="FF0000"/>
          <w:spacing w:val="-8"/>
        </w:rPr>
        <w:t xml:space="preserve"> </w:t>
      </w:r>
      <w:r w:rsidRPr="00DF38B7">
        <w:rPr>
          <w:color w:val="FF0000"/>
          <w:spacing w:val="-2"/>
        </w:rPr>
        <w:t>point</w:t>
      </w:r>
      <w:r w:rsidRPr="00DF38B7">
        <w:rPr>
          <w:color w:val="FF0000"/>
          <w:spacing w:val="-7"/>
        </w:rPr>
        <w:t xml:space="preserve"> </w:t>
      </w:r>
      <w:r w:rsidRPr="00DF38B7">
        <w:rPr>
          <w:color w:val="FF0000"/>
          <w:spacing w:val="-2"/>
        </w:rPr>
        <w:t>with</w:t>
      </w:r>
      <w:r w:rsidRPr="00DF38B7">
        <w:rPr>
          <w:color w:val="FF0000"/>
          <w:spacing w:val="-5"/>
        </w:rPr>
        <w:t xml:space="preserve"> </w:t>
      </w:r>
      <w:r w:rsidRPr="00DF38B7">
        <w:rPr>
          <w:color w:val="FF0000"/>
          <w:spacing w:val="-2"/>
        </w:rPr>
        <w:t>mapping</w:t>
      </w:r>
      <w:r w:rsidRPr="00DF38B7">
        <w:rPr>
          <w:color w:val="FF0000"/>
          <w:spacing w:val="-10"/>
        </w:rPr>
        <w:t xml:space="preserve"> </w:t>
      </w:r>
      <w:r w:rsidRPr="00DF38B7">
        <w:rPr>
          <w:color w:val="FF0000"/>
          <w:spacing w:val="-2"/>
        </w:rPr>
        <w:t>of</w:t>
      </w:r>
      <w:r w:rsidRPr="00DF38B7">
        <w:rPr>
          <w:color w:val="FF0000"/>
          <w:spacing w:val="-10"/>
        </w:rPr>
        <w:t xml:space="preserve"> </w:t>
      </w:r>
      <w:r w:rsidRPr="00DF38B7">
        <w:rPr>
          <w:color w:val="FF0000"/>
          <w:spacing w:val="-2"/>
        </w:rPr>
        <w:t>responsibilities.</w:t>
      </w:r>
    </w:p>
    <w:p w14:paraId="0E786061" w14:textId="77777777" w:rsidR="00CB6823" w:rsidRPr="00BF041B" w:rsidRDefault="00CB6823" w:rsidP="00CB6823">
      <w:pPr>
        <w:spacing w:before="100" w:beforeAutospacing="1" w:after="100" w:afterAutospacing="1"/>
        <w:outlineLvl w:val="1"/>
        <w:rPr>
          <w:b/>
          <w:bCs/>
          <w:sz w:val="28"/>
          <w:szCs w:val="28"/>
          <w:lang w:bidi="hi-IN"/>
        </w:rPr>
      </w:pPr>
      <w:r w:rsidRPr="00BF041B">
        <w:rPr>
          <w:b/>
          <w:bCs/>
          <w:sz w:val="28"/>
          <w:szCs w:val="28"/>
          <w:lang w:bidi="hi-IN"/>
        </w:rPr>
        <w:t>Alert Escalation / Trigger Points with Mapping of Responsibilities</w:t>
      </w:r>
    </w:p>
    <w:p w14:paraId="3B162841" w14:textId="77777777" w:rsidR="00CB6823" w:rsidRPr="00BF041B" w:rsidRDefault="00CB6823" w:rsidP="00CB6823">
      <w:pPr>
        <w:spacing w:before="100" w:beforeAutospacing="1" w:after="100" w:afterAutospacing="1"/>
        <w:outlineLvl w:val="2"/>
        <w:rPr>
          <w:b/>
          <w:bCs/>
          <w:lang w:bidi="hi-IN"/>
        </w:rPr>
      </w:pPr>
      <w:r w:rsidRPr="00BF041B">
        <w:rPr>
          <w:b/>
          <w:bCs/>
          <w:lang w:bidi="hi-IN"/>
        </w:rPr>
        <w:t>1. Purpose</w:t>
      </w:r>
    </w:p>
    <w:p w14:paraId="5C13163C" w14:textId="77777777" w:rsidR="00CB6823" w:rsidRPr="00BF041B" w:rsidRDefault="00CB6823" w:rsidP="00CB6823">
      <w:pPr>
        <w:spacing w:before="100" w:beforeAutospacing="1" w:after="100" w:afterAutospacing="1"/>
        <w:rPr>
          <w:lang w:bidi="hi-IN"/>
        </w:rPr>
      </w:pPr>
      <w:r w:rsidRPr="00BF041B">
        <w:rPr>
          <w:lang w:bidi="hi-IN"/>
        </w:rPr>
        <w:t xml:space="preserve">This SOP defines the trigger thresholds, alert escalation process, and role-based responsibilities for timely activation of </w:t>
      </w:r>
      <w:r w:rsidRPr="00BF041B">
        <w:rPr>
          <w:lang w:bidi="hi-IN"/>
        </w:rPr>
        <w:lastRenderedPageBreak/>
        <w:t>response mechanisms under the Pandemic Preparedness Framework.The objective is to ensure early detection, structured escalation, and coordinated multi-sectoral response to emerging public health threats.</w:t>
      </w:r>
    </w:p>
    <w:p w14:paraId="6348E6B8" w14:textId="77777777" w:rsidR="00CB6823" w:rsidRPr="00BF041B" w:rsidRDefault="00CB6823" w:rsidP="00CB6823">
      <w:pPr>
        <w:spacing w:before="100" w:beforeAutospacing="1" w:after="100" w:afterAutospacing="1"/>
        <w:rPr>
          <w:lang w:bidi="hi-IN"/>
        </w:rPr>
      </w:pPr>
      <w:r w:rsidRPr="00BF041B">
        <w:rPr>
          <w:b/>
          <w:bCs/>
          <w:sz w:val="28"/>
          <w:szCs w:val="28"/>
          <w:lang w:bidi="hi-IN"/>
        </w:rPr>
        <w:t>2. Alert Levels and Trigger Points</w:t>
      </w:r>
    </w:p>
    <w:p w14:paraId="7EC80266" w14:textId="77777777" w:rsidR="00CB6823" w:rsidRPr="00BF041B" w:rsidRDefault="00CB6823" w:rsidP="00CB6823">
      <w:pPr>
        <w:spacing w:before="100" w:beforeAutospacing="1" w:after="100" w:afterAutospacing="1"/>
        <w:rPr>
          <w:lang w:bidi="hi-IN"/>
        </w:rPr>
      </w:pPr>
      <w:r w:rsidRPr="00BF041B">
        <w:rPr>
          <w:b/>
          <w:bCs/>
          <w:sz w:val="27"/>
          <w:szCs w:val="27"/>
          <w:lang w:bidi="hi-IN"/>
        </w:rPr>
        <w:t>Level 0 – Routine Surveillance (Green Alert)</w:t>
      </w:r>
    </w:p>
    <w:tbl>
      <w:tblPr>
        <w:tblStyle w:val="TableGrid"/>
        <w:tblW w:w="0" w:type="auto"/>
        <w:tblLook w:val="04A0" w:firstRow="1" w:lastRow="0" w:firstColumn="1" w:lastColumn="0" w:noHBand="0" w:noVBand="1"/>
      </w:tblPr>
      <w:tblGrid>
        <w:gridCol w:w="4704"/>
        <w:gridCol w:w="4704"/>
      </w:tblGrid>
      <w:tr w:rsidR="00CB6823" w:rsidRPr="00BF041B" w14:paraId="45EDDA9D" w14:textId="77777777" w:rsidTr="003323D9">
        <w:tc>
          <w:tcPr>
            <w:tcW w:w="4704" w:type="dxa"/>
          </w:tcPr>
          <w:p w14:paraId="5A10EFED" w14:textId="77777777" w:rsidR="00CB6823" w:rsidRPr="00BF041B" w:rsidRDefault="00CB6823" w:rsidP="003323D9">
            <w:pPr>
              <w:spacing w:before="100" w:beforeAutospacing="1" w:after="100" w:afterAutospacing="1"/>
              <w:jc w:val="left"/>
              <w:rPr>
                <w:lang w:bidi="hi-IN"/>
              </w:rPr>
            </w:pPr>
            <w:r w:rsidRPr="00BF041B">
              <w:rPr>
                <w:b/>
                <w:bCs/>
                <w:lang w:bidi="hi-IN"/>
              </w:rPr>
              <w:t>Trigger</w:t>
            </w:r>
          </w:p>
        </w:tc>
        <w:tc>
          <w:tcPr>
            <w:tcW w:w="4704" w:type="dxa"/>
          </w:tcPr>
          <w:p w14:paraId="56D12E17" w14:textId="77777777" w:rsidR="00CB6823" w:rsidRPr="00BF041B" w:rsidRDefault="00CB6823">
            <w:pPr>
              <w:numPr>
                <w:ilvl w:val="0"/>
                <w:numId w:val="42"/>
              </w:numPr>
              <w:spacing w:before="100" w:beforeAutospacing="1" w:after="100" w:afterAutospacing="1"/>
              <w:jc w:val="left"/>
              <w:rPr>
                <w:lang w:bidi="hi-IN"/>
              </w:rPr>
            </w:pPr>
            <w:r w:rsidRPr="00BF041B">
              <w:rPr>
                <w:lang w:bidi="hi-IN"/>
              </w:rPr>
              <w:t>No unusual increase in cases</w:t>
            </w:r>
          </w:p>
          <w:p w14:paraId="31E1FDC6" w14:textId="77777777" w:rsidR="00CB6823" w:rsidRPr="00BF041B" w:rsidRDefault="00CB6823">
            <w:pPr>
              <w:numPr>
                <w:ilvl w:val="0"/>
                <w:numId w:val="42"/>
              </w:numPr>
              <w:spacing w:before="100" w:beforeAutospacing="1" w:after="100" w:afterAutospacing="1"/>
              <w:jc w:val="left"/>
              <w:rPr>
                <w:lang w:bidi="hi-IN"/>
              </w:rPr>
            </w:pPr>
            <w:r w:rsidRPr="00BF041B">
              <w:rPr>
                <w:lang w:bidi="hi-IN"/>
              </w:rPr>
              <w:t>Normal seasonal trends</w:t>
            </w:r>
          </w:p>
          <w:p w14:paraId="45D17177" w14:textId="77777777" w:rsidR="00CB6823" w:rsidRPr="00BF041B" w:rsidRDefault="00CB6823">
            <w:pPr>
              <w:numPr>
                <w:ilvl w:val="0"/>
                <w:numId w:val="42"/>
              </w:numPr>
              <w:spacing w:before="100" w:beforeAutospacing="1" w:after="100" w:afterAutospacing="1"/>
              <w:jc w:val="left"/>
              <w:rPr>
                <w:lang w:bidi="hi-IN"/>
              </w:rPr>
            </w:pPr>
            <w:r w:rsidRPr="00BF041B">
              <w:rPr>
                <w:lang w:bidi="hi-IN"/>
              </w:rPr>
              <w:t>No cluster detection</w:t>
            </w:r>
          </w:p>
          <w:p w14:paraId="0EFAC896" w14:textId="77777777" w:rsidR="00CB6823" w:rsidRPr="00BF041B" w:rsidRDefault="00CB6823" w:rsidP="003323D9">
            <w:pPr>
              <w:spacing w:before="100" w:beforeAutospacing="1" w:after="100" w:afterAutospacing="1"/>
              <w:jc w:val="left"/>
              <w:rPr>
                <w:lang w:bidi="hi-IN"/>
              </w:rPr>
            </w:pPr>
          </w:p>
        </w:tc>
      </w:tr>
      <w:tr w:rsidR="00CB6823" w:rsidRPr="00BF041B" w14:paraId="56C4F70A" w14:textId="77777777" w:rsidTr="003323D9">
        <w:tc>
          <w:tcPr>
            <w:tcW w:w="4704" w:type="dxa"/>
          </w:tcPr>
          <w:p w14:paraId="50E894BF" w14:textId="77777777" w:rsidR="00CB6823" w:rsidRPr="00BF041B" w:rsidRDefault="00CB6823" w:rsidP="003323D9">
            <w:pPr>
              <w:spacing w:before="100" w:beforeAutospacing="1" w:after="100" w:afterAutospacing="1"/>
              <w:jc w:val="left"/>
              <w:rPr>
                <w:lang w:bidi="hi-IN"/>
              </w:rPr>
            </w:pPr>
            <w:r w:rsidRPr="00BF041B">
              <w:rPr>
                <w:b/>
                <w:bCs/>
                <w:lang w:bidi="hi-IN"/>
              </w:rPr>
              <w:t>Action</w:t>
            </w:r>
          </w:p>
        </w:tc>
        <w:tc>
          <w:tcPr>
            <w:tcW w:w="4704" w:type="dxa"/>
          </w:tcPr>
          <w:p w14:paraId="059F49D1" w14:textId="77777777" w:rsidR="00CB6823" w:rsidRPr="00BF041B" w:rsidRDefault="00CB6823">
            <w:pPr>
              <w:numPr>
                <w:ilvl w:val="0"/>
                <w:numId w:val="43"/>
              </w:numPr>
              <w:spacing w:before="100" w:beforeAutospacing="1" w:after="100" w:afterAutospacing="1"/>
              <w:jc w:val="left"/>
              <w:rPr>
                <w:lang w:bidi="hi-IN"/>
              </w:rPr>
            </w:pPr>
            <w:r w:rsidRPr="00BF041B">
              <w:rPr>
                <w:lang w:bidi="hi-IN"/>
              </w:rPr>
              <w:t>Continue routine surveillance and reporting</w:t>
            </w:r>
          </w:p>
          <w:p w14:paraId="4ADF9604" w14:textId="77777777" w:rsidR="00CB6823" w:rsidRPr="00BF041B" w:rsidRDefault="00CB6823">
            <w:pPr>
              <w:numPr>
                <w:ilvl w:val="0"/>
                <w:numId w:val="43"/>
              </w:numPr>
              <w:spacing w:before="100" w:beforeAutospacing="1" w:after="100" w:afterAutospacing="1"/>
              <w:jc w:val="left"/>
              <w:rPr>
                <w:lang w:bidi="hi-IN"/>
              </w:rPr>
            </w:pPr>
            <w:r w:rsidRPr="00BF041B">
              <w:rPr>
                <w:lang w:bidi="hi-IN"/>
              </w:rPr>
              <w:t>Weekly data review</w:t>
            </w:r>
          </w:p>
          <w:p w14:paraId="7E8AEF0A" w14:textId="77777777" w:rsidR="00CB6823" w:rsidRPr="00BF041B" w:rsidRDefault="00CB6823">
            <w:pPr>
              <w:numPr>
                <w:ilvl w:val="0"/>
                <w:numId w:val="43"/>
              </w:numPr>
              <w:spacing w:before="100" w:beforeAutospacing="1" w:after="100" w:afterAutospacing="1"/>
              <w:jc w:val="left"/>
              <w:rPr>
                <w:lang w:bidi="hi-IN"/>
              </w:rPr>
            </w:pPr>
            <w:r w:rsidRPr="00BF041B">
              <w:rPr>
                <w:lang w:bidi="hi-IN"/>
              </w:rPr>
              <w:t>Maintain preparedness and buffer stocks</w:t>
            </w:r>
          </w:p>
          <w:p w14:paraId="33015FCC" w14:textId="77777777" w:rsidR="00CB6823" w:rsidRPr="00BF041B" w:rsidRDefault="00CB6823" w:rsidP="003323D9">
            <w:pPr>
              <w:spacing w:before="100" w:beforeAutospacing="1" w:after="100" w:afterAutospacing="1"/>
              <w:jc w:val="left"/>
              <w:rPr>
                <w:lang w:bidi="hi-IN"/>
              </w:rPr>
            </w:pPr>
          </w:p>
        </w:tc>
      </w:tr>
      <w:tr w:rsidR="00CB6823" w:rsidRPr="00BF041B" w14:paraId="5C33DEA8" w14:textId="77777777" w:rsidTr="003323D9">
        <w:tc>
          <w:tcPr>
            <w:tcW w:w="4704" w:type="dxa"/>
          </w:tcPr>
          <w:p w14:paraId="5D4623FB" w14:textId="77777777" w:rsidR="00CB6823" w:rsidRPr="00BF041B" w:rsidRDefault="00CB6823" w:rsidP="003323D9">
            <w:pPr>
              <w:spacing w:before="100" w:beforeAutospacing="1" w:after="100" w:afterAutospacing="1"/>
              <w:jc w:val="left"/>
              <w:rPr>
                <w:lang w:bidi="hi-IN"/>
              </w:rPr>
            </w:pPr>
            <w:r w:rsidRPr="00BF041B">
              <w:rPr>
                <w:b/>
                <w:bCs/>
                <w:lang w:bidi="hi-IN"/>
              </w:rPr>
              <w:t>Responsibility</w:t>
            </w:r>
          </w:p>
        </w:tc>
        <w:tc>
          <w:tcPr>
            <w:tcW w:w="4704" w:type="dxa"/>
          </w:tcPr>
          <w:p w14:paraId="66DF3CDB" w14:textId="77777777" w:rsidR="00CB6823" w:rsidRPr="00BF041B" w:rsidRDefault="00CB6823">
            <w:pPr>
              <w:numPr>
                <w:ilvl w:val="0"/>
                <w:numId w:val="44"/>
              </w:numPr>
              <w:spacing w:before="100" w:beforeAutospacing="1" w:after="100" w:afterAutospacing="1"/>
              <w:jc w:val="left"/>
              <w:rPr>
                <w:lang w:bidi="hi-IN"/>
              </w:rPr>
            </w:pPr>
            <w:r w:rsidRPr="00BF041B">
              <w:rPr>
                <w:lang w:bidi="hi-IN"/>
              </w:rPr>
              <w:t>JPHN / ASHA Workers – Field surveillance</w:t>
            </w:r>
          </w:p>
          <w:p w14:paraId="1D2E943F" w14:textId="77777777" w:rsidR="00CB6823" w:rsidRPr="00BF041B" w:rsidRDefault="00CB6823">
            <w:pPr>
              <w:numPr>
                <w:ilvl w:val="0"/>
                <w:numId w:val="44"/>
              </w:numPr>
              <w:spacing w:before="100" w:beforeAutospacing="1" w:after="100" w:afterAutospacing="1"/>
              <w:jc w:val="left"/>
              <w:rPr>
                <w:lang w:bidi="hi-IN"/>
              </w:rPr>
            </w:pPr>
            <w:r w:rsidRPr="00BF041B">
              <w:rPr>
                <w:lang w:bidi="hi-IN"/>
              </w:rPr>
              <w:t>Health Standing Committee – Oversight</w:t>
            </w:r>
          </w:p>
          <w:p w14:paraId="1EFA03F0" w14:textId="77777777" w:rsidR="00CB6823" w:rsidRPr="00BF041B" w:rsidRDefault="00CB6823">
            <w:pPr>
              <w:numPr>
                <w:ilvl w:val="0"/>
                <w:numId w:val="44"/>
              </w:numPr>
              <w:spacing w:before="100" w:beforeAutospacing="1" w:after="100" w:afterAutospacing="1"/>
              <w:jc w:val="left"/>
              <w:rPr>
                <w:lang w:bidi="hi-IN"/>
              </w:rPr>
            </w:pPr>
            <w:r w:rsidRPr="00BF041B">
              <w:rPr>
                <w:lang w:bidi="hi-IN"/>
              </w:rPr>
              <w:t>Panchayat Secretary – Monitoring compliance</w:t>
            </w:r>
          </w:p>
          <w:p w14:paraId="7875D9DD" w14:textId="77777777" w:rsidR="00CB6823" w:rsidRPr="00BF041B" w:rsidRDefault="00CB6823" w:rsidP="003323D9">
            <w:pPr>
              <w:spacing w:before="100" w:beforeAutospacing="1" w:after="100" w:afterAutospacing="1"/>
              <w:jc w:val="left"/>
              <w:rPr>
                <w:lang w:bidi="hi-IN"/>
              </w:rPr>
            </w:pPr>
          </w:p>
        </w:tc>
      </w:tr>
    </w:tbl>
    <w:p w14:paraId="4CF1B81C" w14:textId="77777777" w:rsidR="00CB6823" w:rsidRPr="00BF041B" w:rsidRDefault="00CB6823" w:rsidP="00CB6823">
      <w:pPr>
        <w:spacing w:before="100" w:beforeAutospacing="1" w:after="100" w:afterAutospacing="1"/>
        <w:outlineLvl w:val="2"/>
        <w:rPr>
          <w:b/>
          <w:bCs/>
          <w:sz w:val="27"/>
          <w:szCs w:val="27"/>
          <w:lang w:bidi="hi-IN"/>
        </w:rPr>
      </w:pPr>
      <w:r w:rsidRPr="00BF041B">
        <w:rPr>
          <w:b/>
          <w:bCs/>
          <w:sz w:val="27"/>
          <w:szCs w:val="27"/>
          <w:lang w:bidi="hi-IN"/>
        </w:rPr>
        <w:t>Level 1 – Early Warning (Yellow Alert)</w:t>
      </w:r>
    </w:p>
    <w:tbl>
      <w:tblPr>
        <w:tblStyle w:val="TableGrid"/>
        <w:tblW w:w="0" w:type="auto"/>
        <w:tblLook w:val="04A0" w:firstRow="1" w:lastRow="0" w:firstColumn="1" w:lastColumn="0" w:noHBand="0" w:noVBand="1"/>
      </w:tblPr>
      <w:tblGrid>
        <w:gridCol w:w="4704"/>
        <w:gridCol w:w="4704"/>
      </w:tblGrid>
      <w:tr w:rsidR="00CB6823" w:rsidRPr="00BF041B" w14:paraId="65408D40" w14:textId="77777777" w:rsidTr="003323D9">
        <w:tc>
          <w:tcPr>
            <w:tcW w:w="4704" w:type="dxa"/>
          </w:tcPr>
          <w:p w14:paraId="7030E548" w14:textId="77777777" w:rsidR="00CB6823" w:rsidRPr="00BF041B" w:rsidRDefault="00CB6823" w:rsidP="003323D9">
            <w:pPr>
              <w:spacing w:before="100" w:beforeAutospacing="1" w:after="100" w:afterAutospacing="1"/>
              <w:jc w:val="left"/>
              <w:outlineLvl w:val="2"/>
              <w:rPr>
                <w:b/>
                <w:bCs/>
                <w:sz w:val="27"/>
                <w:szCs w:val="27"/>
                <w:lang w:bidi="hi-IN"/>
              </w:rPr>
            </w:pPr>
            <w:r w:rsidRPr="00BF041B">
              <w:rPr>
                <w:b/>
                <w:bCs/>
                <w:lang w:bidi="hi-IN"/>
              </w:rPr>
              <w:t>Trigger Points</w:t>
            </w:r>
          </w:p>
        </w:tc>
        <w:tc>
          <w:tcPr>
            <w:tcW w:w="4704" w:type="dxa"/>
          </w:tcPr>
          <w:p w14:paraId="1ED8F691" w14:textId="77777777" w:rsidR="00CB6823" w:rsidRPr="00BF041B" w:rsidRDefault="00CB6823">
            <w:pPr>
              <w:numPr>
                <w:ilvl w:val="0"/>
                <w:numId w:val="45"/>
              </w:numPr>
              <w:spacing w:before="100" w:beforeAutospacing="1" w:after="100" w:afterAutospacing="1"/>
              <w:jc w:val="left"/>
              <w:rPr>
                <w:lang w:bidi="hi-IN"/>
              </w:rPr>
            </w:pPr>
            <w:r w:rsidRPr="00BF041B">
              <w:rPr>
                <w:lang w:bidi="hi-IN"/>
              </w:rPr>
              <w:t>Sudden increase (≥2x baseline) in fever/diarrhoeal cases in a ward</w:t>
            </w:r>
          </w:p>
          <w:p w14:paraId="0477D273" w14:textId="77777777" w:rsidR="00CB6823" w:rsidRPr="00BF041B" w:rsidRDefault="00CB6823">
            <w:pPr>
              <w:numPr>
                <w:ilvl w:val="0"/>
                <w:numId w:val="45"/>
              </w:numPr>
              <w:spacing w:before="100" w:beforeAutospacing="1" w:after="100" w:afterAutospacing="1"/>
              <w:jc w:val="left"/>
              <w:rPr>
                <w:lang w:bidi="hi-IN"/>
              </w:rPr>
            </w:pPr>
            <w:r w:rsidRPr="00BF041B">
              <w:rPr>
                <w:lang w:bidi="hi-IN"/>
              </w:rPr>
              <w:t>Clustering of cases within households/institutions</w:t>
            </w:r>
          </w:p>
          <w:p w14:paraId="03D13AFB" w14:textId="77777777" w:rsidR="00CB6823" w:rsidRPr="00BF041B" w:rsidRDefault="00CB6823">
            <w:pPr>
              <w:numPr>
                <w:ilvl w:val="0"/>
                <w:numId w:val="45"/>
              </w:numPr>
              <w:spacing w:before="100" w:beforeAutospacing="1" w:after="100" w:afterAutospacing="1"/>
              <w:jc w:val="left"/>
              <w:rPr>
                <w:lang w:bidi="hi-IN"/>
              </w:rPr>
            </w:pPr>
            <w:r w:rsidRPr="00BF041B">
              <w:rPr>
                <w:lang w:bidi="hi-IN"/>
              </w:rPr>
              <w:t>Unusual absenteeism in schools/workplaces</w:t>
            </w:r>
          </w:p>
          <w:p w14:paraId="0CD06150" w14:textId="77777777" w:rsidR="00CB6823" w:rsidRPr="00BF041B" w:rsidRDefault="00CB6823">
            <w:pPr>
              <w:numPr>
                <w:ilvl w:val="0"/>
                <w:numId w:val="45"/>
              </w:numPr>
              <w:spacing w:before="100" w:beforeAutospacing="1" w:after="100" w:afterAutospacing="1"/>
              <w:jc w:val="left"/>
              <w:rPr>
                <w:lang w:bidi="hi-IN"/>
              </w:rPr>
            </w:pPr>
            <w:r w:rsidRPr="00BF041B">
              <w:rPr>
                <w:lang w:bidi="hi-IN"/>
              </w:rPr>
              <w:t>Detection of zoonotic signals (animal morbidity/mortality)</w:t>
            </w:r>
          </w:p>
          <w:p w14:paraId="31320165" w14:textId="77777777" w:rsidR="00CB6823" w:rsidRPr="00BF041B" w:rsidRDefault="00CB6823">
            <w:pPr>
              <w:numPr>
                <w:ilvl w:val="0"/>
                <w:numId w:val="45"/>
              </w:numPr>
              <w:spacing w:before="100" w:beforeAutospacing="1" w:after="100" w:afterAutospacing="1"/>
              <w:jc w:val="left"/>
              <w:rPr>
                <w:lang w:bidi="hi-IN"/>
              </w:rPr>
            </w:pPr>
            <w:r w:rsidRPr="00BF041B">
              <w:rPr>
                <w:lang w:bidi="hi-IN"/>
              </w:rPr>
              <w:t>District/State advisory issued</w:t>
            </w:r>
          </w:p>
          <w:p w14:paraId="666C5688" w14:textId="77777777" w:rsidR="00CB6823" w:rsidRPr="00BF041B" w:rsidRDefault="00CB6823" w:rsidP="003323D9">
            <w:pPr>
              <w:spacing w:before="100" w:beforeAutospacing="1" w:after="100" w:afterAutospacing="1"/>
              <w:jc w:val="left"/>
              <w:outlineLvl w:val="2"/>
              <w:rPr>
                <w:b/>
                <w:bCs/>
                <w:sz w:val="27"/>
                <w:szCs w:val="27"/>
                <w:lang w:bidi="hi-IN"/>
              </w:rPr>
            </w:pPr>
          </w:p>
        </w:tc>
      </w:tr>
      <w:tr w:rsidR="00CB6823" w:rsidRPr="00BF041B" w14:paraId="10F06358" w14:textId="77777777" w:rsidTr="003323D9">
        <w:tc>
          <w:tcPr>
            <w:tcW w:w="4704" w:type="dxa"/>
          </w:tcPr>
          <w:p w14:paraId="7877B507" w14:textId="77777777" w:rsidR="00CB6823" w:rsidRPr="00BF041B" w:rsidRDefault="00CB6823" w:rsidP="003323D9">
            <w:pPr>
              <w:spacing w:before="100" w:beforeAutospacing="1" w:after="100" w:afterAutospacing="1"/>
              <w:jc w:val="left"/>
              <w:outlineLvl w:val="2"/>
              <w:rPr>
                <w:b/>
                <w:bCs/>
                <w:sz w:val="27"/>
                <w:szCs w:val="27"/>
                <w:lang w:bidi="hi-IN"/>
              </w:rPr>
            </w:pPr>
            <w:r w:rsidRPr="00BF041B">
              <w:rPr>
                <w:b/>
                <w:bCs/>
                <w:lang w:bidi="hi-IN"/>
              </w:rPr>
              <w:t>Action</w:t>
            </w:r>
          </w:p>
        </w:tc>
        <w:tc>
          <w:tcPr>
            <w:tcW w:w="4704" w:type="dxa"/>
          </w:tcPr>
          <w:p w14:paraId="2368B326" w14:textId="77777777" w:rsidR="00CB6823" w:rsidRPr="00BF041B" w:rsidRDefault="00CB6823">
            <w:pPr>
              <w:numPr>
                <w:ilvl w:val="0"/>
                <w:numId w:val="46"/>
              </w:numPr>
              <w:spacing w:before="100" w:beforeAutospacing="1" w:after="100" w:afterAutospacing="1"/>
              <w:jc w:val="left"/>
              <w:rPr>
                <w:lang w:bidi="hi-IN"/>
              </w:rPr>
            </w:pPr>
            <w:r w:rsidRPr="00BF041B">
              <w:rPr>
                <w:lang w:bidi="hi-IN"/>
              </w:rPr>
              <w:t>Immediate reporting to Block Medical Officer</w:t>
            </w:r>
          </w:p>
          <w:p w14:paraId="02AD77F9" w14:textId="77777777" w:rsidR="00CB6823" w:rsidRPr="00BF041B" w:rsidRDefault="00CB6823">
            <w:pPr>
              <w:numPr>
                <w:ilvl w:val="0"/>
                <w:numId w:val="46"/>
              </w:numPr>
              <w:spacing w:before="100" w:beforeAutospacing="1" w:after="100" w:afterAutospacing="1"/>
              <w:jc w:val="left"/>
              <w:rPr>
                <w:lang w:bidi="hi-IN"/>
              </w:rPr>
            </w:pPr>
            <w:r w:rsidRPr="00BF041B">
              <w:rPr>
                <w:lang w:bidi="hi-IN"/>
              </w:rPr>
              <w:t>Intensified syndromic surveillance in affected ward</w:t>
            </w:r>
          </w:p>
          <w:p w14:paraId="53E043A7" w14:textId="77777777" w:rsidR="00CB6823" w:rsidRPr="00BF041B" w:rsidRDefault="00CB6823">
            <w:pPr>
              <w:numPr>
                <w:ilvl w:val="0"/>
                <w:numId w:val="46"/>
              </w:numPr>
              <w:spacing w:before="100" w:beforeAutospacing="1" w:after="100" w:afterAutospacing="1"/>
              <w:jc w:val="left"/>
              <w:rPr>
                <w:lang w:bidi="hi-IN"/>
              </w:rPr>
            </w:pPr>
            <w:r w:rsidRPr="00BF041B">
              <w:rPr>
                <w:lang w:bidi="hi-IN"/>
              </w:rPr>
              <w:t>Field verification by Rapid Response Team (RRT)</w:t>
            </w:r>
          </w:p>
          <w:p w14:paraId="5D904059" w14:textId="77777777" w:rsidR="00CB6823" w:rsidRPr="00BF041B" w:rsidRDefault="00CB6823">
            <w:pPr>
              <w:numPr>
                <w:ilvl w:val="0"/>
                <w:numId w:val="46"/>
              </w:numPr>
              <w:spacing w:before="100" w:beforeAutospacing="1" w:after="100" w:afterAutospacing="1"/>
              <w:jc w:val="left"/>
              <w:rPr>
                <w:lang w:bidi="hi-IN"/>
              </w:rPr>
            </w:pPr>
            <w:r w:rsidRPr="00BF041B">
              <w:rPr>
                <w:lang w:bidi="hi-IN"/>
              </w:rPr>
              <w:t>Activation of ward-level monitoring committees</w:t>
            </w:r>
          </w:p>
          <w:p w14:paraId="02018FA5" w14:textId="77777777" w:rsidR="00CB6823" w:rsidRPr="00BF041B" w:rsidRDefault="00CB6823">
            <w:pPr>
              <w:pStyle w:val="ListParagraph"/>
              <w:numPr>
                <w:ilvl w:val="0"/>
                <w:numId w:val="46"/>
              </w:numPr>
              <w:spacing w:before="100" w:beforeAutospacing="1" w:after="100" w:afterAutospacing="1"/>
              <w:contextualSpacing/>
              <w:jc w:val="left"/>
              <w:outlineLvl w:val="2"/>
              <w:rPr>
                <w:b/>
                <w:bCs/>
                <w:sz w:val="27"/>
                <w:szCs w:val="27"/>
                <w:lang w:bidi="hi-IN"/>
              </w:rPr>
            </w:pPr>
            <w:r w:rsidRPr="00BF041B">
              <w:rPr>
                <w:lang w:bidi="hi-IN"/>
              </w:rPr>
              <w:t xml:space="preserve">Review of logistics and stock </w:t>
            </w:r>
            <w:r w:rsidRPr="00BF041B">
              <w:rPr>
                <w:lang w:bidi="hi-IN"/>
              </w:rPr>
              <w:lastRenderedPageBreak/>
              <w:t>availability</w:t>
            </w:r>
          </w:p>
        </w:tc>
      </w:tr>
      <w:tr w:rsidR="00CB6823" w:rsidRPr="00BF041B" w14:paraId="7E2240EC" w14:textId="77777777" w:rsidTr="003323D9">
        <w:tc>
          <w:tcPr>
            <w:tcW w:w="4704" w:type="dxa"/>
          </w:tcPr>
          <w:p w14:paraId="711FD580" w14:textId="77777777" w:rsidR="00CB6823" w:rsidRPr="00BF041B" w:rsidRDefault="00CB6823" w:rsidP="003323D9">
            <w:pPr>
              <w:spacing w:before="100" w:beforeAutospacing="1" w:after="100" w:afterAutospacing="1"/>
              <w:jc w:val="left"/>
              <w:outlineLvl w:val="2"/>
              <w:rPr>
                <w:b/>
                <w:bCs/>
                <w:sz w:val="27"/>
                <w:szCs w:val="27"/>
                <w:lang w:bidi="hi-IN"/>
              </w:rPr>
            </w:pPr>
            <w:r w:rsidRPr="00BF041B">
              <w:rPr>
                <w:b/>
                <w:bCs/>
                <w:lang w:bidi="hi-IN"/>
              </w:rPr>
              <w:lastRenderedPageBreak/>
              <w:t>Responsibility Mapping</w:t>
            </w:r>
          </w:p>
        </w:tc>
        <w:tc>
          <w:tcPr>
            <w:tcW w:w="4704" w:type="dxa"/>
          </w:tcPr>
          <w:p w14:paraId="6D4E789F" w14:textId="77777777" w:rsidR="00CB6823" w:rsidRPr="00BF041B" w:rsidRDefault="00CB6823">
            <w:pPr>
              <w:numPr>
                <w:ilvl w:val="0"/>
                <w:numId w:val="47"/>
              </w:numPr>
              <w:spacing w:before="100" w:beforeAutospacing="1" w:after="100" w:afterAutospacing="1"/>
              <w:jc w:val="left"/>
              <w:rPr>
                <w:lang w:bidi="hi-IN"/>
              </w:rPr>
            </w:pPr>
            <w:r w:rsidRPr="00BF041B">
              <w:rPr>
                <w:lang w:bidi="hi-IN"/>
              </w:rPr>
              <w:t>ASHA/JPHN – Case verification &amp; line-listing</w:t>
            </w:r>
          </w:p>
          <w:p w14:paraId="767665F7" w14:textId="77777777" w:rsidR="00CB6823" w:rsidRPr="00BF041B" w:rsidRDefault="00CB6823">
            <w:pPr>
              <w:numPr>
                <w:ilvl w:val="0"/>
                <w:numId w:val="47"/>
              </w:numPr>
              <w:spacing w:before="100" w:beforeAutospacing="1" w:after="100" w:afterAutospacing="1"/>
              <w:jc w:val="left"/>
              <w:rPr>
                <w:lang w:bidi="hi-IN"/>
              </w:rPr>
            </w:pPr>
            <w:r w:rsidRPr="00BF041B">
              <w:rPr>
                <w:lang w:bidi="hi-IN"/>
              </w:rPr>
              <w:t>Medical Officer PHC – Clinical validation &amp; reporting</w:t>
            </w:r>
          </w:p>
          <w:p w14:paraId="3732BED3" w14:textId="77777777" w:rsidR="00CB6823" w:rsidRPr="00BF041B" w:rsidRDefault="00CB6823">
            <w:pPr>
              <w:numPr>
                <w:ilvl w:val="0"/>
                <w:numId w:val="47"/>
              </w:numPr>
              <w:spacing w:before="100" w:beforeAutospacing="1" w:after="100" w:afterAutospacing="1"/>
              <w:jc w:val="left"/>
              <w:rPr>
                <w:lang w:bidi="hi-IN"/>
              </w:rPr>
            </w:pPr>
            <w:r w:rsidRPr="00BF041B">
              <w:rPr>
                <w:lang w:bidi="hi-IN"/>
              </w:rPr>
              <w:t>Panchayat President – Convene emergency review</w:t>
            </w:r>
          </w:p>
          <w:p w14:paraId="30CF7580" w14:textId="77777777" w:rsidR="00CB6823" w:rsidRPr="00BF041B" w:rsidRDefault="00CB6823">
            <w:pPr>
              <w:numPr>
                <w:ilvl w:val="0"/>
                <w:numId w:val="47"/>
              </w:numPr>
              <w:spacing w:before="100" w:beforeAutospacing="1" w:after="100" w:afterAutospacing="1"/>
              <w:jc w:val="left"/>
              <w:rPr>
                <w:lang w:bidi="hi-IN"/>
              </w:rPr>
            </w:pPr>
            <w:r w:rsidRPr="00BF041B">
              <w:rPr>
                <w:lang w:bidi="hi-IN"/>
              </w:rPr>
              <w:t>Veterinary Officer – Animal surveillance coordination</w:t>
            </w:r>
          </w:p>
          <w:p w14:paraId="21DB88F7" w14:textId="77777777" w:rsidR="00CB6823" w:rsidRPr="00BF041B" w:rsidRDefault="00CB6823">
            <w:pPr>
              <w:pStyle w:val="ListParagraph"/>
              <w:numPr>
                <w:ilvl w:val="0"/>
                <w:numId w:val="47"/>
              </w:numPr>
              <w:spacing w:before="100" w:beforeAutospacing="1" w:after="100" w:afterAutospacing="1"/>
              <w:contextualSpacing/>
              <w:jc w:val="left"/>
              <w:outlineLvl w:val="2"/>
              <w:rPr>
                <w:b/>
                <w:bCs/>
                <w:sz w:val="27"/>
                <w:szCs w:val="27"/>
                <w:lang w:bidi="hi-IN"/>
              </w:rPr>
            </w:pPr>
            <w:r w:rsidRPr="00BF041B">
              <w:rPr>
                <w:lang w:bidi="hi-IN"/>
              </w:rPr>
              <w:t>Ward Member – Community mobilization</w:t>
            </w:r>
          </w:p>
        </w:tc>
      </w:tr>
    </w:tbl>
    <w:p w14:paraId="03218BBC" w14:textId="77777777" w:rsidR="00CB6823" w:rsidRPr="00BF041B" w:rsidRDefault="00CB6823" w:rsidP="00CB6823">
      <w:pPr>
        <w:spacing w:before="100" w:beforeAutospacing="1" w:after="100" w:afterAutospacing="1"/>
        <w:outlineLvl w:val="2"/>
        <w:rPr>
          <w:b/>
          <w:bCs/>
          <w:sz w:val="27"/>
          <w:szCs w:val="27"/>
          <w:lang w:bidi="hi-IN"/>
        </w:rPr>
      </w:pPr>
      <w:r w:rsidRPr="00BF041B">
        <w:rPr>
          <w:b/>
          <w:bCs/>
          <w:sz w:val="27"/>
          <w:szCs w:val="27"/>
          <w:lang w:bidi="hi-IN"/>
        </w:rPr>
        <w:t>Level 2 – Outbreak Confirmation (Orange Alert)</w:t>
      </w:r>
    </w:p>
    <w:tbl>
      <w:tblPr>
        <w:tblStyle w:val="TableGrid"/>
        <w:tblW w:w="0" w:type="auto"/>
        <w:tblLook w:val="04A0" w:firstRow="1" w:lastRow="0" w:firstColumn="1" w:lastColumn="0" w:noHBand="0" w:noVBand="1"/>
      </w:tblPr>
      <w:tblGrid>
        <w:gridCol w:w="4704"/>
        <w:gridCol w:w="4704"/>
      </w:tblGrid>
      <w:tr w:rsidR="00CB6823" w:rsidRPr="00BF041B" w14:paraId="37F31D45" w14:textId="77777777" w:rsidTr="003323D9">
        <w:tc>
          <w:tcPr>
            <w:tcW w:w="4704" w:type="dxa"/>
          </w:tcPr>
          <w:p w14:paraId="38FA5149" w14:textId="77777777" w:rsidR="00CB6823" w:rsidRPr="00BF041B" w:rsidRDefault="00CB6823" w:rsidP="003323D9">
            <w:pPr>
              <w:spacing w:before="100" w:beforeAutospacing="1" w:after="100" w:afterAutospacing="1"/>
              <w:jc w:val="left"/>
              <w:outlineLvl w:val="2"/>
              <w:rPr>
                <w:b/>
                <w:bCs/>
                <w:sz w:val="27"/>
                <w:szCs w:val="27"/>
                <w:lang w:bidi="hi-IN"/>
              </w:rPr>
            </w:pPr>
            <w:r w:rsidRPr="00BF041B">
              <w:rPr>
                <w:b/>
                <w:bCs/>
                <w:lang w:bidi="hi-IN"/>
              </w:rPr>
              <w:t>Trigger Points</w:t>
            </w:r>
          </w:p>
        </w:tc>
        <w:tc>
          <w:tcPr>
            <w:tcW w:w="4704" w:type="dxa"/>
          </w:tcPr>
          <w:p w14:paraId="760D3AE1" w14:textId="77777777" w:rsidR="00CB6823" w:rsidRPr="00BF041B" w:rsidRDefault="00CB6823">
            <w:pPr>
              <w:numPr>
                <w:ilvl w:val="0"/>
                <w:numId w:val="48"/>
              </w:numPr>
              <w:spacing w:before="100" w:beforeAutospacing="1" w:after="100" w:afterAutospacing="1"/>
              <w:jc w:val="left"/>
              <w:rPr>
                <w:lang w:bidi="hi-IN"/>
              </w:rPr>
            </w:pPr>
            <w:r w:rsidRPr="00BF041B">
              <w:rPr>
                <w:lang w:bidi="hi-IN"/>
              </w:rPr>
              <w:t>Laboratory-confirmed outbreak</w:t>
            </w:r>
          </w:p>
          <w:p w14:paraId="7498C704" w14:textId="77777777" w:rsidR="00CB6823" w:rsidRPr="00BF041B" w:rsidRDefault="00CB6823">
            <w:pPr>
              <w:numPr>
                <w:ilvl w:val="0"/>
                <w:numId w:val="48"/>
              </w:numPr>
              <w:spacing w:before="100" w:beforeAutospacing="1" w:after="100" w:afterAutospacing="1"/>
              <w:jc w:val="left"/>
              <w:rPr>
                <w:lang w:bidi="hi-IN"/>
              </w:rPr>
            </w:pPr>
            <w:r w:rsidRPr="00BF041B">
              <w:rPr>
                <w:lang w:bidi="hi-IN"/>
              </w:rPr>
              <w:t>Sustained local transmission</w:t>
            </w:r>
          </w:p>
          <w:p w14:paraId="2417D945" w14:textId="77777777" w:rsidR="00CB6823" w:rsidRPr="00BF041B" w:rsidRDefault="00CB6823">
            <w:pPr>
              <w:numPr>
                <w:ilvl w:val="0"/>
                <w:numId w:val="48"/>
              </w:numPr>
              <w:spacing w:before="100" w:beforeAutospacing="1" w:after="100" w:afterAutospacing="1"/>
              <w:jc w:val="left"/>
              <w:rPr>
                <w:lang w:bidi="hi-IN"/>
              </w:rPr>
            </w:pPr>
            <w:r w:rsidRPr="00BF041B">
              <w:rPr>
                <w:lang w:bidi="hi-IN"/>
              </w:rPr>
              <w:t>Multiple wards reporting clusters</w:t>
            </w:r>
          </w:p>
          <w:p w14:paraId="41F6E670" w14:textId="77777777" w:rsidR="00CB6823" w:rsidRPr="00BF041B" w:rsidRDefault="00CB6823">
            <w:pPr>
              <w:pStyle w:val="ListParagraph"/>
              <w:numPr>
                <w:ilvl w:val="0"/>
                <w:numId w:val="48"/>
              </w:numPr>
              <w:spacing w:before="100" w:beforeAutospacing="1" w:after="100" w:afterAutospacing="1"/>
              <w:contextualSpacing/>
              <w:jc w:val="left"/>
              <w:outlineLvl w:val="2"/>
              <w:rPr>
                <w:b/>
                <w:bCs/>
                <w:sz w:val="27"/>
                <w:szCs w:val="27"/>
                <w:lang w:bidi="hi-IN"/>
              </w:rPr>
            </w:pPr>
            <w:r w:rsidRPr="00BF041B">
              <w:rPr>
                <w:lang w:bidi="hi-IN"/>
              </w:rPr>
              <w:t>Healthcare facility strain</w:t>
            </w:r>
          </w:p>
        </w:tc>
      </w:tr>
      <w:tr w:rsidR="00CB6823" w:rsidRPr="00BF041B" w14:paraId="416552F7" w14:textId="77777777" w:rsidTr="003323D9">
        <w:tc>
          <w:tcPr>
            <w:tcW w:w="4704" w:type="dxa"/>
          </w:tcPr>
          <w:p w14:paraId="04B6BDF5" w14:textId="77777777" w:rsidR="00CB6823" w:rsidRPr="00BF041B" w:rsidRDefault="00CB6823" w:rsidP="003323D9">
            <w:pPr>
              <w:spacing w:before="100" w:beforeAutospacing="1" w:after="100" w:afterAutospacing="1"/>
              <w:jc w:val="left"/>
              <w:outlineLvl w:val="2"/>
              <w:rPr>
                <w:b/>
                <w:bCs/>
                <w:sz w:val="27"/>
                <w:szCs w:val="27"/>
                <w:lang w:bidi="hi-IN"/>
              </w:rPr>
            </w:pPr>
            <w:r w:rsidRPr="00BF041B">
              <w:rPr>
                <w:b/>
                <w:bCs/>
                <w:lang w:bidi="hi-IN"/>
              </w:rPr>
              <w:t>Action</w:t>
            </w:r>
          </w:p>
        </w:tc>
        <w:tc>
          <w:tcPr>
            <w:tcW w:w="4704" w:type="dxa"/>
          </w:tcPr>
          <w:p w14:paraId="71A203F7" w14:textId="77777777" w:rsidR="00CB6823" w:rsidRPr="00BF041B" w:rsidRDefault="00CB6823">
            <w:pPr>
              <w:numPr>
                <w:ilvl w:val="0"/>
                <w:numId w:val="49"/>
              </w:numPr>
              <w:spacing w:before="100" w:beforeAutospacing="1" w:after="100" w:afterAutospacing="1"/>
              <w:jc w:val="left"/>
              <w:rPr>
                <w:lang w:bidi="hi-IN"/>
              </w:rPr>
            </w:pPr>
            <w:r w:rsidRPr="00BF041B">
              <w:rPr>
                <w:lang w:bidi="hi-IN"/>
              </w:rPr>
              <w:t>Activate Panchayat Incident Coordination Group</w:t>
            </w:r>
          </w:p>
          <w:p w14:paraId="6F7F2220" w14:textId="77777777" w:rsidR="00CB6823" w:rsidRPr="00BF041B" w:rsidRDefault="00CB6823">
            <w:pPr>
              <w:numPr>
                <w:ilvl w:val="0"/>
                <w:numId w:val="49"/>
              </w:numPr>
              <w:spacing w:before="100" w:beforeAutospacing="1" w:after="100" w:afterAutospacing="1"/>
              <w:jc w:val="left"/>
              <w:rPr>
                <w:lang w:bidi="hi-IN"/>
              </w:rPr>
            </w:pPr>
            <w:r w:rsidRPr="00BF041B">
              <w:rPr>
                <w:lang w:bidi="hi-IN"/>
              </w:rPr>
              <w:t>Implement containment measures in affected wards</w:t>
            </w:r>
          </w:p>
          <w:p w14:paraId="7B4D0827" w14:textId="77777777" w:rsidR="00CB6823" w:rsidRPr="00BF041B" w:rsidRDefault="00CB6823">
            <w:pPr>
              <w:numPr>
                <w:ilvl w:val="0"/>
                <w:numId w:val="49"/>
              </w:numPr>
              <w:spacing w:before="100" w:beforeAutospacing="1" w:after="100" w:afterAutospacing="1"/>
              <w:jc w:val="left"/>
              <w:rPr>
                <w:lang w:bidi="hi-IN"/>
              </w:rPr>
            </w:pPr>
            <w:r w:rsidRPr="00BF041B">
              <w:rPr>
                <w:lang w:bidi="hi-IN"/>
              </w:rPr>
              <w:t>Operationalize quarantine/isolation facilities</w:t>
            </w:r>
          </w:p>
          <w:p w14:paraId="553EBAF9" w14:textId="77777777" w:rsidR="00CB6823" w:rsidRPr="00BF041B" w:rsidRDefault="00CB6823">
            <w:pPr>
              <w:numPr>
                <w:ilvl w:val="0"/>
                <w:numId w:val="49"/>
              </w:numPr>
              <w:spacing w:before="100" w:beforeAutospacing="1" w:after="100" w:afterAutospacing="1"/>
              <w:jc w:val="left"/>
              <w:rPr>
                <w:lang w:bidi="hi-IN"/>
              </w:rPr>
            </w:pPr>
            <w:r w:rsidRPr="00BF041B">
              <w:rPr>
                <w:lang w:bidi="hi-IN"/>
              </w:rPr>
              <w:t>Intensify risk communication and public advisories</w:t>
            </w:r>
          </w:p>
          <w:p w14:paraId="6297D791" w14:textId="77777777" w:rsidR="00CB6823" w:rsidRPr="00BF041B" w:rsidRDefault="00CB6823">
            <w:pPr>
              <w:numPr>
                <w:ilvl w:val="0"/>
                <w:numId w:val="49"/>
              </w:numPr>
              <w:spacing w:before="100" w:beforeAutospacing="1" w:after="100" w:afterAutospacing="1"/>
              <w:jc w:val="left"/>
              <w:rPr>
                <w:lang w:bidi="hi-IN"/>
              </w:rPr>
            </w:pPr>
            <w:r w:rsidRPr="00BF041B">
              <w:rPr>
                <w:lang w:bidi="hi-IN"/>
              </w:rPr>
              <w:t>Daily surveillance reporting to District authorities</w:t>
            </w:r>
          </w:p>
          <w:p w14:paraId="7635D234" w14:textId="77777777" w:rsidR="00CB6823" w:rsidRPr="00BF041B" w:rsidRDefault="00CB6823">
            <w:pPr>
              <w:numPr>
                <w:ilvl w:val="0"/>
                <w:numId w:val="49"/>
              </w:numPr>
              <w:spacing w:before="100" w:beforeAutospacing="1" w:after="100" w:afterAutospacing="1"/>
              <w:jc w:val="left"/>
              <w:rPr>
                <w:lang w:bidi="hi-IN"/>
              </w:rPr>
            </w:pPr>
            <w:r w:rsidRPr="00BF041B">
              <w:rPr>
                <w:lang w:bidi="hi-IN"/>
              </w:rPr>
              <w:t>Deploy emergency logistics and buffer stocks</w:t>
            </w:r>
          </w:p>
          <w:p w14:paraId="09CE10C0" w14:textId="77777777" w:rsidR="00CB6823" w:rsidRPr="00BF041B" w:rsidRDefault="00CB6823" w:rsidP="003323D9">
            <w:pPr>
              <w:spacing w:before="100" w:beforeAutospacing="1" w:after="100" w:afterAutospacing="1"/>
              <w:jc w:val="left"/>
              <w:outlineLvl w:val="2"/>
              <w:rPr>
                <w:b/>
                <w:bCs/>
                <w:sz w:val="27"/>
                <w:szCs w:val="27"/>
                <w:lang w:bidi="hi-IN"/>
              </w:rPr>
            </w:pPr>
          </w:p>
        </w:tc>
      </w:tr>
      <w:tr w:rsidR="00CB6823" w:rsidRPr="00BF041B" w14:paraId="6229C3D2" w14:textId="77777777" w:rsidTr="003323D9">
        <w:tc>
          <w:tcPr>
            <w:tcW w:w="4704" w:type="dxa"/>
          </w:tcPr>
          <w:p w14:paraId="672CB6ED" w14:textId="77777777" w:rsidR="00CB6823" w:rsidRPr="00BF041B" w:rsidRDefault="00CB6823" w:rsidP="003323D9">
            <w:pPr>
              <w:spacing w:before="100" w:beforeAutospacing="1" w:after="100" w:afterAutospacing="1"/>
              <w:jc w:val="left"/>
              <w:outlineLvl w:val="2"/>
              <w:rPr>
                <w:b/>
                <w:bCs/>
                <w:sz w:val="27"/>
                <w:szCs w:val="27"/>
                <w:lang w:bidi="hi-IN"/>
              </w:rPr>
            </w:pPr>
            <w:r w:rsidRPr="00BF041B">
              <w:rPr>
                <w:b/>
                <w:bCs/>
                <w:lang w:bidi="hi-IN"/>
              </w:rPr>
              <w:t>Responsibility Mapping</w:t>
            </w:r>
          </w:p>
        </w:tc>
        <w:tc>
          <w:tcPr>
            <w:tcW w:w="4704" w:type="dxa"/>
          </w:tcPr>
          <w:p w14:paraId="3972A333" w14:textId="77777777" w:rsidR="00CB6823" w:rsidRPr="00BF041B" w:rsidRDefault="00CB6823">
            <w:pPr>
              <w:numPr>
                <w:ilvl w:val="0"/>
                <w:numId w:val="50"/>
              </w:numPr>
              <w:spacing w:before="100" w:beforeAutospacing="1" w:after="100" w:afterAutospacing="1"/>
              <w:jc w:val="left"/>
              <w:rPr>
                <w:lang w:bidi="hi-IN"/>
              </w:rPr>
            </w:pPr>
            <w:r w:rsidRPr="00BF041B">
              <w:rPr>
                <w:lang w:bidi="hi-IN"/>
              </w:rPr>
              <w:t>Panchayat President – Incident Lead</w:t>
            </w:r>
          </w:p>
          <w:p w14:paraId="7DEBB417" w14:textId="77777777" w:rsidR="00CB6823" w:rsidRPr="00BF041B" w:rsidRDefault="00CB6823">
            <w:pPr>
              <w:numPr>
                <w:ilvl w:val="0"/>
                <w:numId w:val="50"/>
              </w:numPr>
              <w:spacing w:before="100" w:beforeAutospacing="1" w:after="100" w:afterAutospacing="1"/>
              <w:jc w:val="left"/>
              <w:rPr>
                <w:lang w:bidi="hi-IN"/>
              </w:rPr>
            </w:pPr>
            <w:r w:rsidRPr="00BF041B">
              <w:rPr>
                <w:lang w:bidi="hi-IN"/>
              </w:rPr>
              <w:t>Medical Officer – Technical Lead</w:t>
            </w:r>
          </w:p>
          <w:p w14:paraId="5668CB05" w14:textId="77777777" w:rsidR="00CB6823" w:rsidRPr="00BF041B" w:rsidRDefault="00CB6823">
            <w:pPr>
              <w:numPr>
                <w:ilvl w:val="0"/>
                <w:numId w:val="50"/>
              </w:numPr>
              <w:spacing w:before="100" w:beforeAutospacing="1" w:after="100" w:afterAutospacing="1"/>
              <w:jc w:val="left"/>
              <w:rPr>
                <w:lang w:bidi="hi-IN"/>
              </w:rPr>
            </w:pPr>
            <w:r w:rsidRPr="00BF041B">
              <w:rPr>
                <w:lang w:bidi="hi-IN"/>
              </w:rPr>
              <w:t>Panchayat Secretary – Administrative coordination</w:t>
            </w:r>
          </w:p>
          <w:p w14:paraId="0D41519E" w14:textId="77777777" w:rsidR="00CB6823" w:rsidRPr="00BF041B" w:rsidRDefault="00CB6823">
            <w:pPr>
              <w:numPr>
                <w:ilvl w:val="0"/>
                <w:numId w:val="50"/>
              </w:numPr>
              <w:spacing w:before="100" w:beforeAutospacing="1" w:after="100" w:afterAutospacing="1"/>
              <w:jc w:val="left"/>
              <w:rPr>
                <w:lang w:bidi="hi-IN"/>
              </w:rPr>
            </w:pPr>
            <w:r w:rsidRPr="00BF041B">
              <w:rPr>
                <w:lang w:bidi="hi-IN"/>
              </w:rPr>
              <w:t>Health Inspector – Field containment operations</w:t>
            </w:r>
          </w:p>
          <w:p w14:paraId="1DE4C2DD" w14:textId="77777777" w:rsidR="00CB6823" w:rsidRPr="00BF041B" w:rsidRDefault="00CB6823">
            <w:pPr>
              <w:numPr>
                <w:ilvl w:val="0"/>
                <w:numId w:val="50"/>
              </w:numPr>
              <w:spacing w:before="100" w:beforeAutospacing="1" w:after="100" w:afterAutospacing="1"/>
              <w:jc w:val="left"/>
              <w:rPr>
                <w:lang w:bidi="hi-IN"/>
              </w:rPr>
            </w:pPr>
            <w:r w:rsidRPr="00BF041B">
              <w:rPr>
                <w:lang w:bidi="hi-IN"/>
              </w:rPr>
              <w:t>Police Department – Enforcement support</w:t>
            </w:r>
          </w:p>
          <w:p w14:paraId="6C144F0E" w14:textId="77777777" w:rsidR="00CB6823" w:rsidRPr="00BF041B" w:rsidRDefault="00CB6823">
            <w:pPr>
              <w:pStyle w:val="ListParagraph"/>
              <w:numPr>
                <w:ilvl w:val="0"/>
                <w:numId w:val="50"/>
              </w:numPr>
              <w:spacing w:before="100" w:beforeAutospacing="1" w:after="100" w:afterAutospacing="1"/>
              <w:contextualSpacing/>
              <w:jc w:val="left"/>
              <w:outlineLvl w:val="2"/>
              <w:rPr>
                <w:b/>
                <w:bCs/>
                <w:sz w:val="27"/>
                <w:szCs w:val="27"/>
                <w:lang w:bidi="hi-IN"/>
              </w:rPr>
            </w:pPr>
            <w:r w:rsidRPr="00BF041B">
              <w:rPr>
                <w:lang w:bidi="hi-IN"/>
              </w:rPr>
              <w:t>Civil Supplies – Essential commodity continuity</w:t>
            </w:r>
          </w:p>
        </w:tc>
      </w:tr>
    </w:tbl>
    <w:p w14:paraId="774A3351" w14:textId="77777777" w:rsidR="00CB6823" w:rsidRPr="00BF041B" w:rsidRDefault="00CB6823" w:rsidP="00CB6823">
      <w:pPr>
        <w:spacing w:before="100" w:beforeAutospacing="1" w:after="100" w:afterAutospacing="1"/>
        <w:outlineLvl w:val="2"/>
        <w:rPr>
          <w:b/>
          <w:bCs/>
          <w:sz w:val="27"/>
          <w:szCs w:val="27"/>
          <w:lang w:bidi="hi-IN"/>
        </w:rPr>
      </w:pPr>
      <w:r w:rsidRPr="00BF041B">
        <w:rPr>
          <w:b/>
          <w:bCs/>
          <w:sz w:val="27"/>
          <w:szCs w:val="27"/>
          <w:lang w:bidi="hi-IN"/>
        </w:rPr>
        <w:t>Level 3 – Public Health Emergency (Red Alert)</w:t>
      </w:r>
    </w:p>
    <w:tbl>
      <w:tblPr>
        <w:tblStyle w:val="TableGrid"/>
        <w:tblW w:w="0" w:type="auto"/>
        <w:tblLook w:val="04A0" w:firstRow="1" w:lastRow="0" w:firstColumn="1" w:lastColumn="0" w:noHBand="0" w:noVBand="1"/>
      </w:tblPr>
      <w:tblGrid>
        <w:gridCol w:w="4704"/>
        <w:gridCol w:w="4704"/>
      </w:tblGrid>
      <w:tr w:rsidR="00CB6823" w:rsidRPr="00BF041B" w14:paraId="56F7F6D6" w14:textId="77777777" w:rsidTr="003323D9">
        <w:tc>
          <w:tcPr>
            <w:tcW w:w="4704" w:type="dxa"/>
          </w:tcPr>
          <w:p w14:paraId="749F9712" w14:textId="77777777" w:rsidR="00CB6823" w:rsidRPr="00BF041B" w:rsidRDefault="00CB6823" w:rsidP="003323D9">
            <w:pPr>
              <w:spacing w:before="100" w:beforeAutospacing="1" w:after="100" w:afterAutospacing="1"/>
              <w:jc w:val="left"/>
              <w:outlineLvl w:val="2"/>
              <w:rPr>
                <w:b/>
                <w:bCs/>
                <w:sz w:val="27"/>
                <w:szCs w:val="27"/>
                <w:lang w:bidi="hi-IN"/>
              </w:rPr>
            </w:pPr>
            <w:r w:rsidRPr="00BF041B">
              <w:rPr>
                <w:b/>
                <w:bCs/>
                <w:lang w:bidi="hi-IN"/>
              </w:rPr>
              <w:t>Trigger Points</w:t>
            </w:r>
          </w:p>
        </w:tc>
        <w:tc>
          <w:tcPr>
            <w:tcW w:w="4704" w:type="dxa"/>
          </w:tcPr>
          <w:p w14:paraId="29737611" w14:textId="77777777" w:rsidR="00CB6823" w:rsidRPr="00BF041B" w:rsidRDefault="00CB6823">
            <w:pPr>
              <w:numPr>
                <w:ilvl w:val="0"/>
                <w:numId w:val="48"/>
              </w:numPr>
              <w:spacing w:before="100" w:beforeAutospacing="1" w:after="100" w:afterAutospacing="1"/>
              <w:jc w:val="left"/>
              <w:rPr>
                <w:lang w:bidi="hi-IN"/>
              </w:rPr>
            </w:pPr>
            <w:r w:rsidRPr="00BF041B">
              <w:rPr>
                <w:lang w:bidi="hi-IN"/>
              </w:rPr>
              <w:t>Rapid exponential case increase</w:t>
            </w:r>
          </w:p>
          <w:p w14:paraId="4D852CA3" w14:textId="77777777" w:rsidR="00CB6823" w:rsidRPr="00BF041B" w:rsidRDefault="00CB6823">
            <w:pPr>
              <w:numPr>
                <w:ilvl w:val="0"/>
                <w:numId w:val="48"/>
              </w:numPr>
              <w:spacing w:before="100" w:beforeAutospacing="1" w:after="100" w:afterAutospacing="1"/>
              <w:jc w:val="left"/>
              <w:rPr>
                <w:lang w:bidi="hi-IN"/>
              </w:rPr>
            </w:pPr>
            <w:r w:rsidRPr="00BF041B">
              <w:rPr>
                <w:lang w:bidi="hi-IN"/>
              </w:rPr>
              <w:lastRenderedPageBreak/>
              <w:t>Severe cases requiring referral surge</w:t>
            </w:r>
          </w:p>
          <w:p w14:paraId="090E477A" w14:textId="77777777" w:rsidR="00CB6823" w:rsidRPr="00BF041B" w:rsidRDefault="00CB6823">
            <w:pPr>
              <w:numPr>
                <w:ilvl w:val="0"/>
                <w:numId w:val="48"/>
              </w:numPr>
              <w:spacing w:before="100" w:beforeAutospacing="1" w:after="100" w:afterAutospacing="1"/>
              <w:jc w:val="left"/>
              <w:rPr>
                <w:lang w:bidi="hi-IN"/>
              </w:rPr>
            </w:pPr>
            <w:r w:rsidRPr="00BF041B">
              <w:rPr>
                <w:lang w:bidi="hi-IN"/>
              </w:rPr>
              <w:t>District-level emergency declaration</w:t>
            </w:r>
          </w:p>
          <w:p w14:paraId="03D8DA22" w14:textId="77777777" w:rsidR="00CB6823" w:rsidRPr="00BF041B" w:rsidRDefault="00CB6823">
            <w:pPr>
              <w:numPr>
                <w:ilvl w:val="0"/>
                <w:numId w:val="48"/>
              </w:numPr>
              <w:spacing w:before="100" w:beforeAutospacing="1" w:after="100" w:afterAutospacing="1"/>
              <w:jc w:val="left"/>
              <w:rPr>
                <w:lang w:bidi="hi-IN"/>
              </w:rPr>
            </w:pPr>
            <w:r w:rsidRPr="00BF041B">
              <w:rPr>
                <w:lang w:bidi="hi-IN"/>
              </w:rPr>
              <w:t>Health system overload</w:t>
            </w:r>
          </w:p>
          <w:p w14:paraId="3134F06B" w14:textId="77777777" w:rsidR="00CB6823" w:rsidRPr="00BF041B" w:rsidRDefault="00CB6823" w:rsidP="003323D9">
            <w:pPr>
              <w:pStyle w:val="ListParagraph"/>
              <w:spacing w:before="100" w:beforeAutospacing="1" w:after="100" w:afterAutospacing="1"/>
              <w:jc w:val="left"/>
              <w:outlineLvl w:val="2"/>
              <w:rPr>
                <w:b/>
                <w:bCs/>
                <w:sz w:val="27"/>
                <w:szCs w:val="27"/>
                <w:lang w:bidi="hi-IN"/>
              </w:rPr>
            </w:pPr>
          </w:p>
        </w:tc>
      </w:tr>
      <w:tr w:rsidR="00CB6823" w:rsidRPr="00BF041B" w14:paraId="2924CD3C" w14:textId="77777777" w:rsidTr="003323D9">
        <w:tc>
          <w:tcPr>
            <w:tcW w:w="4704" w:type="dxa"/>
          </w:tcPr>
          <w:p w14:paraId="01C551E7" w14:textId="77777777" w:rsidR="00CB6823" w:rsidRPr="00BF041B" w:rsidRDefault="00CB6823" w:rsidP="003323D9">
            <w:pPr>
              <w:spacing w:before="100" w:beforeAutospacing="1" w:after="100" w:afterAutospacing="1"/>
              <w:jc w:val="left"/>
              <w:outlineLvl w:val="2"/>
              <w:rPr>
                <w:b/>
                <w:bCs/>
                <w:sz w:val="27"/>
                <w:szCs w:val="27"/>
                <w:lang w:bidi="hi-IN"/>
              </w:rPr>
            </w:pPr>
            <w:r w:rsidRPr="00BF041B">
              <w:rPr>
                <w:b/>
                <w:bCs/>
                <w:lang w:bidi="hi-IN"/>
              </w:rPr>
              <w:lastRenderedPageBreak/>
              <w:t>Action</w:t>
            </w:r>
          </w:p>
        </w:tc>
        <w:tc>
          <w:tcPr>
            <w:tcW w:w="4704" w:type="dxa"/>
          </w:tcPr>
          <w:p w14:paraId="09E3BC73" w14:textId="77777777" w:rsidR="00CB6823" w:rsidRPr="00BF041B" w:rsidRDefault="00CB6823">
            <w:pPr>
              <w:numPr>
                <w:ilvl w:val="0"/>
                <w:numId w:val="51"/>
              </w:numPr>
              <w:spacing w:before="100" w:beforeAutospacing="1" w:after="100" w:afterAutospacing="1"/>
              <w:jc w:val="left"/>
              <w:rPr>
                <w:lang w:bidi="hi-IN"/>
              </w:rPr>
            </w:pPr>
            <w:r w:rsidRPr="00BF041B">
              <w:rPr>
                <w:lang w:bidi="hi-IN"/>
              </w:rPr>
              <w:t>Full activation of Emergency Response Plan</w:t>
            </w:r>
          </w:p>
          <w:p w14:paraId="00C13DBB" w14:textId="77777777" w:rsidR="00CB6823" w:rsidRPr="00BF041B" w:rsidRDefault="00CB6823">
            <w:pPr>
              <w:numPr>
                <w:ilvl w:val="0"/>
                <w:numId w:val="51"/>
              </w:numPr>
              <w:spacing w:before="100" w:beforeAutospacing="1" w:after="100" w:afterAutospacing="1"/>
              <w:jc w:val="left"/>
              <w:rPr>
                <w:lang w:bidi="hi-IN"/>
              </w:rPr>
            </w:pPr>
            <w:r w:rsidRPr="00BF041B">
              <w:rPr>
                <w:lang w:bidi="hi-IN"/>
              </w:rPr>
              <w:t>Micro-containment zones</w:t>
            </w:r>
          </w:p>
          <w:p w14:paraId="1069F104" w14:textId="77777777" w:rsidR="00CB6823" w:rsidRPr="00BF041B" w:rsidRDefault="00CB6823">
            <w:pPr>
              <w:numPr>
                <w:ilvl w:val="0"/>
                <w:numId w:val="51"/>
              </w:numPr>
              <w:spacing w:before="100" w:beforeAutospacing="1" w:after="100" w:afterAutospacing="1"/>
              <w:jc w:val="left"/>
              <w:rPr>
                <w:lang w:bidi="hi-IN"/>
              </w:rPr>
            </w:pPr>
            <w:r w:rsidRPr="00BF041B">
              <w:rPr>
                <w:lang w:bidi="hi-IN"/>
              </w:rPr>
              <w:t>Emergency procurement activation</w:t>
            </w:r>
          </w:p>
          <w:p w14:paraId="4B4FD29D" w14:textId="77777777" w:rsidR="00CB6823" w:rsidRPr="00BF041B" w:rsidRDefault="00CB6823">
            <w:pPr>
              <w:numPr>
                <w:ilvl w:val="0"/>
                <w:numId w:val="51"/>
              </w:numPr>
              <w:spacing w:before="100" w:beforeAutospacing="1" w:after="100" w:afterAutospacing="1"/>
              <w:jc w:val="left"/>
              <w:rPr>
                <w:lang w:bidi="hi-IN"/>
              </w:rPr>
            </w:pPr>
            <w:r w:rsidRPr="00BF041B">
              <w:rPr>
                <w:lang w:bidi="hi-IN"/>
              </w:rPr>
              <w:t>Inter-facility patient transfer coordination</w:t>
            </w:r>
          </w:p>
          <w:p w14:paraId="504FBD40" w14:textId="77777777" w:rsidR="00CB6823" w:rsidRPr="00BF041B" w:rsidRDefault="00CB6823">
            <w:pPr>
              <w:numPr>
                <w:ilvl w:val="0"/>
                <w:numId w:val="51"/>
              </w:numPr>
              <w:spacing w:before="100" w:beforeAutospacing="1" w:after="100" w:afterAutospacing="1"/>
              <w:jc w:val="left"/>
              <w:rPr>
                <w:lang w:bidi="hi-IN"/>
              </w:rPr>
            </w:pPr>
            <w:r w:rsidRPr="00BF041B">
              <w:rPr>
                <w:lang w:bidi="hi-IN"/>
              </w:rPr>
              <w:t>Activation of helpline and media monitoring</w:t>
            </w:r>
          </w:p>
          <w:p w14:paraId="1E1C1D50" w14:textId="77777777" w:rsidR="00CB6823" w:rsidRPr="00BF041B" w:rsidRDefault="00CB6823">
            <w:pPr>
              <w:numPr>
                <w:ilvl w:val="0"/>
                <w:numId w:val="51"/>
              </w:numPr>
              <w:spacing w:before="100" w:beforeAutospacing="1" w:after="100" w:afterAutospacing="1"/>
              <w:jc w:val="left"/>
              <w:rPr>
                <w:lang w:bidi="hi-IN"/>
              </w:rPr>
            </w:pPr>
            <w:r w:rsidRPr="00BF041B">
              <w:rPr>
                <w:lang w:bidi="hi-IN"/>
              </w:rPr>
              <w:t>Coordination with District Disaster Management Authority</w:t>
            </w:r>
          </w:p>
          <w:p w14:paraId="379D5078" w14:textId="77777777" w:rsidR="00CB6823" w:rsidRPr="00BF041B" w:rsidRDefault="00CB6823" w:rsidP="003323D9">
            <w:pPr>
              <w:spacing w:before="100" w:beforeAutospacing="1" w:after="100" w:afterAutospacing="1"/>
              <w:jc w:val="left"/>
              <w:outlineLvl w:val="2"/>
              <w:rPr>
                <w:b/>
                <w:bCs/>
                <w:sz w:val="27"/>
                <w:szCs w:val="27"/>
                <w:lang w:bidi="hi-IN"/>
              </w:rPr>
            </w:pPr>
          </w:p>
        </w:tc>
      </w:tr>
      <w:tr w:rsidR="00CB6823" w:rsidRPr="00BF041B" w14:paraId="695DADB4" w14:textId="77777777" w:rsidTr="003323D9">
        <w:tc>
          <w:tcPr>
            <w:tcW w:w="4704" w:type="dxa"/>
          </w:tcPr>
          <w:p w14:paraId="03E22EC6" w14:textId="77777777" w:rsidR="00CB6823" w:rsidRPr="00BF041B" w:rsidRDefault="00CB6823" w:rsidP="003323D9">
            <w:pPr>
              <w:spacing w:before="100" w:beforeAutospacing="1" w:after="100" w:afterAutospacing="1"/>
              <w:jc w:val="left"/>
              <w:outlineLvl w:val="2"/>
              <w:rPr>
                <w:b/>
                <w:bCs/>
                <w:sz w:val="27"/>
                <w:szCs w:val="27"/>
                <w:lang w:bidi="hi-IN"/>
              </w:rPr>
            </w:pPr>
            <w:r w:rsidRPr="00BF041B">
              <w:rPr>
                <w:b/>
                <w:bCs/>
                <w:lang w:bidi="hi-IN"/>
              </w:rPr>
              <w:t>Responsibility Mapping</w:t>
            </w:r>
          </w:p>
        </w:tc>
        <w:tc>
          <w:tcPr>
            <w:tcW w:w="4704" w:type="dxa"/>
          </w:tcPr>
          <w:p w14:paraId="17290958" w14:textId="77777777" w:rsidR="00CB6823" w:rsidRPr="00BF041B" w:rsidRDefault="00CB6823">
            <w:pPr>
              <w:numPr>
                <w:ilvl w:val="0"/>
                <w:numId w:val="52"/>
              </w:numPr>
              <w:spacing w:before="100" w:beforeAutospacing="1" w:after="100" w:afterAutospacing="1"/>
              <w:jc w:val="left"/>
              <w:rPr>
                <w:lang w:bidi="hi-IN"/>
              </w:rPr>
            </w:pPr>
            <w:r w:rsidRPr="00BF041B">
              <w:rPr>
                <w:lang w:bidi="hi-IN"/>
              </w:rPr>
              <w:t>Panchayat Incident Commander – Strategic oversight</w:t>
            </w:r>
          </w:p>
          <w:p w14:paraId="1C583D47" w14:textId="77777777" w:rsidR="00CB6823" w:rsidRPr="00BF041B" w:rsidRDefault="00CB6823">
            <w:pPr>
              <w:numPr>
                <w:ilvl w:val="0"/>
                <w:numId w:val="52"/>
              </w:numPr>
              <w:spacing w:before="100" w:beforeAutospacing="1" w:after="100" w:afterAutospacing="1"/>
              <w:jc w:val="left"/>
              <w:rPr>
                <w:lang w:bidi="hi-IN"/>
              </w:rPr>
            </w:pPr>
            <w:r w:rsidRPr="00BF041B">
              <w:rPr>
                <w:lang w:bidi="hi-IN"/>
              </w:rPr>
              <w:t>Block Medical Officer – Clinical coordination</w:t>
            </w:r>
          </w:p>
          <w:p w14:paraId="00338B23" w14:textId="77777777" w:rsidR="00CB6823" w:rsidRPr="00BF041B" w:rsidRDefault="00CB6823">
            <w:pPr>
              <w:numPr>
                <w:ilvl w:val="0"/>
                <w:numId w:val="52"/>
              </w:numPr>
              <w:spacing w:before="100" w:beforeAutospacing="1" w:after="100" w:afterAutospacing="1"/>
              <w:jc w:val="left"/>
              <w:rPr>
                <w:lang w:bidi="hi-IN"/>
              </w:rPr>
            </w:pPr>
            <w:r w:rsidRPr="00BF041B">
              <w:rPr>
                <w:lang w:bidi="hi-IN"/>
              </w:rPr>
              <w:t>District Administration – Resource augmentation</w:t>
            </w:r>
          </w:p>
          <w:p w14:paraId="546D75FC" w14:textId="77777777" w:rsidR="00CB6823" w:rsidRPr="00BF041B" w:rsidRDefault="00CB6823">
            <w:pPr>
              <w:numPr>
                <w:ilvl w:val="0"/>
                <w:numId w:val="52"/>
              </w:numPr>
              <w:spacing w:before="100" w:beforeAutospacing="1" w:after="100" w:afterAutospacing="1"/>
              <w:jc w:val="left"/>
              <w:rPr>
                <w:lang w:bidi="hi-IN"/>
              </w:rPr>
            </w:pPr>
            <w:r w:rsidRPr="00BF041B">
              <w:rPr>
                <w:lang w:bidi="hi-IN"/>
              </w:rPr>
              <w:t>Revenue &amp; Police – Movement regulation</w:t>
            </w:r>
          </w:p>
          <w:p w14:paraId="06542E33" w14:textId="77777777" w:rsidR="00CB6823" w:rsidRPr="00BF041B" w:rsidRDefault="00CB6823">
            <w:pPr>
              <w:numPr>
                <w:ilvl w:val="0"/>
                <w:numId w:val="52"/>
              </w:numPr>
              <w:spacing w:before="100" w:beforeAutospacing="1" w:after="100" w:afterAutospacing="1"/>
              <w:jc w:val="left"/>
              <w:rPr>
                <w:lang w:bidi="hi-IN"/>
              </w:rPr>
            </w:pPr>
            <w:r w:rsidRPr="00BF041B">
              <w:rPr>
                <w:lang w:bidi="hi-IN"/>
              </w:rPr>
              <w:t>Kudumbashree/Volunteers – Relief &amp; support services</w:t>
            </w:r>
          </w:p>
          <w:p w14:paraId="667D20BC" w14:textId="77777777" w:rsidR="00CB6823" w:rsidRPr="00BF041B" w:rsidRDefault="00CB6823" w:rsidP="003323D9">
            <w:pPr>
              <w:pStyle w:val="ListParagraph"/>
              <w:spacing w:before="100" w:beforeAutospacing="1" w:after="100" w:afterAutospacing="1"/>
              <w:jc w:val="left"/>
              <w:outlineLvl w:val="2"/>
              <w:rPr>
                <w:b/>
                <w:bCs/>
                <w:sz w:val="27"/>
                <w:szCs w:val="27"/>
                <w:lang w:bidi="hi-IN"/>
              </w:rPr>
            </w:pPr>
          </w:p>
        </w:tc>
      </w:tr>
    </w:tbl>
    <w:p w14:paraId="49DDB153" w14:textId="77777777" w:rsidR="00CB6823" w:rsidRPr="00BF041B" w:rsidRDefault="00CB6823" w:rsidP="00CB6823">
      <w:pPr>
        <w:spacing w:before="100" w:beforeAutospacing="1" w:after="100" w:afterAutospacing="1"/>
        <w:outlineLvl w:val="1"/>
        <w:rPr>
          <w:b/>
          <w:bCs/>
          <w:sz w:val="28"/>
          <w:szCs w:val="28"/>
          <w:lang w:bidi="hi-IN"/>
        </w:rPr>
      </w:pPr>
      <w:r w:rsidRPr="00BF041B">
        <w:rPr>
          <w:b/>
          <w:bCs/>
          <w:sz w:val="28"/>
          <w:szCs w:val="28"/>
          <w:lang w:bidi="hi-IN"/>
        </w:rPr>
        <w:t>3. Escalation Flow Mechanism</w:t>
      </w:r>
    </w:p>
    <w:p w14:paraId="58E89C4F" w14:textId="77777777" w:rsidR="00CB6823" w:rsidRPr="00BF041B" w:rsidRDefault="00CB6823">
      <w:pPr>
        <w:widowControl/>
        <w:numPr>
          <w:ilvl w:val="0"/>
          <w:numId w:val="53"/>
        </w:numPr>
        <w:autoSpaceDE/>
        <w:autoSpaceDN/>
        <w:spacing w:before="100" w:beforeAutospacing="1" w:after="100" w:afterAutospacing="1"/>
        <w:rPr>
          <w:lang w:bidi="hi-IN"/>
        </w:rPr>
      </w:pPr>
      <w:r w:rsidRPr="00BF041B">
        <w:rPr>
          <w:lang w:bidi="hi-IN"/>
        </w:rPr>
        <w:t>Field-level detection by ASHA/JPHN</w:t>
      </w:r>
    </w:p>
    <w:p w14:paraId="6EC176C3" w14:textId="77777777" w:rsidR="00CB6823" w:rsidRPr="00BF041B" w:rsidRDefault="00CB6823">
      <w:pPr>
        <w:widowControl/>
        <w:numPr>
          <w:ilvl w:val="0"/>
          <w:numId w:val="53"/>
        </w:numPr>
        <w:autoSpaceDE/>
        <w:autoSpaceDN/>
        <w:spacing w:before="100" w:beforeAutospacing="1" w:after="100" w:afterAutospacing="1"/>
        <w:rPr>
          <w:lang w:bidi="hi-IN"/>
        </w:rPr>
      </w:pPr>
      <w:r w:rsidRPr="00BF041B">
        <w:rPr>
          <w:lang w:bidi="hi-IN"/>
        </w:rPr>
        <w:t>Immediate reporting to PHC Medical Officer</w:t>
      </w:r>
    </w:p>
    <w:p w14:paraId="0EF5FE8B" w14:textId="77777777" w:rsidR="00CB6823" w:rsidRPr="00BF041B" w:rsidRDefault="00CB6823">
      <w:pPr>
        <w:widowControl/>
        <w:numPr>
          <w:ilvl w:val="0"/>
          <w:numId w:val="53"/>
        </w:numPr>
        <w:autoSpaceDE/>
        <w:autoSpaceDN/>
        <w:spacing w:before="100" w:beforeAutospacing="1" w:after="100" w:afterAutospacing="1"/>
        <w:rPr>
          <w:lang w:bidi="hi-IN"/>
        </w:rPr>
      </w:pPr>
      <w:r w:rsidRPr="00BF041B">
        <w:rPr>
          <w:lang w:bidi="hi-IN"/>
        </w:rPr>
        <w:t>Verification and preliminary assessment</w:t>
      </w:r>
    </w:p>
    <w:p w14:paraId="0E32DCF6" w14:textId="77777777" w:rsidR="00CB6823" w:rsidRPr="00BF041B" w:rsidRDefault="00CB6823">
      <w:pPr>
        <w:widowControl/>
        <w:numPr>
          <w:ilvl w:val="0"/>
          <w:numId w:val="53"/>
        </w:numPr>
        <w:autoSpaceDE/>
        <w:autoSpaceDN/>
        <w:spacing w:before="100" w:beforeAutospacing="1" w:after="100" w:afterAutospacing="1"/>
        <w:rPr>
          <w:lang w:bidi="hi-IN"/>
        </w:rPr>
      </w:pPr>
      <w:r w:rsidRPr="00BF041B">
        <w:rPr>
          <w:lang w:bidi="hi-IN"/>
        </w:rPr>
        <w:t>Communication to Panchayat President &amp; Secretary</w:t>
      </w:r>
    </w:p>
    <w:p w14:paraId="50538143" w14:textId="77777777" w:rsidR="00CB6823" w:rsidRPr="00BF041B" w:rsidRDefault="00CB6823">
      <w:pPr>
        <w:widowControl/>
        <w:numPr>
          <w:ilvl w:val="0"/>
          <w:numId w:val="53"/>
        </w:numPr>
        <w:autoSpaceDE/>
        <w:autoSpaceDN/>
        <w:spacing w:before="100" w:beforeAutospacing="1" w:after="100" w:afterAutospacing="1"/>
        <w:rPr>
          <w:lang w:bidi="hi-IN"/>
        </w:rPr>
      </w:pPr>
      <w:r w:rsidRPr="00BF041B">
        <w:rPr>
          <w:lang w:bidi="hi-IN"/>
        </w:rPr>
        <w:t>Notification to Block Medical Officer</w:t>
      </w:r>
    </w:p>
    <w:p w14:paraId="2E92D483" w14:textId="77777777" w:rsidR="00CB6823" w:rsidRPr="00BF041B" w:rsidRDefault="00CB6823">
      <w:pPr>
        <w:widowControl/>
        <w:numPr>
          <w:ilvl w:val="0"/>
          <w:numId w:val="53"/>
        </w:numPr>
        <w:autoSpaceDE/>
        <w:autoSpaceDN/>
        <w:spacing w:before="100" w:beforeAutospacing="1" w:after="100" w:afterAutospacing="1"/>
        <w:rPr>
          <w:lang w:bidi="hi-IN"/>
        </w:rPr>
      </w:pPr>
      <w:r w:rsidRPr="00BF041B">
        <w:rPr>
          <w:lang w:bidi="hi-IN"/>
        </w:rPr>
        <w:t>Activation of corresponding alert level</w:t>
      </w:r>
    </w:p>
    <w:p w14:paraId="51EF7204" w14:textId="77777777" w:rsidR="00CB6823" w:rsidRPr="00BF041B" w:rsidRDefault="00CB6823">
      <w:pPr>
        <w:widowControl/>
        <w:numPr>
          <w:ilvl w:val="0"/>
          <w:numId w:val="53"/>
        </w:numPr>
        <w:autoSpaceDE/>
        <w:autoSpaceDN/>
        <w:spacing w:before="100" w:beforeAutospacing="1" w:after="100" w:afterAutospacing="1"/>
        <w:rPr>
          <w:lang w:bidi="hi-IN"/>
        </w:rPr>
      </w:pPr>
      <w:r w:rsidRPr="00BF041B">
        <w:rPr>
          <w:lang w:bidi="hi-IN"/>
        </w:rPr>
        <w:t>Documentation and situation reporting (SITREP)</w:t>
      </w:r>
    </w:p>
    <w:p w14:paraId="69F5E7C8" w14:textId="77777777" w:rsidR="00CB6823" w:rsidRPr="00BF041B" w:rsidRDefault="00CB6823" w:rsidP="00CB6823">
      <w:pPr>
        <w:spacing w:before="100" w:beforeAutospacing="1" w:after="100" w:afterAutospacing="1"/>
        <w:rPr>
          <w:lang w:bidi="hi-IN"/>
        </w:rPr>
      </w:pPr>
      <w:r w:rsidRPr="00BF041B">
        <w:rPr>
          <w:lang w:bidi="hi-IN"/>
        </w:rPr>
        <w:t>All escalation shall occur within defined timelines (within 24 hours for Level 1 and immediate notification for Level 2 and above).</w:t>
      </w:r>
    </w:p>
    <w:p w14:paraId="19C9C5D1" w14:textId="77777777" w:rsidR="00CB6823" w:rsidRPr="00BF041B" w:rsidRDefault="00CB6823" w:rsidP="00CB6823">
      <w:pPr>
        <w:spacing w:before="100" w:beforeAutospacing="1" w:after="100" w:afterAutospacing="1"/>
        <w:rPr>
          <w:sz w:val="28"/>
          <w:szCs w:val="28"/>
          <w:lang w:bidi="hi-IN"/>
        </w:rPr>
      </w:pPr>
      <w:r w:rsidRPr="00BF041B">
        <w:rPr>
          <w:b/>
          <w:bCs/>
          <w:sz w:val="28"/>
          <w:szCs w:val="28"/>
          <w:lang w:bidi="hi-IN"/>
        </w:rPr>
        <w:t>4. Documentation and Reporting</w:t>
      </w:r>
    </w:p>
    <w:p w14:paraId="6CB69473" w14:textId="77777777" w:rsidR="00CB6823" w:rsidRPr="00BF041B" w:rsidRDefault="00CB6823">
      <w:pPr>
        <w:widowControl/>
        <w:numPr>
          <w:ilvl w:val="0"/>
          <w:numId w:val="54"/>
        </w:numPr>
        <w:autoSpaceDE/>
        <w:autoSpaceDN/>
        <w:spacing w:before="100" w:beforeAutospacing="1" w:after="100" w:afterAutospacing="1"/>
        <w:rPr>
          <w:lang w:bidi="hi-IN"/>
        </w:rPr>
      </w:pPr>
      <w:r w:rsidRPr="00BF041B">
        <w:rPr>
          <w:lang w:bidi="hi-IN"/>
        </w:rPr>
        <w:t>Maintain Alert Escalation Register</w:t>
      </w:r>
    </w:p>
    <w:p w14:paraId="336A0274" w14:textId="77777777" w:rsidR="00CB6823" w:rsidRPr="00BF041B" w:rsidRDefault="00CB6823">
      <w:pPr>
        <w:widowControl/>
        <w:numPr>
          <w:ilvl w:val="0"/>
          <w:numId w:val="54"/>
        </w:numPr>
        <w:autoSpaceDE/>
        <w:autoSpaceDN/>
        <w:spacing w:before="100" w:beforeAutospacing="1" w:after="100" w:afterAutospacing="1"/>
        <w:rPr>
          <w:lang w:bidi="hi-IN"/>
        </w:rPr>
      </w:pPr>
      <w:r w:rsidRPr="00BF041B">
        <w:rPr>
          <w:lang w:bidi="hi-IN"/>
        </w:rPr>
        <w:t>Daily Situation Reports during Level 2 and 3</w:t>
      </w:r>
    </w:p>
    <w:p w14:paraId="04ECED97" w14:textId="77777777" w:rsidR="00CB6823" w:rsidRPr="00BF041B" w:rsidRDefault="00CB6823">
      <w:pPr>
        <w:widowControl/>
        <w:numPr>
          <w:ilvl w:val="0"/>
          <w:numId w:val="54"/>
        </w:numPr>
        <w:autoSpaceDE/>
        <w:autoSpaceDN/>
        <w:spacing w:before="100" w:beforeAutospacing="1" w:after="100" w:afterAutospacing="1"/>
        <w:rPr>
          <w:lang w:bidi="hi-IN"/>
        </w:rPr>
      </w:pPr>
      <w:r w:rsidRPr="00BF041B">
        <w:rPr>
          <w:lang w:bidi="hi-IN"/>
        </w:rPr>
        <w:t>Record decisions taken and action implemented</w:t>
      </w:r>
    </w:p>
    <w:p w14:paraId="10637E58" w14:textId="77777777" w:rsidR="00CB6823" w:rsidRPr="00BF041B" w:rsidRDefault="00CB6823">
      <w:pPr>
        <w:widowControl/>
        <w:numPr>
          <w:ilvl w:val="0"/>
          <w:numId w:val="54"/>
        </w:numPr>
        <w:autoSpaceDE/>
        <w:autoSpaceDN/>
        <w:spacing w:before="100" w:beforeAutospacing="1" w:after="100" w:afterAutospacing="1"/>
        <w:rPr>
          <w:lang w:bidi="hi-IN"/>
        </w:rPr>
      </w:pPr>
      <w:r w:rsidRPr="00BF041B">
        <w:rPr>
          <w:lang w:bidi="hi-IN"/>
        </w:rPr>
        <w:t>Submit consolidated reports to Block and District authorities</w:t>
      </w:r>
    </w:p>
    <w:p w14:paraId="53F2AA31" w14:textId="77777777" w:rsidR="00CB6823" w:rsidRPr="00BF041B" w:rsidRDefault="00CB6823" w:rsidP="00CB6823">
      <w:pPr>
        <w:spacing w:before="100" w:beforeAutospacing="1" w:after="100" w:afterAutospacing="1"/>
        <w:rPr>
          <w:sz w:val="28"/>
          <w:szCs w:val="28"/>
          <w:lang w:bidi="hi-IN"/>
        </w:rPr>
      </w:pPr>
      <w:r w:rsidRPr="00BF041B">
        <w:rPr>
          <w:b/>
          <w:bCs/>
          <w:sz w:val="28"/>
          <w:szCs w:val="28"/>
          <w:lang w:bidi="hi-IN"/>
        </w:rPr>
        <w:lastRenderedPageBreak/>
        <w:t>5. Review and De-escalation</w:t>
      </w:r>
    </w:p>
    <w:p w14:paraId="1F780ACC" w14:textId="77777777" w:rsidR="00CB6823" w:rsidRPr="00BF041B" w:rsidRDefault="00CB6823" w:rsidP="00CB6823">
      <w:pPr>
        <w:spacing w:before="100" w:beforeAutospacing="1" w:after="100" w:afterAutospacing="1"/>
        <w:rPr>
          <w:lang w:bidi="hi-IN"/>
        </w:rPr>
      </w:pPr>
      <w:r w:rsidRPr="00BF041B">
        <w:rPr>
          <w:lang w:bidi="hi-IN"/>
        </w:rPr>
        <w:t>Alert levels may be downgraded after:</w:t>
      </w:r>
    </w:p>
    <w:p w14:paraId="5B42E449" w14:textId="77777777" w:rsidR="00CB6823" w:rsidRPr="00BF041B" w:rsidRDefault="00CB6823">
      <w:pPr>
        <w:widowControl/>
        <w:numPr>
          <w:ilvl w:val="0"/>
          <w:numId w:val="55"/>
        </w:numPr>
        <w:autoSpaceDE/>
        <w:autoSpaceDN/>
        <w:spacing w:before="100" w:beforeAutospacing="1" w:after="100" w:afterAutospacing="1"/>
        <w:rPr>
          <w:lang w:bidi="hi-IN"/>
        </w:rPr>
      </w:pPr>
      <w:r w:rsidRPr="00BF041B">
        <w:rPr>
          <w:lang w:bidi="hi-IN"/>
        </w:rPr>
        <w:t>Two consecutive incubation periods with no new cases</w:t>
      </w:r>
    </w:p>
    <w:p w14:paraId="303CBCDB" w14:textId="77777777" w:rsidR="00CB6823" w:rsidRPr="00BF041B" w:rsidRDefault="00CB6823">
      <w:pPr>
        <w:widowControl/>
        <w:numPr>
          <w:ilvl w:val="0"/>
          <w:numId w:val="55"/>
        </w:numPr>
        <w:autoSpaceDE/>
        <w:autoSpaceDN/>
        <w:spacing w:before="100" w:beforeAutospacing="1" w:after="100" w:afterAutospacing="1"/>
        <w:rPr>
          <w:lang w:bidi="hi-IN"/>
        </w:rPr>
      </w:pPr>
      <w:r w:rsidRPr="00BF041B">
        <w:rPr>
          <w:lang w:bidi="hi-IN"/>
        </w:rPr>
        <w:t>Declared containment by competent health authority</w:t>
      </w:r>
    </w:p>
    <w:p w14:paraId="2525EC76" w14:textId="77777777" w:rsidR="00CB6823" w:rsidRPr="00BF041B" w:rsidRDefault="00CB6823">
      <w:pPr>
        <w:widowControl/>
        <w:numPr>
          <w:ilvl w:val="0"/>
          <w:numId w:val="55"/>
        </w:numPr>
        <w:autoSpaceDE/>
        <w:autoSpaceDN/>
        <w:spacing w:before="100" w:beforeAutospacing="1" w:after="100" w:afterAutospacing="1"/>
        <w:rPr>
          <w:lang w:bidi="hi-IN"/>
        </w:rPr>
      </w:pPr>
      <w:r w:rsidRPr="00BF041B">
        <w:rPr>
          <w:lang w:bidi="hi-IN"/>
        </w:rPr>
        <w:t>Stabilization of surveillance indicators</w:t>
      </w:r>
    </w:p>
    <w:p w14:paraId="360ACAD7" w14:textId="77777777" w:rsidR="00CB6823" w:rsidRDefault="00CB6823" w:rsidP="00CB6823">
      <w:pPr>
        <w:spacing w:before="274" w:line="276" w:lineRule="auto"/>
        <w:rPr>
          <w:b/>
          <w:spacing w:val="-7"/>
          <w:sz w:val="24"/>
        </w:rPr>
      </w:pPr>
    </w:p>
    <w:p w14:paraId="611A8186" w14:textId="7918323C" w:rsidR="00BE0E6B" w:rsidRPr="00DF38B7" w:rsidRDefault="00335224" w:rsidP="00DF38B7">
      <w:pPr>
        <w:spacing w:before="274" w:line="276" w:lineRule="auto"/>
        <w:ind w:left="1168"/>
        <w:rPr>
          <w:b/>
          <w:sz w:val="24"/>
        </w:rPr>
      </w:pPr>
      <w:r w:rsidRPr="00DF38B7">
        <w:rPr>
          <w:b/>
          <w:spacing w:val="-7"/>
          <w:sz w:val="24"/>
        </w:rPr>
        <w:t>Key</w:t>
      </w:r>
      <w:r w:rsidRPr="00DF38B7">
        <w:rPr>
          <w:b/>
          <w:spacing w:val="-6"/>
          <w:sz w:val="24"/>
        </w:rPr>
        <w:t xml:space="preserve"> </w:t>
      </w:r>
      <w:r w:rsidRPr="00DF38B7">
        <w:rPr>
          <w:b/>
          <w:spacing w:val="-2"/>
          <w:sz w:val="24"/>
        </w:rPr>
        <w:t>Points:</w:t>
      </w:r>
    </w:p>
    <w:p w14:paraId="611A8187" w14:textId="77777777" w:rsidR="00BE0E6B" w:rsidRPr="00DF38B7" w:rsidRDefault="00335224">
      <w:pPr>
        <w:pStyle w:val="ListParagraph"/>
        <w:numPr>
          <w:ilvl w:val="0"/>
          <w:numId w:val="8"/>
        </w:numPr>
        <w:tabs>
          <w:tab w:val="left" w:pos="1168"/>
        </w:tabs>
        <w:spacing w:before="274" w:line="276" w:lineRule="auto"/>
        <w:ind w:left="1168" w:right="1281"/>
        <w:rPr>
          <w:sz w:val="24"/>
        </w:rPr>
      </w:pPr>
      <w:r w:rsidRPr="00DF38B7">
        <w:rPr>
          <w:spacing w:val="-2"/>
          <w:sz w:val="24"/>
        </w:rPr>
        <w:t>The</w:t>
      </w:r>
      <w:r w:rsidRPr="00DF38B7">
        <w:rPr>
          <w:spacing w:val="-13"/>
          <w:sz w:val="24"/>
        </w:rPr>
        <w:t xml:space="preserve"> </w:t>
      </w:r>
      <w:r w:rsidRPr="00DF38B7">
        <w:rPr>
          <w:spacing w:val="-2"/>
          <w:sz w:val="24"/>
        </w:rPr>
        <w:t>Control</w:t>
      </w:r>
      <w:r w:rsidRPr="00DF38B7">
        <w:rPr>
          <w:spacing w:val="-13"/>
          <w:sz w:val="24"/>
        </w:rPr>
        <w:t xml:space="preserve"> </w:t>
      </w:r>
      <w:r w:rsidRPr="00DF38B7">
        <w:rPr>
          <w:spacing w:val="-2"/>
          <w:sz w:val="24"/>
        </w:rPr>
        <w:t>Room</w:t>
      </w:r>
      <w:r w:rsidRPr="00DF38B7">
        <w:rPr>
          <w:spacing w:val="-13"/>
          <w:sz w:val="24"/>
        </w:rPr>
        <w:t xml:space="preserve"> </w:t>
      </w:r>
      <w:r w:rsidRPr="00DF38B7">
        <w:rPr>
          <w:spacing w:val="-2"/>
          <w:sz w:val="24"/>
        </w:rPr>
        <w:t>shall</w:t>
      </w:r>
      <w:r w:rsidRPr="00DF38B7">
        <w:rPr>
          <w:spacing w:val="-11"/>
          <w:sz w:val="24"/>
        </w:rPr>
        <w:t xml:space="preserve"> </w:t>
      </w:r>
      <w:r w:rsidRPr="00DF38B7">
        <w:rPr>
          <w:spacing w:val="-2"/>
          <w:sz w:val="24"/>
        </w:rPr>
        <w:t>be</w:t>
      </w:r>
      <w:r w:rsidRPr="00DF38B7">
        <w:rPr>
          <w:spacing w:val="-13"/>
          <w:sz w:val="24"/>
        </w:rPr>
        <w:t xml:space="preserve"> </w:t>
      </w:r>
      <w:r w:rsidRPr="00DF38B7">
        <w:rPr>
          <w:spacing w:val="-2"/>
          <w:sz w:val="24"/>
        </w:rPr>
        <w:t>staffed</w:t>
      </w:r>
      <w:r w:rsidRPr="00DF38B7">
        <w:rPr>
          <w:spacing w:val="-10"/>
          <w:sz w:val="24"/>
        </w:rPr>
        <w:t xml:space="preserve"> </w:t>
      </w:r>
      <w:r w:rsidRPr="00DF38B7">
        <w:rPr>
          <w:spacing w:val="-2"/>
          <w:sz w:val="24"/>
        </w:rPr>
        <w:t>with</w:t>
      </w:r>
      <w:r w:rsidRPr="00DF38B7">
        <w:rPr>
          <w:spacing w:val="-9"/>
          <w:sz w:val="24"/>
        </w:rPr>
        <w:t xml:space="preserve"> </w:t>
      </w:r>
      <w:r w:rsidRPr="00DF38B7">
        <w:rPr>
          <w:spacing w:val="-2"/>
          <w:sz w:val="24"/>
        </w:rPr>
        <w:t>a</w:t>
      </w:r>
      <w:r w:rsidRPr="00DF38B7">
        <w:rPr>
          <w:spacing w:val="-9"/>
          <w:sz w:val="24"/>
        </w:rPr>
        <w:t xml:space="preserve"> </w:t>
      </w:r>
      <w:r w:rsidRPr="00DF38B7">
        <w:rPr>
          <w:spacing w:val="-2"/>
          <w:sz w:val="24"/>
        </w:rPr>
        <w:t>designated</w:t>
      </w:r>
      <w:r w:rsidRPr="00DF38B7">
        <w:rPr>
          <w:spacing w:val="-10"/>
          <w:sz w:val="24"/>
        </w:rPr>
        <w:t xml:space="preserve"> </w:t>
      </w:r>
      <w:r w:rsidRPr="00DF38B7">
        <w:rPr>
          <w:spacing w:val="-2"/>
          <w:sz w:val="24"/>
        </w:rPr>
        <w:t>In-charge,</w:t>
      </w:r>
      <w:r w:rsidRPr="00DF38B7">
        <w:rPr>
          <w:spacing w:val="-9"/>
          <w:sz w:val="24"/>
        </w:rPr>
        <w:t xml:space="preserve"> </w:t>
      </w:r>
      <w:r w:rsidRPr="00DF38B7">
        <w:rPr>
          <w:spacing w:val="-2"/>
          <w:sz w:val="24"/>
        </w:rPr>
        <w:t>data</w:t>
      </w:r>
      <w:r w:rsidRPr="00DF38B7">
        <w:rPr>
          <w:spacing w:val="-9"/>
          <w:sz w:val="24"/>
        </w:rPr>
        <w:t xml:space="preserve"> </w:t>
      </w:r>
      <w:r w:rsidRPr="00DF38B7">
        <w:rPr>
          <w:spacing w:val="-2"/>
          <w:sz w:val="24"/>
        </w:rPr>
        <w:t>entry</w:t>
      </w:r>
      <w:r w:rsidRPr="00DF38B7">
        <w:rPr>
          <w:spacing w:val="-13"/>
          <w:sz w:val="24"/>
        </w:rPr>
        <w:t xml:space="preserve"> </w:t>
      </w:r>
      <w:r w:rsidRPr="00DF38B7">
        <w:rPr>
          <w:spacing w:val="-2"/>
          <w:sz w:val="24"/>
        </w:rPr>
        <w:t>personnel,</w:t>
      </w:r>
      <w:r w:rsidRPr="00DF38B7">
        <w:rPr>
          <w:spacing w:val="-13"/>
          <w:sz w:val="24"/>
        </w:rPr>
        <w:t xml:space="preserve"> </w:t>
      </w:r>
      <w:r w:rsidRPr="00DF38B7">
        <w:rPr>
          <w:spacing w:val="-2"/>
          <w:sz w:val="24"/>
        </w:rPr>
        <w:t xml:space="preserve">and </w:t>
      </w:r>
      <w:r w:rsidRPr="00DF38B7">
        <w:rPr>
          <w:sz w:val="24"/>
        </w:rPr>
        <w:t>communication</w:t>
      </w:r>
      <w:r w:rsidRPr="00DF38B7">
        <w:rPr>
          <w:spacing w:val="-15"/>
          <w:sz w:val="24"/>
        </w:rPr>
        <w:t xml:space="preserve"> </w:t>
      </w:r>
      <w:r w:rsidRPr="00DF38B7">
        <w:rPr>
          <w:sz w:val="24"/>
        </w:rPr>
        <w:t>staff</w:t>
      </w:r>
      <w:r w:rsidRPr="00DF38B7">
        <w:rPr>
          <w:spacing w:val="-15"/>
          <w:sz w:val="24"/>
        </w:rPr>
        <w:t xml:space="preserve"> </w:t>
      </w:r>
      <w:r w:rsidRPr="00DF38B7">
        <w:rPr>
          <w:sz w:val="24"/>
        </w:rPr>
        <w:t>with</w:t>
      </w:r>
      <w:r w:rsidRPr="00DF38B7">
        <w:rPr>
          <w:spacing w:val="-15"/>
          <w:sz w:val="24"/>
        </w:rPr>
        <w:t xml:space="preserve"> </w:t>
      </w:r>
      <w:r w:rsidRPr="00DF38B7">
        <w:rPr>
          <w:sz w:val="24"/>
        </w:rPr>
        <w:t>clearly</w:t>
      </w:r>
      <w:r w:rsidRPr="00DF38B7">
        <w:rPr>
          <w:spacing w:val="-15"/>
          <w:sz w:val="24"/>
        </w:rPr>
        <w:t xml:space="preserve"> </w:t>
      </w:r>
      <w:r w:rsidRPr="00DF38B7">
        <w:rPr>
          <w:sz w:val="24"/>
        </w:rPr>
        <w:t>defined</w:t>
      </w:r>
      <w:r w:rsidRPr="00DF38B7">
        <w:rPr>
          <w:spacing w:val="-15"/>
          <w:sz w:val="24"/>
        </w:rPr>
        <w:t xml:space="preserve"> </w:t>
      </w:r>
      <w:r w:rsidRPr="00DF38B7">
        <w:rPr>
          <w:sz w:val="24"/>
        </w:rPr>
        <w:t>roles</w:t>
      </w:r>
      <w:r w:rsidRPr="00DF38B7">
        <w:rPr>
          <w:spacing w:val="-15"/>
          <w:sz w:val="24"/>
        </w:rPr>
        <w:t xml:space="preserve"> </w:t>
      </w:r>
      <w:r w:rsidRPr="00DF38B7">
        <w:rPr>
          <w:sz w:val="24"/>
        </w:rPr>
        <w:t>and</w:t>
      </w:r>
      <w:r w:rsidRPr="00DF38B7">
        <w:rPr>
          <w:spacing w:val="-15"/>
          <w:sz w:val="24"/>
        </w:rPr>
        <w:t xml:space="preserve"> </w:t>
      </w:r>
      <w:r w:rsidRPr="00DF38B7">
        <w:rPr>
          <w:sz w:val="24"/>
        </w:rPr>
        <w:t>shift</w:t>
      </w:r>
      <w:r w:rsidRPr="00DF38B7">
        <w:rPr>
          <w:spacing w:val="-15"/>
          <w:sz w:val="24"/>
        </w:rPr>
        <w:t xml:space="preserve"> </w:t>
      </w:r>
      <w:r w:rsidRPr="00DF38B7">
        <w:rPr>
          <w:sz w:val="24"/>
        </w:rPr>
        <w:t>arrangements.</w:t>
      </w:r>
    </w:p>
    <w:p w14:paraId="611A8188" w14:textId="77777777" w:rsidR="00BE0E6B" w:rsidRPr="00DF38B7" w:rsidRDefault="00BE0E6B" w:rsidP="00DF38B7">
      <w:pPr>
        <w:pStyle w:val="BodyText"/>
        <w:spacing w:before="41" w:line="276" w:lineRule="auto"/>
      </w:pPr>
    </w:p>
    <w:p w14:paraId="611A8189" w14:textId="77777777" w:rsidR="00BE0E6B" w:rsidRPr="00DF38B7" w:rsidRDefault="00335224">
      <w:pPr>
        <w:pStyle w:val="ListParagraph"/>
        <w:numPr>
          <w:ilvl w:val="0"/>
          <w:numId w:val="8"/>
        </w:numPr>
        <w:tabs>
          <w:tab w:val="left" w:pos="1168"/>
        </w:tabs>
        <w:spacing w:line="276" w:lineRule="auto"/>
        <w:ind w:left="1168" w:right="1744"/>
        <w:rPr>
          <w:sz w:val="24"/>
        </w:rPr>
      </w:pPr>
      <w:r w:rsidRPr="00DF38B7">
        <w:rPr>
          <w:spacing w:val="-4"/>
          <w:sz w:val="24"/>
        </w:rPr>
        <w:t>It</w:t>
      </w:r>
      <w:r w:rsidRPr="00DF38B7">
        <w:rPr>
          <w:spacing w:val="-5"/>
          <w:sz w:val="24"/>
        </w:rPr>
        <w:t xml:space="preserve"> </w:t>
      </w:r>
      <w:r w:rsidRPr="00DF38B7">
        <w:rPr>
          <w:spacing w:val="-4"/>
          <w:sz w:val="24"/>
        </w:rPr>
        <w:t>shall</w:t>
      </w:r>
      <w:r w:rsidRPr="00DF38B7">
        <w:rPr>
          <w:spacing w:val="-5"/>
          <w:sz w:val="24"/>
        </w:rPr>
        <w:t xml:space="preserve"> </w:t>
      </w:r>
      <w:r w:rsidRPr="00DF38B7">
        <w:rPr>
          <w:spacing w:val="-4"/>
          <w:sz w:val="24"/>
        </w:rPr>
        <w:t>maintain updated</w:t>
      </w:r>
      <w:r w:rsidRPr="00DF38B7">
        <w:rPr>
          <w:spacing w:val="-5"/>
          <w:sz w:val="24"/>
        </w:rPr>
        <w:t xml:space="preserve"> </w:t>
      </w:r>
      <w:r w:rsidRPr="00DF38B7">
        <w:rPr>
          <w:spacing w:val="-4"/>
          <w:sz w:val="24"/>
        </w:rPr>
        <w:t>records</w:t>
      </w:r>
      <w:r w:rsidRPr="00DF38B7">
        <w:rPr>
          <w:spacing w:val="-8"/>
          <w:sz w:val="24"/>
        </w:rPr>
        <w:t xml:space="preserve"> </w:t>
      </w:r>
      <w:r w:rsidRPr="00DF38B7">
        <w:rPr>
          <w:spacing w:val="-4"/>
          <w:sz w:val="24"/>
        </w:rPr>
        <w:t>on daily</w:t>
      </w:r>
      <w:r w:rsidRPr="00DF38B7">
        <w:rPr>
          <w:spacing w:val="-5"/>
          <w:sz w:val="24"/>
        </w:rPr>
        <w:t xml:space="preserve"> </w:t>
      </w:r>
      <w:r w:rsidRPr="00DF38B7">
        <w:rPr>
          <w:spacing w:val="-4"/>
          <w:sz w:val="24"/>
        </w:rPr>
        <w:t>monitoring indicators including</w:t>
      </w:r>
      <w:r w:rsidRPr="00DF38B7">
        <w:rPr>
          <w:spacing w:val="-8"/>
          <w:sz w:val="24"/>
        </w:rPr>
        <w:t xml:space="preserve"> </w:t>
      </w:r>
      <w:r w:rsidRPr="00DF38B7">
        <w:rPr>
          <w:spacing w:val="-4"/>
          <w:sz w:val="24"/>
        </w:rPr>
        <w:t>new</w:t>
      </w:r>
      <w:r w:rsidRPr="00DF38B7">
        <w:rPr>
          <w:spacing w:val="-5"/>
          <w:sz w:val="24"/>
        </w:rPr>
        <w:t xml:space="preserve"> </w:t>
      </w:r>
      <w:r w:rsidRPr="00DF38B7">
        <w:rPr>
          <w:spacing w:val="-4"/>
          <w:sz w:val="24"/>
        </w:rPr>
        <w:t xml:space="preserve">cases, </w:t>
      </w:r>
      <w:r w:rsidRPr="00DF38B7">
        <w:rPr>
          <w:sz w:val="24"/>
        </w:rPr>
        <w:t>persons</w:t>
      </w:r>
      <w:r w:rsidRPr="00DF38B7">
        <w:rPr>
          <w:spacing w:val="-3"/>
          <w:sz w:val="24"/>
        </w:rPr>
        <w:t xml:space="preserve"> </w:t>
      </w:r>
      <w:r w:rsidRPr="00DF38B7">
        <w:rPr>
          <w:sz w:val="24"/>
        </w:rPr>
        <w:t>under</w:t>
      </w:r>
      <w:r w:rsidRPr="00DF38B7">
        <w:rPr>
          <w:spacing w:val="-6"/>
          <w:sz w:val="24"/>
        </w:rPr>
        <w:t xml:space="preserve"> </w:t>
      </w:r>
      <w:r w:rsidRPr="00DF38B7">
        <w:rPr>
          <w:sz w:val="24"/>
        </w:rPr>
        <w:t>active</w:t>
      </w:r>
      <w:r w:rsidRPr="00DF38B7">
        <w:rPr>
          <w:spacing w:val="-5"/>
          <w:sz w:val="24"/>
        </w:rPr>
        <w:t xml:space="preserve"> </w:t>
      </w:r>
      <w:r w:rsidRPr="00DF38B7">
        <w:rPr>
          <w:sz w:val="24"/>
        </w:rPr>
        <w:t>quarantine,</w:t>
      </w:r>
      <w:r w:rsidRPr="00DF38B7">
        <w:rPr>
          <w:spacing w:val="-8"/>
          <w:sz w:val="24"/>
        </w:rPr>
        <w:t xml:space="preserve"> </w:t>
      </w:r>
      <w:r w:rsidRPr="00DF38B7">
        <w:rPr>
          <w:sz w:val="24"/>
        </w:rPr>
        <w:t>and</w:t>
      </w:r>
      <w:r w:rsidRPr="00DF38B7">
        <w:rPr>
          <w:spacing w:val="-11"/>
          <w:sz w:val="24"/>
        </w:rPr>
        <w:t xml:space="preserve"> </w:t>
      </w:r>
      <w:r w:rsidRPr="00DF38B7">
        <w:rPr>
          <w:sz w:val="24"/>
        </w:rPr>
        <w:t>hospital</w:t>
      </w:r>
      <w:r w:rsidRPr="00DF38B7">
        <w:rPr>
          <w:spacing w:val="-5"/>
          <w:sz w:val="24"/>
        </w:rPr>
        <w:t xml:space="preserve"> </w:t>
      </w:r>
      <w:r w:rsidRPr="00DF38B7">
        <w:rPr>
          <w:sz w:val="24"/>
        </w:rPr>
        <w:t>bed</w:t>
      </w:r>
      <w:r w:rsidRPr="00DF38B7">
        <w:rPr>
          <w:spacing w:val="-11"/>
          <w:sz w:val="24"/>
        </w:rPr>
        <w:t xml:space="preserve"> </w:t>
      </w:r>
      <w:r w:rsidRPr="00DF38B7">
        <w:rPr>
          <w:sz w:val="24"/>
        </w:rPr>
        <w:t>occupancy.</w:t>
      </w:r>
    </w:p>
    <w:p w14:paraId="611A818A" w14:textId="77777777" w:rsidR="00BE0E6B" w:rsidRPr="00DF38B7" w:rsidRDefault="00BE0E6B" w:rsidP="00DF38B7">
      <w:pPr>
        <w:pStyle w:val="BodyText"/>
        <w:spacing w:before="36" w:line="276" w:lineRule="auto"/>
      </w:pPr>
    </w:p>
    <w:p w14:paraId="611A818B" w14:textId="77777777" w:rsidR="00BE0E6B" w:rsidRPr="00DF38B7" w:rsidRDefault="00335224">
      <w:pPr>
        <w:pStyle w:val="ListParagraph"/>
        <w:numPr>
          <w:ilvl w:val="0"/>
          <w:numId w:val="8"/>
        </w:numPr>
        <w:tabs>
          <w:tab w:val="left" w:pos="1168"/>
        </w:tabs>
        <w:spacing w:line="276" w:lineRule="auto"/>
        <w:ind w:left="1168" w:right="2081"/>
        <w:rPr>
          <w:sz w:val="24"/>
        </w:rPr>
      </w:pPr>
      <w:r w:rsidRPr="00DF38B7">
        <w:rPr>
          <w:spacing w:val="-2"/>
          <w:sz w:val="24"/>
        </w:rPr>
        <w:t>All</w:t>
      </w:r>
      <w:r w:rsidRPr="00DF38B7">
        <w:rPr>
          <w:spacing w:val="-15"/>
          <w:sz w:val="24"/>
        </w:rPr>
        <w:t xml:space="preserve"> </w:t>
      </w:r>
      <w:r w:rsidRPr="00DF38B7">
        <w:rPr>
          <w:spacing w:val="-2"/>
          <w:sz w:val="24"/>
        </w:rPr>
        <w:t>reports</w:t>
      </w:r>
      <w:r w:rsidRPr="00DF38B7">
        <w:rPr>
          <w:spacing w:val="-13"/>
          <w:sz w:val="24"/>
        </w:rPr>
        <w:t xml:space="preserve"> </w:t>
      </w:r>
      <w:r w:rsidRPr="00DF38B7">
        <w:rPr>
          <w:spacing w:val="-2"/>
          <w:sz w:val="24"/>
        </w:rPr>
        <w:t>and</w:t>
      </w:r>
      <w:r w:rsidRPr="00DF38B7">
        <w:rPr>
          <w:spacing w:val="-13"/>
          <w:sz w:val="24"/>
        </w:rPr>
        <w:t xml:space="preserve"> </w:t>
      </w:r>
      <w:r w:rsidRPr="00DF38B7">
        <w:rPr>
          <w:spacing w:val="-2"/>
          <w:sz w:val="24"/>
        </w:rPr>
        <w:t>situation</w:t>
      </w:r>
      <w:r w:rsidRPr="00DF38B7">
        <w:rPr>
          <w:spacing w:val="-13"/>
          <w:sz w:val="24"/>
        </w:rPr>
        <w:t xml:space="preserve"> </w:t>
      </w:r>
      <w:r w:rsidRPr="00DF38B7">
        <w:rPr>
          <w:spacing w:val="-2"/>
          <w:sz w:val="24"/>
        </w:rPr>
        <w:t>updates</w:t>
      </w:r>
      <w:r w:rsidRPr="00DF38B7">
        <w:rPr>
          <w:spacing w:val="-13"/>
          <w:sz w:val="24"/>
        </w:rPr>
        <w:t xml:space="preserve"> </w:t>
      </w:r>
      <w:r w:rsidRPr="00DF38B7">
        <w:rPr>
          <w:spacing w:val="-2"/>
          <w:sz w:val="24"/>
        </w:rPr>
        <w:t>shall</w:t>
      </w:r>
      <w:r w:rsidRPr="00DF38B7">
        <w:rPr>
          <w:spacing w:val="-13"/>
          <w:sz w:val="24"/>
        </w:rPr>
        <w:t xml:space="preserve"> </w:t>
      </w:r>
      <w:r w:rsidRPr="00DF38B7">
        <w:rPr>
          <w:spacing w:val="-2"/>
          <w:sz w:val="24"/>
        </w:rPr>
        <w:t>be</w:t>
      </w:r>
      <w:r w:rsidRPr="00DF38B7">
        <w:rPr>
          <w:spacing w:val="-13"/>
          <w:sz w:val="24"/>
        </w:rPr>
        <w:t xml:space="preserve"> </w:t>
      </w:r>
      <w:r w:rsidRPr="00DF38B7">
        <w:rPr>
          <w:spacing w:val="-2"/>
          <w:sz w:val="24"/>
        </w:rPr>
        <w:t>shared</w:t>
      </w:r>
      <w:r w:rsidRPr="00DF38B7">
        <w:rPr>
          <w:spacing w:val="-13"/>
          <w:sz w:val="24"/>
        </w:rPr>
        <w:t xml:space="preserve"> </w:t>
      </w:r>
      <w:r w:rsidRPr="00DF38B7">
        <w:rPr>
          <w:spacing w:val="-2"/>
          <w:sz w:val="24"/>
        </w:rPr>
        <w:t>daily</w:t>
      </w:r>
      <w:r w:rsidRPr="00DF38B7">
        <w:rPr>
          <w:spacing w:val="-13"/>
          <w:sz w:val="24"/>
        </w:rPr>
        <w:t xml:space="preserve"> </w:t>
      </w:r>
      <w:r w:rsidRPr="00DF38B7">
        <w:rPr>
          <w:spacing w:val="-2"/>
          <w:sz w:val="24"/>
        </w:rPr>
        <w:t>with</w:t>
      </w:r>
      <w:r w:rsidRPr="00DF38B7">
        <w:rPr>
          <w:spacing w:val="-13"/>
          <w:sz w:val="24"/>
        </w:rPr>
        <w:t xml:space="preserve"> </w:t>
      </w:r>
      <w:r w:rsidRPr="00DF38B7">
        <w:rPr>
          <w:spacing w:val="-2"/>
          <w:sz w:val="24"/>
        </w:rPr>
        <w:t>the</w:t>
      </w:r>
      <w:r w:rsidRPr="00DF38B7">
        <w:rPr>
          <w:spacing w:val="-13"/>
          <w:sz w:val="24"/>
        </w:rPr>
        <w:t xml:space="preserve"> </w:t>
      </w:r>
      <w:r w:rsidRPr="00DF38B7">
        <w:rPr>
          <w:spacing w:val="-2"/>
          <w:sz w:val="24"/>
        </w:rPr>
        <w:t>Block</w:t>
      </w:r>
      <w:r w:rsidRPr="00DF38B7">
        <w:rPr>
          <w:spacing w:val="-13"/>
          <w:sz w:val="24"/>
        </w:rPr>
        <w:t xml:space="preserve"> </w:t>
      </w:r>
      <w:r w:rsidRPr="00DF38B7">
        <w:rPr>
          <w:spacing w:val="-2"/>
          <w:sz w:val="24"/>
        </w:rPr>
        <w:t>and</w:t>
      </w:r>
      <w:r w:rsidRPr="00DF38B7">
        <w:rPr>
          <w:spacing w:val="-13"/>
          <w:sz w:val="24"/>
        </w:rPr>
        <w:t xml:space="preserve"> </w:t>
      </w:r>
      <w:r w:rsidRPr="00DF38B7">
        <w:rPr>
          <w:spacing w:val="-2"/>
          <w:sz w:val="24"/>
        </w:rPr>
        <w:t xml:space="preserve">District </w:t>
      </w:r>
      <w:r w:rsidRPr="00DF38B7">
        <w:rPr>
          <w:sz w:val="24"/>
        </w:rPr>
        <w:t>Surveillance Unit.</w:t>
      </w:r>
    </w:p>
    <w:p w14:paraId="704F00D7" w14:textId="77777777" w:rsidR="00BE0E6B" w:rsidRDefault="00BE0E6B" w:rsidP="00DF38B7">
      <w:pPr>
        <w:pStyle w:val="ListParagraph"/>
        <w:spacing w:line="276" w:lineRule="auto"/>
        <w:rPr>
          <w:sz w:val="24"/>
        </w:rPr>
      </w:pPr>
    </w:p>
    <w:p w14:paraId="4EDECC8C" w14:textId="77777777" w:rsidR="00CB6823" w:rsidRPr="00CB6823" w:rsidRDefault="00CB6823" w:rsidP="00CB6823">
      <w:pPr>
        <w:pStyle w:val="ListParagraph"/>
        <w:spacing w:line="276" w:lineRule="auto"/>
        <w:rPr>
          <w:sz w:val="24"/>
        </w:rPr>
      </w:pPr>
      <w:r w:rsidRPr="00CB6823">
        <w:rPr>
          <w:sz w:val="24"/>
        </w:rPr>
        <w:t>●</w:t>
      </w:r>
      <w:r w:rsidRPr="00CB6823">
        <w:rPr>
          <w:sz w:val="24"/>
        </w:rPr>
        <w:tab/>
        <w:t>The Control Room shall act as a single point of contact for coordination with response teams, health institutions, and other departments.</w:t>
      </w:r>
    </w:p>
    <w:p w14:paraId="5459FC63" w14:textId="77777777" w:rsidR="00CB6823" w:rsidRPr="00CB6823" w:rsidRDefault="00CB6823" w:rsidP="00CB6823">
      <w:pPr>
        <w:pStyle w:val="ListParagraph"/>
        <w:spacing w:line="276" w:lineRule="auto"/>
        <w:rPr>
          <w:sz w:val="24"/>
        </w:rPr>
      </w:pPr>
    </w:p>
    <w:p w14:paraId="1B344087" w14:textId="77777777" w:rsidR="00CB6823" w:rsidRPr="00CB6823" w:rsidRDefault="00CB6823" w:rsidP="00CB6823">
      <w:pPr>
        <w:pStyle w:val="ListParagraph"/>
        <w:spacing w:line="276" w:lineRule="auto"/>
        <w:rPr>
          <w:sz w:val="24"/>
        </w:rPr>
      </w:pPr>
      <w:r w:rsidRPr="00CB6823">
        <w:rPr>
          <w:sz w:val="24"/>
        </w:rPr>
        <w:t>●</w:t>
      </w:r>
      <w:r w:rsidRPr="00CB6823">
        <w:rPr>
          <w:sz w:val="24"/>
        </w:rPr>
        <w:tab/>
        <w:t>Contact details of the Control Room shall be widely communicated to field staff and stakeholders during activation.</w:t>
      </w:r>
    </w:p>
    <w:p w14:paraId="3E9C375C" w14:textId="77777777" w:rsidR="00CB6823" w:rsidRPr="00CB6823" w:rsidRDefault="00CB6823" w:rsidP="00CB6823">
      <w:pPr>
        <w:pStyle w:val="ListParagraph"/>
        <w:spacing w:line="276" w:lineRule="auto"/>
        <w:rPr>
          <w:sz w:val="24"/>
        </w:rPr>
      </w:pPr>
      <w:r w:rsidRPr="00CB6823">
        <w:rPr>
          <w:sz w:val="24"/>
        </w:rPr>
        <w:t>Daily Monitoring Indicators</w:t>
      </w:r>
    </w:p>
    <w:p w14:paraId="0A04A6BB" w14:textId="77777777" w:rsidR="00CB6823" w:rsidRPr="00CB6823" w:rsidRDefault="00CB6823" w:rsidP="00CB6823">
      <w:pPr>
        <w:pStyle w:val="ListParagraph"/>
        <w:spacing w:line="276" w:lineRule="auto"/>
        <w:rPr>
          <w:sz w:val="24"/>
        </w:rPr>
      </w:pPr>
      <w:r w:rsidRPr="00CB6823">
        <w:rPr>
          <w:sz w:val="24"/>
        </w:rPr>
        <w:t>To ensure timely decision-making and effective response, the following key indicators shall be monitored and updated on a daily basis by the Pandemic Control Room:</w:t>
      </w:r>
    </w:p>
    <w:p w14:paraId="6F7D1365" w14:textId="77777777" w:rsidR="00CB6823" w:rsidRPr="00CB6823" w:rsidRDefault="00CB6823" w:rsidP="00CB6823">
      <w:pPr>
        <w:pStyle w:val="ListParagraph"/>
        <w:spacing w:line="276" w:lineRule="auto"/>
        <w:rPr>
          <w:sz w:val="24"/>
        </w:rPr>
      </w:pPr>
    </w:p>
    <w:p w14:paraId="2C5E0420" w14:textId="77777777" w:rsidR="00CB6823" w:rsidRPr="00CB6823" w:rsidRDefault="00CB6823" w:rsidP="00CB6823">
      <w:pPr>
        <w:pStyle w:val="ListParagraph"/>
        <w:spacing w:line="276" w:lineRule="auto"/>
        <w:rPr>
          <w:sz w:val="24"/>
        </w:rPr>
      </w:pPr>
      <w:r w:rsidRPr="00CB6823">
        <w:rPr>
          <w:sz w:val="24"/>
        </w:rPr>
        <w:t>1.</w:t>
      </w:r>
      <w:r w:rsidRPr="00CB6823">
        <w:rPr>
          <w:sz w:val="24"/>
        </w:rPr>
        <w:tab/>
        <w:t>Epidemiological Indicators:</w:t>
      </w:r>
    </w:p>
    <w:p w14:paraId="2DD111F9" w14:textId="77777777" w:rsidR="00CB6823" w:rsidRPr="00CB6823" w:rsidRDefault="00CB6823" w:rsidP="00CB6823">
      <w:pPr>
        <w:pStyle w:val="ListParagraph"/>
        <w:spacing w:line="276" w:lineRule="auto"/>
        <w:rPr>
          <w:sz w:val="24"/>
        </w:rPr>
      </w:pPr>
      <w:r w:rsidRPr="00CB6823">
        <w:rPr>
          <w:sz w:val="24"/>
        </w:rPr>
        <w:t>New cases reported today, Total active cases, Test Positivity Rate (TPR), Case Fatality Rate (CFR)</w:t>
      </w:r>
    </w:p>
    <w:p w14:paraId="48AB48D6" w14:textId="77777777" w:rsidR="00CB6823" w:rsidRPr="00CB6823" w:rsidRDefault="00CB6823" w:rsidP="00CB6823">
      <w:pPr>
        <w:pStyle w:val="ListParagraph"/>
        <w:spacing w:line="276" w:lineRule="auto"/>
        <w:rPr>
          <w:sz w:val="24"/>
        </w:rPr>
      </w:pPr>
      <w:r w:rsidRPr="00CB6823">
        <w:rPr>
          <w:sz w:val="24"/>
        </w:rPr>
        <w:t>2.</w:t>
      </w:r>
      <w:r w:rsidRPr="00CB6823">
        <w:rPr>
          <w:sz w:val="24"/>
        </w:rPr>
        <w:tab/>
        <w:t>Surveillance Indicators:</w:t>
      </w:r>
    </w:p>
    <w:p w14:paraId="6E16093D" w14:textId="77777777" w:rsidR="00CB6823" w:rsidRPr="00CB6823" w:rsidRDefault="00CB6823" w:rsidP="00CB6823">
      <w:pPr>
        <w:pStyle w:val="ListParagraph"/>
        <w:spacing w:line="276" w:lineRule="auto"/>
        <w:rPr>
          <w:sz w:val="24"/>
        </w:rPr>
      </w:pPr>
      <w:r w:rsidRPr="00CB6823">
        <w:rPr>
          <w:sz w:val="24"/>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5E6D5EA5" w14:textId="77777777" w:rsidR="00CB6823" w:rsidRPr="00CB6823" w:rsidRDefault="00CB6823" w:rsidP="00CB6823">
      <w:pPr>
        <w:pStyle w:val="ListParagraph"/>
        <w:spacing w:line="276" w:lineRule="auto"/>
        <w:rPr>
          <w:sz w:val="24"/>
        </w:rPr>
      </w:pPr>
      <w:r w:rsidRPr="00CB6823">
        <w:rPr>
          <w:sz w:val="24"/>
        </w:rPr>
        <w:t>3.</w:t>
      </w:r>
      <w:r w:rsidRPr="00CB6823">
        <w:rPr>
          <w:sz w:val="24"/>
        </w:rPr>
        <w:tab/>
        <w:t>Logistics and Infrastructure Indicators:</w:t>
      </w:r>
    </w:p>
    <w:p w14:paraId="24D4D8F4" w14:textId="77777777" w:rsidR="00CB6823" w:rsidRPr="00CB6823" w:rsidRDefault="00CB6823" w:rsidP="00CB6823">
      <w:pPr>
        <w:pStyle w:val="ListParagraph"/>
        <w:spacing w:line="276" w:lineRule="auto"/>
        <w:rPr>
          <w:sz w:val="24"/>
        </w:rPr>
      </w:pPr>
      <w:r w:rsidRPr="00CB6823">
        <w:rPr>
          <w:sz w:val="24"/>
        </w:rPr>
        <w:t>Hospital / CFLTC beds occupied, Oxygen cylinders/concentrators available, Ambulances on standby</w:t>
      </w:r>
    </w:p>
    <w:p w14:paraId="1493C988" w14:textId="77777777" w:rsidR="00CB6823" w:rsidRPr="00CB6823" w:rsidRDefault="00CB6823" w:rsidP="00CB6823">
      <w:pPr>
        <w:pStyle w:val="ListParagraph"/>
        <w:spacing w:line="276" w:lineRule="auto"/>
        <w:rPr>
          <w:sz w:val="24"/>
        </w:rPr>
      </w:pPr>
    </w:p>
    <w:p w14:paraId="04A7256D" w14:textId="77777777" w:rsidR="00CB6823" w:rsidRPr="00CB6823" w:rsidRDefault="00CB6823" w:rsidP="00CB6823">
      <w:pPr>
        <w:pStyle w:val="ListParagraph"/>
        <w:spacing w:line="276" w:lineRule="auto"/>
        <w:rPr>
          <w:sz w:val="24"/>
        </w:rPr>
      </w:pPr>
      <w:r w:rsidRPr="00CB6823">
        <w:rPr>
          <w:sz w:val="24"/>
        </w:rPr>
        <w:t>4.</w:t>
      </w:r>
      <w:r w:rsidRPr="00CB6823">
        <w:rPr>
          <w:sz w:val="24"/>
        </w:rPr>
        <w:tab/>
        <w:t>Alert Findings</w:t>
      </w:r>
    </w:p>
    <w:p w14:paraId="1B5370DC" w14:textId="77777777" w:rsidR="00CB6823" w:rsidRPr="00CB6823" w:rsidRDefault="00CB6823" w:rsidP="00CB6823">
      <w:pPr>
        <w:pStyle w:val="ListParagraph"/>
        <w:spacing w:line="276" w:lineRule="auto"/>
        <w:rPr>
          <w:sz w:val="24"/>
        </w:rPr>
      </w:pPr>
      <w:r w:rsidRPr="00CB6823">
        <w:rPr>
          <w:sz w:val="24"/>
        </w:rPr>
        <w:t>The following table outlines category-specific trigger points (red flags) from surveillance indicators and corresponding immediate actions for the Pandemic Control Room. These enable rapid response to alert findings like testing anomalies, positive cases exceeding thresholds, clusters, and WGS reports.</w:t>
      </w:r>
    </w:p>
    <w:p w14:paraId="6B1D6C7B" w14:textId="77777777" w:rsidR="00CB6823" w:rsidRPr="00CB6823" w:rsidRDefault="00CB6823" w:rsidP="00CB6823">
      <w:pPr>
        <w:pStyle w:val="ListParagraph"/>
        <w:spacing w:line="276" w:lineRule="auto"/>
        <w:rPr>
          <w:sz w:val="24"/>
        </w:rPr>
      </w:pPr>
    </w:p>
    <w:p w14:paraId="62D78C3D" w14:textId="77777777" w:rsidR="00CB6823" w:rsidRPr="00CB6823" w:rsidRDefault="00CB6823" w:rsidP="00CB6823">
      <w:pPr>
        <w:pStyle w:val="ListParagraph"/>
        <w:spacing w:line="276" w:lineRule="auto"/>
        <w:rPr>
          <w:sz w:val="24"/>
        </w:rPr>
      </w:pPr>
    </w:p>
    <w:p w14:paraId="022BED2F" w14:textId="77777777" w:rsidR="00CB6823" w:rsidRPr="00CB6823" w:rsidRDefault="00CB6823" w:rsidP="00CB6823">
      <w:pPr>
        <w:pStyle w:val="ListParagraph"/>
        <w:spacing w:line="276" w:lineRule="auto"/>
        <w:rPr>
          <w:sz w:val="24"/>
        </w:rPr>
      </w:pPr>
      <w:r w:rsidRPr="00CB6823">
        <w:rPr>
          <w:sz w:val="24"/>
        </w:rPr>
        <w:t>Category</w:t>
      </w:r>
      <w:r w:rsidRPr="00CB6823">
        <w:rPr>
          <w:sz w:val="24"/>
        </w:rPr>
        <w:tab/>
        <w:t>Trigger Pophint (Red Flag)</w:t>
      </w:r>
      <w:r w:rsidRPr="00CB6823">
        <w:rPr>
          <w:sz w:val="24"/>
        </w:rPr>
        <w:tab/>
        <w:t>Immediate Action</w:t>
      </w:r>
    </w:p>
    <w:p w14:paraId="6A36E290" w14:textId="77777777" w:rsidR="00CB6823" w:rsidRPr="00CB6823" w:rsidRDefault="00CB6823" w:rsidP="00CB6823">
      <w:pPr>
        <w:pStyle w:val="ListParagraph"/>
        <w:spacing w:line="276" w:lineRule="auto"/>
        <w:rPr>
          <w:sz w:val="24"/>
        </w:rPr>
      </w:pPr>
      <w:r w:rsidRPr="00CB6823">
        <w:rPr>
          <w:sz w:val="24"/>
        </w:rPr>
        <w:t>Clusters</w:t>
      </w:r>
      <w:r w:rsidRPr="00CB6823">
        <w:rPr>
          <w:sz w:val="24"/>
        </w:rPr>
        <w:tab/>
        <w:t>Geographical or facility-based: 5+ cases linked to one location (office, school, street).</w:t>
      </w:r>
      <w:r w:rsidRPr="00CB6823">
        <w:rPr>
          <w:sz w:val="24"/>
        </w:rPr>
        <w:tab/>
        <w:t>Declare a micro-containment zone; perimeter control and active case finding.</w:t>
      </w:r>
    </w:p>
    <w:p w14:paraId="569E9AE3" w14:textId="77777777" w:rsidR="00CB6823" w:rsidRPr="00CB6823" w:rsidRDefault="00CB6823" w:rsidP="00CB6823">
      <w:pPr>
        <w:pStyle w:val="ListParagraph"/>
        <w:spacing w:line="276" w:lineRule="auto"/>
        <w:rPr>
          <w:sz w:val="24"/>
        </w:rPr>
      </w:pPr>
      <w:r w:rsidRPr="00CB6823">
        <w:rPr>
          <w:sz w:val="24"/>
        </w:rPr>
        <w:t xml:space="preserve"> </w:t>
      </w:r>
    </w:p>
    <w:p w14:paraId="1DA8C884" w14:textId="77777777" w:rsidR="00CB6823" w:rsidRPr="00CB6823" w:rsidRDefault="00CB6823" w:rsidP="00CB6823">
      <w:pPr>
        <w:pStyle w:val="ListParagraph"/>
        <w:spacing w:line="276" w:lineRule="auto"/>
        <w:rPr>
          <w:sz w:val="24"/>
        </w:rPr>
      </w:pPr>
    </w:p>
    <w:p w14:paraId="6F211F75" w14:textId="77777777" w:rsidR="00CB6823" w:rsidRPr="00CB6823" w:rsidRDefault="00CB6823" w:rsidP="00CB6823">
      <w:pPr>
        <w:pStyle w:val="ListParagraph"/>
        <w:spacing w:line="276" w:lineRule="auto"/>
        <w:rPr>
          <w:sz w:val="24"/>
        </w:rPr>
      </w:pPr>
      <w:r w:rsidRPr="00CB6823">
        <w:rPr>
          <w:sz w:val="24"/>
        </w:rPr>
        <w:t>Testing</w:t>
      </w:r>
      <w:r w:rsidRPr="00CB6823">
        <w:rPr>
          <w:sz w:val="24"/>
        </w:rPr>
        <w:tab/>
        <w:t>Sudden drop in testing volume / delay in reporting / unusual testing trends</w:t>
      </w:r>
      <w:r w:rsidRPr="00CB6823">
        <w:rPr>
          <w:sz w:val="24"/>
        </w:rPr>
        <w:tab/>
        <w:t>Review the sample collection process, address lab bottlenecks, deploy additional testing teams, and notify the District Lab.</w:t>
      </w:r>
    </w:p>
    <w:p w14:paraId="64C0AB7C" w14:textId="77777777" w:rsidR="00CB6823" w:rsidRPr="00CB6823" w:rsidRDefault="00CB6823" w:rsidP="00CB6823">
      <w:pPr>
        <w:pStyle w:val="ListParagraph"/>
        <w:spacing w:line="276" w:lineRule="auto"/>
        <w:rPr>
          <w:sz w:val="24"/>
        </w:rPr>
      </w:pPr>
      <w:r w:rsidRPr="00CB6823">
        <w:rPr>
          <w:sz w:val="24"/>
        </w:rPr>
        <w:t>Lab</w:t>
      </w:r>
      <w:r w:rsidRPr="00CB6823">
        <w:rPr>
          <w:sz w:val="24"/>
        </w:rPr>
        <w:tab/>
        <w:t>Test Positivity rate increases</w:t>
      </w:r>
      <w:r w:rsidRPr="00CB6823">
        <w:rPr>
          <w:sz w:val="24"/>
        </w:rPr>
        <w:tab/>
        <w:t>Increase testing sites in that ward.</w:t>
      </w:r>
    </w:p>
    <w:p w14:paraId="4E7FA81C" w14:textId="77777777" w:rsidR="00CB6823" w:rsidRPr="00CB6823" w:rsidRDefault="00CB6823" w:rsidP="00CB6823">
      <w:pPr>
        <w:pStyle w:val="ListParagraph"/>
        <w:spacing w:line="276" w:lineRule="auto"/>
        <w:rPr>
          <w:sz w:val="24"/>
        </w:rPr>
      </w:pPr>
      <w:r w:rsidRPr="00CB6823">
        <w:rPr>
          <w:sz w:val="24"/>
        </w:rPr>
        <w:t>Hospital</w:t>
      </w:r>
      <w:r w:rsidRPr="00CB6823">
        <w:rPr>
          <w:sz w:val="24"/>
        </w:rPr>
        <w:tab/>
        <w:t>&gt;80% Oxygen bed occupancy</w:t>
      </w:r>
      <w:r w:rsidRPr="00CB6823">
        <w:rPr>
          <w:sz w:val="24"/>
        </w:rPr>
        <w:tab/>
        <w:t>Activate backup/CFLTC beds.</w:t>
      </w:r>
    </w:p>
    <w:p w14:paraId="126121E0" w14:textId="77777777" w:rsidR="00CB6823" w:rsidRPr="00CB6823" w:rsidRDefault="00CB6823" w:rsidP="00CB6823">
      <w:pPr>
        <w:pStyle w:val="ListParagraph"/>
        <w:spacing w:line="276" w:lineRule="auto"/>
        <w:rPr>
          <w:sz w:val="24"/>
        </w:rPr>
      </w:pPr>
      <w:r w:rsidRPr="00CB6823">
        <w:rPr>
          <w:sz w:val="24"/>
        </w:rPr>
        <w:t>Travel</w:t>
      </w:r>
      <w:r w:rsidRPr="00CB6823">
        <w:rPr>
          <w:sz w:val="24"/>
        </w:rPr>
        <w:tab/>
        <w:t>Cluster of cases from a single flight/train or high-risk arrival group.</w:t>
      </w:r>
      <w:r w:rsidRPr="00CB6823">
        <w:rPr>
          <w:sz w:val="24"/>
        </w:rPr>
        <w:tab/>
        <w:t>Trace all passengers in adjacent seats; implement mandatory institutional quarantine.</w:t>
      </w:r>
    </w:p>
    <w:p w14:paraId="335D50D6" w14:textId="77777777" w:rsidR="00CB6823" w:rsidRPr="00CB6823" w:rsidRDefault="00CB6823" w:rsidP="00CB6823">
      <w:pPr>
        <w:pStyle w:val="ListParagraph"/>
        <w:spacing w:line="276" w:lineRule="auto"/>
        <w:rPr>
          <w:sz w:val="24"/>
        </w:rPr>
      </w:pPr>
      <w:r w:rsidRPr="00CB6823">
        <w:rPr>
          <w:sz w:val="24"/>
        </w:rPr>
        <w:t>Animal</w:t>
      </w:r>
      <w:r w:rsidRPr="00CB6823">
        <w:rPr>
          <w:sz w:val="24"/>
        </w:rPr>
        <w:tab/>
        <w:t>Mass poultry/wildlife death or unusual sickness</w:t>
      </w:r>
      <w:r w:rsidRPr="00CB6823">
        <w:rPr>
          <w:sz w:val="24"/>
        </w:rPr>
        <w:tab/>
        <w:t>Notify Animal Husbandry, sample the area, and dispatch RRT for environmental sampling and zoonotic check.</w:t>
      </w:r>
    </w:p>
    <w:p w14:paraId="1DF30001" w14:textId="77777777" w:rsidR="00CB6823" w:rsidRPr="00CB6823" w:rsidRDefault="00CB6823" w:rsidP="00CB6823">
      <w:pPr>
        <w:pStyle w:val="ListParagraph"/>
        <w:spacing w:line="276" w:lineRule="auto"/>
        <w:rPr>
          <w:sz w:val="24"/>
        </w:rPr>
      </w:pPr>
      <w:r w:rsidRPr="00CB6823">
        <w:rPr>
          <w:sz w:val="24"/>
        </w:rPr>
        <w:t>Mortality</w:t>
      </w:r>
      <w:r w:rsidRPr="00CB6823">
        <w:rPr>
          <w:sz w:val="24"/>
        </w:rPr>
        <w:tab/>
        <w:t>Sudden spike in home deaths or brought-in-dead (BID) cases</w:t>
      </w:r>
      <w:r w:rsidRPr="00CB6823">
        <w:rPr>
          <w:sz w:val="24"/>
        </w:rPr>
        <w:tab/>
        <w:t>Audit the deaths and Active Case Search drive</w:t>
      </w:r>
    </w:p>
    <w:p w14:paraId="0E53ED2D" w14:textId="77777777" w:rsidR="00CB6823" w:rsidRPr="00CB6823" w:rsidRDefault="00CB6823" w:rsidP="00CB6823">
      <w:pPr>
        <w:pStyle w:val="ListParagraph"/>
        <w:spacing w:line="276" w:lineRule="auto"/>
        <w:rPr>
          <w:sz w:val="24"/>
        </w:rPr>
      </w:pPr>
      <w:r w:rsidRPr="00CB6823">
        <w:rPr>
          <w:sz w:val="24"/>
        </w:rPr>
        <w:t>Additional investigations like Whole Genome Sequencing (WGS)</w:t>
      </w:r>
      <w:r w:rsidRPr="00CB6823">
        <w:rPr>
          <w:sz w:val="24"/>
        </w:rPr>
        <w:tab/>
        <w:t>Detection of a Variant of Concern (VOC) or Variant of Interest (VOI)</w:t>
      </w:r>
      <w:r w:rsidRPr="00CB6823">
        <w:rPr>
          <w:sz w:val="24"/>
        </w:rPr>
        <w:tab/>
        <w:t>Implement strict micro- containment; update clinical protocols to match variant severity.</w:t>
      </w:r>
    </w:p>
    <w:p w14:paraId="44BE7D69" w14:textId="77777777" w:rsidR="00CB6823" w:rsidRPr="00CB6823" w:rsidRDefault="00CB6823" w:rsidP="00CB6823">
      <w:pPr>
        <w:pStyle w:val="ListParagraph"/>
        <w:spacing w:line="276" w:lineRule="auto"/>
        <w:rPr>
          <w:sz w:val="24"/>
        </w:rPr>
      </w:pPr>
    </w:p>
    <w:p w14:paraId="5ADE0979" w14:textId="77777777" w:rsidR="00CB6823" w:rsidRPr="00CB6823" w:rsidRDefault="00CB6823" w:rsidP="00CB6823">
      <w:pPr>
        <w:pStyle w:val="ListParagraph"/>
        <w:spacing w:line="276" w:lineRule="auto"/>
        <w:rPr>
          <w:sz w:val="24"/>
        </w:rPr>
      </w:pPr>
      <w:r w:rsidRPr="00CB6823">
        <w:rPr>
          <w:sz w:val="24"/>
        </w:rPr>
        <w:t>1.</w:t>
      </w:r>
      <w:r w:rsidRPr="00CB6823">
        <w:rPr>
          <w:sz w:val="24"/>
        </w:rPr>
        <w:tab/>
        <w:t>Communication of Public Health Information</w:t>
      </w:r>
    </w:p>
    <w:p w14:paraId="131E491E" w14:textId="77777777" w:rsidR="00CB6823" w:rsidRPr="00CB6823" w:rsidRDefault="00CB6823" w:rsidP="00CB6823">
      <w:pPr>
        <w:pStyle w:val="ListParagraph"/>
        <w:spacing w:line="276" w:lineRule="auto"/>
        <w:rPr>
          <w:sz w:val="24"/>
        </w:rPr>
      </w:pPr>
      <w:r w:rsidRPr="00CB6823">
        <w:rPr>
          <w:sz w:val="24"/>
        </w:rPr>
        <w:t>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behaviors, address rumors and misinformation, and ensure that messages reach all sections of the population through trusted local channels and leaders.</w:t>
      </w:r>
    </w:p>
    <w:p w14:paraId="0BE7B56E" w14:textId="77777777" w:rsidR="00CB6823" w:rsidRPr="00CB6823" w:rsidRDefault="00CB6823" w:rsidP="00CB6823">
      <w:pPr>
        <w:pStyle w:val="ListParagraph"/>
        <w:spacing w:line="276" w:lineRule="auto"/>
        <w:rPr>
          <w:sz w:val="24"/>
        </w:rPr>
      </w:pPr>
      <w:r w:rsidRPr="00CB6823">
        <w:rPr>
          <w:sz w:val="24"/>
        </w:rPr>
        <w:t xml:space="preserve"> </w:t>
      </w:r>
    </w:p>
    <w:p w14:paraId="5327F2E9" w14:textId="77777777" w:rsidR="00CB6823" w:rsidRPr="00CB6823" w:rsidRDefault="00CB6823" w:rsidP="00CB6823">
      <w:pPr>
        <w:pStyle w:val="ListParagraph"/>
        <w:spacing w:line="276" w:lineRule="auto"/>
        <w:rPr>
          <w:sz w:val="24"/>
        </w:rPr>
      </w:pPr>
    </w:p>
    <w:p w14:paraId="3E9EA618" w14:textId="77777777" w:rsidR="00CB6823" w:rsidRPr="00CB6823" w:rsidRDefault="00CB6823" w:rsidP="00CB6823">
      <w:pPr>
        <w:pStyle w:val="ListParagraph"/>
        <w:spacing w:line="276" w:lineRule="auto"/>
        <w:rPr>
          <w:sz w:val="24"/>
        </w:rPr>
      </w:pPr>
      <w:r w:rsidRPr="00CB6823">
        <w:rPr>
          <w:sz w:val="24"/>
        </w:rPr>
        <w:t>Key communicators</w:t>
      </w:r>
    </w:p>
    <w:p w14:paraId="6756AB33" w14:textId="77777777" w:rsidR="00CB6823" w:rsidRPr="00CB6823" w:rsidRDefault="00CB6823" w:rsidP="00CB6823">
      <w:pPr>
        <w:pStyle w:val="ListParagraph"/>
        <w:spacing w:line="276" w:lineRule="auto"/>
        <w:rPr>
          <w:sz w:val="24"/>
        </w:rPr>
      </w:pPr>
    </w:p>
    <w:p w14:paraId="02F2C47C" w14:textId="77777777" w:rsidR="00CB6823" w:rsidRPr="00CB6823" w:rsidRDefault="00CB6823" w:rsidP="00CB6823">
      <w:pPr>
        <w:pStyle w:val="ListParagraph"/>
        <w:spacing w:line="276" w:lineRule="auto"/>
        <w:rPr>
          <w:sz w:val="24"/>
        </w:rPr>
      </w:pPr>
      <w:r w:rsidRPr="00CB6823">
        <w:rPr>
          <w:sz w:val="24"/>
        </w:rPr>
        <w:t>Channel</w:t>
      </w:r>
      <w:r w:rsidRPr="00CB6823">
        <w:rPr>
          <w:sz w:val="24"/>
        </w:rPr>
        <w:tab/>
        <w:t>Responsible Person</w:t>
      </w:r>
      <w:r w:rsidRPr="00CB6823">
        <w:rPr>
          <w:sz w:val="24"/>
        </w:rPr>
        <w:tab/>
        <w:t>Contact</w:t>
      </w:r>
    </w:p>
    <w:p w14:paraId="36686D50" w14:textId="77777777" w:rsidR="00CB6823" w:rsidRPr="00CB6823" w:rsidRDefault="00CB6823" w:rsidP="00CB6823">
      <w:pPr>
        <w:pStyle w:val="ListParagraph"/>
        <w:spacing w:line="276" w:lineRule="auto"/>
        <w:rPr>
          <w:sz w:val="24"/>
        </w:rPr>
      </w:pPr>
      <w:r w:rsidRPr="00CB6823">
        <w:rPr>
          <w:sz w:val="24"/>
        </w:rPr>
        <w:t>Ward-level announcements</w:t>
      </w:r>
      <w:r w:rsidRPr="00CB6823">
        <w:rPr>
          <w:sz w:val="24"/>
        </w:rPr>
        <w:tab/>
        <w:t>Health Standing committee chairman</w:t>
      </w:r>
      <w:r w:rsidRPr="00CB6823">
        <w:rPr>
          <w:sz w:val="24"/>
        </w:rPr>
        <w:tab/>
        <w:t>7510536922</w:t>
      </w:r>
    </w:p>
    <w:p w14:paraId="5F366C9B" w14:textId="77777777" w:rsidR="00CB6823" w:rsidRPr="00CB6823" w:rsidRDefault="00CB6823" w:rsidP="00CB6823">
      <w:pPr>
        <w:pStyle w:val="ListParagraph"/>
        <w:spacing w:line="276" w:lineRule="auto"/>
        <w:rPr>
          <w:sz w:val="24"/>
        </w:rPr>
      </w:pPr>
      <w:r w:rsidRPr="00CB6823">
        <w:rPr>
          <w:sz w:val="24"/>
        </w:rPr>
        <w:t>Social media</w:t>
      </w:r>
      <w:r w:rsidRPr="00CB6823">
        <w:rPr>
          <w:sz w:val="24"/>
        </w:rPr>
        <w:tab/>
        <w:t>Health Inspector</w:t>
      </w:r>
      <w:r w:rsidRPr="00CB6823">
        <w:rPr>
          <w:sz w:val="24"/>
        </w:rPr>
        <w:tab/>
        <w:t>8590701718</w:t>
      </w:r>
    </w:p>
    <w:p w14:paraId="45F15F48" w14:textId="77777777" w:rsidR="00CB6823" w:rsidRPr="00CB6823" w:rsidRDefault="00CB6823" w:rsidP="00CB6823">
      <w:pPr>
        <w:pStyle w:val="ListParagraph"/>
        <w:spacing w:line="276" w:lineRule="auto"/>
        <w:rPr>
          <w:sz w:val="24"/>
        </w:rPr>
      </w:pPr>
      <w:r w:rsidRPr="00CB6823">
        <w:rPr>
          <w:sz w:val="24"/>
        </w:rPr>
        <w:t>Local</w:t>
      </w:r>
      <w:r w:rsidRPr="00CB6823">
        <w:rPr>
          <w:sz w:val="24"/>
        </w:rPr>
        <w:tab/>
        <w:t>Cable TV/Radio</w:t>
      </w:r>
      <w:r w:rsidRPr="00CB6823">
        <w:rPr>
          <w:sz w:val="24"/>
        </w:rPr>
        <w:tab/>
      </w:r>
      <w:r w:rsidRPr="00CB6823">
        <w:rPr>
          <w:sz w:val="24"/>
        </w:rPr>
        <w:tab/>
      </w:r>
    </w:p>
    <w:p w14:paraId="57E1395A" w14:textId="77777777" w:rsidR="00CB6823" w:rsidRPr="00CB6823" w:rsidRDefault="00CB6823" w:rsidP="00CB6823">
      <w:pPr>
        <w:pStyle w:val="ListParagraph"/>
        <w:spacing w:line="276" w:lineRule="auto"/>
        <w:rPr>
          <w:sz w:val="24"/>
        </w:rPr>
      </w:pPr>
    </w:p>
    <w:p w14:paraId="7662169F" w14:textId="77777777" w:rsidR="00CB6823" w:rsidRPr="00CB6823" w:rsidRDefault="00CB6823" w:rsidP="00CB6823">
      <w:pPr>
        <w:pStyle w:val="ListParagraph"/>
        <w:spacing w:line="276" w:lineRule="auto"/>
        <w:rPr>
          <w:sz w:val="24"/>
        </w:rPr>
      </w:pPr>
      <w:r w:rsidRPr="00CB6823">
        <w:rPr>
          <w:sz w:val="24"/>
        </w:rPr>
        <w:t>●</w:t>
      </w:r>
      <w:r w:rsidRPr="00CB6823">
        <w:rPr>
          <w:sz w:val="24"/>
        </w:rPr>
        <w:tab/>
        <w:t>All messages disseminated through the Hub shall align with advisories issued by the Health Department</w:t>
      </w:r>
      <w:r w:rsidRPr="00CB6823">
        <w:rPr>
          <w:sz w:val="24"/>
        </w:rPr>
        <w:tab/>
        <w:t>and</w:t>
      </w:r>
      <w:r w:rsidRPr="00CB6823">
        <w:rPr>
          <w:sz w:val="24"/>
        </w:rPr>
        <w:tab/>
        <w:t>District</w:t>
      </w:r>
      <w:r w:rsidRPr="00CB6823">
        <w:rPr>
          <w:sz w:val="24"/>
        </w:rPr>
        <w:tab/>
        <w:t>authorities.</w:t>
      </w:r>
    </w:p>
    <w:p w14:paraId="2C0AC54D" w14:textId="77777777" w:rsidR="00CB6823" w:rsidRPr="00CB6823" w:rsidRDefault="00CB6823" w:rsidP="00CB6823">
      <w:pPr>
        <w:pStyle w:val="ListParagraph"/>
        <w:spacing w:line="276" w:lineRule="auto"/>
        <w:rPr>
          <w:sz w:val="24"/>
        </w:rPr>
      </w:pPr>
    </w:p>
    <w:p w14:paraId="343FF869" w14:textId="77777777" w:rsidR="00CB6823" w:rsidRPr="00CB6823" w:rsidRDefault="00CB6823" w:rsidP="00CB6823">
      <w:pPr>
        <w:pStyle w:val="ListParagraph"/>
        <w:spacing w:line="276" w:lineRule="auto"/>
        <w:rPr>
          <w:sz w:val="24"/>
        </w:rPr>
      </w:pPr>
      <w:r w:rsidRPr="00CB6823">
        <w:rPr>
          <w:sz w:val="24"/>
        </w:rPr>
        <w:t>●</w:t>
      </w:r>
      <w:r w:rsidRPr="00CB6823">
        <w:rPr>
          <w:sz w:val="24"/>
        </w:rPr>
        <w:tab/>
        <w:t>Community leaders shall be sensitized to support behavior change, reduce stigma, and counter</w:t>
      </w:r>
      <w:r w:rsidRPr="00CB6823">
        <w:rPr>
          <w:sz w:val="24"/>
        </w:rPr>
        <w:tab/>
        <w:t>misinformation.</w:t>
      </w:r>
    </w:p>
    <w:p w14:paraId="15299B08" w14:textId="77777777" w:rsidR="00CB6823" w:rsidRPr="00CB6823" w:rsidRDefault="00CB6823" w:rsidP="00CB6823">
      <w:pPr>
        <w:pStyle w:val="ListParagraph"/>
        <w:spacing w:line="276" w:lineRule="auto"/>
        <w:rPr>
          <w:sz w:val="24"/>
        </w:rPr>
      </w:pPr>
    </w:p>
    <w:p w14:paraId="782D2EEF" w14:textId="77777777" w:rsidR="00CB6823" w:rsidRPr="00CB6823" w:rsidRDefault="00CB6823" w:rsidP="00CB6823">
      <w:pPr>
        <w:pStyle w:val="ListParagraph"/>
        <w:spacing w:line="276" w:lineRule="auto"/>
        <w:rPr>
          <w:sz w:val="24"/>
        </w:rPr>
      </w:pPr>
      <w:r w:rsidRPr="00CB6823">
        <w:rPr>
          <w:sz w:val="24"/>
        </w:rPr>
        <w:lastRenderedPageBreak/>
        <w:t>●</w:t>
      </w:r>
      <w:r w:rsidRPr="00CB6823">
        <w:rPr>
          <w:sz w:val="24"/>
        </w:rPr>
        <w:tab/>
        <w:t>Special efforts shall be made to reach vulnerable and hard-to-reach populations using locally appropriate communication methods.</w:t>
      </w:r>
    </w:p>
    <w:p w14:paraId="786E8D64" w14:textId="77777777" w:rsidR="00CB6823" w:rsidRPr="00CB6823" w:rsidRDefault="00CB6823" w:rsidP="00CB6823">
      <w:pPr>
        <w:pStyle w:val="ListParagraph"/>
        <w:spacing w:line="276" w:lineRule="auto"/>
        <w:rPr>
          <w:sz w:val="24"/>
        </w:rPr>
      </w:pPr>
    </w:p>
    <w:p w14:paraId="44333E39" w14:textId="77777777" w:rsidR="00CB6823" w:rsidRPr="00CB6823" w:rsidRDefault="00CB6823" w:rsidP="00CB6823">
      <w:pPr>
        <w:pStyle w:val="ListParagraph"/>
        <w:spacing w:line="276" w:lineRule="auto"/>
        <w:rPr>
          <w:sz w:val="24"/>
        </w:rPr>
      </w:pPr>
      <w:r w:rsidRPr="00CB6823">
        <w:rPr>
          <w:sz w:val="24"/>
        </w:rPr>
        <w:t>Rumor Tracking: A designated volunteer will monitor local social media/WhatsApp groups daily to identify misinformation and issue official clarifications via the Communication Hub.</w:t>
      </w:r>
    </w:p>
    <w:p w14:paraId="7CE6E526" w14:textId="77777777" w:rsidR="00CB6823" w:rsidRPr="00CB6823" w:rsidRDefault="00CB6823" w:rsidP="00CB6823">
      <w:pPr>
        <w:pStyle w:val="ListParagraph"/>
        <w:spacing w:line="276" w:lineRule="auto"/>
        <w:rPr>
          <w:sz w:val="24"/>
        </w:rPr>
      </w:pPr>
      <w:r w:rsidRPr="00CB6823">
        <w:rPr>
          <w:sz w:val="24"/>
        </w:rPr>
        <w:t>2.</w:t>
      </w:r>
      <w:r w:rsidRPr="00CB6823">
        <w:rPr>
          <w:sz w:val="24"/>
        </w:rPr>
        <w:tab/>
        <w:t>Coordination with District/State Authorities &amp; Other Organisations</w:t>
      </w:r>
    </w:p>
    <w:p w14:paraId="40F1D7D8" w14:textId="77777777" w:rsidR="00CB6823" w:rsidRPr="00CB6823" w:rsidRDefault="00CB6823" w:rsidP="00CB6823">
      <w:pPr>
        <w:pStyle w:val="ListParagraph"/>
        <w:spacing w:line="276" w:lineRule="auto"/>
        <w:rPr>
          <w:sz w:val="24"/>
        </w:rPr>
      </w:pPr>
      <w:r w:rsidRPr="00CB6823">
        <w:rPr>
          <w:sz w:val="24"/>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18F248D2" w14:textId="77777777" w:rsidR="00CB6823" w:rsidRPr="00CB6823" w:rsidRDefault="00CB6823" w:rsidP="00CB6823">
      <w:pPr>
        <w:pStyle w:val="ListParagraph"/>
        <w:spacing w:line="276" w:lineRule="auto"/>
        <w:rPr>
          <w:sz w:val="24"/>
        </w:rPr>
      </w:pPr>
    </w:p>
    <w:p w14:paraId="21E0617B" w14:textId="77777777" w:rsidR="00CB6823" w:rsidRPr="00CB6823" w:rsidRDefault="00CB6823" w:rsidP="00CB6823">
      <w:pPr>
        <w:pStyle w:val="ListParagraph"/>
        <w:spacing w:line="276" w:lineRule="auto"/>
        <w:rPr>
          <w:sz w:val="24"/>
        </w:rPr>
      </w:pPr>
    </w:p>
    <w:p w14:paraId="38086036" w14:textId="77777777" w:rsidR="00CB6823" w:rsidRPr="00CB6823" w:rsidRDefault="00CB6823" w:rsidP="00CB6823">
      <w:pPr>
        <w:pStyle w:val="ListParagraph"/>
        <w:spacing w:line="276" w:lineRule="auto"/>
        <w:rPr>
          <w:sz w:val="24"/>
        </w:rPr>
      </w:pPr>
      <w:r w:rsidRPr="00CB6823">
        <w:rPr>
          <w:sz w:val="24"/>
        </w:rPr>
        <w:t>Key Details:</w:t>
      </w:r>
    </w:p>
    <w:p w14:paraId="345FB7C2" w14:textId="77777777" w:rsidR="00CB6823" w:rsidRPr="00CB6823" w:rsidRDefault="00CB6823" w:rsidP="00CB6823">
      <w:pPr>
        <w:pStyle w:val="ListParagraph"/>
        <w:spacing w:line="276" w:lineRule="auto"/>
        <w:rPr>
          <w:sz w:val="24"/>
        </w:rPr>
      </w:pPr>
      <w:r w:rsidRPr="00CB6823">
        <w:rPr>
          <w:sz w:val="24"/>
        </w:rPr>
        <w:t>●</w:t>
      </w:r>
      <w:r w:rsidRPr="00CB6823">
        <w:rPr>
          <w:sz w:val="24"/>
        </w:rPr>
        <w:tab/>
        <w:t>Nodal Officer for Reporting:</w:t>
      </w:r>
    </w:p>
    <w:p w14:paraId="57195389" w14:textId="77777777" w:rsidR="00CB6823" w:rsidRPr="00CB6823" w:rsidRDefault="00CB6823" w:rsidP="00CB6823">
      <w:pPr>
        <w:pStyle w:val="ListParagraph"/>
        <w:spacing w:line="276" w:lineRule="auto"/>
        <w:rPr>
          <w:sz w:val="24"/>
        </w:rPr>
      </w:pPr>
      <w:r w:rsidRPr="00CB6823">
        <w:rPr>
          <w:sz w:val="24"/>
        </w:rPr>
        <w:t>●</w:t>
      </w:r>
      <w:r w:rsidRPr="00CB6823">
        <w:rPr>
          <w:sz w:val="24"/>
        </w:rPr>
        <w:tab/>
        <w:t>Contact Number:</w:t>
      </w:r>
    </w:p>
    <w:p w14:paraId="01A6823E" w14:textId="77777777" w:rsidR="00CB6823" w:rsidRPr="00CB6823" w:rsidRDefault="00CB6823" w:rsidP="00CB6823">
      <w:pPr>
        <w:pStyle w:val="ListParagraph"/>
        <w:spacing w:line="276" w:lineRule="auto"/>
        <w:rPr>
          <w:sz w:val="24"/>
        </w:rPr>
      </w:pPr>
      <w:r w:rsidRPr="00CB6823">
        <w:rPr>
          <w:sz w:val="24"/>
        </w:rPr>
        <w:t>Reporting Schedule and Protocols:</w:t>
      </w:r>
    </w:p>
    <w:p w14:paraId="6BDF4556" w14:textId="77777777" w:rsidR="00CB6823" w:rsidRPr="00CB6823" w:rsidRDefault="00CB6823" w:rsidP="00CB6823">
      <w:pPr>
        <w:pStyle w:val="ListParagraph"/>
        <w:spacing w:line="276" w:lineRule="auto"/>
        <w:rPr>
          <w:sz w:val="24"/>
        </w:rPr>
      </w:pPr>
      <w:r w:rsidRPr="00CB6823">
        <w:rPr>
          <w:sz w:val="24"/>
        </w:rPr>
        <w:t xml:space="preserve"> </w:t>
      </w:r>
    </w:p>
    <w:p w14:paraId="6F73D2A7" w14:textId="77777777" w:rsidR="00CB6823" w:rsidRPr="00CB6823" w:rsidRDefault="00CB6823" w:rsidP="00CB6823">
      <w:pPr>
        <w:pStyle w:val="ListParagraph"/>
        <w:spacing w:line="276" w:lineRule="auto"/>
        <w:rPr>
          <w:sz w:val="24"/>
        </w:rPr>
      </w:pPr>
    </w:p>
    <w:p w14:paraId="496530F3" w14:textId="77777777" w:rsidR="00CB6823" w:rsidRPr="00CB6823" w:rsidRDefault="00CB6823" w:rsidP="00CB6823">
      <w:pPr>
        <w:pStyle w:val="ListParagraph"/>
        <w:spacing w:line="276" w:lineRule="auto"/>
        <w:rPr>
          <w:sz w:val="24"/>
        </w:rPr>
      </w:pPr>
      <w:r w:rsidRPr="00CB6823">
        <w:rPr>
          <w:sz w:val="24"/>
        </w:rPr>
        <w:t>To Whom</w:t>
      </w:r>
      <w:r w:rsidRPr="00CB6823">
        <w:rPr>
          <w:sz w:val="24"/>
        </w:rPr>
        <w:tab/>
        <w:t>What to Report</w:t>
      </w:r>
      <w:r w:rsidRPr="00CB6823">
        <w:rPr>
          <w:sz w:val="24"/>
        </w:rPr>
        <w:tab/>
        <w:t>Frequency</w:t>
      </w:r>
      <w:r w:rsidRPr="00CB6823">
        <w:rPr>
          <w:sz w:val="24"/>
        </w:rPr>
        <w:tab/>
        <w:t>Nodal Person</w:t>
      </w:r>
    </w:p>
    <w:p w14:paraId="4A13C3DA" w14:textId="77777777" w:rsidR="00CB6823" w:rsidRPr="00CB6823" w:rsidRDefault="00CB6823" w:rsidP="00CB6823">
      <w:pPr>
        <w:pStyle w:val="ListParagraph"/>
        <w:spacing w:line="276" w:lineRule="auto"/>
        <w:rPr>
          <w:sz w:val="24"/>
        </w:rPr>
      </w:pPr>
      <w:r w:rsidRPr="00CB6823">
        <w:rPr>
          <w:sz w:val="24"/>
        </w:rPr>
        <w:t>Block PHC</w:t>
      </w:r>
      <w:r w:rsidRPr="00CB6823">
        <w:rPr>
          <w:sz w:val="24"/>
        </w:rPr>
        <w:tab/>
        <w:t>Complete</w:t>
      </w:r>
      <w:r w:rsidRPr="00CB6823">
        <w:rPr>
          <w:sz w:val="24"/>
        </w:rPr>
        <w:tab/>
        <w:t>Situation</w:t>
      </w:r>
    </w:p>
    <w:p w14:paraId="734D5969" w14:textId="77777777" w:rsidR="00CB6823" w:rsidRPr="00CB6823" w:rsidRDefault="00CB6823" w:rsidP="00CB6823">
      <w:pPr>
        <w:pStyle w:val="ListParagraph"/>
        <w:spacing w:line="276" w:lineRule="auto"/>
        <w:rPr>
          <w:sz w:val="24"/>
        </w:rPr>
      </w:pPr>
      <w:r w:rsidRPr="00CB6823">
        <w:rPr>
          <w:sz w:val="24"/>
        </w:rPr>
        <w:t>Report</w:t>
      </w:r>
      <w:r w:rsidRPr="00CB6823">
        <w:rPr>
          <w:sz w:val="24"/>
        </w:rPr>
        <w:tab/>
        <w:t>(Cases,</w:t>
      </w:r>
    </w:p>
    <w:p w14:paraId="796BFB77" w14:textId="77777777" w:rsidR="00CB6823" w:rsidRPr="00CB6823" w:rsidRDefault="00CB6823" w:rsidP="00CB6823">
      <w:pPr>
        <w:pStyle w:val="ListParagraph"/>
        <w:spacing w:line="276" w:lineRule="auto"/>
        <w:rPr>
          <w:sz w:val="24"/>
        </w:rPr>
      </w:pPr>
      <w:r w:rsidRPr="00CB6823">
        <w:rPr>
          <w:sz w:val="24"/>
        </w:rPr>
        <w:t>Quarantine,</w:t>
      </w:r>
      <w:r w:rsidRPr="00CB6823">
        <w:rPr>
          <w:sz w:val="24"/>
        </w:rPr>
        <w:tab/>
        <w:t>Beds, Screening, Deaths)</w:t>
      </w:r>
      <w:r w:rsidRPr="00CB6823">
        <w:rPr>
          <w:sz w:val="24"/>
        </w:rPr>
        <w:tab/>
        <w:t>Daily</w:t>
      </w:r>
      <w:r w:rsidRPr="00CB6823">
        <w:rPr>
          <w:sz w:val="24"/>
        </w:rPr>
        <w:tab/>
        <w:t>HI</w:t>
      </w:r>
    </w:p>
    <w:p w14:paraId="3E9AFAD8" w14:textId="77777777" w:rsidR="00CB6823" w:rsidRPr="00CB6823" w:rsidRDefault="00CB6823" w:rsidP="00CB6823">
      <w:pPr>
        <w:pStyle w:val="ListParagraph"/>
        <w:spacing w:line="276" w:lineRule="auto"/>
        <w:rPr>
          <w:sz w:val="24"/>
        </w:rPr>
      </w:pPr>
      <w:r w:rsidRPr="00CB6823">
        <w:rPr>
          <w:sz w:val="24"/>
        </w:rPr>
        <w:t>District IDSP Unit</w:t>
      </w:r>
      <w:r w:rsidRPr="00CB6823">
        <w:rPr>
          <w:sz w:val="24"/>
        </w:rPr>
        <w:tab/>
        <w:t>Outbreaks/Clusters/Un usual Events (&gt;5 cases same ward)</w:t>
      </w:r>
      <w:r w:rsidRPr="00CB6823">
        <w:rPr>
          <w:sz w:val="24"/>
        </w:rPr>
        <w:tab/>
        <w:t>Daily</w:t>
      </w:r>
      <w:r w:rsidRPr="00CB6823">
        <w:rPr>
          <w:sz w:val="24"/>
        </w:rPr>
        <w:tab/>
        <w:t>HS</w:t>
      </w:r>
    </w:p>
    <w:p w14:paraId="5A95F8A0" w14:textId="77777777" w:rsidR="00CB6823" w:rsidRPr="00CB6823" w:rsidRDefault="00CB6823" w:rsidP="00CB6823">
      <w:pPr>
        <w:pStyle w:val="ListParagraph"/>
        <w:spacing w:line="276" w:lineRule="auto"/>
        <w:rPr>
          <w:sz w:val="24"/>
        </w:rPr>
      </w:pPr>
      <w:r w:rsidRPr="00CB6823">
        <w:rPr>
          <w:sz w:val="24"/>
        </w:rPr>
        <w:t>Veterinary Officer</w:t>
      </w:r>
      <w:r w:rsidRPr="00CB6823">
        <w:rPr>
          <w:sz w:val="24"/>
        </w:rPr>
        <w:tab/>
        <w:t>Animal</w:t>
      </w:r>
      <w:r w:rsidRPr="00CB6823">
        <w:rPr>
          <w:sz w:val="24"/>
        </w:rPr>
        <w:tab/>
        <w:t>health events/Zoonotic alerts</w:t>
      </w:r>
      <w:r w:rsidRPr="00CB6823">
        <w:rPr>
          <w:sz w:val="24"/>
        </w:rPr>
        <w:tab/>
        <w:t>Daily</w:t>
      </w:r>
      <w:r w:rsidRPr="00CB6823">
        <w:rPr>
          <w:sz w:val="24"/>
        </w:rPr>
        <w:tab/>
        <w:t>Veterinary Doctor</w:t>
      </w:r>
    </w:p>
    <w:p w14:paraId="466FE8E4" w14:textId="77777777" w:rsidR="00CB6823" w:rsidRPr="00CB6823" w:rsidRDefault="00CB6823" w:rsidP="00CB6823">
      <w:pPr>
        <w:pStyle w:val="ListParagraph"/>
        <w:spacing w:line="276" w:lineRule="auto"/>
        <w:rPr>
          <w:sz w:val="24"/>
        </w:rPr>
      </w:pPr>
      <w:r w:rsidRPr="00CB6823">
        <w:rPr>
          <w:sz w:val="24"/>
        </w:rPr>
        <w:t>State Cell</w:t>
      </w:r>
      <w:r w:rsidRPr="00CB6823">
        <w:rPr>
          <w:sz w:val="24"/>
        </w:rPr>
        <w:tab/>
        <w:t>Zoonotic</w:t>
      </w:r>
      <w:r w:rsidRPr="00CB6823">
        <w:rPr>
          <w:sz w:val="24"/>
        </w:rPr>
        <w:tab/>
        <w:t>cross-sector events</w:t>
      </w:r>
      <w:r w:rsidRPr="00CB6823">
        <w:rPr>
          <w:sz w:val="24"/>
        </w:rPr>
        <w:tab/>
        <w:t>Daily</w:t>
      </w:r>
      <w:r w:rsidRPr="00CB6823">
        <w:rPr>
          <w:sz w:val="24"/>
        </w:rPr>
        <w:tab/>
        <w:t>DSO</w:t>
      </w:r>
    </w:p>
    <w:p w14:paraId="4E4659B4" w14:textId="77777777" w:rsidR="00CB6823" w:rsidRPr="00CB6823" w:rsidRDefault="00CB6823" w:rsidP="00CB6823">
      <w:pPr>
        <w:pStyle w:val="ListParagraph"/>
        <w:spacing w:line="276" w:lineRule="auto"/>
        <w:rPr>
          <w:sz w:val="24"/>
        </w:rPr>
      </w:pPr>
    </w:p>
    <w:p w14:paraId="7BEC3749" w14:textId="77777777" w:rsidR="00CB6823" w:rsidRPr="00CB6823" w:rsidRDefault="00CB6823" w:rsidP="00CB6823">
      <w:pPr>
        <w:pStyle w:val="ListParagraph"/>
        <w:spacing w:line="276" w:lineRule="auto"/>
        <w:rPr>
          <w:sz w:val="24"/>
        </w:rPr>
      </w:pPr>
    </w:p>
    <w:p w14:paraId="3011F71D" w14:textId="77777777" w:rsidR="00CB6823" w:rsidRPr="00CB6823" w:rsidRDefault="00CB6823" w:rsidP="00CB6823">
      <w:pPr>
        <w:pStyle w:val="ListParagraph"/>
        <w:spacing w:line="276" w:lineRule="auto"/>
        <w:rPr>
          <w:sz w:val="24"/>
        </w:rPr>
      </w:pPr>
      <w:r w:rsidRPr="00CB6823">
        <w:rPr>
          <w:sz w:val="24"/>
        </w:rPr>
        <w:t>Supply Chain Coordination</w:t>
      </w:r>
    </w:p>
    <w:p w14:paraId="3C41D64C" w14:textId="77777777" w:rsidR="00CB6823" w:rsidRPr="00CB6823" w:rsidRDefault="00CB6823" w:rsidP="00CB6823">
      <w:pPr>
        <w:pStyle w:val="ListParagraph"/>
        <w:spacing w:line="276" w:lineRule="auto"/>
        <w:rPr>
          <w:sz w:val="24"/>
        </w:rPr>
      </w:pPr>
      <w:r w:rsidRPr="00CB6823">
        <w:rPr>
          <w:sz w:val="24"/>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44C6F561" w14:textId="77777777" w:rsidR="00CB6823" w:rsidRPr="00CB6823" w:rsidRDefault="00CB6823" w:rsidP="00CB6823">
      <w:pPr>
        <w:pStyle w:val="ListParagraph"/>
        <w:spacing w:line="276" w:lineRule="auto"/>
        <w:rPr>
          <w:sz w:val="24"/>
        </w:rPr>
      </w:pPr>
      <w:r w:rsidRPr="00CB6823">
        <w:rPr>
          <w:sz w:val="24"/>
        </w:rPr>
        <w:t>Key Points:</w:t>
      </w:r>
    </w:p>
    <w:p w14:paraId="1FC066ED" w14:textId="77777777" w:rsidR="00CB6823" w:rsidRPr="00CB6823" w:rsidRDefault="00CB6823" w:rsidP="00CB6823">
      <w:pPr>
        <w:pStyle w:val="ListParagraph"/>
        <w:spacing w:line="276" w:lineRule="auto"/>
        <w:rPr>
          <w:sz w:val="24"/>
        </w:rPr>
      </w:pPr>
      <w:r w:rsidRPr="00CB6823">
        <w:rPr>
          <w:sz w:val="24"/>
        </w:rPr>
        <w:t>●</w:t>
      </w:r>
      <w:r w:rsidRPr="00CB6823">
        <w:rPr>
          <w:sz w:val="24"/>
        </w:rPr>
        <w:tab/>
        <w:t>Maintain updated contact details of District and Block nodal officers for health logistics, oxygen supply, ambulances, and essential medicines.</w:t>
      </w:r>
    </w:p>
    <w:p w14:paraId="33396006" w14:textId="77777777" w:rsidR="00CB6823" w:rsidRPr="00CB6823" w:rsidRDefault="00CB6823" w:rsidP="00CB6823">
      <w:pPr>
        <w:pStyle w:val="ListParagraph"/>
        <w:spacing w:line="276" w:lineRule="auto"/>
        <w:rPr>
          <w:sz w:val="24"/>
        </w:rPr>
      </w:pPr>
    </w:p>
    <w:p w14:paraId="3B259C6C" w14:textId="77777777" w:rsidR="00CB6823" w:rsidRPr="00CB6823" w:rsidRDefault="00CB6823" w:rsidP="00CB6823">
      <w:pPr>
        <w:pStyle w:val="ListParagraph"/>
        <w:spacing w:line="276" w:lineRule="auto"/>
        <w:rPr>
          <w:sz w:val="24"/>
        </w:rPr>
      </w:pPr>
      <w:r w:rsidRPr="00CB6823">
        <w:rPr>
          <w:sz w:val="24"/>
        </w:rPr>
        <w:t>●</w:t>
      </w:r>
      <w:r w:rsidRPr="00CB6823">
        <w:rPr>
          <w:sz w:val="24"/>
        </w:rPr>
        <w:tab/>
        <w:t>Submit timely indent requests for PPE, testing kits, medicines, oxygen, and other critical supplies through prescribed channels.</w:t>
      </w:r>
    </w:p>
    <w:p w14:paraId="2CEEB7B3" w14:textId="77777777" w:rsidR="00CB6823" w:rsidRPr="00CB6823" w:rsidRDefault="00CB6823" w:rsidP="00CB6823">
      <w:pPr>
        <w:pStyle w:val="ListParagraph"/>
        <w:spacing w:line="276" w:lineRule="auto"/>
        <w:rPr>
          <w:sz w:val="24"/>
        </w:rPr>
      </w:pPr>
    </w:p>
    <w:p w14:paraId="5D0A070C" w14:textId="77777777" w:rsidR="00CB6823" w:rsidRPr="00CB6823" w:rsidRDefault="00CB6823" w:rsidP="00CB6823">
      <w:pPr>
        <w:pStyle w:val="ListParagraph"/>
        <w:spacing w:line="276" w:lineRule="auto"/>
        <w:rPr>
          <w:sz w:val="24"/>
        </w:rPr>
      </w:pPr>
      <w:r w:rsidRPr="00CB6823">
        <w:rPr>
          <w:sz w:val="24"/>
        </w:rPr>
        <w:t>●</w:t>
      </w:r>
      <w:r w:rsidRPr="00CB6823">
        <w:rPr>
          <w:sz w:val="24"/>
        </w:rPr>
        <w:tab/>
        <w:t>Monitor stock levels at LSGD facilities, quarantine/isolation centres, and field teams through daily stock registers and dispensing logs to prevent shortages.</w:t>
      </w:r>
    </w:p>
    <w:p w14:paraId="64BD39F7" w14:textId="77777777" w:rsidR="00CB6823" w:rsidRPr="00CB6823" w:rsidRDefault="00CB6823" w:rsidP="00CB6823">
      <w:pPr>
        <w:pStyle w:val="ListParagraph"/>
        <w:spacing w:line="276" w:lineRule="auto"/>
        <w:rPr>
          <w:sz w:val="24"/>
        </w:rPr>
      </w:pPr>
    </w:p>
    <w:p w14:paraId="4A659411" w14:textId="77777777" w:rsidR="00CB6823" w:rsidRPr="00CB6823" w:rsidRDefault="00CB6823" w:rsidP="00CB6823">
      <w:pPr>
        <w:pStyle w:val="ListParagraph"/>
        <w:spacing w:line="276" w:lineRule="auto"/>
        <w:rPr>
          <w:sz w:val="24"/>
        </w:rPr>
      </w:pPr>
      <w:r w:rsidRPr="00CB6823">
        <w:rPr>
          <w:sz w:val="24"/>
        </w:rPr>
        <w:t>●</w:t>
      </w:r>
      <w:r w:rsidRPr="00CB6823">
        <w:rPr>
          <w:sz w:val="24"/>
        </w:rPr>
        <w:tab/>
        <w:t xml:space="preserve">Coordinate with District authorities, Karunya/Neethi medical shops, and local purchase committees </w:t>
      </w:r>
      <w:r w:rsidRPr="00CB6823">
        <w:rPr>
          <w:sz w:val="24"/>
        </w:rPr>
        <w:lastRenderedPageBreak/>
        <w:t>for funds allocation and emergency procurement.</w:t>
      </w:r>
    </w:p>
    <w:p w14:paraId="35EE3A20" w14:textId="77777777" w:rsidR="00CB6823" w:rsidRPr="00CB6823" w:rsidRDefault="00CB6823" w:rsidP="00CB6823">
      <w:pPr>
        <w:pStyle w:val="ListParagraph"/>
        <w:spacing w:line="276" w:lineRule="auto"/>
        <w:rPr>
          <w:sz w:val="24"/>
        </w:rPr>
      </w:pPr>
    </w:p>
    <w:p w14:paraId="0F38B153" w14:textId="77777777" w:rsidR="00CB6823" w:rsidRPr="00CB6823" w:rsidRDefault="00CB6823" w:rsidP="00CB6823">
      <w:pPr>
        <w:pStyle w:val="ListParagraph"/>
        <w:spacing w:line="276" w:lineRule="auto"/>
        <w:rPr>
          <w:sz w:val="24"/>
        </w:rPr>
      </w:pPr>
      <w:r w:rsidRPr="00CB6823">
        <w:rPr>
          <w:sz w:val="24"/>
        </w:rPr>
        <w:t>●</w:t>
      </w:r>
      <w:r w:rsidRPr="00CB6823">
        <w:rPr>
          <w:sz w:val="24"/>
        </w:rPr>
        <w:tab/>
        <w:t>Ensure regular monitoring of dispensing registers at all facilities to track usage, expiry, and pilferage—shortages being a perennial issue requiring proactive weekly audits.</w:t>
      </w:r>
    </w:p>
    <w:p w14:paraId="0CF76C83" w14:textId="77777777" w:rsidR="00CB6823" w:rsidRPr="00CB6823" w:rsidRDefault="00CB6823" w:rsidP="00CB6823">
      <w:pPr>
        <w:pStyle w:val="ListParagraph"/>
        <w:spacing w:line="276" w:lineRule="auto"/>
        <w:rPr>
          <w:sz w:val="24"/>
        </w:rPr>
      </w:pPr>
      <w:r w:rsidRPr="00CB6823">
        <w:rPr>
          <w:sz w:val="24"/>
        </w:rPr>
        <w:t xml:space="preserve"> </w:t>
      </w:r>
    </w:p>
    <w:p w14:paraId="0B0A8947" w14:textId="77777777" w:rsidR="00CB6823" w:rsidRPr="00CB6823" w:rsidRDefault="00CB6823" w:rsidP="00CB6823">
      <w:pPr>
        <w:pStyle w:val="ListParagraph"/>
        <w:spacing w:line="276" w:lineRule="auto"/>
        <w:rPr>
          <w:sz w:val="24"/>
        </w:rPr>
      </w:pPr>
    </w:p>
    <w:p w14:paraId="45C4F373" w14:textId="77777777" w:rsidR="00CB6823" w:rsidRDefault="00CB6823" w:rsidP="00CB6823">
      <w:pPr>
        <w:pStyle w:val="ListParagraph"/>
        <w:spacing w:line="276" w:lineRule="auto"/>
        <w:rPr>
          <w:sz w:val="24"/>
        </w:rPr>
      </w:pPr>
      <w:r w:rsidRPr="00CB6823">
        <w:rPr>
          <w:sz w:val="24"/>
        </w:rPr>
        <w:t>●</w:t>
      </w:r>
      <w:r w:rsidRPr="00CB6823">
        <w:rPr>
          <w:sz w:val="24"/>
        </w:rPr>
        <w:tab/>
        <w:t>Activate surge procurement protocols during high caseloads, leveraging local purchase powers under LSGD funds alongside state supplies.</w:t>
      </w:r>
    </w:p>
    <w:p w14:paraId="34CAEF64" w14:textId="77777777" w:rsidR="00CB6823" w:rsidRDefault="00CB6823" w:rsidP="00CB6823">
      <w:pPr>
        <w:spacing w:line="276" w:lineRule="auto"/>
        <w:rPr>
          <w:sz w:val="24"/>
        </w:rPr>
      </w:pPr>
    </w:p>
    <w:p w14:paraId="0068F12C" w14:textId="77777777" w:rsidR="00F438FA" w:rsidRPr="00F438FA" w:rsidRDefault="00F438FA" w:rsidP="00F438FA">
      <w:pPr>
        <w:rPr>
          <w:sz w:val="24"/>
        </w:rPr>
      </w:pPr>
      <w:r w:rsidRPr="00F438FA">
        <w:rPr>
          <w:sz w:val="24"/>
        </w:rPr>
        <w:t>Resource Inventory and Contacts</w:t>
      </w:r>
    </w:p>
    <w:p w14:paraId="17E0D26E" w14:textId="77777777" w:rsidR="00CB6823" w:rsidRDefault="00CB6823" w:rsidP="00CB6823">
      <w:pPr>
        <w:spacing w:line="276" w:lineRule="auto"/>
        <w:rPr>
          <w:sz w:val="24"/>
        </w:rPr>
      </w:pPr>
    </w:p>
    <w:p w14:paraId="353D2CF6" w14:textId="77777777" w:rsidR="00F438FA" w:rsidRDefault="00F438FA" w:rsidP="00CB6823">
      <w:pPr>
        <w:spacing w:line="276" w:lineRule="auto"/>
        <w:rPr>
          <w:sz w:val="24"/>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812"/>
        <w:gridCol w:w="3317"/>
        <w:gridCol w:w="2282"/>
      </w:tblGrid>
      <w:tr w:rsidR="00F438FA" w:rsidRPr="00DF38B7" w14:paraId="5355F872" w14:textId="77777777" w:rsidTr="003323D9">
        <w:trPr>
          <w:trHeight w:val="780"/>
        </w:trPr>
        <w:tc>
          <w:tcPr>
            <w:tcW w:w="3812" w:type="dxa"/>
            <w:tcBorders>
              <w:right w:val="single" w:sz="12" w:space="0" w:color="DDDDDD"/>
            </w:tcBorders>
            <w:shd w:val="clear" w:color="auto" w:fill="F1F1F1"/>
          </w:tcPr>
          <w:p w14:paraId="5AF9E50D" w14:textId="77777777" w:rsidR="00F438FA" w:rsidRPr="00DF38B7" w:rsidRDefault="00F438FA" w:rsidP="003323D9">
            <w:pPr>
              <w:pStyle w:val="TableParagraph"/>
              <w:spacing w:before="64" w:line="276" w:lineRule="auto"/>
              <w:rPr>
                <w:sz w:val="24"/>
              </w:rPr>
            </w:pPr>
          </w:p>
          <w:p w14:paraId="3FD50CB3" w14:textId="77777777" w:rsidR="00F438FA" w:rsidRPr="00DF38B7" w:rsidRDefault="00F438FA" w:rsidP="003323D9">
            <w:pPr>
              <w:pStyle w:val="TableParagraph"/>
              <w:spacing w:before="1" w:line="276" w:lineRule="auto"/>
              <w:ind w:left="480"/>
              <w:rPr>
                <w:b/>
                <w:sz w:val="24"/>
              </w:rPr>
            </w:pPr>
            <w:r w:rsidRPr="00DF38B7">
              <w:rPr>
                <w:b/>
                <w:sz w:val="24"/>
              </w:rPr>
              <w:t>Resource</w:t>
            </w:r>
            <w:r w:rsidRPr="00DF38B7">
              <w:rPr>
                <w:b/>
                <w:spacing w:val="-6"/>
                <w:sz w:val="24"/>
              </w:rPr>
              <w:t xml:space="preserve"> </w:t>
            </w:r>
            <w:r w:rsidRPr="00DF38B7">
              <w:rPr>
                <w:b/>
                <w:spacing w:val="-2"/>
                <w:sz w:val="24"/>
              </w:rPr>
              <w:t>Category</w:t>
            </w:r>
          </w:p>
        </w:tc>
        <w:tc>
          <w:tcPr>
            <w:tcW w:w="3317" w:type="dxa"/>
            <w:tcBorders>
              <w:left w:val="single" w:sz="12" w:space="0" w:color="DDDDDD"/>
            </w:tcBorders>
            <w:shd w:val="clear" w:color="auto" w:fill="F1F1F1"/>
          </w:tcPr>
          <w:p w14:paraId="6B54F4DC" w14:textId="77777777" w:rsidR="00F438FA" w:rsidRPr="00DF38B7" w:rsidRDefault="00F438FA" w:rsidP="003323D9">
            <w:pPr>
              <w:pStyle w:val="TableParagraph"/>
              <w:spacing w:before="105" w:line="276" w:lineRule="auto"/>
              <w:ind w:left="475"/>
              <w:rPr>
                <w:b/>
                <w:sz w:val="24"/>
              </w:rPr>
            </w:pPr>
            <w:r w:rsidRPr="00DF38B7">
              <w:rPr>
                <w:b/>
                <w:spacing w:val="-2"/>
                <w:sz w:val="24"/>
              </w:rPr>
              <w:t>Source (District/State/Private)</w:t>
            </w:r>
          </w:p>
        </w:tc>
        <w:tc>
          <w:tcPr>
            <w:tcW w:w="2282" w:type="dxa"/>
            <w:shd w:val="clear" w:color="auto" w:fill="F1F1F1"/>
          </w:tcPr>
          <w:p w14:paraId="354280DA" w14:textId="77777777" w:rsidR="00F438FA" w:rsidRPr="00DF38B7" w:rsidRDefault="00F438FA" w:rsidP="003323D9">
            <w:pPr>
              <w:pStyle w:val="TableParagraph"/>
              <w:spacing w:before="101" w:line="276" w:lineRule="auto"/>
              <w:ind w:left="479"/>
              <w:rPr>
                <w:b/>
                <w:sz w:val="24"/>
              </w:rPr>
            </w:pPr>
            <w:r w:rsidRPr="00DF38B7">
              <w:rPr>
                <w:b/>
                <w:spacing w:val="-2"/>
                <w:sz w:val="24"/>
              </w:rPr>
              <w:t>Contact</w:t>
            </w:r>
          </w:p>
        </w:tc>
      </w:tr>
      <w:tr w:rsidR="00F438FA" w:rsidRPr="00DF38B7" w14:paraId="69A7B40D" w14:textId="77777777" w:rsidTr="003323D9">
        <w:trPr>
          <w:trHeight w:val="510"/>
        </w:trPr>
        <w:tc>
          <w:tcPr>
            <w:tcW w:w="3812" w:type="dxa"/>
            <w:tcBorders>
              <w:right w:val="single" w:sz="12" w:space="0" w:color="DDDDDD"/>
            </w:tcBorders>
          </w:tcPr>
          <w:p w14:paraId="242911AC" w14:textId="77777777" w:rsidR="00F438FA" w:rsidRPr="00DF38B7" w:rsidRDefault="00F438FA" w:rsidP="003323D9">
            <w:pPr>
              <w:pStyle w:val="TableParagraph"/>
              <w:spacing w:before="101" w:line="276" w:lineRule="auto"/>
              <w:ind w:left="480"/>
              <w:rPr>
                <w:b/>
                <w:sz w:val="24"/>
              </w:rPr>
            </w:pPr>
            <w:r w:rsidRPr="00DF38B7">
              <w:rPr>
                <w:b/>
                <w:sz w:val="24"/>
              </w:rPr>
              <w:t>PPE</w:t>
            </w:r>
            <w:r w:rsidRPr="00DF38B7">
              <w:rPr>
                <w:b/>
                <w:spacing w:val="12"/>
                <w:sz w:val="24"/>
              </w:rPr>
              <w:t xml:space="preserve"> </w:t>
            </w:r>
            <w:r w:rsidRPr="00DF38B7">
              <w:rPr>
                <w:b/>
                <w:spacing w:val="-2"/>
                <w:sz w:val="24"/>
              </w:rPr>
              <w:t>Kits/Masks/Gloves</w:t>
            </w:r>
          </w:p>
        </w:tc>
        <w:tc>
          <w:tcPr>
            <w:tcW w:w="3317" w:type="dxa"/>
            <w:tcBorders>
              <w:left w:val="single" w:sz="12" w:space="0" w:color="DDDDDD"/>
            </w:tcBorders>
          </w:tcPr>
          <w:p w14:paraId="5697A84F" w14:textId="77777777" w:rsidR="00F438FA" w:rsidRPr="00DF38B7" w:rsidRDefault="00F438FA" w:rsidP="003323D9">
            <w:pPr>
              <w:pStyle w:val="TableParagraph"/>
              <w:spacing w:before="104" w:line="276" w:lineRule="auto"/>
              <w:ind w:left="14"/>
              <w:jc w:val="center"/>
              <w:rPr>
                <w:sz w:val="21"/>
              </w:rPr>
            </w:pPr>
            <w:r w:rsidRPr="00DF38B7">
              <w:rPr>
                <w:spacing w:val="-2"/>
                <w:sz w:val="21"/>
              </w:rPr>
              <w:t>KMSCL</w:t>
            </w:r>
          </w:p>
        </w:tc>
        <w:tc>
          <w:tcPr>
            <w:tcW w:w="2282" w:type="dxa"/>
          </w:tcPr>
          <w:p w14:paraId="1320BAB7" w14:textId="77777777" w:rsidR="00F438FA" w:rsidRPr="00DF38B7" w:rsidRDefault="00F438FA" w:rsidP="003323D9">
            <w:pPr>
              <w:pStyle w:val="TableParagraph"/>
              <w:spacing w:before="101" w:line="276" w:lineRule="auto"/>
              <w:ind w:left="479"/>
              <w:rPr>
                <w:sz w:val="24"/>
              </w:rPr>
            </w:pPr>
            <w:r w:rsidRPr="00DF38B7">
              <w:rPr>
                <w:spacing w:val="-2"/>
                <w:sz w:val="24"/>
              </w:rPr>
              <w:t>04712945600</w:t>
            </w:r>
          </w:p>
        </w:tc>
      </w:tr>
      <w:tr w:rsidR="00F438FA" w:rsidRPr="00DF38B7" w14:paraId="458DB90D" w14:textId="77777777" w:rsidTr="003323D9">
        <w:trPr>
          <w:trHeight w:val="510"/>
        </w:trPr>
        <w:tc>
          <w:tcPr>
            <w:tcW w:w="3812" w:type="dxa"/>
            <w:tcBorders>
              <w:right w:val="single" w:sz="12" w:space="0" w:color="DDDDDD"/>
            </w:tcBorders>
          </w:tcPr>
          <w:p w14:paraId="61B3520E" w14:textId="77777777" w:rsidR="00F438FA" w:rsidRPr="00DF38B7" w:rsidRDefault="00F438FA" w:rsidP="003323D9">
            <w:pPr>
              <w:pStyle w:val="TableParagraph"/>
              <w:spacing w:before="101" w:line="276" w:lineRule="auto"/>
              <w:ind w:left="480"/>
              <w:rPr>
                <w:b/>
                <w:sz w:val="24"/>
              </w:rPr>
            </w:pPr>
            <w:r w:rsidRPr="00DF38B7">
              <w:rPr>
                <w:b/>
                <w:sz w:val="24"/>
              </w:rPr>
              <w:t>PPE</w:t>
            </w:r>
            <w:r w:rsidRPr="00DF38B7">
              <w:rPr>
                <w:b/>
                <w:spacing w:val="12"/>
                <w:sz w:val="24"/>
              </w:rPr>
              <w:t xml:space="preserve"> </w:t>
            </w:r>
            <w:r w:rsidRPr="00DF38B7">
              <w:rPr>
                <w:b/>
                <w:spacing w:val="-2"/>
                <w:sz w:val="24"/>
              </w:rPr>
              <w:t>Kits/Masks/Gloves</w:t>
            </w:r>
          </w:p>
        </w:tc>
        <w:tc>
          <w:tcPr>
            <w:tcW w:w="3317" w:type="dxa"/>
            <w:tcBorders>
              <w:left w:val="single" w:sz="12" w:space="0" w:color="DDDDDD"/>
            </w:tcBorders>
          </w:tcPr>
          <w:p w14:paraId="375FBC2D" w14:textId="77777777" w:rsidR="00F438FA" w:rsidRPr="00DF38B7" w:rsidRDefault="00F438FA" w:rsidP="003323D9">
            <w:pPr>
              <w:pStyle w:val="TableParagraph"/>
              <w:spacing w:before="104" w:line="276" w:lineRule="auto"/>
              <w:ind w:left="14"/>
              <w:jc w:val="center"/>
              <w:rPr>
                <w:sz w:val="21"/>
              </w:rPr>
            </w:pPr>
            <w:r w:rsidRPr="00DF38B7">
              <w:rPr>
                <w:spacing w:val="-5"/>
                <w:sz w:val="21"/>
              </w:rPr>
              <w:t>Local</w:t>
            </w:r>
            <w:r w:rsidRPr="00DF38B7">
              <w:rPr>
                <w:spacing w:val="-6"/>
                <w:sz w:val="21"/>
              </w:rPr>
              <w:t xml:space="preserve"> </w:t>
            </w:r>
            <w:r w:rsidRPr="00DF38B7">
              <w:rPr>
                <w:spacing w:val="-2"/>
                <w:sz w:val="21"/>
              </w:rPr>
              <w:t>Vendors</w:t>
            </w:r>
          </w:p>
        </w:tc>
        <w:tc>
          <w:tcPr>
            <w:tcW w:w="2282" w:type="dxa"/>
          </w:tcPr>
          <w:p w14:paraId="6EC2E30F" w14:textId="77777777" w:rsidR="00F438FA" w:rsidRPr="00DF38B7" w:rsidRDefault="00F438FA" w:rsidP="003323D9">
            <w:pPr>
              <w:pStyle w:val="TableParagraph"/>
              <w:spacing w:before="101" w:line="276" w:lineRule="auto"/>
              <w:ind w:left="479"/>
              <w:rPr>
                <w:sz w:val="24"/>
              </w:rPr>
            </w:pPr>
            <w:r w:rsidRPr="00DF38B7">
              <w:rPr>
                <w:spacing w:val="-2"/>
                <w:sz w:val="24"/>
              </w:rPr>
              <w:t>04682986400</w:t>
            </w:r>
          </w:p>
        </w:tc>
      </w:tr>
      <w:tr w:rsidR="00F438FA" w:rsidRPr="00DF38B7" w14:paraId="154ADA0D" w14:textId="77777777" w:rsidTr="003323D9">
        <w:trPr>
          <w:trHeight w:val="780"/>
        </w:trPr>
        <w:tc>
          <w:tcPr>
            <w:tcW w:w="3812" w:type="dxa"/>
            <w:tcBorders>
              <w:right w:val="single" w:sz="12" w:space="0" w:color="DDDDDD"/>
            </w:tcBorders>
          </w:tcPr>
          <w:p w14:paraId="6900F246" w14:textId="77777777" w:rsidR="00F438FA" w:rsidRPr="00DF38B7" w:rsidRDefault="00F438FA" w:rsidP="003323D9">
            <w:pPr>
              <w:pStyle w:val="TableParagraph"/>
              <w:spacing w:before="105" w:line="276" w:lineRule="auto"/>
              <w:ind w:left="390" w:right="141"/>
              <w:rPr>
                <w:b/>
                <w:sz w:val="24"/>
              </w:rPr>
            </w:pPr>
            <w:r w:rsidRPr="00DF38B7">
              <w:rPr>
                <w:b/>
                <w:spacing w:val="-2"/>
                <w:sz w:val="24"/>
              </w:rPr>
              <w:t>Oxygen Cylinders/Concentrators</w:t>
            </w:r>
          </w:p>
        </w:tc>
        <w:tc>
          <w:tcPr>
            <w:tcW w:w="3317" w:type="dxa"/>
            <w:tcBorders>
              <w:left w:val="single" w:sz="12" w:space="0" w:color="DDDDDD"/>
            </w:tcBorders>
          </w:tcPr>
          <w:p w14:paraId="645B5D5D" w14:textId="77777777" w:rsidR="00F438FA" w:rsidRPr="00DF38B7" w:rsidRDefault="00F438FA" w:rsidP="003323D9">
            <w:pPr>
              <w:pStyle w:val="TableParagraph"/>
              <w:spacing w:before="104" w:line="276" w:lineRule="auto"/>
              <w:ind w:left="14"/>
              <w:jc w:val="center"/>
              <w:rPr>
                <w:sz w:val="21"/>
              </w:rPr>
            </w:pPr>
            <w:r w:rsidRPr="00DF38B7">
              <w:rPr>
                <w:spacing w:val="-2"/>
                <w:sz w:val="21"/>
              </w:rPr>
              <w:t>KMSCL</w:t>
            </w:r>
          </w:p>
        </w:tc>
        <w:tc>
          <w:tcPr>
            <w:tcW w:w="2282" w:type="dxa"/>
          </w:tcPr>
          <w:p w14:paraId="2019B53E" w14:textId="77777777" w:rsidR="00F438FA" w:rsidRPr="00DF38B7" w:rsidRDefault="00F438FA" w:rsidP="003323D9">
            <w:pPr>
              <w:pStyle w:val="TableParagraph"/>
              <w:spacing w:before="101" w:line="276" w:lineRule="auto"/>
              <w:ind w:left="479"/>
              <w:rPr>
                <w:sz w:val="24"/>
              </w:rPr>
            </w:pPr>
            <w:r w:rsidRPr="00DF38B7">
              <w:rPr>
                <w:spacing w:val="-2"/>
                <w:sz w:val="24"/>
              </w:rPr>
              <w:t>04712945759</w:t>
            </w:r>
          </w:p>
        </w:tc>
      </w:tr>
      <w:tr w:rsidR="00F438FA" w:rsidRPr="00DF38B7" w14:paraId="4E08B1A5" w14:textId="77777777" w:rsidTr="003323D9">
        <w:trPr>
          <w:trHeight w:val="510"/>
        </w:trPr>
        <w:tc>
          <w:tcPr>
            <w:tcW w:w="3812" w:type="dxa"/>
            <w:tcBorders>
              <w:right w:val="single" w:sz="12" w:space="0" w:color="DDDDDD"/>
            </w:tcBorders>
          </w:tcPr>
          <w:p w14:paraId="739BE5FB" w14:textId="77777777" w:rsidR="00F438FA" w:rsidRPr="00DF38B7" w:rsidRDefault="00F438FA" w:rsidP="003323D9">
            <w:pPr>
              <w:pStyle w:val="TableParagraph"/>
              <w:spacing w:before="101" w:line="276" w:lineRule="auto"/>
              <w:ind w:left="480"/>
              <w:rPr>
                <w:b/>
                <w:sz w:val="24"/>
              </w:rPr>
            </w:pPr>
            <w:r w:rsidRPr="00DF38B7">
              <w:rPr>
                <w:b/>
                <w:spacing w:val="-2"/>
                <w:w w:val="105"/>
                <w:sz w:val="24"/>
              </w:rPr>
              <w:t>Medicines/Antivirals</w:t>
            </w:r>
          </w:p>
        </w:tc>
        <w:tc>
          <w:tcPr>
            <w:tcW w:w="3317" w:type="dxa"/>
            <w:tcBorders>
              <w:left w:val="single" w:sz="12" w:space="0" w:color="DDDDDD"/>
            </w:tcBorders>
          </w:tcPr>
          <w:p w14:paraId="3ED2D667" w14:textId="77777777" w:rsidR="00F438FA" w:rsidRPr="00DF38B7" w:rsidRDefault="00F438FA" w:rsidP="003323D9">
            <w:pPr>
              <w:pStyle w:val="TableParagraph"/>
              <w:spacing w:before="104" w:line="276" w:lineRule="auto"/>
              <w:ind w:left="14"/>
              <w:jc w:val="center"/>
              <w:rPr>
                <w:sz w:val="21"/>
              </w:rPr>
            </w:pPr>
            <w:r w:rsidRPr="00DF38B7">
              <w:rPr>
                <w:spacing w:val="-2"/>
                <w:sz w:val="21"/>
              </w:rPr>
              <w:t>KMSCL</w:t>
            </w:r>
          </w:p>
        </w:tc>
        <w:tc>
          <w:tcPr>
            <w:tcW w:w="2282" w:type="dxa"/>
          </w:tcPr>
          <w:p w14:paraId="39780FF3" w14:textId="77777777" w:rsidR="00F438FA" w:rsidRPr="00DF38B7" w:rsidRDefault="00F438FA" w:rsidP="003323D9">
            <w:pPr>
              <w:pStyle w:val="TableParagraph"/>
              <w:spacing w:line="276" w:lineRule="auto"/>
              <w:rPr>
                <w:sz w:val="24"/>
              </w:rPr>
            </w:pPr>
          </w:p>
        </w:tc>
      </w:tr>
      <w:tr w:rsidR="00F438FA" w:rsidRPr="00DF38B7" w14:paraId="36017641" w14:textId="77777777" w:rsidTr="003323D9">
        <w:trPr>
          <w:trHeight w:val="510"/>
        </w:trPr>
        <w:tc>
          <w:tcPr>
            <w:tcW w:w="3812" w:type="dxa"/>
            <w:tcBorders>
              <w:right w:val="single" w:sz="12" w:space="0" w:color="DDDDDD"/>
            </w:tcBorders>
          </w:tcPr>
          <w:p w14:paraId="3E93F503" w14:textId="77777777" w:rsidR="00F438FA" w:rsidRPr="00DF38B7" w:rsidRDefault="00F438FA" w:rsidP="003323D9">
            <w:pPr>
              <w:pStyle w:val="TableParagraph"/>
              <w:spacing w:before="101" w:line="276" w:lineRule="auto"/>
              <w:ind w:left="480"/>
              <w:rPr>
                <w:b/>
                <w:sz w:val="24"/>
              </w:rPr>
            </w:pPr>
            <w:r w:rsidRPr="00DF38B7">
              <w:rPr>
                <w:b/>
                <w:spacing w:val="-2"/>
                <w:w w:val="105"/>
                <w:sz w:val="24"/>
              </w:rPr>
              <w:t>Medicines/Antivirals</w:t>
            </w:r>
          </w:p>
        </w:tc>
        <w:tc>
          <w:tcPr>
            <w:tcW w:w="3317" w:type="dxa"/>
            <w:tcBorders>
              <w:left w:val="single" w:sz="12" w:space="0" w:color="DDDDDD"/>
            </w:tcBorders>
          </w:tcPr>
          <w:p w14:paraId="4D2B4769" w14:textId="77777777" w:rsidR="00F438FA" w:rsidRPr="00DF38B7" w:rsidRDefault="00F438FA" w:rsidP="003323D9">
            <w:pPr>
              <w:pStyle w:val="TableParagraph"/>
              <w:spacing w:before="104" w:line="276" w:lineRule="auto"/>
              <w:ind w:left="14" w:right="5"/>
              <w:jc w:val="center"/>
              <w:rPr>
                <w:sz w:val="21"/>
              </w:rPr>
            </w:pPr>
            <w:r w:rsidRPr="00DF38B7">
              <w:rPr>
                <w:sz w:val="21"/>
              </w:rPr>
              <w:t>Neethi</w:t>
            </w:r>
            <w:r w:rsidRPr="00DF38B7">
              <w:rPr>
                <w:spacing w:val="-11"/>
                <w:sz w:val="21"/>
              </w:rPr>
              <w:t xml:space="preserve"> </w:t>
            </w:r>
            <w:r w:rsidRPr="00DF38B7">
              <w:rPr>
                <w:spacing w:val="-2"/>
                <w:sz w:val="21"/>
              </w:rPr>
              <w:t>Shops</w:t>
            </w:r>
          </w:p>
        </w:tc>
        <w:tc>
          <w:tcPr>
            <w:tcW w:w="2282" w:type="dxa"/>
          </w:tcPr>
          <w:p w14:paraId="105F6063" w14:textId="77777777" w:rsidR="00F438FA" w:rsidRPr="00DF38B7" w:rsidRDefault="00F438FA" w:rsidP="003323D9">
            <w:pPr>
              <w:pStyle w:val="TableParagraph"/>
              <w:spacing w:line="276" w:lineRule="auto"/>
              <w:rPr>
                <w:sz w:val="24"/>
              </w:rPr>
            </w:pPr>
          </w:p>
        </w:tc>
      </w:tr>
      <w:tr w:rsidR="00F438FA" w:rsidRPr="00DF38B7" w14:paraId="34F7B70D" w14:textId="77777777" w:rsidTr="003323D9">
        <w:trPr>
          <w:trHeight w:val="510"/>
        </w:trPr>
        <w:tc>
          <w:tcPr>
            <w:tcW w:w="3812" w:type="dxa"/>
            <w:tcBorders>
              <w:right w:val="single" w:sz="12" w:space="0" w:color="DDDDDD"/>
            </w:tcBorders>
          </w:tcPr>
          <w:p w14:paraId="71226F9B" w14:textId="77777777" w:rsidR="00F438FA" w:rsidRPr="00DF38B7" w:rsidRDefault="00F438FA" w:rsidP="003323D9">
            <w:pPr>
              <w:pStyle w:val="TableParagraph"/>
              <w:spacing w:before="101" w:line="276" w:lineRule="auto"/>
              <w:ind w:left="480"/>
              <w:rPr>
                <w:b/>
                <w:sz w:val="24"/>
              </w:rPr>
            </w:pPr>
            <w:r w:rsidRPr="00DF38B7">
              <w:rPr>
                <w:b/>
                <w:sz w:val="24"/>
              </w:rPr>
              <w:t>Test</w:t>
            </w:r>
            <w:r w:rsidRPr="00DF38B7">
              <w:rPr>
                <w:b/>
                <w:spacing w:val="-6"/>
                <w:sz w:val="24"/>
              </w:rPr>
              <w:t xml:space="preserve"> </w:t>
            </w:r>
            <w:r w:rsidRPr="00DF38B7">
              <w:rPr>
                <w:b/>
                <w:sz w:val="24"/>
              </w:rPr>
              <w:t>Kits</w:t>
            </w:r>
            <w:r w:rsidRPr="00DF38B7">
              <w:rPr>
                <w:b/>
                <w:spacing w:val="-5"/>
                <w:sz w:val="24"/>
              </w:rPr>
              <w:t xml:space="preserve"> </w:t>
            </w:r>
            <w:r w:rsidRPr="00DF38B7">
              <w:rPr>
                <w:b/>
                <w:spacing w:val="-2"/>
                <w:sz w:val="24"/>
              </w:rPr>
              <w:t>(RTPCR/Rapid)</w:t>
            </w:r>
          </w:p>
        </w:tc>
        <w:tc>
          <w:tcPr>
            <w:tcW w:w="3317" w:type="dxa"/>
            <w:tcBorders>
              <w:left w:val="single" w:sz="12" w:space="0" w:color="DDDDDD"/>
              <w:bottom w:val="single" w:sz="8" w:space="0" w:color="000000"/>
              <w:right w:val="single" w:sz="8" w:space="0" w:color="000000"/>
            </w:tcBorders>
          </w:tcPr>
          <w:p w14:paraId="51207EE6" w14:textId="77777777" w:rsidR="00F438FA" w:rsidRPr="00DF38B7" w:rsidRDefault="00F438FA" w:rsidP="003323D9">
            <w:pPr>
              <w:pStyle w:val="TableParagraph"/>
              <w:spacing w:before="132" w:line="276" w:lineRule="auto"/>
              <w:ind w:left="14" w:right="7"/>
              <w:jc w:val="center"/>
              <w:rPr>
                <w:sz w:val="19"/>
              </w:rPr>
            </w:pPr>
            <w:r w:rsidRPr="00DF38B7">
              <w:rPr>
                <w:spacing w:val="-2"/>
                <w:sz w:val="19"/>
              </w:rPr>
              <w:t>KMSCL</w:t>
            </w:r>
          </w:p>
        </w:tc>
        <w:tc>
          <w:tcPr>
            <w:tcW w:w="2282" w:type="dxa"/>
            <w:tcBorders>
              <w:left w:val="single" w:sz="8" w:space="0" w:color="000000"/>
            </w:tcBorders>
          </w:tcPr>
          <w:p w14:paraId="66B1257A" w14:textId="77777777" w:rsidR="00F438FA" w:rsidRPr="00DF38B7" w:rsidRDefault="00F438FA" w:rsidP="003323D9">
            <w:pPr>
              <w:pStyle w:val="TableParagraph"/>
              <w:spacing w:line="276" w:lineRule="auto"/>
              <w:rPr>
                <w:sz w:val="24"/>
              </w:rPr>
            </w:pPr>
          </w:p>
        </w:tc>
      </w:tr>
    </w:tbl>
    <w:p w14:paraId="611A818C" w14:textId="693B9C87" w:rsidR="00F438FA" w:rsidRPr="00CB6823" w:rsidRDefault="00F438FA" w:rsidP="00CB6823">
      <w:pPr>
        <w:spacing w:line="276" w:lineRule="auto"/>
        <w:rPr>
          <w:sz w:val="24"/>
        </w:rPr>
        <w:sectPr w:rsidR="00F438FA" w:rsidRPr="00CB6823">
          <w:pgSz w:w="11910" w:h="16840"/>
          <w:pgMar w:top="980" w:right="141" w:bottom="1820" w:left="992" w:header="705" w:footer="1636" w:gutter="0"/>
          <w:cols w:space="720"/>
        </w:sectPr>
      </w:pPr>
    </w:p>
    <w:p w14:paraId="611A823B" w14:textId="77777777" w:rsidR="00BE0E6B" w:rsidRPr="00DF38B7" w:rsidRDefault="00BE0E6B" w:rsidP="00DF38B7">
      <w:pPr>
        <w:pStyle w:val="BodyText"/>
        <w:spacing w:before="288" w:line="276" w:lineRule="auto"/>
        <w:rPr>
          <w:sz w:val="28"/>
        </w:rPr>
      </w:pPr>
      <w:bookmarkStart w:id="105" w:name="Resource_Inventory_and_Contacts"/>
      <w:bookmarkEnd w:id="105"/>
    </w:p>
    <w:p w14:paraId="611A823C" w14:textId="77777777" w:rsidR="00BE0E6B" w:rsidRPr="00DF38B7" w:rsidRDefault="00335224" w:rsidP="00DF38B7">
      <w:pPr>
        <w:spacing w:line="276" w:lineRule="auto"/>
        <w:ind w:left="448"/>
        <w:jc w:val="both"/>
        <w:rPr>
          <w:sz w:val="28"/>
        </w:rPr>
      </w:pPr>
      <w:bookmarkStart w:id="106" w:name="Collaboration_with_NGOs,_PPP,_and_CSR"/>
      <w:bookmarkEnd w:id="106"/>
      <w:r w:rsidRPr="00DF38B7">
        <w:rPr>
          <w:sz w:val="28"/>
        </w:rPr>
        <w:t>Collaboration</w:t>
      </w:r>
      <w:r w:rsidRPr="00DF38B7">
        <w:rPr>
          <w:spacing w:val="-17"/>
          <w:sz w:val="28"/>
        </w:rPr>
        <w:t xml:space="preserve"> </w:t>
      </w:r>
      <w:r w:rsidRPr="00DF38B7">
        <w:rPr>
          <w:sz w:val="28"/>
        </w:rPr>
        <w:t>with</w:t>
      </w:r>
      <w:r w:rsidRPr="00DF38B7">
        <w:rPr>
          <w:spacing w:val="-16"/>
          <w:sz w:val="28"/>
        </w:rPr>
        <w:t xml:space="preserve"> </w:t>
      </w:r>
      <w:r w:rsidRPr="00DF38B7">
        <w:rPr>
          <w:sz w:val="28"/>
        </w:rPr>
        <w:t>NGOs,</w:t>
      </w:r>
      <w:r w:rsidRPr="00DF38B7">
        <w:rPr>
          <w:spacing w:val="-17"/>
          <w:sz w:val="28"/>
        </w:rPr>
        <w:t xml:space="preserve"> </w:t>
      </w:r>
      <w:r w:rsidRPr="00DF38B7">
        <w:rPr>
          <w:sz w:val="28"/>
        </w:rPr>
        <w:t>PPP,</w:t>
      </w:r>
      <w:r w:rsidRPr="00DF38B7">
        <w:rPr>
          <w:spacing w:val="-18"/>
          <w:sz w:val="28"/>
        </w:rPr>
        <w:t xml:space="preserve"> </w:t>
      </w:r>
      <w:r w:rsidRPr="00DF38B7">
        <w:rPr>
          <w:sz w:val="28"/>
        </w:rPr>
        <w:t>and</w:t>
      </w:r>
      <w:r w:rsidRPr="00DF38B7">
        <w:rPr>
          <w:spacing w:val="-16"/>
          <w:sz w:val="28"/>
        </w:rPr>
        <w:t xml:space="preserve"> </w:t>
      </w:r>
      <w:r w:rsidRPr="00DF38B7">
        <w:rPr>
          <w:spacing w:val="-5"/>
          <w:sz w:val="28"/>
        </w:rPr>
        <w:t>CSR</w:t>
      </w:r>
    </w:p>
    <w:p w14:paraId="611A823D" w14:textId="77777777" w:rsidR="00BE0E6B" w:rsidRPr="00DF38B7" w:rsidRDefault="00335224" w:rsidP="00DF38B7">
      <w:pPr>
        <w:pStyle w:val="BodyText"/>
        <w:spacing w:before="125" w:line="276" w:lineRule="auto"/>
        <w:ind w:left="448" w:right="1125"/>
        <w:jc w:val="both"/>
      </w:pPr>
      <w:r w:rsidRPr="00DF38B7">
        <w:t xml:space="preserve">To augment government efforts during a pandemic, the LSG shall collaborate with NGOs, voluntary organisations, and private sector partners through public–private partnerships and </w:t>
      </w:r>
      <w:r w:rsidRPr="00DF38B7">
        <w:rPr>
          <w:spacing w:val="-2"/>
        </w:rPr>
        <w:t>Corporate</w:t>
      </w:r>
      <w:r w:rsidRPr="00DF38B7">
        <w:rPr>
          <w:spacing w:val="-12"/>
        </w:rPr>
        <w:t xml:space="preserve"> </w:t>
      </w:r>
      <w:r w:rsidRPr="00DF38B7">
        <w:rPr>
          <w:spacing w:val="-2"/>
        </w:rPr>
        <w:t>Social</w:t>
      </w:r>
      <w:r w:rsidRPr="00DF38B7">
        <w:rPr>
          <w:spacing w:val="-12"/>
        </w:rPr>
        <w:t xml:space="preserve"> </w:t>
      </w:r>
      <w:r w:rsidRPr="00DF38B7">
        <w:rPr>
          <w:spacing w:val="-2"/>
        </w:rPr>
        <w:t>Responsibility</w:t>
      </w:r>
      <w:r w:rsidRPr="00DF38B7">
        <w:rPr>
          <w:spacing w:val="-12"/>
        </w:rPr>
        <w:t xml:space="preserve"> </w:t>
      </w:r>
      <w:r w:rsidRPr="00DF38B7">
        <w:rPr>
          <w:spacing w:val="-2"/>
        </w:rPr>
        <w:t>(CSR)</w:t>
      </w:r>
      <w:r w:rsidRPr="00DF38B7">
        <w:rPr>
          <w:spacing w:val="-12"/>
        </w:rPr>
        <w:t xml:space="preserve"> </w:t>
      </w:r>
      <w:r w:rsidRPr="00DF38B7">
        <w:rPr>
          <w:spacing w:val="-2"/>
        </w:rPr>
        <w:t>initiatives,</w:t>
      </w:r>
      <w:r w:rsidRPr="00DF38B7">
        <w:rPr>
          <w:spacing w:val="-10"/>
        </w:rPr>
        <w:t xml:space="preserve"> </w:t>
      </w:r>
      <w:r w:rsidRPr="00DF38B7">
        <w:rPr>
          <w:spacing w:val="-2"/>
        </w:rPr>
        <w:t>in</w:t>
      </w:r>
      <w:r w:rsidRPr="00DF38B7">
        <w:rPr>
          <w:spacing w:val="-10"/>
        </w:rPr>
        <w:t xml:space="preserve"> </w:t>
      </w:r>
      <w:r w:rsidRPr="00DF38B7">
        <w:rPr>
          <w:spacing w:val="-2"/>
        </w:rPr>
        <w:t>coordination</w:t>
      </w:r>
      <w:r w:rsidRPr="00DF38B7">
        <w:rPr>
          <w:spacing w:val="-10"/>
        </w:rPr>
        <w:t xml:space="preserve"> </w:t>
      </w:r>
      <w:r w:rsidRPr="00DF38B7">
        <w:rPr>
          <w:spacing w:val="-2"/>
        </w:rPr>
        <w:t>with</w:t>
      </w:r>
      <w:r w:rsidRPr="00DF38B7">
        <w:rPr>
          <w:spacing w:val="-10"/>
        </w:rPr>
        <w:t xml:space="preserve"> </w:t>
      </w:r>
      <w:r w:rsidRPr="00DF38B7">
        <w:rPr>
          <w:spacing w:val="-2"/>
        </w:rPr>
        <w:t>District</w:t>
      </w:r>
      <w:r w:rsidRPr="00DF38B7">
        <w:rPr>
          <w:spacing w:val="-12"/>
        </w:rPr>
        <w:t xml:space="preserve"> </w:t>
      </w:r>
      <w:r w:rsidRPr="00DF38B7">
        <w:rPr>
          <w:spacing w:val="-2"/>
        </w:rPr>
        <w:t>authorities.</w:t>
      </w:r>
    </w:p>
    <w:p w14:paraId="611A823E" w14:textId="77777777" w:rsidR="00BE0E6B" w:rsidRPr="00DF38B7" w:rsidRDefault="00BE0E6B" w:rsidP="00DF38B7">
      <w:pPr>
        <w:pStyle w:val="BodyText"/>
        <w:spacing w:line="276" w:lineRule="auto"/>
      </w:pPr>
    </w:p>
    <w:p w14:paraId="611A823F" w14:textId="77777777" w:rsidR="00BE0E6B" w:rsidRPr="00DF38B7" w:rsidRDefault="00BE0E6B" w:rsidP="00DF38B7">
      <w:pPr>
        <w:pStyle w:val="BodyText"/>
        <w:spacing w:before="1" w:line="276" w:lineRule="auto"/>
      </w:pPr>
    </w:p>
    <w:p w14:paraId="611A8240" w14:textId="77777777" w:rsidR="00BE0E6B" w:rsidRPr="00DF38B7" w:rsidRDefault="00335224" w:rsidP="00DF38B7">
      <w:pPr>
        <w:spacing w:line="276" w:lineRule="auto"/>
        <w:ind w:left="448"/>
        <w:jc w:val="both"/>
        <w:rPr>
          <w:b/>
          <w:sz w:val="24"/>
        </w:rPr>
      </w:pPr>
      <w:r w:rsidRPr="00DF38B7">
        <w:rPr>
          <w:b/>
          <w:spacing w:val="-7"/>
          <w:sz w:val="24"/>
        </w:rPr>
        <w:t>Key</w:t>
      </w:r>
      <w:r w:rsidRPr="00DF38B7">
        <w:rPr>
          <w:b/>
          <w:spacing w:val="-6"/>
          <w:sz w:val="24"/>
        </w:rPr>
        <w:t xml:space="preserve"> </w:t>
      </w:r>
      <w:r w:rsidRPr="00DF38B7">
        <w:rPr>
          <w:b/>
          <w:spacing w:val="-2"/>
          <w:sz w:val="24"/>
        </w:rPr>
        <w:t>Points:</w:t>
      </w:r>
    </w:p>
    <w:p w14:paraId="611A8241" w14:textId="77777777" w:rsidR="00BE0E6B" w:rsidRPr="00DF38B7" w:rsidRDefault="00335224">
      <w:pPr>
        <w:pStyle w:val="ListParagraph"/>
        <w:numPr>
          <w:ilvl w:val="0"/>
          <w:numId w:val="7"/>
        </w:numPr>
        <w:tabs>
          <w:tab w:val="left" w:pos="1168"/>
        </w:tabs>
        <w:spacing w:before="274" w:line="276" w:lineRule="auto"/>
        <w:ind w:left="1168" w:right="1373"/>
        <w:rPr>
          <w:sz w:val="24"/>
        </w:rPr>
      </w:pPr>
      <w:r w:rsidRPr="00DF38B7">
        <w:rPr>
          <w:spacing w:val="-2"/>
          <w:sz w:val="24"/>
        </w:rPr>
        <w:t>Engage</w:t>
      </w:r>
      <w:r w:rsidRPr="00DF38B7">
        <w:rPr>
          <w:spacing w:val="-15"/>
          <w:sz w:val="24"/>
        </w:rPr>
        <w:t xml:space="preserve"> </w:t>
      </w:r>
      <w:r w:rsidRPr="00DF38B7">
        <w:rPr>
          <w:spacing w:val="-2"/>
          <w:sz w:val="24"/>
        </w:rPr>
        <w:t>NGOs</w:t>
      </w:r>
      <w:r w:rsidRPr="00DF38B7">
        <w:rPr>
          <w:spacing w:val="-13"/>
          <w:sz w:val="24"/>
        </w:rPr>
        <w:t xml:space="preserve"> </w:t>
      </w:r>
      <w:r w:rsidRPr="00DF38B7">
        <w:rPr>
          <w:spacing w:val="-2"/>
          <w:sz w:val="24"/>
        </w:rPr>
        <w:t>and</w:t>
      </w:r>
      <w:r w:rsidRPr="00DF38B7">
        <w:rPr>
          <w:spacing w:val="-13"/>
          <w:sz w:val="24"/>
        </w:rPr>
        <w:t xml:space="preserve"> </w:t>
      </w:r>
      <w:r w:rsidRPr="00DF38B7">
        <w:rPr>
          <w:spacing w:val="-2"/>
          <w:sz w:val="24"/>
        </w:rPr>
        <w:t>community-based</w:t>
      </w:r>
      <w:r w:rsidRPr="00DF38B7">
        <w:rPr>
          <w:spacing w:val="-13"/>
          <w:sz w:val="24"/>
        </w:rPr>
        <w:t xml:space="preserve"> </w:t>
      </w:r>
      <w:r w:rsidRPr="00DF38B7">
        <w:rPr>
          <w:spacing w:val="-2"/>
          <w:sz w:val="24"/>
        </w:rPr>
        <w:t>organisations</w:t>
      </w:r>
      <w:r w:rsidRPr="00DF38B7">
        <w:rPr>
          <w:spacing w:val="-13"/>
          <w:sz w:val="24"/>
        </w:rPr>
        <w:t xml:space="preserve"> </w:t>
      </w:r>
      <w:r w:rsidRPr="00DF38B7">
        <w:rPr>
          <w:spacing w:val="-2"/>
          <w:sz w:val="24"/>
        </w:rPr>
        <w:t>for</w:t>
      </w:r>
      <w:r w:rsidRPr="00DF38B7">
        <w:rPr>
          <w:spacing w:val="-13"/>
          <w:sz w:val="24"/>
        </w:rPr>
        <w:t xml:space="preserve"> </w:t>
      </w:r>
      <w:r w:rsidRPr="00DF38B7">
        <w:rPr>
          <w:spacing w:val="-2"/>
          <w:sz w:val="24"/>
        </w:rPr>
        <w:t>community</w:t>
      </w:r>
      <w:r w:rsidRPr="00DF38B7">
        <w:rPr>
          <w:spacing w:val="-13"/>
          <w:sz w:val="24"/>
        </w:rPr>
        <w:t xml:space="preserve"> </w:t>
      </w:r>
      <w:r w:rsidRPr="00DF38B7">
        <w:rPr>
          <w:spacing w:val="-2"/>
          <w:sz w:val="24"/>
        </w:rPr>
        <w:t>outreach,</w:t>
      </w:r>
      <w:r w:rsidRPr="00DF38B7">
        <w:rPr>
          <w:spacing w:val="-13"/>
          <w:sz w:val="24"/>
        </w:rPr>
        <w:t xml:space="preserve"> </w:t>
      </w:r>
      <w:r w:rsidRPr="00DF38B7">
        <w:rPr>
          <w:spacing w:val="-2"/>
          <w:sz w:val="24"/>
        </w:rPr>
        <w:t xml:space="preserve">awareness, </w:t>
      </w:r>
      <w:r w:rsidRPr="00DF38B7">
        <w:rPr>
          <w:sz w:val="24"/>
        </w:rPr>
        <w:t>and support to vulnerable populations.</w:t>
      </w:r>
    </w:p>
    <w:p w14:paraId="611A8242" w14:textId="77777777" w:rsidR="00BE0E6B" w:rsidRPr="00DF38B7" w:rsidRDefault="00BE0E6B" w:rsidP="00DF38B7">
      <w:pPr>
        <w:pStyle w:val="BodyText"/>
        <w:spacing w:before="37" w:line="276" w:lineRule="auto"/>
      </w:pPr>
    </w:p>
    <w:p w14:paraId="611A8243" w14:textId="77777777" w:rsidR="00BE0E6B" w:rsidRPr="00DF38B7" w:rsidRDefault="00335224">
      <w:pPr>
        <w:pStyle w:val="ListParagraph"/>
        <w:numPr>
          <w:ilvl w:val="0"/>
          <w:numId w:val="7"/>
        </w:numPr>
        <w:tabs>
          <w:tab w:val="left" w:pos="1168"/>
        </w:tabs>
        <w:spacing w:line="276" w:lineRule="auto"/>
        <w:ind w:left="1168" w:right="2514"/>
        <w:rPr>
          <w:sz w:val="24"/>
        </w:rPr>
      </w:pPr>
      <w:r w:rsidRPr="00DF38B7">
        <w:rPr>
          <w:spacing w:val="-2"/>
          <w:sz w:val="24"/>
        </w:rPr>
        <w:t>Leverage</w:t>
      </w:r>
      <w:r w:rsidRPr="00DF38B7">
        <w:rPr>
          <w:spacing w:val="-15"/>
          <w:sz w:val="24"/>
        </w:rPr>
        <w:t xml:space="preserve"> </w:t>
      </w:r>
      <w:r w:rsidRPr="00DF38B7">
        <w:rPr>
          <w:spacing w:val="-2"/>
          <w:sz w:val="24"/>
        </w:rPr>
        <w:t>CSR</w:t>
      </w:r>
      <w:r w:rsidRPr="00DF38B7">
        <w:rPr>
          <w:spacing w:val="-13"/>
          <w:sz w:val="24"/>
        </w:rPr>
        <w:t xml:space="preserve"> </w:t>
      </w:r>
      <w:r w:rsidRPr="00DF38B7">
        <w:rPr>
          <w:spacing w:val="-2"/>
          <w:sz w:val="24"/>
        </w:rPr>
        <w:t>support</w:t>
      </w:r>
      <w:r w:rsidRPr="00DF38B7">
        <w:rPr>
          <w:spacing w:val="-13"/>
          <w:sz w:val="24"/>
        </w:rPr>
        <w:t xml:space="preserve"> </w:t>
      </w:r>
      <w:r w:rsidRPr="00DF38B7">
        <w:rPr>
          <w:spacing w:val="-2"/>
          <w:sz w:val="24"/>
        </w:rPr>
        <w:t>for</w:t>
      </w:r>
      <w:r w:rsidRPr="00DF38B7">
        <w:rPr>
          <w:spacing w:val="-13"/>
          <w:sz w:val="24"/>
        </w:rPr>
        <w:t xml:space="preserve"> </w:t>
      </w:r>
      <w:r w:rsidRPr="00DF38B7">
        <w:rPr>
          <w:spacing w:val="-2"/>
          <w:sz w:val="24"/>
        </w:rPr>
        <w:t>procurement</w:t>
      </w:r>
      <w:r w:rsidRPr="00DF38B7">
        <w:rPr>
          <w:spacing w:val="-13"/>
          <w:sz w:val="24"/>
        </w:rPr>
        <w:t xml:space="preserve"> </w:t>
      </w:r>
      <w:r w:rsidRPr="00DF38B7">
        <w:rPr>
          <w:spacing w:val="-2"/>
          <w:sz w:val="24"/>
        </w:rPr>
        <w:t>of</w:t>
      </w:r>
      <w:r w:rsidRPr="00DF38B7">
        <w:rPr>
          <w:spacing w:val="-13"/>
          <w:sz w:val="24"/>
        </w:rPr>
        <w:t xml:space="preserve"> </w:t>
      </w:r>
      <w:r w:rsidRPr="00DF38B7">
        <w:rPr>
          <w:spacing w:val="-2"/>
          <w:sz w:val="24"/>
        </w:rPr>
        <w:t>medical</w:t>
      </w:r>
      <w:r w:rsidRPr="00DF38B7">
        <w:rPr>
          <w:spacing w:val="-13"/>
          <w:sz w:val="24"/>
        </w:rPr>
        <w:t xml:space="preserve"> </w:t>
      </w:r>
      <w:r w:rsidRPr="00DF38B7">
        <w:rPr>
          <w:spacing w:val="-2"/>
          <w:sz w:val="24"/>
        </w:rPr>
        <w:t>equipment,</w:t>
      </w:r>
      <w:r w:rsidRPr="00DF38B7">
        <w:rPr>
          <w:spacing w:val="-13"/>
          <w:sz w:val="24"/>
        </w:rPr>
        <w:t xml:space="preserve"> </w:t>
      </w:r>
      <w:r w:rsidRPr="00DF38B7">
        <w:rPr>
          <w:spacing w:val="-2"/>
          <w:sz w:val="24"/>
        </w:rPr>
        <w:t>PPE,</w:t>
      </w:r>
      <w:r w:rsidRPr="00DF38B7">
        <w:rPr>
          <w:spacing w:val="-13"/>
          <w:sz w:val="24"/>
        </w:rPr>
        <w:t xml:space="preserve"> </w:t>
      </w:r>
      <w:r w:rsidRPr="00DF38B7">
        <w:rPr>
          <w:spacing w:val="-2"/>
          <w:sz w:val="24"/>
        </w:rPr>
        <w:t xml:space="preserve">oxygen </w:t>
      </w:r>
      <w:r w:rsidRPr="00DF38B7">
        <w:rPr>
          <w:sz w:val="24"/>
        </w:rPr>
        <w:t>concentrators,</w:t>
      </w:r>
      <w:r w:rsidRPr="00DF38B7">
        <w:rPr>
          <w:spacing w:val="-7"/>
          <w:sz w:val="24"/>
        </w:rPr>
        <w:t xml:space="preserve"> </w:t>
      </w:r>
      <w:r w:rsidRPr="00DF38B7">
        <w:rPr>
          <w:sz w:val="24"/>
        </w:rPr>
        <w:t>food</w:t>
      </w:r>
      <w:r w:rsidRPr="00DF38B7">
        <w:rPr>
          <w:spacing w:val="-14"/>
          <w:sz w:val="24"/>
        </w:rPr>
        <w:t xml:space="preserve"> </w:t>
      </w:r>
      <w:r w:rsidRPr="00DF38B7">
        <w:rPr>
          <w:sz w:val="24"/>
        </w:rPr>
        <w:t>kits,</w:t>
      </w:r>
      <w:r w:rsidRPr="00DF38B7">
        <w:rPr>
          <w:spacing w:val="-7"/>
          <w:sz w:val="24"/>
        </w:rPr>
        <w:t xml:space="preserve"> </w:t>
      </w:r>
      <w:r w:rsidRPr="00DF38B7">
        <w:rPr>
          <w:sz w:val="24"/>
        </w:rPr>
        <w:t>and</w:t>
      </w:r>
      <w:r w:rsidRPr="00DF38B7">
        <w:rPr>
          <w:spacing w:val="-9"/>
          <w:sz w:val="24"/>
        </w:rPr>
        <w:t xml:space="preserve"> </w:t>
      </w:r>
      <w:r w:rsidRPr="00DF38B7">
        <w:rPr>
          <w:sz w:val="24"/>
        </w:rPr>
        <w:t>sanitation</w:t>
      </w:r>
      <w:r w:rsidRPr="00DF38B7">
        <w:rPr>
          <w:spacing w:val="-7"/>
          <w:sz w:val="24"/>
        </w:rPr>
        <w:t xml:space="preserve"> </w:t>
      </w:r>
      <w:r w:rsidRPr="00DF38B7">
        <w:rPr>
          <w:sz w:val="24"/>
        </w:rPr>
        <w:t>materials,</w:t>
      </w:r>
      <w:r w:rsidRPr="00DF38B7">
        <w:rPr>
          <w:spacing w:val="-7"/>
          <w:sz w:val="24"/>
        </w:rPr>
        <w:t xml:space="preserve"> </w:t>
      </w:r>
      <w:r w:rsidRPr="00DF38B7">
        <w:rPr>
          <w:sz w:val="24"/>
        </w:rPr>
        <w:t>as</w:t>
      </w:r>
      <w:r w:rsidRPr="00DF38B7">
        <w:rPr>
          <w:spacing w:val="-7"/>
          <w:sz w:val="24"/>
        </w:rPr>
        <w:t xml:space="preserve"> </w:t>
      </w:r>
      <w:r w:rsidRPr="00DF38B7">
        <w:rPr>
          <w:sz w:val="24"/>
        </w:rPr>
        <w:t>permitted.</w:t>
      </w:r>
    </w:p>
    <w:p w14:paraId="611A8244" w14:textId="77777777" w:rsidR="00BE0E6B" w:rsidRPr="00DF38B7" w:rsidRDefault="00BE0E6B" w:rsidP="00DF38B7">
      <w:pPr>
        <w:pStyle w:val="BodyText"/>
        <w:spacing w:before="29" w:line="276" w:lineRule="auto"/>
      </w:pPr>
    </w:p>
    <w:p w14:paraId="611A8245" w14:textId="77777777" w:rsidR="00BE0E6B" w:rsidRPr="00DF38B7" w:rsidRDefault="00335224">
      <w:pPr>
        <w:pStyle w:val="ListParagraph"/>
        <w:numPr>
          <w:ilvl w:val="0"/>
          <w:numId w:val="7"/>
        </w:numPr>
        <w:tabs>
          <w:tab w:val="left" w:pos="1168"/>
        </w:tabs>
        <w:spacing w:before="1" w:line="276" w:lineRule="auto"/>
        <w:ind w:left="1168" w:right="1966"/>
        <w:rPr>
          <w:sz w:val="24"/>
        </w:rPr>
      </w:pPr>
      <w:r w:rsidRPr="00DF38B7">
        <w:rPr>
          <w:spacing w:val="-2"/>
          <w:sz w:val="24"/>
        </w:rPr>
        <w:t>Ensure</w:t>
      </w:r>
      <w:r w:rsidRPr="00DF38B7">
        <w:rPr>
          <w:spacing w:val="-15"/>
          <w:sz w:val="24"/>
        </w:rPr>
        <w:t xml:space="preserve"> </w:t>
      </w:r>
      <w:r w:rsidRPr="00DF38B7">
        <w:rPr>
          <w:spacing w:val="-2"/>
          <w:sz w:val="24"/>
        </w:rPr>
        <w:t>all</w:t>
      </w:r>
      <w:r w:rsidRPr="00DF38B7">
        <w:rPr>
          <w:spacing w:val="-13"/>
          <w:sz w:val="24"/>
        </w:rPr>
        <w:t xml:space="preserve"> </w:t>
      </w:r>
      <w:r w:rsidRPr="00DF38B7">
        <w:rPr>
          <w:spacing w:val="-2"/>
          <w:sz w:val="24"/>
        </w:rPr>
        <w:t>collaborations</w:t>
      </w:r>
      <w:r w:rsidRPr="00DF38B7">
        <w:rPr>
          <w:spacing w:val="-13"/>
          <w:sz w:val="24"/>
        </w:rPr>
        <w:t xml:space="preserve"> </w:t>
      </w:r>
      <w:r w:rsidRPr="00DF38B7">
        <w:rPr>
          <w:spacing w:val="-2"/>
          <w:sz w:val="24"/>
        </w:rPr>
        <w:t>align</w:t>
      </w:r>
      <w:r w:rsidRPr="00DF38B7">
        <w:rPr>
          <w:spacing w:val="-13"/>
          <w:sz w:val="24"/>
        </w:rPr>
        <w:t xml:space="preserve"> </w:t>
      </w:r>
      <w:r w:rsidRPr="00DF38B7">
        <w:rPr>
          <w:spacing w:val="-2"/>
          <w:sz w:val="24"/>
        </w:rPr>
        <w:t>with</w:t>
      </w:r>
      <w:r w:rsidRPr="00DF38B7">
        <w:rPr>
          <w:spacing w:val="-13"/>
          <w:sz w:val="24"/>
        </w:rPr>
        <w:t xml:space="preserve"> </w:t>
      </w:r>
      <w:r w:rsidRPr="00DF38B7">
        <w:rPr>
          <w:spacing w:val="-2"/>
          <w:sz w:val="24"/>
        </w:rPr>
        <w:t>government</w:t>
      </w:r>
      <w:r w:rsidRPr="00DF38B7">
        <w:rPr>
          <w:spacing w:val="-13"/>
          <w:sz w:val="24"/>
        </w:rPr>
        <w:t xml:space="preserve"> </w:t>
      </w:r>
      <w:r w:rsidRPr="00DF38B7">
        <w:rPr>
          <w:spacing w:val="-2"/>
          <w:sz w:val="24"/>
        </w:rPr>
        <w:t>guidelines</w:t>
      </w:r>
      <w:r w:rsidRPr="00DF38B7">
        <w:rPr>
          <w:spacing w:val="-13"/>
          <w:sz w:val="24"/>
        </w:rPr>
        <w:t xml:space="preserve"> </w:t>
      </w:r>
      <w:r w:rsidRPr="00DF38B7">
        <w:rPr>
          <w:spacing w:val="-2"/>
          <w:sz w:val="24"/>
        </w:rPr>
        <w:t>and</w:t>
      </w:r>
      <w:r w:rsidRPr="00DF38B7">
        <w:rPr>
          <w:spacing w:val="-13"/>
          <w:sz w:val="24"/>
        </w:rPr>
        <w:t xml:space="preserve"> </w:t>
      </w:r>
      <w:r w:rsidRPr="00DF38B7">
        <w:rPr>
          <w:spacing w:val="-2"/>
          <w:sz w:val="24"/>
        </w:rPr>
        <w:t>are</w:t>
      </w:r>
      <w:r w:rsidRPr="00DF38B7">
        <w:rPr>
          <w:spacing w:val="-13"/>
          <w:sz w:val="24"/>
        </w:rPr>
        <w:t xml:space="preserve"> </w:t>
      </w:r>
      <w:r w:rsidRPr="00DF38B7">
        <w:rPr>
          <w:spacing w:val="-2"/>
          <w:sz w:val="24"/>
        </w:rPr>
        <w:t>routed</w:t>
      </w:r>
      <w:r w:rsidRPr="00DF38B7">
        <w:rPr>
          <w:spacing w:val="-13"/>
          <w:sz w:val="24"/>
        </w:rPr>
        <w:t xml:space="preserve"> </w:t>
      </w:r>
      <w:r w:rsidRPr="00DF38B7">
        <w:rPr>
          <w:spacing w:val="-2"/>
          <w:sz w:val="24"/>
        </w:rPr>
        <w:t xml:space="preserve">through </w:t>
      </w:r>
      <w:r w:rsidRPr="00DF38B7">
        <w:rPr>
          <w:sz w:val="24"/>
        </w:rPr>
        <w:t>approved</w:t>
      </w:r>
      <w:r w:rsidRPr="00DF38B7">
        <w:rPr>
          <w:spacing w:val="-6"/>
          <w:sz w:val="24"/>
        </w:rPr>
        <w:t xml:space="preserve"> </w:t>
      </w:r>
      <w:r w:rsidRPr="00DF38B7">
        <w:rPr>
          <w:sz w:val="24"/>
        </w:rPr>
        <w:t>administrative</w:t>
      </w:r>
      <w:r w:rsidRPr="00DF38B7">
        <w:rPr>
          <w:spacing w:val="-11"/>
          <w:sz w:val="24"/>
        </w:rPr>
        <w:t xml:space="preserve"> </w:t>
      </w:r>
      <w:r w:rsidRPr="00DF38B7">
        <w:rPr>
          <w:sz w:val="24"/>
        </w:rPr>
        <w:t>and</w:t>
      </w:r>
      <w:r w:rsidRPr="00DF38B7">
        <w:rPr>
          <w:spacing w:val="-12"/>
          <w:sz w:val="24"/>
        </w:rPr>
        <w:t xml:space="preserve"> </w:t>
      </w:r>
      <w:r w:rsidRPr="00DF38B7">
        <w:rPr>
          <w:sz w:val="24"/>
        </w:rPr>
        <w:t>financial</w:t>
      </w:r>
      <w:r w:rsidRPr="00DF38B7">
        <w:rPr>
          <w:spacing w:val="-6"/>
          <w:sz w:val="24"/>
        </w:rPr>
        <w:t xml:space="preserve"> </w:t>
      </w:r>
      <w:r w:rsidRPr="00DF38B7">
        <w:rPr>
          <w:sz w:val="24"/>
        </w:rPr>
        <w:t>procedures.</w:t>
      </w:r>
    </w:p>
    <w:p w14:paraId="611A8246" w14:textId="77777777" w:rsidR="00BE0E6B" w:rsidRPr="00DF38B7" w:rsidRDefault="00BE0E6B" w:rsidP="00DF38B7">
      <w:pPr>
        <w:pStyle w:val="BodyText"/>
        <w:spacing w:before="30" w:line="276" w:lineRule="auto"/>
      </w:pPr>
    </w:p>
    <w:p w14:paraId="611A8247" w14:textId="77777777" w:rsidR="00BE0E6B" w:rsidRPr="00DF38B7" w:rsidRDefault="00335224">
      <w:pPr>
        <w:pStyle w:val="ListParagraph"/>
        <w:numPr>
          <w:ilvl w:val="0"/>
          <w:numId w:val="7"/>
        </w:numPr>
        <w:tabs>
          <w:tab w:val="left" w:pos="1168"/>
        </w:tabs>
        <w:spacing w:line="276" w:lineRule="auto"/>
        <w:ind w:left="1168"/>
        <w:rPr>
          <w:sz w:val="24"/>
        </w:rPr>
      </w:pPr>
      <w:r w:rsidRPr="00DF38B7">
        <w:rPr>
          <w:spacing w:val="-4"/>
          <w:sz w:val="24"/>
        </w:rPr>
        <w:t>Maintain</w:t>
      </w:r>
      <w:r w:rsidRPr="00DF38B7">
        <w:rPr>
          <w:spacing w:val="2"/>
          <w:sz w:val="24"/>
        </w:rPr>
        <w:t xml:space="preserve"> </w:t>
      </w:r>
      <w:r w:rsidRPr="00DF38B7">
        <w:rPr>
          <w:spacing w:val="-4"/>
          <w:sz w:val="24"/>
        </w:rPr>
        <w:t>transparency</w:t>
      </w:r>
      <w:r w:rsidRPr="00DF38B7">
        <w:rPr>
          <w:spacing w:val="-5"/>
          <w:sz w:val="24"/>
        </w:rPr>
        <w:t xml:space="preserve"> </w:t>
      </w:r>
      <w:r w:rsidRPr="00DF38B7">
        <w:rPr>
          <w:spacing w:val="-4"/>
          <w:sz w:val="24"/>
        </w:rPr>
        <w:t>and</w:t>
      </w:r>
      <w:r w:rsidRPr="00DF38B7">
        <w:rPr>
          <w:sz w:val="24"/>
        </w:rPr>
        <w:t xml:space="preserve"> </w:t>
      </w:r>
      <w:r w:rsidRPr="00DF38B7">
        <w:rPr>
          <w:spacing w:val="-4"/>
          <w:sz w:val="24"/>
        </w:rPr>
        <w:t>documentation</w:t>
      </w:r>
      <w:r w:rsidRPr="00DF38B7">
        <w:rPr>
          <w:spacing w:val="-3"/>
          <w:sz w:val="24"/>
        </w:rPr>
        <w:t xml:space="preserve"> </w:t>
      </w:r>
      <w:r w:rsidRPr="00DF38B7">
        <w:rPr>
          <w:spacing w:val="-4"/>
          <w:sz w:val="24"/>
        </w:rPr>
        <w:t>for</w:t>
      </w:r>
      <w:r w:rsidRPr="00DF38B7">
        <w:rPr>
          <w:spacing w:val="-6"/>
          <w:sz w:val="24"/>
        </w:rPr>
        <w:t xml:space="preserve"> </w:t>
      </w:r>
      <w:r w:rsidRPr="00DF38B7">
        <w:rPr>
          <w:spacing w:val="-4"/>
          <w:sz w:val="24"/>
        </w:rPr>
        <w:t>all</w:t>
      </w:r>
      <w:r w:rsidRPr="00DF38B7">
        <w:rPr>
          <w:sz w:val="24"/>
        </w:rPr>
        <w:t xml:space="preserve"> </w:t>
      </w:r>
      <w:r w:rsidRPr="00DF38B7">
        <w:rPr>
          <w:spacing w:val="-4"/>
          <w:sz w:val="24"/>
        </w:rPr>
        <w:t>external</w:t>
      </w:r>
      <w:r w:rsidRPr="00DF38B7">
        <w:rPr>
          <w:spacing w:val="-5"/>
          <w:sz w:val="24"/>
        </w:rPr>
        <w:t xml:space="preserve"> </w:t>
      </w:r>
      <w:r w:rsidRPr="00DF38B7">
        <w:rPr>
          <w:spacing w:val="-4"/>
          <w:sz w:val="24"/>
        </w:rPr>
        <w:t>support</w:t>
      </w:r>
      <w:r w:rsidRPr="00DF38B7">
        <w:rPr>
          <w:sz w:val="24"/>
        </w:rPr>
        <w:t xml:space="preserve"> </w:t>
      </w:r>
      <w:r w:rsidRPr="00DF38B7">
        <w:rPr>
          <w:spacing w:val="-4"/>
          <w:sz w:val="24"/>
        </w:rPr>
        <w:t>received</w:t>
      </w:r>
      <w:r w:rsidRPr="00DF38B7">
        <w:rPr>
          <w:spacing w:val="-6"/>
          <w:sz w:val="24"/>
        </w:rPr>
        <w:t xml:space="preserve"> </w:t>
      </w:r>
      <w:r w:rsidRPr="00DF38B7">
        <w:rPr>
          <w:spacing w:val="-4"/>
          <w:sz w:val="24"/>
        </w:rPr>
        <w:t>and</w:t>
      </w:r>
      <w:r w:rsidRPr="00DF38B7">
        <w:rPr>
          <w:spacing w:val="-6"/>
          <w:sz w:val="24"/>
        </w:rPr>
        <w:t xml:space="preserve"> </w:t>
      </w:r>
      <w:r w:rsidRPr="00DF38B7">
        <w:rPr>
          <w:spacing w:val="-4"/>
          <w:sz w:val="24"/>
        </w:rPr>
        <w:t>utilised.</w:t>
      </w:r>
    </w:p>
    <w:p w14:paraId="611A8248" w14:textId="77777777" w:rsidR="00BE0E6B" w:rsidRPr="00DF38B7" w:rsidRDefault="00BE0E6B" w:rsidP="00DF38B7">
      <w:pPr>
        <w:pStyle w:val="BodyText"/>
        <w:spacing w:before="63" w:after="1" w:line="276" w:lineRule="auto"/>
        <w:rPr>
          <w:sz w:val="20"/>
        </w:rPr>
      </w:pPr>
    </w:p>
    <w:tbl>
      <w:tblPr>
        <w:tblW w:w="0" w:type="auto"/>
        <w:tblInd w:w="70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062"/>
        <w:gridCol w:w="991"/>
        <w:gridCol w:w="2446"/>
        <w:gridCol w:w="2236"/>
      </w:tblGrid>
      <w:tr w:rsidR="00BE0E6B" w:rsidRPr="00DF38B7" w14:paraId="611A824D" w14:textId="77777777">
        <w:trPr>
          <w:trHeight w:val="550"/>
        </w:trPr>
        <w:tc>
          <w:tcPr>
            <w:tcW w:w="3062" w:type="dxa"/>
            <w:shd w:val="clear" w:color="auto" w:fill="F1F1F1"/>
          </w:tcPr>
          <w:p w14:paraId="611A8249" w14:textId="77777777" w:rsidR="00BE0E6B" w:rsidRPr="00DF38B7" w:rsidRDefault="00335224" w:rsidP="00DF38B7">
            <w:pPr>
              <w:pStyle w:val="TableParagraph"/>
              <w:spacing w:before="101" w:line="276" w:lineRule="auto"/>
              <w:ind w:left="120"/>
              <w:rPr>
                <w:b/>
                <w:sz w:val="24"/>
              </w:rPr>
            </w:pPr>
            <w:r w:rsidRPr="00DF38B7">
              <w:rPr>
                <w:b/>
                <w:spacing w:val="-2"/>
                <w:sz w:val="24"/>
              </w:rPr>
              <w:t>Organization</w:t>
            </w:r>
          </w:p>
        </w:tc>
        <w:tc>
          <w:tcPr>
            <w:tcW w:w="991" w:type="dxa"/>
            <w:shd w:val="clear" w:color="auto" w:fill="F1F1F1"/>
          </w:tcPr>
          <w:p w14:paraId="611A824A" w14:textId="77777777" w:rsidR="00BE0E6B" w:rsidRPr="00DF38B7" w:rsidRDefault="00335224" w:rsidP="00DF38B7">
            <w:pPr>
              <w:pStyle w:val="TableParagraph"/>
              <w:spacing w:before="101" w:line="276" w:lineRule="auto"/>
              <w:ind w:left="119"/>
              <w:rPr>
                <w:b/>
                <w:sz w:val="24"/>
              </w:rPr>
            </w:pPr>
            <w:r w:rsidRPr="00DF38B7">
              <w:rPr>
                <w:b/>
                <w:spacing w:val="-4"/>
                <w:sz w:val="24"/>
              </w:rPr>
              <w:t>Type</w:t>
            </w:r>
          </w:p>
        </w:tc>
        <w:tc>
          <w:tcPr>
            <w:tcW w:w="2446" w:type="dxa"/>
            <w:shd w:val="clear" w:color="auto" w:fill="F1F1F1"/>
          </w:tcPr>
          <w:p w14:paraId="611A824B" w14:textId="77777777" w:rsidR="00BE0E6B" w:rsidRPr="00DF38B7" w:rsidRDefault="00335224" w:rsidP="00DF38B7">
            <w:pPr>
              <w:pStyle w:val="TableParagraph"/>
              <w:spacing w:before="101" w:line="276" w:lineRule="auto"/>
              <w:ind w:left="119"/>
              <w:rPr>
                <w:b/>
                <w:sz w:val="24"/>
              </w:rPr>
            </w:pPr>
            <w:r w:rsidRPr="00DF38B7">
              <w:rPr>
                <w:b/>
                <w:spacing w:val="-5"/>
                <w:sz w:val="24"/>
              </w:rPr>
              <w:t>Support</w:t>
            </w:r>
            <w:r w:rsidRPr="00DF38B7">
              <w:rPr>
                <w:b/>
                <w:spacing w:val="-2"/>
                <w:sz w:val="24"/>
              </w:rPr>
              <w:t xml:space="preserve"> Offered</w:t>
            </w:r>
          </w:p>
        </w:tc>
        <w:tc>
          <w:tcPr>
            <w:tcW w:w="2236" w:type="dxa"/>
            <w:shd w:val="clear" w:color="auto" w:fill="F1F1F1"/>
          </w:tcPr>
          <w:p w14:paraId="611A824C" w14:textId="77777777" w:rsidR="00BE0E6B" w:rsidRPr="00DF38B7" w:rsidRDefault="00335224" w:rsidP="00DF38B7">
            <w:pPr>
              <w:pStyle w:val="TableParagraph"/>
              <w:spacing w:before="101" w:line="276" w:lineRule="auto"/>
              <w:ind w:left="118"/>
              <w:rPr>
                <w:b/>
                <w:sz w:val="24"/>
              </w:rPr>
            </w:pPr>
            <w:r w:rsidRPr="00DF38B7">
              <w:rPr>
                <w:b/>
                <w:spacing w:val="-2"/>
                <w:sz w:val="24"/>
              </w:rPr>
              <w:t>Contact</w:t>
            </w:r>
            <w:r w:rsidRPr="00DF38B7">
              <w:rPr>
                <w:b/>
                <w:spacing w:val="-8"/>
                <w:sz w:val="24"/>
              </w:rPr>
              <w:t xml:space="preserve"> </w:t>
            </w:r>
            <w:r w:rsidRPr="00DF38B7">
              <w:rPr>
                <w:b/>
                <w:spacing w:val="-2"/>
                <w:sz w:val="24"/>
              </w:rPr>
              <w:t>Person</w:t>
            </w:r>
          </w:p>
        </w:tc>
      </w:tr>
      <w:tr w:rsidR="00F438FA" w:rsidRPr="00DF38B7" w14:paraId="631FD1C9" w14:textId="77777777" w:rsidTr="003323D9">
        <w:trPr>
          <w:trHeight w:val="860"/>
        </w:trPr>
        <w:tc>
          <w:tcPr>
            <w:tcW w:w="3062" w:type="dxa"/>
          </w:tcPr>
          <w:p w14:paraId="37AD4A80" w14:textId="77777777" w:rsidR="00F438FA" w:rsidRPr="00DF38B7" w:rsidRDefault="00F438FA" w:rsidP="003323D9">
            <w:pPr>
              <w:pStyle w:val="TableParagraph"/>
              <w:tabs>
                <w:tab w:val="left" w:pos="1434"/>
              </w:tabs>
              <w:spacing w:before="101" w:line="276" w:lineRule="auto"/>
              <w:ind w:left="120" w:right="96"/>
              <w:rPr>
                <w:b/>
                <w:sz w:val="24"/>
              </w:rPr>
            </w:pPr>
            <w:r w:rsidRPr="00DF38B7">
              <w:rPr>
                <w:b/>
                <w:spacing w:val="-2"/>
                <w:sz w:val="24"/>
              </w:rPr>
              <w:t>Youth</w:t>
            </w:r>
            <w:r w:rsidRPr="00DF38B7">
              <w:rPr>
                <w:b/>
                <w:sz w:val="24"/>
              </w:rPr>
              <w:tab/>
            </w:r>
            <w:r w:rsidRPr="00DF38B7">
              <w:rPr>
                <w:b/>
                <w:spacing w:val="-2"/>
                <w:sz w:val="24"/>
              </w:rPr>
              <w:t xml:space="preserve">Clubs/Student </w:t>
            </w:r>
            <w:r w:rsidRPr="00DF38B7">
              <w:rPr>
                <w:b/>
                <w:spacing w:val="-2"/>
                <w:w w:val="105"/>
                <w:sz w:val="24"/>
              </w:rPr>
              <w:t>Unions</w:t>
            </w:r>
          </w:p>
        </w:tc>
        <w:tc>
          <w:tcPr>
            <w:tcW w:w="991" w:type="dxa"/>
          </w:tcPr>
          <w:p w14:paraId="0E0FDC7B" w14:textId="77777777" w:rsidR="00F438FA" w:rsidRPr="00DF38B7" w:rsidRDefault="00F438FA" w:rsidP="003323D9">
            <w:pPr>
              <w:pStyle w:val="TableParagraph"/>
              <w:spacing w:before="101" w:line="276" w:lineRule="auto"/>
              <w:ind w:left="119"/>
              <w:rPr>
                <w:sz w:val="24"/>
              </w:rPr>
            </w:pPr>
            <w:r w:rsidRPr="00DF38B7">
              <w:rPr>
                <w:spacing w:val="-5"/>
                <w:sz w:val="24"/>
              </w:rPr>
              <w:t>CBO</w:t>
            </w:r>
          </w:p>
        </w:tc>
        <w:tc>
          <w:tcPr>
            <w:tcW w:w="2446" w:type="dxa"/>
          </w:tcPr>
          <w:p w14:paraId="118A1535" w14:textId="77777777" w:rsidR="00F438FA" w:rsidRPr="00DF38B7" w:rsidRDefault="00F438FA" w:rsidP="003323D9">
            <w:pPr>
              <w:pStyle w:val="TableParagraph"/>
              <w:spacing w:line="276" w:lineRule="auto"/>
              <w:rPr>
                <w:sz w:val="24"/>
              </w:rPr>
            </w:pPr>
          </w:p>
        </w:tc>
        <w:tc>
          <w:tcPr>
            <w:tcW w:w="2236" w:type="dxa"/>
          </w:tcPr>
          <w:p w14:paraId="795C4068" w14:textId="77777777" w:rsidR="00F438FA" w:rsidRPr="00DF38B7" w:rsidRDefault="00F438FA" w:rsidP="003323D9">
            <w:pPr>
              <w:pStyle w:val="TableParagraph"/>
              <w:spacing w:line="276" w:lineRule="auto"/>
              <w:rPr>
                <w:sz w:val="24"/>
              </w:rPr>
            </w:pPr>
          </w:p>
        </w:tc>
      </w:tr>
    </w:tbl>
    <w:p w14:paraId="611A824E" w14:textId="77777777" w:rsidR="00BE0E6B" w:rsidRPr="00DF38B7" w:rsidRDefault="00BE0E6B" w:rsidP="00DF38B7">
      <w:pPr>
        <w:pStyle w:val="TableParagraph"/>
        <w:spacing w:line="276" w:lineRule="auto"/>
        <w:rPr>
          <w:b/>
          <w:sz w:val="24"/>
        </w:rPr>
        <w:sectPr w:rsidR="00BE0E6B" w:rsidRPr="00DF38B7">
          <w:pgSz w:w="11910" w:h="16840"/>
          <w:pgMar w:top="980" w:right="141" w:bottom="1820" w:left="992" w:header="705" w:footer="1636" w:gutter="0"/>
          <w:cols w:space="720"/>
        </w:sectPr>
      </w:pPr>
    </w:p>
    <w:p w14:paraId="611A824F" w14:textId="77777777" w:rsidR="00BE0E6B" w:rsidRPr="00DF38B7" w:rsidRDefault="00BE0E6B" w:rsidP="00DF38B7">
      <w:pPr>
        <w:pStyle w:val="BodyText"/>
        <w:spacing w:before="212" w:line="276" w:lineRule="auto"/>
        <w:rPr>
          <w:sz w:val="20"/>
        </w:rPr>
      </w:pPr>
    </w:p>
    <w:p w14:paraId="611A8255" w14:textId="77777777" w:rsidR="00BE0E6B" w:rsidRPr="00DF38B7" w:rsidRDefault="00BE0E6B" w:rsidP="00DF38B7">
      <w:pPr>
        <w:pStyle w:val="BodyText"/>
        <w:spacing w:before="17" w:line="276" w:lineRule="auto"/>
        <w:rPr>
          <w:sz w:val="28"/>
        </w:rPr>
      </w:pPr>
    </w:p>
    <w:p w14:paraId="611A8256" w14:textId="77777777" w:rsidR="00BE0E6B" w:rsidRPr="00DF38B7" w:rsidRDefault="00335224" w:rsidP="00DF38B7">
      <w:pPr>
        <w:pStyle w:val="Heading4"/>
        <w:spacing w:line="276" w:lineRule="auto"/>
        <w:jc w:val="both"/>
      </w:pPr>
      <w:bookmarkStart w:id="107" w:name="Interdepartmental_Coordination"/>
      <w:bookmarkEnd w:id="107"/>
      <w:r w:rsidRPr="00DF38B7">
        <w:rPr>
          <w:spacing w:val="-5"/>
        </w:rPr>
        <w:t>Interdepartmental</w:t>
      </w:r>
      <w:r w:rsidRPr="00DF38B7">
        <w:rPr>
          <w:spacing w:val="2"/>
        </w:rPr>
        <w:t xml:space="preserve"> </w:t>
      </w:r>
      <w:r w:rsidRPr="00DF38B7">
        <w:rPr>
          <w:spacing w:val="-2"/>
        </w:rPr>
        <w:t>Coordination</w:t>
      </w:r>
    </w:p>
    <w:p w14:paraId="611A8257" w14:textId="77777777" w:rsidR="00BE0E6B" w:rsidRPr="00DF38B7" w:rsidRDefault="00335224" w:rsidP="00DF38B7">
      <w:pPr>
        <w:pStyle w:val="BodyText"/>
        <w:spacing w:before="125" w:line="276" w:lineRule="auto"/>
        <w:ind w:left="448" w:right="1129"/>
        <w:jc w:val="both"/>
      </w:pPr>
      <w:r w:rsidRPr="00DF38B7">
        <w:t xml:space="preserve">Coordination among departments during a pandemic shall be ensured through regular review </w:t>
      </w:r>
      <w:r w:rsidRPr="00DF38B7">
        <w:rPr>
          <w:spacing w:val="-2"/>
        </w:rPr>
        <w:t>meetings</w:t>
      </w:r>
      <w:r w:rsidRPr="00DF38B7">
        <w:rPr>
          <w:spacing w:val="-3"/>
        </w:rPr>
        <w:t xml:space="preserve"> </w:t>
      </w:r>
      <w:r w:rsidRPr="00DF38B7">
        <w:rPr>
          <w:spacing w:val="-2"/>
        </w:rPr>
        <w:t>convened</w:t>
      </w:r>
      <w:r w:rsidRPr="00DF38B7">
        <w:rPr>
          <w:spacing w:val="-9"/>
        </w:rPr>
        <w:t xml:space="preserve"> </w:t>
      </w:r>
      <w:r w:rsidRPr="00DF38B7">
        <w:rPr>
          <w:spacing w:val="-2"/>
        </w:rPr>
        <w:t>by</w:t>
      </w:r>
      <w:r w:rsidRPr="00DF38B7">
        <w:rPr>
          <w:spacing w:val="-6"/>
        </w:rPr>
        <w:t xml:space="preserve"> </w:t>
      </w:r>
      <w:r w:rsidRPr="00DF38B7">
        <w:rPr>
          <w:spacing w:val="-2"/>
        </w:rPr>
        <w:t>the</w:t>
      </w:r>
      <w:r w:rsidRPr="00DF38B7">
        <w:rPr>
          <w:spacing w:val="-9"/>
        </w:rPr>
        <w:t xml:space="preserve"> </w:t>
      </w:r>
      <w:r w:rsidRPr="00DF38B7">
        <w:rPr>
          <w:spacing w:val="-2"/>
        </w:rPr>
        <w:t>LSGD</w:t>
      </w:r>
      <w:r w:rsidRPr="00DF38B7">
        <w:rPr>
          <w:spacing w:val="-6"/>
        </w:rPr>
        <w:t xml:space="preserve"> </w:t>
      </w:r>
      <w:r w:rsidRPr="00DF38B7">
        <w:rPr>
          <w:spacing w:val="-2"/>
        </w:rPr>
        <w:t>President.</w:t>
      </w:r>
      <w:r w:rsidRPr="00DF38B7">
        <w:rPr>
          <w:spacing w:val="-3"/>
        </w:rPr>
        <w:t xml:space="preserve"> </w:t>
      </w:r>
      <w:r w:rsidRPr="00DF38B7">
        <w:rPr>
          <w:spacing w:val="-2"/>
        </w:rPr>
        <w:t>These</w:t>
      </w:r>
      <w:r w:rsidRPr="00DF38B7">
        <w:rPr>
          <w:spacing w:val="-6"/>
        </w:rPr>
        <w:t xml:space="preserve"> </w:t>
      </w:r>
      <w:r w:rsidRPr="00DF38B7">
        <w:rPr>
          <w:spacing w:val="-2"/>
        </w:rPr>
        <w:t>meetings</w:t>
      </w:r>
      <w:r w:rsidRPr="00DF38B7">
        <w:rPr>
          <w:spacing w:val="-3"/>
        </w:rPr>
        <w:t xml:space="preserve"> </w:t>
      </w:r>
      <w:r w:rsidRPr="00DF38B7">
        <w:rPr>
          <w:spacing w:val="-2"/>
        </w:rPr>
        <w:t>will</w:t>
      </w:r>
      <w:r w:rsidRPr="00DF38B7">
        <w:rPr>
          <w:spacing w:val="-6"/>
        </w:rPr>
        <w:t xml:space="preserve"> </w:t>
      </w:r>
      <w:r w:rsidRPr="00DF38B7">
        <w:rPr>
          <w:spacing w:val="-2"/>
        </w:rPr>
        <w:t>provide</w:t>
      </w:r>
      <w:r w:rsidRPr="00DF38B7">
        <w:rPr>
          <w:spacing w:val="-6"/>
        </w:rPr>
        <w:t xml:space="preserve"> </w:t>
      </w:r>
      <w:r w:rsidRPr="00DF38B7">
        <w:rPr>
          <w:spacing w:val="-2"/>
        </w:rPr>
        <w:t>a</w:t>
      </w:r>
      <w:r w:rsidRPr="00DF38B7">
        <w:rPr>
          <w:spacing w:val="-8"/>
        </w:rPr>
        <w:t xml:space="preserve"> </w:t>
      </w:r>
      <w:r w:rsidRPr="00DF38B7">
        <w:rPr>
          <w:spacing w:val="-2"/>
        </w:rPr>
        <w:t>structured</w:t>
      </w:r>
      <w:r w:rsidRPr="00DF38B7">
        <w:rPr>
          <w:spacing w:val="-6"/>
        </w:rPr>
        <w:t xml:space="preserve"> </w:t>
      </w:r>
      <w:r w:rsidRPr="00DF38B7">
        <w:rPr>
          <w:spacing w:val="-2"/>
        </w:rPr>
        <w:t>platform</w:t>
      </w:r>
      <w:r w:rsidRPr="00DF38B7">
        <w:rPr>
          <w:spacing w:val="-9"/>
        </w:rPr>
        <w:t xml:space="preserve"> </w:t>
      </w:r>
      <w:r w:rsidRPr="00DF38B7">
        <w:rPr>
          <w:spacing w:val="-2"/>
        </w:rPr>
        <w:t>for sharing situational</w:t>
      </w:r>
      <w:r w:rsidRPr="00DF38B7">
        <w:rPr>
          <w:spacing w:val="-3"/>
        </w:rPr>
        <w:t xml:space="preserve"> </w:t>
      </w:r>
      <w:r w:rsidRPr="00DF38B7">
        <w:rPr>
          <w:spacing w:val="-2"/>
        </w:rPr>
        <w:t>updates,</w:t>
      </w:r>
      <w:r w:rsidRPr="00DF38B7">
        <w:rPr>
          <w:spacing w:val="-5"/>
        </w:rPr>
        <w:t xml:space="preserve"> </w:t>
      </w:r>
      <w:r w:rsidRPr="00DF38B7">
        <w:rPr>
          <w:spacing w:val="-2"/>
        </w:rPr>
        <w:t>assessing resource</w:t>
      </w:r>
      <w:r w:rsidRPr="00DF38B7">
        <w:rPr>
          <w:spacing w:val="-6"/>
        </w:rPr>
        <w:t xml:space="preserve"> </w:t>
      </w:r>
      <w:r w:rsidRPr="00DF38B7">
        <w:rPr>
          <w:spacing w:val="-2"/>
        </w:rPr>
        <w:t>availability, resolving operational</w:t>
      </w:r>
      <w:r w:rsidRPr="00DF38B7">
        <w:rPr>
          <w:spacing w:val="-6"/>
        </w:rPr>
        <w:t xml:space="preserve"> </w:t>
      </w:r>
      <w:r w:rsidRPr="00DF38B7">
        <w:rPr>
          <w:spacing w:val="-2"/>
        </w:rPr>
        <w:t>gaps, and</w:t>
      </w:r>
      <w:r w:rsidRPr="00DF38B7">
        <w:rPr>
          <w:spacing w:val="-3"/>
        </w:rPr>
        <w:t xml:space="preserve"> </w:t>
      </w:r>
      <w:r w:rsidRPr="00DF38B7">
        <w:rPr>
          <w:spacing w:val="-2"/>
        </w:rPr>
        <w:t xml:space="preserve">taking </w:t>
      </w:r>
      <w:r w:rsidRPr="00DF38B7">
        <w:t>joint</w:t>
      </w:r>
      <w:r w:rsidRPr="00DF38B7">
        <w:rPr>
          <w:spacing w:val="-6"/>
        </w:rPr>
        <w:t xml:space="preserve"> </w:t>
      </w:r>
      <w:r w:rsidRPr="00DF38B7">
        <w:t>decisions</w:t>
      </w:r>
      <w:r w:rsidRPr="00DF38B7">
        <w:rPr>
          <w:spacing w:val="-4"/>
        </w:rPr>
        <w:t xml:space="preserve"> </w:t>
      </w:r>
      <w:r w:rsidRPr="00DF38B7">
        <w:t>to</w:t>
      </w:r>
      <w:r w:rsidRPr="00DF38B7">
        <w:rPr>
          <w:spacing w:val="-4"/>
        </w:rPr>
        <w:t xml:space="preserve"> </w:t>
      </w:r>
      <w:r w:rsidRPr="00DF38B7">
        <w:t>ensure</w:t>
      </w:r>
      <w:r w:rsidRPr="00DF38B7">
        <w:rPr>
          <w:spacing w:val="-11"/>
        </w:rPr>
        <w:t xml:space="preserve"> </w:t>
      </w:r>
      <w:r w:rsidRPr="00DF38B7">
        <w:t>a</w:t>
      </w:r>
      <w:r w:rsidRPr="00DF38B7">
        <w:rPr>
          <w:spacing w:val="-4"/>
        </w:rPr>
        <w:t xml:space="preserve"> </w:t>
      </w:r>
      <w:r w:rsidRPr="00DF38B7">
        <w:t>coordinated</w:t>
      </w:r>
      <w:r w:rsidRPr="00DF38B7">
        <w:rPr>
          <w:spacing w:val="-6"/>
        </w:rPr>
        <w:t xml:space="preserve"> </w:t>
      </w:r>
      <w:r w:rsidRPr="00DF38B7">
        <w:t>and</w:t>
      </w:r>
      <w:r w:rsidRPr="00DF38B7">
        <w:rPr>
          <w:spacing w:val="-6"/>
        </w:rPr>
        <w:t xml:space="preserve"> </w:t>
      </w:r>
      <w:r w:rsidRPr="00DF38B7">
        <w:t>timely</w:t>
      </w:r>
      <w:r w:rsidRPr="00DF38B7">
        <w:rPr>
          <w:spacing w:val="-6"/>
        </w:rPr>
        <w:t xml:space="preserve"> </w:t>
      </w:r>
      <w:r w:rsidRPr="00DF38B7">
        <w:t>response.</w:t>
      </w:r>
    </w:p>
    <w:p w14:paraId="611A8258" w14:textId="77777777" w:rsidR="00BE0E6B" w:rsidRPr="00DF38B7" w:rsidRDefault="00BE0E6B" w:rsidP="00DF38B7">
      <w:pPr>
        <w:pStyle w:val="BodyText"/>
        <w:spacing w:before="103"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191"/>
        <w:gridCol w:w="1981"/>
        <w:gridCol w:w="2896"/>
        <w:gridCol w:w="1591"/>
      </w:tblGrid>
      <w:tr w:rsidR="00BE0E6B" w:rsidRPr="00DF38B7" w14:paraId="611A825D" w14:textId="77777777">
        <w:trPr>
          <w:trHeight w:val="510"/>
        </w:trPr>
        <w:tc>
          <w:tcPr>
            <w:tcW w:w="2191" w:type="dxa"/>
            <w:shd w:val="clear" w:color="auto" w:fill="F1F1F1"/>
          </w:tcPr>
          <w:p w14:paraId="611A8259" w14:textId="77777777" w:rsidR="00BE0E6B" w:rsidRPr="00DF38B7" w:rsidRDefault="00335224" w:rsidP="00DF38B7">
            <w:pPr>
              <w:pStyle w:val="TableParagraph"/>
              <w:spacing w:before="101" w:line="276" w:lineRule="auto"/>
              <w:ind w:left="120"/>
              <w:rPr>
                <w:b/>
                <w:sz w:val="24"/>
              </w:rPr>
            </w:pPr>
            <w:r w:rsidRPr="00DF38B7">
              <w:rPr>
                <w:b/>
                <w:spacing w:val="-2"/>
                <w:sz w:val="24"/>
              </w:rPr>
              <w:t>Department</w:t>
            </w:r>
          </w:p>
        </w:tc>
        <w:tc>
          <w:tcPr>
            <w:tcW w:w="1981" w:type="dxa"/>
            <w:shd w:val="clear" w:color="auto" w:fill="F1F1F1"/>
          </w:tcPr>
          <w:p w14:paraId="611A825A" w14:textId="77777777" w:rsidR="00BE0E6B" w:rsidRPr="00DF38B7" w:rsidRDefault="00335224" w:rsidP="00DF38B7">
            <w:pPr>
              <w:pStyle w:val="TableParagraph"/>
              <w:spacing w:before="101" w:line="276" w:lineRule="auto"/>
              <w:ind w:left="120"/>
              <w:rPr>
                <w:b/>
                <w:sz w:val="24"/>
              </w:rPr>
            </w:pPr>
            <w:r w:rsidRPr="00DF38B7">
              <w:rPr>
                <w:b/>
                <w:spacing w:val="-2"/>
                <w:sz w:val="24"/>
              </w:rPr>
              <w:t>Representative</w:t>
            </w:r>
          </w:p>
        </w:tc>
        <w:tc>
          <w:tcPr>
            <w:tcW w:w="2896" w:type="dxa"/>
            <w:shd w:val="clear" w:color="auto" w:fill="F1F1F1"/>
          </w:tcPr>
          <w:p w14:paraId="611A825B" w14:textId="77777777" w:rsidR="00BE0E6B" w:rsidRPr="00DF38B7" w:rsidRDefault="00335224" w:rsidP="00DF38B7">
            <w:pPr>
              <w:pStyle w:val="TableParagraph"/>
              <w:spacing w:before="101" w:line="276" w:lineRule="auto"/>
              <w:ind w:left="120"/>
              <w:rPr>
                <w:b/>
                <w:sz w:val="24"/>
              </w:rPr>
            </w:pPr>
            <w:r w:rsidRPr="00DF38B7">
              <w:rPr>
                <w:b/>
                <w:spacing w:val="-7"/>
                <w:sz w:val="24"/>
              </w:rPr>
              <w:t>Key</w:t>
            </w:r>
            <w:r w:rsidRPr="00DF38B7">
              <w:rPr>
                <w:b/>
                <w:spacing w:val="-6"/>
                <w:sz w:val="24"/>
              </w:rPr>
              <w:t xml:space="preserve"> </w:t>
            </w:r>
            <w:r w:rsidRPr="00DF38B7">
              <w:rPr>
                <w:b/>
                <w:spacing w:val="-4"/>
                <w:sz w:val="24"/>
              </w:rPr>
              <w:t>Role</w:t>
            </w:r>
          </w:p>
        </w:tc>
        <w:tc>
          <w:tcPr>
            <w:tcW w:w="1591" w:type="dxa"/>
            <w:shd w:val="clear" w:color="auto" w:fill="F1F1F1"/>
          </w:tcPr>
          <w:p w14:paraId="611A825C" w14:textId="77777777" w:rsidR="00BE0E6B" w:rsidRPr="00DF38B7" w:rsidRDefault="00335224" w:rsidP="00DF38B7">
            <w:pPr>
              <w:pStyle w:val="TableParagraph"/>
              <w:spacing w:before="101" w:line="276" w:lineRule="auto"/>
              <w:ind w:left="119"/>
              <w:rPr>
                <w:b/>
                <w:sz w:val="24"/>
              </w:rPr>
            </w:pPr>
            <w:r w:rsidRPr="00DF38B7">
              <w:rPr>
                <w:b/>
                <w:spacing w:val="-2"/>
                <w:sz w:val="24"/>
              </w:rPr>
              <w:t>Contact</w:t>
            </w:r>
          </w:p>
        </w:tc>
      </w:tr>
      <w:tr w:rsidR="00BE0E6B" w:rsidRPr="00DF38B7" w14:paraId="611A8262" w14:textId="77777777">
        <w:trPr>
          <w:trHeight w:val="510"/>
        </w:trPr>
        <w:tc>
          <w:tcPr>
            <w:tcW w:w="2191" w:type="dxa"/>
          </w:tcPr>
          <w:p w14:paraId="611A825E" w14:textId="77777777" w:rsidR="00BE0E6B" w:rsidRPr="00DF38B7" w:rsidRDefault="00335224" w:rsidP="00DF38B7">
            <w:pPr>
              <w:pStyle w:val="TableParagraph"/>
              <w:spacing w:before="101" w:line="276" w:lineRule="auto"/>
              <w:ind w:left="120"/>
              <w:rPr>
                <w:sz w:val="24"/>
              </w:rPr>
            </w:pPr>
            <w:r w:rsidRPr="00DF38B7">
              <w:rPr>
                <w:spacing w:val="-2"/>
                <w:sz w:val="24"/>
              </w:rPr>
              <w:t>Health</w:t>
            </w:r>
            <w:r w:rsidRPr="00DF38B7">
              <w:rPr>
                <w:spacing w:val="-4"/>
                <w:sz w:val="24"/>
              </w:rPr>
              <w:t xml:space="preserve"> </w:t>
            </w:r>
            <w:r w:rsidRPr="00DF38B7">
              <w:rPr>
                <w:spacing w:val="-2"/>
                <w:sz w:val="24"/>
              </w:rPr>
              <w:t>(PHC)</w:t>
            </w:r>
          </w:p>
        </w:tc>
        <w:tc>
          <w:tcPr>
            <w:tcW w:w="1981" w:type="dxa"/>
          </w:tcPr>
          <w:p w14:paraId="611A825F" w14:textId="77777777" w:rsidR="00BE0E6B" w:rsidRPr="00DF38B7" w:rsidRDefault="00335224" w:rsidP="00DF38B7">
            <w:pPr>
              <w:pStyle w:val="TableParagraph"/>
              <w:spacing w:before="101" w:line="276" w:lineRule="auto"/>
              <w:ind w:left="120"/>
              <w:rPr>
                <w:sz w:val="24"/>
              </w:rPr>
            </w:pPr>
            <w:r w:rsidRPr="00DF38B7">
              <w:rPr>
                <w:spacing w:val="-5"/>
                <w:sz w:val="24"/>
              </w:rPr>
              <w:t>Staff</w:t>
            </w:r>
            <w:r w:rsidRPr="00DF38B7">
              <w:rPr>
                <w:spacing w:val="-7"/>
                <w:sz w:val="24"/>
              </w:rPr>
              <w:t xml:space="preserve"> </w:t>
            </w:r>
            <w:r w:rsidRPr="00DF38B7">
              <w:rPr>
                <w:spacing w:val="-2"/>
                <w:sz w:val="24"/>
              </w:rPr>
              <w:t>Nurse</w:t>
            </w:r>
          </w:p>
        </w:tc>
        <w:tc>
          <w:tcPr>
            <w:tcW w:w="2896" w:type="dxa"/>
          </w:tcPr>
          <w:p w14:paraId="611A8260" w14:textId="77777777" w:rsidR="00BE0E6B" w:rsidRPr="00DF38B7" w:rsidRDefault="00335224" w:rsidP="00DF38B7">
            <w:pPr>
              <w:pStyle w:val="TableParagraph"/>
              <w:spacing w:before="101" w:line="276" w:lineRule="auto"/>
              <w:ind w:left="120"/>
              <w:rPr>
                <w:sz w:val="24"/>
              </w:rPr>
            </w:pPr>
            <w:r w:rsidRPr="00DF38B7">
              <w:rPr>
                <w:spacing w:val="-7"/>
                <w:sz w:val="24"/>
              </w:rPr>
              <w:t>Case</w:t>
            </w:r>
            <w:r w:rsidRPr="00DF38B7">
              <w:rPr>
                <w:spacing w:val="-3"/>
                <w:sz w:val="24"/>
              </w:rPr>
              <w:t xml:space="preserve"> </w:t>
            </w:r>
            <w:r w:rsidRPr="00DF38B7">
              <w:rPr>
                <w:spacing w:val="-2"/>
                <w:sz w:val="24"/>
              </w:rPr>
              <w:t>management</w:t>
            </w:r>
          </w:p>
        </w:tc>
        <w:tc>
          <w:tcPr>
            <w:tcW w:w="1591" w:type="dxa"/>
          </w:tcPr>
          <w:p w14:paraId="611A8261" w14:textId="77777777" w:rsidR="00BE0E6B" w:rsidRPr="00DF38B7" w:rsidRDefault="00335224" w:rsidP="00DF38B7">
            <w:pPr>
              <w:pStyle w:val="TableParagraph"/>
              <w:spacing w:before="101" w:line="276" w:lineRule="auto"/>
              <w:ind w:left="119"/>
              <w:rPr>
                <w:sz w:val="24"/>
              </w:rPr>
            </w:pPr>
            <w:r w:rsidRPr="00DF38B7">
              <w:rPr>
                <w:spacing w:val="-2"/>
                <w:sz w:val="24"/>
              </w:rPr>
              <w:t>9495151625</w:t>
            </w:r>
          </w:p>
        </w:tc>
      </w:tr>
      <w:tr w:rsidR="00BE0E6B" w:rsidRPr="00DF38B7" w14:paraId="611A8267" w14:textId="77777777">
        <w:trPr>
          <w:trHeight w:val="1050"/>
        </w:trPr>
        <w:tc>
          <w:tcPr>
            <w:tcW w:w="2191" w:type="dxa"/>
          </w:tcPr>
          <w:p w14:paraId="611A8263" w14:textId="77777777" w:rsidR="00BE0E6B" w:rsidRPr="00DF38B7" w:rsidRDefault="00335224" w:rsidP="00DF38B7">
            <w:pPr>
              <w:pStyle w:val="TableParagraph"/>
              <w:spacing w:before="101" w:line="276" w:lineRule="auto"/>
              <w:ind w:left="120"/>
              <w:rPr>
                <w:sz w:val="24"/>
              </w:rPr>
            </w:pPr>
            <w:r w:rsidRPr="00DF38B7">
              <w:rPr>
                <w:spacing w:val="-2"/>
                <w:sz w:val="24"/>
              </w:rPr>
              <w:t>Veterinary</w:t>
            </w:r>
          </w:p>
        </w:tc>
        <w:tc>
          <w:tcPr>
            <w:tcW w:w="1981" w:type="dxa"/>
          </w:tcPr>
          <w:p w14:paraId="611A8264" w14:textId="77777777" w:rsidR="00BE0E6B" w:rsidRPr="00DF38B7" w:rsidRDefault="00335224" w:rsidP="00DF38B7">
            <w:pPr>
              <w:pStyle w:val="TableParagraph"/>
              <w:spacing w:before="106" w:line="276" w:lineRule="auto"/>
              <w:ind w:left="120" w:right="218"/>
              <w:rPr>
                <w:sz w:val="24"/>
              </w:rPr>
            </w:pPr>
            <w:r w:rsidRPr="00DF38B7">
              <w:rPr>
                <w:spacing w:val="-8"/>
                <w:sz w:val="24"/>
              </w:rPr>
              <w:t xml:space="preserve">Veterinary </w:t>
            </w:r>
            <w:r w:rsidRPr="00DF38B7">
              <w:rPr>
                <w:spacing w:val="-2"/>
                <w:sz w:val="24"/>
              </w:rPr>
              <w:t>Surgeon:</w:t>
            </w:r>
          </w:p>
        </w:tc>
        <w:tc>
          <w:tcPr>
            <w:tcW w:w="2896" w:type="dxa"/>
          </w:tcPr>
          <w:p w14:paraId="611A8265" w14:textId="77777777" w:rsidR="00BE0E6B" w:rsidRPr="00DF38B7" w:rsidRDefault="00335224" w:rsidP="00DF38B7">
            <w:pPr>
              <w:pStyle w:val="TableParagraph"/>
              <w:spacing w:before="101" w:line="276" w:lineRule="auto"/>
              <w:ind w:left="120"/>
              <w:rPr>
                <w:sz w:val="24"/>
              </w:rPr>
            </w:pPr>
            <w:r w:rsidRPr="00DF38B7">
              <w:rPr>
                <w:spacing w:val="-7"/>
                <w:sz w:val="24"/>
              </w:rPr>
              <w:t>Animal</w:t>
            </w:r>
            <w:r w:rsidRPr="00DF38B7">
              <w:rPr>
                <w:spacing w:val="-6"/>
                <w:sz w:val="24"/>
              </w:rPr>
              <w:t xml:space="preserve"> </w:t>
            </w:r>
            <w:r w:rsidRPr="00DF38B7">
              <w:rPr>
                <w:spacing w:val="-2"/>
                <w:sz w:val="24"/>
              </w:rPr>
              <w:t>surveillance</w:t>
            </w:r>
          </w:p>
        </w:tc>
        <w:tc>
          <w:tcPr>
            <w:tcW w:w="1591" w:type="dxa"/>
          </w:tcPr>
          <w:p w14:paraId="611A8266" w14:textId="77777777" w:rsidR="00BE0E6B" w:rsidRPr="00DF38B7" w:rsidRDefault="00335224" w:rsidP="00DF38B7">
            <w:pPr>
              <w:pStyle w:val="TableParagraph"/>
              <w:spacing w:before="101" w:line="276" w:lineRule="auto"/>
              <w:ind w:left="119"/>
              <w:rPr>
                <w:sz w:val="24"/>
              </w:rPr>
            </w:pPr>
            <w:r w:rsidRPr="00DF38B7">
              <w:rPr>
                <w:spacing w:val="-2"/>
                <w:sz w:val="24"/>
              </w:rPr>
              <w:t>9447020310</w:t>
            </w:r>
          </w:p>
        </w:tc>
      </w:tr>
      <w:tr w:rsidR="00BE0E6B" w:rsidRPr="00DF38B7" w14:paraId="611A826C" w14:textId="77777777">
        <w:trPr>
          <w:trHeight w:val="780"/>
        </w:trPr>
        <w:tc>
          <w:tcPr>
            <w:tcW w:w="2191" w:type="dxa"/>
          </w:tcPr>
          <w:p w14:paraId="611A8268" w14:textId="77777777" w:rsidR="00BE0E6B" w:rsidRPr="00DF38B7" w:rsidRDefault="00335224" w:rsidP="00DF38B7">
            <w:pPr>
              <w:pStyle w:val="TableParagraph"/>
              <w:spacing w:before="101" w:line="276" w:lineRule="auto"/>
              <w:ind w:left="120"/>
              <w:rPr>
                <w:sz w:val="24"/>
              </w:rPr>
            </w:pPr>
            <w:r w:rsidRPr="00DF38B7">
              <w:rPr>
                <w:spacing w:val="-4"/>
                <w:sz w:val="24"/>
              </w:rPr>
              <w:t>ICDS</w:t>
            </w:r>
          </w:p>
        </w:tc>
        <w:tc>
          <w:tcPr>
            <w:tcW w:w="1981" w:type="dxa"/>
          </w:tcPr>
          <w:p w14:paraId="611A8269" w14:textId="77777777" w:rsidR="00BE0E6B" w:rsidRPr="00DF38B7" w:rsidRDefault="00335224" w:rsidP="00DF38B7">
            <w:pPr>
              <w:pStyle w:val="TableParagraph"/>
              <w:spacing w:before="105" w:line="276" w:lineRule="auto"/>
              <w:ind w:left="120" w:right="218"/>
              <w:rPr>
                <w:sz w:val="24"/>
              </w:rPr>
            </w:pPr>
            <w:r w:rsidRPr="00DF38B7">
              <w:rPr>
                <w:spacing w:val="-2"/>
                <w:w w:val="90"/>
                <w:sz w:val="24"/>
              </w:rPr>
              <w:t xml:space="preserve">Supervisor: </w:t>
            </w:r>
            <w:r w:rsidRPr="00DF38B7">
              <w:rPr>
                <w:spacing w:val="-2"/>
                <w:sz w:val="24"/>
              </w:rPr>
              <w:t>Sindhu</w:t>
            </w:r>
          </w:p>
        </w:tc>
        <w:tc>
          <w:tcPr>
            <w:tcW w:w="2896" w:type="dxa"/>
          </w:tcPr>
          <w:p w14:paraId="611A826A" w14:textId="77777777" w:rsidR="00BE0E6B" w:rsidRPr="00DF38B7" w:rsidRDefault="00335224" w:rsidP="00DF38B7">
            <w:pPr>
              <w:pStyle w:val="TableParagraph"/>
              <w:spacing w:before="101" w:line="276" w:lineRule="auto"/>
              <w:ind w:left="120"/>
              <w:rPr>
                <w:sz w:val="24"/>
              </w:rPr>
            </w:pPr>
            <w:r w:rsidRPr="00DF38B7">
              <w:rPr>
                <w:sz w:val="24"/>
              </w:rPr>
              <w:t>Nutrition</w:t>
            </w:r>
            <w:r w:rsidRPr="00DF38B7">
              <w:rPr>
                <w:spacing w:val="-12"/>
                <w:sz w:val="24"/>
              </w:rPr>
              <w:t xml:space="preserve"> </w:t>
            </w:r>
            <w:r w:rsidRPr="00DF38B7">
              <w:rPr>
                <w:spacing w:val="-2"/>
                <w:sz w:val="24"/>
              </w:rPr>
              <w:t>support</w:t>
            </w:r>
          </w:p>
        </w:tc>
        <w:tc>
          <w:tcPr>
            <w:tcW w:w="1591" w:type="dxa"/>
          </w:tcPr>
          <w:p w14:paraId="611A826B" w14:textId="77777777" w:rsidR="00BE0E6B" w:rsidRPr="00DF38B7" w:rsidRDefault="00335224" w:rsidP="00DF38B7">
            <w:pPr>
              <w:pStyle w:val="TableParagraph"/>
              <w:spacing w:before="101" w:line="276" w:lineRule="auto"/>
              <w:ind w:left="119"/>
              <w:rPr>
                <w:sz w:val="24"/>
              </w:rPr>
            </w:pPr>
            <w:r w:rsidRPr="00DF38B7">
              <w:rPr>
                <w:spacing w:val="-2"/>
                <w:sz w:val="24"/>
              </w:rPr>
              <w:t>9048327778</w:t>
            </w:r>
          </w:p>
        </w:tc>
      </w:tr>
      <w:tr w:rsidR="00BE0E6B" w:rsidRPr="00DF38B7" w14:paraId="611A8271" w14:textId="77777777">
        <w:trPr>
          <w:trHeight w:val="780"/>
        </w:trPr>
        <w:tc>
          <w:tcPr>
            <w:tcW w:w="2191" w:type="dxa"/>
          </w:tcPr>
          <w:p w14:paraId="611A826D" w14:textId="77777777" w:rsidR="00BE0E6B" w:rsidRPr="00DF38B7" w:rsidRDefault="00335224" w:rsidP="00DF38B7">
            <w:pPr>
              <w:pStyle w:val="TableParagraph"/>
              <w:spacing w:before="101" w:line="276" w:lineRule="auto"/>
              <w:ind w:left="120"/>
              <w:rPr>
                <w:sz w:val="24"/>
              </w:rPr>
            </w:pPr>
            <w:r w:rsidRPr="00DF38B7">
              <w:rPr>
                <w:spacing w:val="-2"/>
                <w:sz w:val="24"/>
              </w:rPr>
              <w:t>Education</w:t>
            </w:r>
          </w:p>
        </w:tc>
        <w:tc>
          <w:tcPr>
            <w:tcW w:w="1981" w:type="dxa"/>
          </w:tcPr>
          <w:p w14:paraId="611A826E" w14:textId="77777777" w:rsidR="00BE0E6B" w:rsidRPr="00DF38B7" w:rsidRDefault="00335224" w:rsidP="00DF38B7">
            <w:pPr>
              <w:pStyle w:val="TableParagraph"/>
              <w:spacing w:before="101" w:line="276" w:lineRule="auto"/>
              <w:ind w:left="120"/>
              <w:rPr>
                <w:sz w:val="24"/>
              </w:rPr>
            </w:pPr>
            <w:r w:rsidRPr="00DF38B7">
              <w:rPr>
                <w:sz w:val="24"/>
              </w:rPr>
              <w:t>Head</w:t>
            </w:r>
            <w:r w:rsidRPr="00DF38B7">
              <w:rPr>
                <w:spacing w:val="-12"/>
                <w:sz w:val="24"/>
              </w:rPr>
              <w:t xml:space="preserve"> </w:t>
            </w:r>
            <w:r w:rsidRPr="00DF38B7">
              <w:rPr>
                <w:spacing w:val="-2"/>
                <w:sz w:val="24"/>
              </w:rPr>
              <w:t>Teacher:</w:t>
            </w:r>
          </w:p>
        </w:tc>
        <w:tc>
          <w:tcPr>
            <w:tcW w:w="2896" w:type="dxa"/>
          </w:tcPr>
          <w:p w14:paraId="611A826F" w14:textId="77777777" w:rsidR="00BE0E6B" w:rsidRPr="00DF38B7" w:rsidRDefault="00335224" w:rsidP="00DF38B7">
            <w:pPr>
              <w:pStyle w:val="TableParagraph"/>
              <w:spacing w:before="101" w:line="276" w:lineRule="auto"/>
              <w:ind w:left="120"/>
              <w:rPr>
                <w:sz w:val="24"/>
              </w:rPr>
            </w:pPr>
            <w:r w:rsidRPr="00DF38B7">
              <w:rPr>
                <w:spacing w:val="-5"/>
                <w:sz w:val="24"/>
              </w:rPr>
              <w:t>School</w:t>
            </w:r>
            <w:r w:rsidRPr="00DF38B7">
              <w:rPr>
                <w:spacing w:val="-4"/>
                <w:sz w:val="24"/>
              </w:rPr>
              <w:t xml:space="preserve"> </w:t>
            </w:r>
            <w:r w:rsidRPr="00DF38B7">
              <w:rPr>
                <w:spacing w:val="-2"/>
                <w:sz w:val="24"/>
              </w:rPr>
              <w:t>coordination</w:t>
            </w:r>
          </w:p>
        </w:tc>
        <w:tc>
          <w:tcPr>
            <w:tcW w:w="1591" w:type="dxa"/>
          </w:tcPr>
          <w:p w14:paraId="611A8270" w14:textId="77777777" w:rsidR="00BE0E6B" w:rsidRPr="00DF38B7" w:rsidRDefault="00335224" w:rsidP="00DF38B7">
            <w:pPr>
              <w:pStyle w:val="TableParagraph"/>
              <w:spacing w:before="101" w:line="276" w:lineRule="auto"/>
              <w:ind w:left="119"/>
              <w:rPr>
                <w:sz w:val="24"/>
              </w:rPr>
            </w:pPr>
            <w:r w:rsidRPr="00DF38B7">
              <w:rPr>
                <w:spacing w:val="-2"/>
                <w:sz w:val="24"/>
              </w:rPr>
              <w:t>8281238727</w:t>
            </w:r>
          </w:p>
        </w:tc>
      </w:tr>
      <w:tr w:rsidR="00BE0E6B" w:rsidRPr="00DF38B7" w14:paraId="611A8276" w14:textId="77777777">
        <w:trPr>
          <w:trHeight w:val="780"/>
        </w:trPr>
        <w:tc>
          <w:tcPr>
            <w:tcW w:w="2191" w:type="dxa"/>
          </w:tcPr>
          <w:p w14:paraId="611A8272" w14:textId="77777777" w:rsidR="00BE0E6B" w:rsidRPr="00DF38B7" w:rsidRDefault="00335224" w:rsidP="00DF38B7">
            <w:pPr>
              <w:pStyle w:val="TableParagraph"/>
              <w:spacing w:before="101" w:line="276" w:lineRule="auto"/>
              <w:ind w:left="120"/>
              <w:rPr>
                <w:sz w:val="24"/>
              </w:rPr>
            </w:pPr>
            <w:r w:rsidRPr="00DF38B7">
              <w:rPr>
                <w:spacing w:val="-2"/>
                <w:sz w:val="24"/>
              </w:rPr>
              <w:t>Police</w:t>
            </w:r>
          </w:p>
        </w:tc>
        <w:tc>
          <w:tcPr>
            <w:tcW w:w="1981" w:type="dxa"/>
          </w:tcPr>
          <w:p w14:paraId="611A8273" w14:textId="77777777" w:rsidR="00BE0E6B" w:rsidRPr="00DF38B7" w:rsidRDefault="00335224" w:rsidP="00DF38B7">
            <w:pPr>
              <w:pStyle w:val="TableParagraph"/>
              <w:tabs>
                <w:tab w:val="left" w:pos="1253"/>
              </w:tabs>
              <w:spacing w:before="105" w:line="276" w:lineRule="auto"/>
              <w:ind w:left="120" w:right="95"/>
              <w:rPr>
                <w:sz w:val="24"/>
              </w:rPr>
            </w:pPr>
            <w:r w:rsidRPr="00DF38B7">
              <w:rPr>
                <w:spacing w:val="-2"/>
                <w:sz w:val="24"/>
              </w:rPr>
              <w:t>Station</w:t>
            </w:r>
            <w:r w:rsidRPr="00DF38B7">
              <w:rPr>
                <w:sz w:val="24"/>
              </w:rPr>
              <w:tab/>
            </w:r>
            <w:r w:rsidRPr="00DF38B7">
              <w:rPr>
                <w:spacing w:val="-4"/>
                <w:sz w:val="24"/>
              </w:rPr>
              <w:t xml:space="preserve">House </w:t>
            </w:r>
            <w:r w:rsidRPr="00DF38B7">
              <w:rPr>
                <w:spacing w:val="-2"/>
                <w:sz w:val="24"/>
              </w:rPr>
              <w:t>Officer</w:t>
            </w:r>
          </w:p>
        </w:tc>
        <w:tc>
          <w:tcPr>
            <w:tcW w:w="2896" w:type="dxa"/>
          </w:tcPr>
          <w:p w14:paraId="611A8274" w14:textId="77777777" w:rsidR="00BE0E6B" w:rsidRPr="00DF38B7" w:rsidRDefault="00335224" w:rsidP="00DF38B7">
            <w:pPr>
              <w:pStyle w:val="TableParagraph"/>
              <w:spacing w:before="101" w:line="276" w:lineRule="auto"/>
              <w:ind w:left="120"/>
              <w:rPr>
                <w:sz w:val="24"/>
              </w:rPr>
            </w:pPr>
            <w:r w:rsidRPr="00DF38B7">
              <w:rPr>
                <w:spacing w:val="-2"/>
                <w:sz w:val="24"/>
              </w:rPr>
              <w:t>Containment</w:t>
            </w:r>
            <w:r w:rsidRPr="00DF38B7">
              <w:rPr>
                <w:spacing w:val="-6"/>
                <w:sz w:val="24"/>
              </w:rPr>
              <w:t xml:space="preserve"> </w:t>
            </w:r>
            <w:r w:rsidRPr="00DF38B7">
              <w:rPr>
                <w:spacing w:val="-2"/>
                <w:sz w:val="24"/>
              </w:rPr>
              <w:t>enforcement</w:t>
            </w:r>
          </w:p>
        </w:tc>
        <w:tc>
          <w:tcPr>
            <w:tcW w:w="1591" w:type="dxa"/>
          </w:tcPr>
          <w:p w14:paraId="611A8275" w14:textId="77777777" w:rsidR="00BE0E6B" w:rsidRPr="00DF38B7" w:rsidRDefault="00335224" w:rsidP="00DF38B7">
            <w:pPr>
              <w:pStyle w:val="TableParagraph"/>
              <w:spacing w:before="101" w:line="276" w:lineRule="auto"/>
              <w:ind w:left="119"/>
              <w:rPr>
                <w:sz w:val="24"/>
              </w:rPr>
            </w:pPr>
            <w:r w:rsidRPr="00DF38B7">
              <w:rPr>
                <w:spacing w:val="-2"/>
                <w:sz w:val="24"/>
              </w:rPr>
              <w:t>04735279190</w:t>
            </w:r>
          </w:p>
        </w:tc>
      </w:tr>
      <w:tr w:rsidR="00BE0E6B" w:rsidRPr="00DF38B7" w14:paraId="611A827C" w14:textId="77777777">
        <w:trPr>
          <w:trHeight w:val="780"/>
        </w:trPr>
        <w:tc>
          <w:tcPr>
            <w:tcW w:w="2191" w:type="dxa"/>
          </w:tcPr>
          <w:p w14:paraId="611A8277" w14:textId="77777777" w:rsidR="00BE0E6B" w:rsidRPr="00DF38B7" w:rsidRDefault="00335224" w:rsidP="00DF38B7">
            <w:pPr>
              <w:pStyle w:val="TableParagraph"/>
              <w:spacing w:before="101" w:line="276" w:lineRule="auto"/>
              <w:ind w:left="120"/>
              <w:rPr>
                <w:sz w:val="24"/>
              </w:rPr>
            </w:pPr>
            <w:r w:rsidRPr="00DF38B7">
              <w:rPr>
                <w:spacing w:val="-5"/>
                <w:sz w:val="24"/>
              </w:rPr>
              <w:t>Water</w:t>
            </w:r>
            <w:r w:rsidRPr="00DF38B7">
              <w:rPr>
                <w:spacing w:val="-10"/>
                <w:sz w:val="24"/>
              </w:rPr>
              <w:t xml:space="preserve"> </w:t>
            </w:r>
            <w:r w:rsidRPr="00DF38B7">
              <w:rPr>
                <w:spacing w:val="-2"/>
                <w:sz w:val="24"/>
              </w:rPr>
              <w:t>Authority</w:t>
            </w:r>
          </w:p>
        </w:tc>
        <w:tc>
          <w:tcPr>
            <w:tcW w:w="1981" w:type="dxa"/>
          </w:tcPr>
          <w:p w14:paraId="611A8278" w14:textId="77777777" w:rsidR="00BE0E6B" w:rsidRPr="00DF38B7" w:rsidRDefault="00335224" w:rsidP="00DF38B7">
            <w:pPr>
              <w:pStyle w:val="TableParagraph"/>
              <w:spacing w:before="101" w:line="276" w:lineRule="auto"/>
              <w:ind w:left="120"/>
              <w:rPr>
                <w:sz w:val="24"/>
              </w:rPr>
            </w:pPr>
            <w:r w:rsidRPr="00DF38B7">
              <w:rPr>
                <w:spacing w:val="-2"/>
                <w:sz w:val="24"/>
              </w:rPr>
              <w:t>Plumber</w:t>
            </w:r>
          </w:p>
        </w:tc>
        <w:tc>
          <w:tcPr>
            <w:tcW w:w="2896" w:type="dxa"/>
          </w:tcPr>
          <w:p w14:paraId="611A8279" w14:textId="77777777" w:rsidR="00BE0E6B" w:rsidRPr="00DF38B7" w:rsidRDefault="00335224" w:rsidP="00DF38B7">
            <w:pPr>
              <w:pStyle w:val="TableParagraph"/>
              <w:spacing w:before="101" w:line="276" w:lineRule="auto"/>
              <w:ind w:left="120"/>
              <w:rPr>
                <w:sz w:val="24"/>
              </w:rPr>
            </w:pPr>
            <w:r w:rsidRPr="00DF38B7">
              <w:rPr>
                <w:spacing w:val="-5"/>
                <w:sz w:val="24"/>
              </w:rPr>
              <w:t>Water</w:t>
            </w:r>
            <w:r w:rsidRPr="00DF38B7">
              <w:rPr>
                <w:spacing w:val="-10"/>
                <w:sz w:val="24"/>
              </w:rPr>
              <w:t xml:space="preserve"> </w:t>
            </w:r>
            <w:r w:rsidRPr="00DF38B7">
              <w:rPr>
                <w:spacing w:val="-2"/>
                <w:sz w:val="24"/>
              </w:rPr>
              <w:t>supply</w:t>
            </w:r>
          </w:p>
        </w:tc>
        <w:tc>
          <w:tcPr>
            <w:tcW w:w="1591" w:type="dxa"/>
          </w:tcPr>
          <w:p w14:paraId="611A827A" w14:textId="77777777" w:rsidR="00BE0E6B" w:rsidRPr="00DF38B7" w:rsidRDefault="00335224" w:rsidP="00DF38B7">
            <w:pPr>
              <w:pStyle w:val="TableParagraph"/>
              <w:spacing w:before="101" w:line="276" w:lineRule="auto"/>
              <w:ind w:left="119"/>
              <w:rPr>
                <w:sz w:val="24"/>
              </w:rPr>
            </w:pPr>
            <w:r w:rsidRPr="00DF38B7">
              <w:rPr>
                <w:spacing w:val="-2"/>
                <w:sz w:val="24"/>
              </w:rPr>
              <w:t>9747846275</w:t>
            </w:r>
          </w:p>
          <w:p w14:paraId="611A827B" w14:textId="77777777" w:rsidR="00BE0E6B" w:rsidRPr="00DF38B7" w:rsidRDefault="00335224" w:rsidP="00DF38B7">
            <w:pPr>
              <w:pStyle w:val="TableParagraph"/>
              <w:spacing w:line="276" w:lineRule="auto"/>
              <w:ind w:left="119"/>
              <w:rPr>
                <w:sz w:val="24"/>
              </w:rPr>
            </w:pPr>
            <w:r w:rsidRPr="00DF38B7">
              <w:rPr>
                <w:spacing w:val="-2"/>
                <w:sz w:val="24"/>
              </w:rPr>
              <w:t>04712324903</w:t>
            </w:r>
          </w:p>
        </w:tc>
      </w:tr>
      <w:tr w:rsidR="00BE0E6B" w:rsidRPr="00DF38B7" w14:paraId="611A8281" w14:textId="77777777">
        <w:trPr>
          <w:trHeight w:val="780"/>
        </w:trPr>
        <w:tc>
          <w:tcPr>
            <w:tcW w:w="2191" w:type="dxa"/>
          </w:tcPr>
          <w:p w14:paraId="611A827D" w14:textId="77777777" w:rsidR="00BE0E6B" w:rsidRPr="00DF38B7" w:rsidRDefault="00335224" w:rsidP="00DF38B7">
            <w:pPr>
              <w:pStyle w:val="TableParagraph"/>
              <w:spacing w:before="101" w:line="276" w:lineRule="auto"/>
              <w:ind w:left="120"/>
              <w:rPr>
                <w:sz w:val="24"/>
              </w:rPr>
            </w:pPr>
            <w:r w:rsidRPr="00DF38B7">
              <w:rPr>
                <w:sz w:val="24"/>
              </w:rPr>
              <w:t>LSGD</w:t>
            </w:r>
            <w:r w:rsidRPr="00DF38B7">
              <w:rPr>
                <w:spacing w:val="-4"/>
                <w:sz w:val="24"/>
              </w:rPr>
              <w:t xml:space="preserve"> </w:t>
            </w:r>
            <w:r w:rsidRPr="00DF38B7">
              <w:rPr>
                <w:spacing w:val="-2"/>
                <w:sz w:val="24"/>
              </w:rPr>
              <w:t>Engineering</w:t>
            </w:r>
          </w:p>
        </w:tc>
        <w:tc>
          <w:tcPr>
            <w:tcW w:w="1981" w:type="dxa"/>
          </w:tcPr>
          <w:p w14:paraId="611A827E" w14:textId="77777777" w:rsidR="00BE0E6B" w:rsidRPr="00DF38B7" w:rsidRDefault="00335224" w:rsidP="00DF38B7">
            <w:pPr>
              <w:pStyle w:val="TableParagraph"/>
              <w:spacing w:before="105" w:line="276" w:lineRule="auto"/>
              <w:ind w:left="120" w:right="934"/>
              <w:rPr>
                <w:sz w:val="24"/>
              </w:rPr>
            </w:pPr>
            <w:r w:rsidRPr="00DF38B7">
              <w:rPr>
                <w:spacing w:val="-6"/>
                <w:sz w:val="24"/>
              </w:rPr>
              <w:t xml:space="preserve">Assisitant </w:t>
            </w:r>
            <w:r w:rsidRPr="00DF38B7">
              <w:rPr>
                <w:spacing w:val="-2"/>
                <w:sz w:val="24"/>
              </w:rPr>
              <w:t>Engineer</w:t>
            </w:r>
          </w:p>
        </w:tc>
        <w:tc>
          <w:tcPr>
            <w:tcW w:w="2896" w:type="dxa"/>
          </w:tcPr>
          <w:p w14:paraId="611A827F" w14:textId="77777777" w:rsidR="00BE0E6B" w:rsidRPr="00DF38B7" w:rsidRDefault="00335224" w:rsidP="00DF38B7">
            <w:pPr>
              <w:pStyle w:val="TableParagraph"/>
              <w:spacing w:before="101" w:line="276" w:lineRule="auto"/>
              <w:ind w:left="120"/>
              <w:rPr>
                <w:sz w:val="24"/>
              </w:rPr>
            </w:pPr>
            <w:r w:rsidRPr="00DF38B7">
              <w:rPr>
                <w:spacing w:val="-2"/>
                <w:sz w:val="24"/>
              </w:rPr>
              <w:t>Quarantine</w:t>
            </w:r>
            <w:r w:rsidRPr="00DF38B7">
              <w:rPr>
                <w:spacing w:val="-5"/>
                <w:sz w:val="24"/>
              </w:rPr>
              <w:t xml:space="preserve"> </w:t>
            </w:r>
            <w:r w:rsidRPr="00DF38B7">
              <w:rPr>
                <w:spacing w:val="-2"/>
                <w:sz w:val="24"/>
              </w:rPr>
              <w:t>infrastructure</w:t>
            </w:r>
          </w:p>
        </w:tc>
        <w:tc>
          <w:tcPr>
            <w:tcW w:w="1591" w:type="dxa"/>
          </w:tcPr>
          <w:p w14:paraId="611A8280" w14:textId="77777777" w:rsidR="00BE0E6B" w:rsidRPr="00DF38B7" w:rsidRDefault="00335224" w:rsidP="00DF38B7">
            <w:pPr>
              <w:pStyle w:val="TableParagraph"/>
              <w:spacing w:before="101" w:line="276" w:lineRule="auto"/>
              <w:ind w:left="119"/>
              <w:rPr>
                <w:sz w:val="24"/>
              </w:rPr>
            </w:pPr>
            <w:r w:rsidRPr="00DF38B7">
              <w:rPr>
                <w:spacing w:val="-2"/>
                <w:sz w:val="24"/>
              </w:rPr>
              <w:t>9633325384</w:t>
            </w:r>
          </w:p>
        </w:tc>
      </w:tr>
    </w:tbl>
    <w:p w14:paraId="611A8282"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8283" w14:textId="77777777" w:rsidR="00BE0E6B" w:rsidRPr="00DF38B7" w:rsidRDefault="00BE0E6B" w:rsidP="00DF38B7">
      <w:pPr>
        <w:pStyle w:val="BodyText"/>
        <w:spacing w:before="210" w:line="276" w:lineRule="auto"/>
        <w:rPr>
          <w:sz w:val="32"/>
        </w:rPr>
      </w:pPr>
    </w:p>
    <w:p w14:paraId="611A8284" w14:textId="77777777" w:rsidR="00BE0E6B" w:rsidRPr="00DF38B7" w:rsidRDefault="00335224" w:rsidP="00DF38B7">
      <w:pPr>
        <w:pStyle w:val="Heading3"/>
        <w:spacing w:line="276" w:lineRule="auto"/>
      </w:pPr>
      <w:bookmarkStart w:id="108" w:name="PHASE_3_-_Surge_Capacity"/>
      <w:bookmarkStart w:id="109" w:name="_bookmark44"/>
      <w:bookmarkEnd w:id="108"/>
      <w:bookmarkEnd w:id="109"/>
      <w:r w:rsidRPr="00DF38B7">
        <w:t>PHASE</w:t>
      </w:r>
      <w:r w:rsidRPr="00DF38B7">
        <w:rPr>
          <w:spacing w:val="-13"/>
        </w:rPr>
        <w:t xml:space="preserve"> </w:t>
      </w:r>
      <w:r w:rsidRPr="00DF38B7">
        <w:t>3</w:t>
      </w:r>
      <w:r w:rsidRPr="00DF38B7">
        <w:rPr>
          <w:spacing w:val="-10"/>
        </w:rPr>
        <w:t xml:space="preserve"> </w:t>
      </w:r>
      <w:r w:rsidRPr="00DF38B7">
        <w:t>-</w:t>
      </w:r>
      <w:r w:rsidRPr="00DF38B7">
        <w:rPr>
          <w:spacing w:val="-13"/>
        </w:rPr>
        <w:t xml:space="preserve"> </w:t>
      </w:r>
      <w:r w:rsidRPr="00DF38B7">
        <w:t>Surge</w:t>
      </w:r>
      <w:r w:rsidRPr="00DF38B7">
        <w:rPr>
          <w:spacing w:val="-11"/>
        </w:rPr>
        <w:t xml:space="preserve"> </w:t>
      </w:r>
      <w:r w:rsidRPr="00DF38B7">
        <w:rPr>
          <w:spacing w:val="-2"/>
        </w:rPr>
        <w:t>Capacity</w:t>
      </w:r>
    </w:p>
    <w:p w14:paraId="611A8285" w14:textId="77777777" w:rsidR="00BE0E6B" w:rsidRPr="00DF38B7" w:rsidRDefault="00335224" w:rsidP="00DF38B7">
      <w:pPr>
        <w:pStyle w:val="BodyText"/>
        <w:spacing w:before="132" w:line="276" w:lineRule="auto"/>
        <w:ind w:left="448" w:right="1130"/>
        <w:jc w:val="both"/>
      </w:pPr>
      <w:r w:rsidRPr="00DF38B7">
        <w:rPr>
          <w:spacing w:val="-6"/>
        </w:rPr>
        <w:t>Phase 3 is activated</w:t>
      </w:r>
      <w:r w:rsidRPr="00DF38B7">
        <w:rPr>
          <w:spacing w:val="-8"/>
        </w:rPr>
        <w:t xml:space="preserve"> </w:t>
      </w:r>
      <w:r w:rsidRPr="00DF38B7">
        <w:rPr>
          <w:spacing w:val="-6"/>
        </w:rPr>
        <w:t>when</w:t>
      </w:r>
      <w:r w:rsidRPr="00DF38B7">
        <w:t xml:space="preserve"> </w:t>
      </w:r>
      <w:r w:rsidRPr="00DF38B7">
        <w:rPr>
          <w:spacing w:val="-6"/>
        </w:rPr>
        <w:t>there is a</w:t>
      </w:r>
      <w:r w:rsidRPr="00DF38B7">
        <w:t xml:space="preserve"> </w:t>
      </w:r>
      <w:r w:rsidRPr="00DF38B7">
        <w:rPr>
          <w:spacing w:val="-6"/>
        </w:rPr>
        <w:t>rapid</w:t>
      </w:r>
      <w:r w:rsidRPr="00DF38B7">
        <w:rPr>
          <w:spacing w:val="-8"/>
        </w:rPr>
        <w:t xml:space="preserve"> </w:t>
      </w:r>
      <w:r w:rsidRPr="00DF38B7">
        <w:rPr>
          <w:spacing w:val="-6"/>
        </w:rPr>
        <w:t>increase in cases, high</w:t>
      </w:r>
      <w:r w:rsidRPr="00DF38B7">
        <w:t xml:space="preserve"> </w:t>
      </w:r>
      <w:r w:rsidRPr="00DF38B7">
        <w:rPr>
          <w:spacing w:val="-6"/>
        </w:rPr>
        <w:t>test positivity rates, or</w:t>
      </w:r>
      <w:r w:rsidRPr="00DF38B7">
        <w:rPr>
          <w:spacing w:val="-8"/>
        </w:rPr>
        <w:t xml:space="preserve"> </w:t>
      </w:r>
      <w:r w:rsidRPr="00DF38B7">
        <w:rPr>
          <w:spacing w:val="-6"/>
        </w:rPr>
        <w:t>when</w:t>
      </w:r>
      <w:r w:rsidRPr="00DF38B7">
        <w:t xml:space="preserve"> </w:t>
      </w:r>
      <w:r w:rsidRPr="00DF38B7">
        <w:rPr>
          <w:spacing w:val="-6"/>
        </w:rPr>
        <w:t xml:space="preserve">existing </w:t>
      </w:r>
      <w:r w:rsidRPr="00DF38B7">
        <w:t xml:space="preserve">health facilities and quarantine arrangements approach saturation. The focus of this phase is to </w:t>
      </w:r>
      <w:r w:rsidRPr="00DF38B7">
        <w:rPr>
          <w:spacing w:val="-4"/>
        </w:rPr>
        <w:t>expand</w:t>
      </w:r>
      <w:r w:rsidRPr="00DF38B7">
        <w:rPr>
          <w:spacing w:val="-5"/>
        </w:rPr>
        <w:t xml:space="preserve"> </w:t>
      </w:r>
      <w:r w:rsidRPr="00DF38B7">
        <w:rPr>
          <w:spacing w:val="-4"/>
        </w:rPr>
        <w:t>isolation</w:t>
      </w:r>
      <w:r w:rsidRPr="00DF38B7">
        <w:rPr>
          <w:spacing w:val="-7"/>
        </w:rPr>
        <w:t xml:space="preserve"> </w:t>
      </w:r>
      <w:r w:rsidRPr="00DF38B7">
        <w:rPr>
          <w:spacing w:val="-4"/>
        </w:rPr>
        <w:t>capacity,</w:t>
      </w:r>
      <w:r w:rsidRPr="00DF38B7">
        <w:rPr>
          <w:spacing w:val="-7"/>
        </w:rPr>
        <w:t xml:space="preserve"> </w:t>
      </w:r>
      <w:r w:rsidRPr="00DF38B7">
        <w:rPr>
          <w:spacing w:val="-4"/>
        </w:rPr>
        <w:t>augment</w:t>
      </w:r>
      <w:r w:rsidRPr="00DF38B7">
        <w:rPr>
          <w:spacing w:val="-10"/>
        </w:rPr>
        <w:t xml:space="preserve"> </w:t>
      </w:r>
      <w:r w:rsidRPr="00DF38B7">
        <w:rPr>
          <w:spacing w:val="-4"/>
        </w:rPr>
        <w:t>clinical</w:t>
      </w:r>
      <w:r w:rsidRPr="00DF38B7">
        <w:rPr>
          <w:spacing w:val="-5"/>
        </w:rPr>
        <w:t xml:space="preserve"> </w:t>
      </w:r>
      <w:r w:rsidRPr="00DF38B7">
        <w:rPr>
          <w:spacing w:val="-4"/>
        </w:rPr>
        <w:t>care</w:t>
      </w:r>
      <w:r w:rsidRPr="00DF38B7">
        <w:rPr>
          <w:spacing w:val="-9"/>
        </w:rPr>
        <w:t xml:space="preserve"> </w:t>
      </w:r>
      <w:r w:rsidRPr="00DF38B7">
        <w:rPr>
          <w:spacing w:val="-4"/>
        </w:rPr>
        <w:t>services,</w:t>
      </w:r>
      <w:r w:rsidRPr="00DF38B7">
        <w:rPr>
          <w:spacing w:val="-7"/>
        </w:rPr>
        <w:t xml:space="preserve"> </w:t>
      </w:r>
      <w:r w:rsidRPr="00DF38B7">
        <w:rPr>
          <w:spacing w:val="-4"/>
        </w:rPr>
        <w:t>and</w:t>
      </w:r>
      <w:r w:rsidRPr="00DF38B7">
        <w:rPr>
          <w:spacing w:val="-10"/>
        </w:rPr>
        <w:t xml:space="preserve"> </w:t>
      </w:r>
      <w:r w:rsidRPr="00DF38B7">
        <w:rPr>
          <w:spacing w:val="-4"/>
        </w:rPr>
        <w:t>mobilise</w:t>
      </w:r>
      <w:r w:rsidRPr="00DF38B7">
        <w:rPr>
          <w:spacing w:val="-10"/>
        </w:rPr>
        <w:t xml:space="preserve"> </w:t>
      </w:r>
      <w:r w:rsidRPr="00DF38B7">
        <w:rPr>
          <w:spacing w:val="-4"/>
        </w:rPr>
        <w:t>additional</w:t>
      </w:r>
      <w:r w:rsidRPr="00DF38B7">
        <w:rPr>
          <w:spacing w:val="-5"/>
        </w:rPr>
        <w:t xml:space="preserve"> </w:t>
      </w:r>
      <w:r w:rsidRPr="00DF38B7">
        <w:rPr>
          <w:spacing w:val="-4"/>
        </w:rPr>
        <w:t>resources</w:t>
      </w:r>
      <w:r w:rsidRPr="00DF38B7">
        <w:rPr>
          <w:spacing w:val="-7"/>
        </w:rPr>
        <w:t xml:space="preserve"> </w:t>
      </w:r>
      <w:r w:rsidRPr="00DF38B7">
        <w:rPr>
          <w:spacing w:val="-4"/>
        </w:rPr>
        <w:t xml:space="preserve">through </w:t>
      </w:r>
      <w:r w:rsidRPr="00DF38B7">
        <w:t>district and state support mechanisms.</w:t>
      </w:r>
    </w:p>
    <w:p w14:paraId="611A8286" w14:textId="77777777" w:rsidR="00BE0E6B" w:rsidRPr="00DF38B7" w:rsidRDefault="00BE0E6B" w:rsidP="00DF38B7">
      <w:pPr>
        <w:pStyle w:val="BodyText"/>
        <w:spacing w:before="83" w:line="276" w:lineRule="auto"/>
      </w:pPr>
    </w:p>
    <w:p w14:paraId="611A8287" w14:textId="77777777" w:rsidR="00BE0E6B" w:rsidRPr="00DF38B7" w:rsidRDefault="00335224" w:rsidP="00DF38B7">
      <w:pPr>
        <w:pStyle w:val="Heading3"/>
        <w:spacing w:line="276" w:lineRule="auto"/>
      </w:pPr>
      <w:bookmarkStart w:id="110" w:name="Conversion_of_Community_Facilities"/>
      <w:bookmarkStart w:id="111" w:name="_bookmark45"/>
      <w:bookmarkEnd w:id="110"/>
      <w:bookmarkEnd w:id="111"/>
      <w:r w:rsidRPr="00DF38B7">
        <w:rPr>
          <w:spacing w:val="-2"/>
        </w:rPr>
        <w:t>Conversion</w:t>
      </w:r>
      <w:r w:rsidRPr="00DF38B7">
        <w:rPr>
          <w:spacing w:val="-16"/>
        </w:rPr>
        <w:t xml:space="preserve"> </w:t>
      </w:r>
      <w:r w:rsidRPr="00DF38B7">
        <w:rPr>
          <w:spacing w:val="-2"/>
        </w:rPr>
        <w:t>of</w:t>
      </w:r>
      <w:r w:rsidRPr="00DF38B7">
        <w:rPr>
          <w:spacing w:val="-11"/>
        </w:rPr>
        <w:t xml:space="preserve"> </w:t>
      </w:r>
      <w:r w:rsidRPr="00DF38B7">
        <w:rPr>
          <w:spacing w:val="-2"/>
        </w:rPr>
        <w:t>Community</w:t>
      </w:r>
      <w:r w:rsidRPr="00DF38B7">
        <w:rPr>
          <w:spacing w:val="-14"/>
        </w:rPr>
        <w:t xml:space="preserve"> </w:t>
      </w:r>
      <w:r w:rsidRPr="00DF38B7">
        <w:rPr>
          <w:spacing w:val="-2"/>
        </w:rPr>
        <w:t>Facilities</w:t>
      </w:r>
    </w:p>
    <w:p w14:paraId="611A8288" w14:textId="77777777" w:rsidR="00BE0E6B" w:rsidRPr="00DF38B7" w:rsidRDefault="00335224" w:rsidP="00DF38B7">
      <w:pPr>
        <w:pStyle w:val="BodyText"/>
        <w:spacing w:before="133" w:line="276" w:lineRule="auto"/>
        <w:ind w:left="448" w:right="1135"/>
        <w:jc w:val="both"/>
      </w:pPr>
      <w:r w:rsidRPr="00DF38B7">
        <w:rPr>
          <w:spacing w:val="-6"/>
        </w:rPr>
        <w:t>To</w:t>
      </w:r>
      <w:r w:rsidRPr="00DF38B7">
        <w:t xml:space="preserve"> </w:t>
      </w:r>
      <w:r w:rsidRPr="00DF38B7">
        <w:rPr>
          <w:spacing w:val="-6"/>
        </w:rPr>
        <w:t>manage increased case load,</w:t>
      </w:r>
      <w:r w:rsidRPr="00DF38B7">
        <w:t xml:space="preserve"> </w:t>
      </w:r>
      <w:r w:rsidRPr="00DF38B7">
        <w:rPr>
          <w:spacing w:val="-6"/>
        </w:rPr>
        <w:t xml:space="preserve">the LSGD shall activate additional isolation facilities by repurposing </w:t>
      </w:r>
      <w:r w:rsidRPr="00DF38B7">
        <w:rPr>
          <w:spacing w:val="-4"/>
        </w:rPr>
        <w:t>identified</w:t>
      </w:r>
      <w:r w:rsidRPr="00DF38B7">
        <w:rPr>
          <w:spacing w:val="-11"/>
        </w:rPr>
        <w:t xml:space="preserve"> </w:t>
      </w:r>
      <w:r w:rsidRPr="00DF38B7">
        <w:rPr>
          <w:spacing w:val="-4"/>
        </w:rPr>
        <w:t>community</w:t>
      </w:r>
      <w:r w:rsidRPr="00DF38B7">
        <w:rPr>
          <w:spacing w:val="-11"/>
        </w:rPr>
        <w:t xml:space="preserve"> </w:t>
      </w:r>
      <w:r w:rsidRPr="00DF38B7">
        <w:rPr>
          <w:spacing w:val="-4"/>
        </w:rPr>
        <w:t>infrastructure</w:t>
      </w:r>
      <w:r w:rsidRPr="00DF38B7">
        <w:rPr>
          <w:spacing w:val="-11"/>
        </w:rPr>
        <w:t xml:space="preserve"> </w:t>
      </w:r>
      <w:r w:rsidRPr="00DF38B7">
        <w:rPr>
          <w:spacing w:val="-4"/>
        </w:rPr>
        <w:t>such</w:t>
      </w:r>
      <w:r w:rsidRPr="00DF38B7">
        <w:rPr>
          <w:spacing w:val="-11"/>
        </w:rPr>
        <w:t xml:space="preserve"> </w:t>
      </w:r>
      <w:r w:rsidRPr="00DF38B7">
        <w:rPr>
          <w:spacing w:val="-4"/>
        </w:rPr>
        <w:t>as</w:t>
      </w:r>
      <w:r w:rsidRPr="00DF38B7">
        <w:rPr>
          <w:spacing w:val="-11"/>
        </w:rPr>
        <w:t xml:space="preserve"> </w:t>
      </w:r>
      <w:r w:rsidRPr="00DF38B7">
        <w:rPr>
          <w:spacing w:val="-4"/>
        </w:rPr>
        <w:t>community</w:t>
      </w:r>
      <w:r w:rsidRPr="00DF38B7">
        <w:rPr>
          <w:spacing w:val="-11"/>
        </w:rPr>
        <w:t xml:space="preserve"> </w:t>
      </w:r>
      <w:r w:rsidRPr="00DF38B7">
        <w:rPr>
          <w:spacing w:val="-4"/>
        </w:rPr>
        <w:t>halls,</w:t>
      </w:r>
      <w:r w:rsidRPr="00DF38B7">
        <w:rPr>
          <w:spacing w:val="-8"/>
        </w:rPr>
        <w:t xml:space="preserve"> </w:t>
      </w:r>
      <w:r w:rsidRPr="00DF38B7">
        <w:rPr>
          <w:spacing w:val="-4"/>
        </w:rPr>
        <w:t>auditoriums,</w:t>
      </w:r>
      <w:r w:rsidRPr="00DF38B7">
        <w:rPr>
          <w:spacing w:val="-8"/>
        </w:rPr>
        <w:t xml:space="preserve"> </w:t>
      </w:r>
      <w:r w:rsidRPr="00DF38B7">
        <w:rPr>
          <w:spacing w:val="-4"/>
        </w:rPr>
        <w:t>schools,</w:t>
      </w:r>
      <w:r w:rsidRPr="00DF38B7">
        <w:rPr>
          <w:spacing w:val="-11"/>
        </w:rPr>
        <w:t xml:space="preserve"> </w:t>
      </w:r>
      <w:r w:rsidRPr="00DF38B7">
        <w:rPr>
          <w:spacing w:val="-4"/>
        </w:rPr>
        <w:t>hostels,</w:t>
      </w:r>
      <w:r w:rsidRPr="00DF38B7">
        <w:rPr>
          <w:spacing w:val="-8"/>
        </w:rPr>
        <w:t xml:space="preserve"> </w:t>
      </w:r>
      <w:r w:rsidRPr="00DF38B7">
        <w:rPr>
          <w:spacing w:val="-4"/>
        </w:rPr>
        <w:t>or</w:t>
      </w:r>
      <w:r w:rsidRPr="00DF38B7">
        <w:rPr>
          <w:spacing w:val="-10"/>
        </w:rPr>
        <w:t xml:space="preserve"> </w:t>
      </w:r>
      <w:r w:rsidRPr="00DF38B7">
        <w:rPr>
          <w:spacing w:val="-4"/>
        </w:rPr>
        <w:t xml:space="preserve">other </w:t>
      </w:r>
      <w:r w:rsidRPr="00DF38B7">
        <w:t>suitable buildings.</w:t>
      </w:r>
    </w:p>
    <w:p w14:paraId="611A8289" w14:textId="77777777" w:rsidR="00BE0E6B" w:rsidRPr="00DF38B7" w:rsidRDefault="00BE0E6B" w:rsidP="00DF38B7">
      <w:pPr>
        <w:pStyle w:val="BodyText"/>
        <w:spacing w:before="101" w:after="1" w:line="276" w:lineRule="auto"/>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1891"/>
        <w:gridCol w:w="1890"/>
        <w:gridCol w:w="1246"/>
        <w:gridCol w:w="1201"/>
        <w:gridCol w:w="1786"/>
        <w:gridCol w:w="1531"/>
      </w:tblGrid>
      <w:tr w:rsidR="00BE0E6B" w:rsidRPr="00DF38B7" w14:paraId="611A8290" w14:textId="77777777">
        <w:trPr>
          <w:trHeight w:val="780"/>
        </w:trPr>
        <w:tc>
          <w:tcPr>
            <w:tcW w:w="1891" w:type="dxa"/>
            <w:shd w:val="clear" w:color="auto" w:fill="F1F1F1"/>
          </w:tcPr>
          <w:p w14:paraId="611A828A" w14:textId="77777777" w:rsidR="00BE0E6B" w:rsidRPr="00DF38B7" w:rsidRDefault="00335224" w:rsidP="00DF38B7">
            <w:pPr>
              <w:pStyle w:val="TableParagraph"/>
              <w:spacing w:before="101" w:line="276" w:lineRule="auto"/>
              <w:ind w:left="120"/>
              <w:rPr>
                <w:b/>
                <w:sz w:val="24"/>
              </w:rPr>
            </w:pPr>
            <w:r w:rsidRPr="00DF38B7">
              <w:rPr>
                <w:b/>
                <w:sz w:val="24"/>
              </w:rPr>
              <w:t>Name</w:t>
            </w:r>
            <w:r w:rsidRPr="00DF38B7">
              <w:rPr>
                <w:b/>
                <w:spacing w:val="13"/>
                <w:sz w:val="24"/>
              </w:rPr>
              <w:t xml:space="preserve"> </w:t>
            </w:r>
            <w:r w:rsidRPr="00DF38B7">
              <w:rPr>
                <w:b/>
                <w:sz w:val="24"/>
              </w:rPr>
              <w:t>of</w:t>
            </w:r>
            <w:r w:rsidRPr="00DF38B7">
              <w:rPr>
                <w:b/>
                <w:spacing w:val="14"/>
                <w:sz w:val="24"/>
              </w:rPr>
              <w:t xml:space="preserve"> </w:t>
            </w:r>
            <w:r w:rsidRPr="00DF38B7">
              <w:rPr>
                <w:b/>
                <w:spacing w:val="-2"/>
                <w:sz w:val="24"/>
              </w:rPr>
              <w:t>facility</w:t>
            </w:r>
          </w:p>
        </w:tc>
        <w:tc>
          <w:tcPr>
            <w:tcW w:w="1890" w:type="dxa"/>
            <w:shd w:val="clear" w:color="auto" w:fill="F1F1F1"/>
          </w:tcPr>
          <w:p w14:paraId="611A828B" w14:textId="77777777" w:rsidR="00BE0E6B" w:rsidRPr="00DF38B7" w:rsidRDefault="00335224" w:rsidP="00DF38B7">
            <w:pPr>
              <w:pStyle w:val="TableParagraph"/>
              <w:spacing w:before="101" w:line="276" w:lineRule="auto"/>
              <w:ind w:left="120"/>
              <w:rPr>
                <w:b/>
                <w:sz w:val="24"/>
              </w:rPr>
            </w:pPr>
            <w:r w:rsidRPr="00DF38B7">
              <w:rPr>
                <w:b/>
                <w:spacing w:val="-2"/>
                <w:sz w:val="24"/>
              </w:rPr>
              <w:t>Facility</w:t>
            </w:r>
            <w:r w:rsidRPr="00DF38B7">
              <w:rPr>
                <w:b/>
                <w:sz w:val="24"/>
              </w:rPr>
              <w:t xml:space="preserve"> </w:t>
            </w:r>
            <w:r w:rsidRPr="00DF38B7">
              <w:rPr>
                <w:b/>
                <w:spacing w:val="-4"/>
                <w:sz w:val="24"/>
              </w:rPr>
              <w:t>Type</w:t>
            </w:r>
          </w:p>
        </w:tc>
        <w:tc>
          <w:tcPr>
            <w:tcW w:w="1246" w:type="dxa"/>
            <w:shd w:val="clear" w:color="auto" w:fill="F1F1F1"/>
          </w:tcPr>
          <w:p w14:paraId="611A828C" w14:textId="77777777" w:rsidR="00BE0E6B" w:rsidRPr="00DF38B7" w:rsidRDefault="00335224" w:rsidP="00DF38B7">
            <w:pPr>
              <w:pStyle w:val="TableParagraph"/>
              <w:spacing w:before="105" w:line="276" w:lineRule="auto"/>
              <w:ind w:left="121"/>
              <w:rPr>
                <w:b/>
                <w:sz w:val="24"/>
              </w:rPr>
            </w:pPr>
            <w:r w:rsidRPr="00DF38B7">
              <w:rPr>
                <w:b/>
                <w:sz w:val="24"/>
              </w:rPr>
              <w:t xml:space="preserve">No. of </w:t>
            </w:r>
            <w:r w:rsidRPr="00DF38B7">
              <w:rPr>
                <w:b/>
                <w:spacing w:val="-2"/>
                <w:sz w:val="24"/>
              </w:rPr>
              <w:t>Buildings</w:t>
            </w:r>
          </w:p>
        </w:tc>
        <w:tc>
          <w:tcPr>
            <w:tcW w:w="1201" w:type="dxa"/>
            <w:shd w:val="clear" w:color="auto" w:fill="F1F1F1"/>
          </w:tcPr>
          <w:p w14:paraId="611A828D" w14:textId="77777777" w:rsidR="00BE0E6B" w:rsidRPr="00DF38B7" w:rsidRDefault="00335224" w:rsidP="00DF38B7">
            <w:pPr>
              <w:pStyle w:val="TableParagraph"/>
              <w:spacing w:before="101" w:line="276" w:lineRule="auto"/>
              <w:ind w:left="120"/>
              <w:rPr>
                <w:b/>
                <w:sz w:val="24"/>
              </w:rPr>
            </w:pPr>
            <w:r w:rsidRPr="00DF38B7">
              <w:rPr>
                <w:b/>
                <w:spacing w:val="-4"/>
                <w:sz w:val="24"/>
              </w:rPr>
              <w:t>Ward</w:t>
            </w:r>
          </w:p>
        </w:tc>
        <w:tc>
          <w:tcPr>
            <w:tcW w:w="1786" w:type="dxa"/>
            <w:shd w:val="clear" w:color="auto" w:fill="F1F1F1"/>
          </w:tcPr>
          <w:p w14:paraId="611A828E" w14:textId="77777777" w:rsidR="00BE0E6B" w:rsidRPr="00DF38B7" w:rsidRDefault="00335224" w:rsidP="00DF38B7">
            <w:pPr>
              <w:pStyle w:val="TableParagraph"/>
              <w:spacing w:before="105" w:line="276" w:lineRule="auto"/>
              <w:ind w:left="120" w:right="111"/>
              <w:rPr>
                <w:b/>
                <w:sz w:val="24"/>
              </w:rPr>
            </w:pPr>
            <w:r w:rsidRPr="00DF38B7">
              <w:rPr>
                <w:b/>
                <w:spacing w:val="-4"/>
                <w:sz w:val="24"/>
              </w:rPr>
              <w:t>Surge</w:t>
            </w:r>
            <w:r w:rsidRPr="00DF38B7">
              <w:rPr>
                <w:b/>
                <w:spacing w:val="-13"/>
                <w:sz w:val="24"/>
              </w:rPr>
              <w:t xml:space="preserve"> </w:t>
            </w:r>
            <w:r w:rsidRPr="00DF38B7">
              <w:rPr>
                <w:b/>
                <w:spacing w:val="-4"/>
                <w:sz w:val="24"/>
              </w:rPr>
              <w:t xml:space="preserve">Capacity </w:t>
            </w:r>
            <w:r w:rsidRPr="00DF38B7">
              <w:rPr>
                <w:b/>
                <w:spacing w:val="-2"/>
                <w:sz w:val="24"/>
              </w:rPr>
              <w:t>(Beds)</w:t>
            </w:r>
          </w:p>
        </w:tc>
        <w:tc>
          <w:tcPr>
            <w:tcW w:w="1531" w:type="dxa"/>
            <w:shd w:val="clear" w:color="auto" w:fill="F1F1F1"/>
          </w:tcPr>
          <w:p w14:paraId="611A828F" w14:textId="77777777" w:rsidR="00BE0E6B" w:rsidRPr="00DF38B7" w:rsidRDefault="00335224" w:rsidP="00DF38B7">
            <w:pPr>
              <w:pStyle w:val="TableParagraph"/>
              <w:spacing w:before="105" w:line="276" w:lineRule="auto"/>
              <w:ind w:left="119" w:right="687"/>
              <w:rPr>
                <w:b/>
                <w:sz w:val="24"/>
              </w:rPr>
            </w:pPr>
            <w:r w:rsidRPr="00DF38B7">
              <w:rPr>
                <w:b/>
                <w:spacing w:val="-4"/>
                <w:sz w:val="24"/>
              </w:rPr>
              <w:t xml:space="preserve">Nodal </w:t>
            </w:r>
            <w:r w:rsidRPr="00DF38B7">
              <w:rPr>
                <w:b/>
                <w:spacing w:val="-2"/>
                <w:sz w:val="24"/>
              </w:rPr>
              <w:t>Person</w:t>
            </w:r>
          </w:p>
        </w:tc>
      </w:tr>
      <w:tr w:rsidR="00BE0E6B" w:rsidRPr="00DF38B7" w14:paraId="611A8297" w14:textId="77777777">
        <w:trPr>
          <w:trHeight w:val="780"/>
        </w:trPr>
        <w:tc>
          <w:tcPr>
            <w:tcW w:w="1891" w:type="dxa"/>
          </w:tcPr>
          <w:p w14:paraId="611A8291" w14:textId="77777777" w:rsidR="00BE0E6B" w:rsidRPr="00DF38B7" w:rsidRDefault="00335224" w:rsidP="00DF38B7">
            <w:pPr>
              <w:pStyle w:val="TableParagraph"/>
              <w:spacing w:before="105" w:line="276" w:lineRule="auto"/>
              <w:ind w:left="120" w:right="96"/>
              <w:rPr>
                <w:b/>
                <w:sz w:val="24"/>
              </w:rPr>
            </w:pPr>
            <w:r w:rsidRPr="00DF38B7">
              <w:rPr>
                <w:b/>
                <w:spacing w:val="-2"/>
                <w:sz w:val="24"/>
              </w:rPr>
              <w:t>Community</w:t>
            </w:r>
            <w:r w:rsidRPr="00DF38B7">
              <w:rPr>
                <w:b/>
                <w:spacing w:val="-13"/>
                <w:sz w:val="24"/>
              </w:rPr>
              <w:t xml:space="preserve"> </w:t>
            </w:r>
            <w:r w:rsidRPr="00DF38B7">
              <w:rPr>
                <w:b/>
                <w:spacing w:val="-2"/>
                <w:sz w:val="24"/>
              </w:rPr>
              <w:t>hall Angamoozhy</w:t>
            </w:r>
          </w:p>
        </w:tc>
        <w:tc>
          <w:tcPr>
            <w:tcW w:w="1890" w:type="dxa"/>
          </w:tcPr>
          <w:p w14:paraId="611A8292" w14:textId="77777777" w:rsidR="00BE0E6B" w:rsidRPr="00DF38B7" w:rsidRDefault="00335224" w:rsidP="00DF38B7">
            <w:pPr>
              <w:pStyle w:val="TableParagraph"/>
              <w:spacing w:before="101" w:line="276" w:lineRule="auto"/>
              <w:ind w:left="120"/>
              <w:rPr>
                <w:sz w:val="24"/>
              </w:rPr>
            </w:pPr>
            <w:r w:rsidRPr="00DF38B7">
              <w:rPr>
                <w:spacing w:val="-5"/>
                <w:sz w:val="24"/>
              </w:rPr>
              <w:t>Community</w:t>
            </w:r>
            <w:r w:rsidRPr="00DF38B7">
              <w:rPr>
                <w:spacing w:val="-1"/>
                <w:sz w:val="24"/>
              </w:rPr>
              <w:t xml:space="preserve"> </w:t>
            </w:r>
            <w:r w:rsidRPr="00DF38B7">
              <w:rPr>
                <w:spacing w:val="-4"/>
                <w:sz w:val="24"/>
              </w:rPr>
              <w:t>hall</w:t>
            </w:r>
          </w:p>
        </w:tc>
        <w:tc>
          <w:tcPr>
            <w:tcW w:w="1246" w:type="dxa"/>
          </w:tcPr>
          <w:p w14:paraId="611A8293" w14:textId="77777777" w:rsidR="00BE0E6B" w:rsidRPr="00DF38B7" w:rsidRDefault="00335224" w:rsidP="00DF38B7">
            <w:pPr>
              <w:pStyle w:val="TableParagraph"/>
              <w:spacing w:before="101" w:line="276" w:lineRule="auto"/>
              <w:ind w:left="121"/>
              <w:rPr>
                <w:sz w:val="24"/>
              </w:rPr>
            </w:pPr>
            <w:r w:rsidRPr="00DF38B7">
              <w:rPr>
                <w:spacing w:val="-10"/>
                <w:sz w:val="24"/>
              </w:rPr>
              <w:t>1</w:t>
            </w:r>
          </w:p>
        </w:tc>
        <w:tc>
          <w:tcPr>
            <w:tcW w:w="1201" w:type="dxa"/>
          </w:tcPr>
          <w:p w14:paraId="611A8294" w14:textId="77777777" w:rsidR="00BE0E6B" w:rsidRPr="00DF38B7" w:rsidRDefault="00335224" w:rsidP="00DF38B7">
            <w:pPr>
              <w:pStyle w:val="TableParagraph"/>
              <w:spacing w:before="101" w:line="276" w:lineRule="auto"/>
              <w:ind w:left="120"/>
              <w:rPr>
                <w:sz w:val="24"/>
              </w:rPr>
            </w:pPr>
            <w:r w:rsidRPr="00DF38B7">
              <w:rPr>
                <w:spacing w:val="-10"/>
                <w:sz w:val="24"/>
              </w:rPr>
              <w:t>4</w:t>
            </w:r>
          </w:p>
        </w:tc>
        <w:tc>
          <w:tcPr>
            <w:tcW w:w="1786" w:type="dxa"/>
          </w:tcPr>
          <w:p w14:paraId="611A8295" w14:textId="77777777" w:rsidR="00BE0E6B" w:rsidRPr="00DF38B7" w:rsidRDefault="00335224" w:rsidP="00DF38B7">
            <w:pPr>
              <w:pStyle w:val="TableParagraph"/>
              <w:spacing w:before="101" w:line="276" w:lineRule="auto"/>
              <w:ind w:left="120"/>
              <w:rPr>
                <w:sz w:val="24"/>
              </w:rPr>
            </w:pPr>
            <w:r w:rsidRPr="00DF38B7">
              <w:rPr>
                <w:spacing w:val="-5"/>
                <w:sz w:val="24"/>
              </w:rPr>
              <w:t>25</w:t>
            </w:r>
          </w:p>
        </w:tc>
        <w:tc>
          <w:tcPr>
            <w:tcW w:w="1531" w:type="dxa"/>
          </w:tcPr>
          <w:p w14:paraId="611A8296" w14:textId="77777777" w:rsidR="00BE0E6B" w:rsidRPr="00DF38B7" w:rsidRDefault="00BE0E6B" w:rsidP="00DF38B7">
            <w:pPr>
              <w:pStyle w:val="TableParagraph"/>
              <w:spacing w:line="276" w:lineRule="auto"/>
              <w:rPr>
                <w:sz w:val="24"/>
              </w:rPr>
            </w:pPr>
          </w:p>
        </w:tc>
      </w:tr>
      <w:tr w:rsidR="00BE0E6B" w:rsidRPr="00DF38B7" w14:paraId="611A829E" w14:textId="77777777">
        <w:trPr>
          <w:trHeight w:val="780"/>
        </w:trPr>
        <w:tc>
          <w:tcPr>
            <w:tcW w:w="1891" w:type="dxa"/>
          </w:tcPr>
          <w:p w14:paraId="611A8298" w14:textId="77777777" w:rsidR="00BE0E6B" w:rsidRPr="00DF38B7" w:rsidRDefault="00335224" w:rsidP="00DF38B7">
            <w:pPr>
              <w:pStyle w:val="TableParagraph"/>
              <w:spacing w:before="105" w:line="276" w:lineRule="auto"/>
              <w:ind w:left="120" w:right="96"/>
              <w:rPr>
                <w:b/>
                <w:sz w:val="24"/>
              </w:rPr>
            </w:pPr>
            <w:r w:rsidRPr="00DF38B7">
              <w:rPr>
                <w:b/>
                <w:spacing w:val="-2"/>
                <w:sz w:val="24"/>
              </w:rPr>
              <w:t>Community</w:t>
            </w:r>
            <w:r w:rsidRPr="00DF38B7">
              <w:rPr>
                <w:b/>
                <w:spacing w:val="-13"/>
                <w:sz w:val="24"/>
              </w:rPr>
              <w:t xml:space="preserve"> </w:t>
            </w:r>
            <w:r w:rsidRPr="00DF38B7">
              <w:rPr>
                <w:b/>
                <w:spacing w:val="-2"/>
                <w:sz w:val="24"/>
              </w:rPr>
              <w:t>hall Seethakuzhy</w:t>
            </w:r>
          </w:p>
        </w:tc>
        <w:tc>
          <w:tcPr>
            <w:tcW w:w="1890" w:type="dxa"/>
          </w:tcPr>
          <w:p w14:paraId="611A8299" w14:textId="77777777" w:rsidR="00BE0E6B" w:rsidRPr="00DF38B7" w:rsidRDefault="00335224" w:rsidP="00DF38B7">
            <w:pPr>
              <w:pStyle w:val="TableParagraph"/>
              <w:spacing w:before="101" w:line="276" w:lineRule="auto"/>
              <w:ind w:left="120"/>
              <w:rPr>
                <w:b/>
                <w:sz w:val="24"/>
              </w:rPr>
            </w:pPr>
            <w:r w:rsidRPr="00DF38B7">
              <w:rPr>
                <w:b/>
                <w:spacing w:val="-2"/>
                <w:sz w:val="24"/>
              </w:rPr>
              <w:t>Community</w:t>
            </w:r>
            <w:r w:rsidRPr="00DF38B7">
              <w:rPr>
                <w:b/>
                <w:spacing w:val="-3"/>
                <w:sz w:val="24"/>
              </w:rPr>
              <w:t xml:space="preserve"> </w:t>
            </w:r>
            <w:r w:rsidRPr="00DF38B7">
              <w:rPr>
                <w:b/>
                <w:spacing w:val="-4"/>
                <w:sz w:val="24"/>
              </w:rPr>
              <w:t>hall</w:t>
            </w:r>
          </w:p>
        </w:tc>
        <w:tc>
          <w:tcPr>
            <w:tcW w:w="1246" w:type="dxa"/>
          </w:tcPr>
          <w:p w14:paraId="611A829A" w14:textId="77777777" w:rsidR="00BE0E6B" w:rsidRPr="00DF38B7" w:rsidRDefault="00335224" w:rsidP="00DF38B7">
            <w:pPr>
              <w:pStyle w:val="TableParagraph"/>
              <w:spacing w:before="101" w:line="276" w:lineRule="auto"/>
              <w:ind w:left="121"/>
              <w:rPr>
                <w:sz w:val="24"/>
              </w:rPr>
            </w:pPr>
            <w:r w:rsidRPr="00DF38B7">
              <w:rPr>
                <w:spacing w:val="-10"/>
                <w:sz w:val="24"/>
              </w:rPr>
              <w:t>1</w:t>
            </w:r>
          </w:p>
        </w:tc>
        <w:tc>
          <w:tcPr>
            <w:tcW w:w="1201" w:type="dxa"/>
          </w:tcPr>
          <w:p w14:paraId="611A829B" w14:textId="77777777" w:rsidR="00BE0E6B" w:rsidRPr="00DF38B7" w:rsidRDefault="00335224" w:rsidP="00DF38B7">
            <w:pPr>
              <w:pStyle w:val="TableParagraph"/>
              <w:spacing w:before="101" w:line="276" w:lineRule="auto"/>
              <w:ind w:left="120"/>
              <w:rPr>
                <w:sz w:val="24"/>
              </w:rPr>
            </w:pPr>
            <w:r w:rsidRPr="00DF38B7">
              <w:rPr>
                <w:spacing w:val="-5"/>
                <w:sz w:val="24"/>
              </w:rPr>
              <w:t>11</w:t>
            </w:r>
          </w:p>
        </w:tc>
        <w:tc>
          <w:tcPr>
            <w:tcW w:w="1786" w:type="dxa"/>
          </w:tcPr>
          <w:p w14:paraId="611A829C" w14:textId="77777777" w:rsidR="00BE0E6B" w:rsidRPr="00DF38B7" w:rsidRDefault="00335224" w:rsidP="00DF38B7">
            <w:pPr>
              <w:pStyle w:val="TableParagraph"/>
              <w:spacing w:before="101" w:line="276" w:lineRule="auto"/>
              <w:ind w:left="120"/>
              <w:rPr>
                <w:sz w:val="24"/>
              </w:rPr>
            </w:pPr>
            <w:r w:rsidRPr="00DF38B7">
              <w:rPr>
                <w:spacing w:val="-5"/>
                <w:sz w:val="24"/>
              </w:rPr>
              <w:t>20</w:t>
            </w:r>
          </w:p>
        </w:tc>
        <w:tc>
          <w:tcPr>
            <w:tcW w:w="1531" w:type="dxa"/>
          </w:tcPr>
          <w:p w14:paraId="611A829D" w14:textId="77777777" w:rsidR="00BE0E6B" w:rsidRPr="00DF38B7" w:rsidRDefault="00BE0E6B" w:rsidP="00DF38B7">
            <w:pPr>
              <w:pStyle w:val="TableParagraph"/>
              <w:spacing w:line="276" w:lineRule="auto"/>
              <w:rPr>
                <w:sz w:val="24"/>
              </w:rPr>
            </w:pPr>
          </w:p>
        </w:tc>
      </w:tr>
      <w:tr w:rsidR="00BE0E6B" w:rsidRPr="00DF38B7" w14:paraId="611A82A5" w14:textId="77777777">
        <w:trPr>
          <w:trHeight w:val="510"/>
        </w:trPr>
        <w:tc>
          <w:tcPr>
            <w:tcW w:w="1891" w:type="dxa"/>
          </w:tcPr>
          <w:p w14:paraId="611A829F" w14:textId="77777777" w:rsidR="00BE0E6B" w:rsidRPr="00DF38B7" w:rsidRDefault="00335224" w:rsidP="00DF38B7">
            <w:pPr>
              <w:pStyle w:val="TableParagraph"/>
              <w:spacing w:before="101" w:line="276" w:lineRule="auto"/>
              <w:ind w:left="120"/>
              <w:rPr>
                <w:b/>
                <w:sz w:val="24"/>
              </w:rPr>
            </w:pPr>
            <w:r w:rsidRPr="00DF38B7">
              <w:rPr>
                <w:b/>
                <w:spacing w:val="-9"/>
                <w:sz w:val="24"/>
              </w:rPr>
              <w:t>KRPM</w:t>
            </w:r>
            <w:r w:rsidRPr="00DF38B7">
              <w:rPr>
                <w:b/>
                <w:spacing w:val="-1"/>
                <w:sz w:val="24"/>
              </w:rPr>
              <w:t xml:space="preserve"> </w:t>
            </w:r>
            <w:r w:rsidRPr="00DF38B7">
              <w:rPr>
                <w:b/>
                <w:spacing w:val="-2"/>
                <w:sz w:val="24"/>
              </w:rPr>
              <w:t>School</w:t>
            </w:r>
          </w:p>
        </w:tc>
        <w:tc>
          <w:tcPr>
            <w:tcW w:w="1890" w:type="dxa"/>
          </w:tcPr>
          <w:p w14:paraId="611A82A0" w14:textId="77777777" w:rsidR="00BE0E6B" w:rsidRPr="00DF38B7" w:rsidRDefault="00335224" w:rsidP="00DF38B7">
            <w:pPr>
              <w:pStyle w:val="TableParagraph"/>
              <w:spacing w:before="101" w:line="276" w:lineRule="auto"/>
              <w:ind w:left="120"/>
              <w:rPr>
                <w:b/>
                <w:sz w:val="24"/>
              </w:rPr>
            </w:pPr>
            <w:r w:rsidRPr="00DF38B7">
              <w:rPr>
                <w:b/>
                <w:spacing w:val="-2"/>
                <w:sz w:val="24"/>
              </w:rPr>
              <w:t>School</w:t>
            </w:r>
          </w:p>
        </w:tc>
        <w:tc>
          <w:tcPr>
            <w:tcW w:w="1246" w:type="dxa"/>
          </w:tcPr>
          <w:p w14:paraId="611A82A1" w14:textId="77777777" w:rsidR="00BE0E6B" w:rsidRPr="00DF38B7" w:rsidRDefault="00335224" w:rsidP="00DF38B7">
            <w:pPr>
              <w:pStyle w:val="TableParagraph"/>
              <w:spacing w:before="101" w:line="276" w:lineRule="auto"/>
              <w:ind w:left="121"/>
              <w:rPr>
                <w:sz w:val="24"/>
              </w:rPr>
            </w:pPr>
            <w:r w:rsidRPr="00DF38B7">
              <w:rPr>
                <w:spacing w:val="-10"/>
                <w:sz w:val="24"/>
              </w:rPr>
              <w:t>3</w:t>
            </w:r>
          </w:p>
        </w:tc>
        <w:tc>
          <w:tcPr>
            <w:tcW w:w="1201" w:type="dxa"/>
          </w:tcPr>
          <w:p w14:paraId="611A82A2" w14:textId="77777777" w:rsidR="00BE0E6B" w:rsidRPr="00DF38B7" w:rsidRDefault="00335224" w:rsidP="00DF38B7">
            <w:pPr>
              <w:pStyle w:val="TableParagraph"/>
              <w:spacing w:before="101" w:line="276" w:lineRule="auto"/>
              <w:ind w:left="120"/>
              <w:rPr>
                <w:sz w:val="24"/>
              </w:rPr>
            </w:pPr>
            <w:r w:rsidRPr="00DF38B7">
              <w:rPr>
                <w:spacing w:val="-5"/>
                <w:sz w:val="24"/>
              </w:rPr>
              <w:t>11</w:t>
            </w:r>
          </w:p>
        </w:tc>
        <w:tc>
          <w:tcPr>
            <w:tcW w:w="1786" w:type="dxa"/>
          </w:tcPr>
          <w:p w14:paraId="611A82A3" w14:textId="77777777" w:rsidR="00BE0E6B" w:rsidRPr="00DF38B7" w:rsidRDefault="00335224" w:rsidP="00DF38B7">
            <w:pPr>
              <w:pStyle w:val="TableParagraph"/>
              <w:spacing w:before="101" w:line="276" w:lineRule="auto"/>
              <w:ind w:left="120"/>
              <w:rPr>
                <w:sz w:val="24"/>
              </w:rPr>
            </w:pPr>
            <w:r w:rsidRPr="00DF38B7">
              <w:rPr>
                <w:spacing w:val="-5"/>
                <w:sz w:val="24"/>
              </w:rPr>
              <w:t>50</w:t>
            </w:r>
          </w:p>
        </w:tc>
        <w:tc>
          <w:tcPr>
            <w:tcW w:w="1531" w:type="dxa"/>
          </w:tcPr>
          <w:p w14:paraId="611A82A4" w14:textId="77777777" w:rsidR="00BE0E6B" w:rsidRPr="00DF38B7" w:rsidRDefault="00BE0E6B" w:rsidP="00DF38B7">
            <w:pPr>
              <w:pStyle w:val="TableParagraph"/>
              <w:spacing w:line="276" w:lineRule="auto"/>
              <w:rPr>
                <w:sz w:val="24"/>
              </w:rPr>
            </w:pPr>
          </w:p>
        </w:tc>
      </w:tr>
      <w:tr w:rsidR="00BE0E6B" w:rsidRPr="00DF38B7" w14:paraId="611A82AC" w14:textId="77777777">
        <w:trPr>
          <w:trHeight w:val="1050"/>
        </w:trPr>
        <w:tc>
          <w:tcPr>
            <w:tcW w:w="1891" w:type="dxa"/>
          </w:tcPr>
          <w:p w14:paraId="611A82A6" w14:textId="77777777" w:rsidR="00BE0E6B" w:rsidRPr="00DF38B7" w:rsidRDefault="00335224" w:rsidP="00DF38B7">
            <w:pPr>
              <w:pStyle w:val="TableParagraph"/>
              <w:spacing w:before="105" w:line="276" w:lineRule="auto"/>
              <w:ind w:left="120"/>
              <w:rPr>
                <w:b/>
                <w:sz w:val="24"/>
              </w:rPr>
            </w:pPr>
            <w:r w:rsidRPr="00DF38B7">
              <w:rPr>
                <w:b/>
                <w:spacing w:val="-2"/>
                <w:sz w:val="24"/>
              </w:rPr>
              <w:t xml:space="preserve">Knanaya </w:t>
            </w:r>
            <w:r w:rsidRPr="00DF38B7">
              <w:rPr>
                <w:b/>
                <w:spacing w:val="-4"/>
                <w:sz w:val="24"/>
              </w:rPr>
              <w:t xml:space="preserve">Auditorium, </w:t>
            </w:r>
            <w:r w:rsidRPr="00DF38B7">
              <w:rPr>
                <w:b/>
                <w:spacing w:val="-2"/>
                <w:sz w:val="24"/>
              </w:rPr>
              <w:t>Seethathode</w:t>
            </w:r>
          </w:p>
        </w:tc>
        <w:tc>
          <w:tcPr>
            <w:tcW w:w="1890" w:type="dxa"/>
          </w:tcPr>
          <w:p w14:paraId="611A82A7" w14:textId="77777777" w:rsidR="00BE0E6B" w:rsidRPr="00DF38B7" w:rsidRDefault="00335224" w:rsidP="00DF38B7">
            <w:pPr>
              <w:pStyle w:val="TableParagraph"/>
              <w:spacing w:before="101" w:line="276" w:lineRule="auto"/>
              <w:ind w:left="120"/>
              <w:rPr>
                <w:b/>
                <w:sz w:val="24"/>
              </w:rPr>
            </w:pPr>
            <w:r w:rsidRPr="00DF38B7">
              <w:rPr>
                <w:b/>
                <w:spacing w:val="-2"/>
                <w:sz w:val="24"/>
              </w:rPr>
              <w:t>Auditorium</w:t>
            </w:r>
          </w:p>
        </w:tc>
        <w:tc>
          <w:tcPr>
            <w:tcW w:w="1246" w:type="dxa"/>
          </w:tcPr>
          <w:p w14:paraId="611A82A8" w14:textId="77777777" w:rsidR="00BE0E6B" w:rsidRPr="00DF38B7" w:rsidRDefault="00335224" w:rsidP="00DF38B7">
            <w:pPr>
              <w:pStyle w:val="TableParagraph"/>
              <w:spacing w:before="101" w:line="276" w:lineRule="auto"/>
              <w:ind w:left="121"/>
              <w:rPr>
                <w:sz w:val="24"/>
              </w:rPr>
            </w:pPr>
            <w:r w:rsidRPr="00DF38B7">
              <w:rPr>
                <w:spacing w:val="-10"/>
                <w:sz w:val="24"/>
              </w:rPr>
              <w:t>1</w:t>
            </w:r>
          </w:p>
        </w:tc>
        <w:tc>
          <w:tcPr>
            <w:tcW w:w="1201" w:type="dxa"/>
          </w:tcPr>
          <w:p w14:paraId="611A82A9" w14:textId="77777777" w:rsidR="00BE0E6B" w:rsidRPr="00DF38B7" w:rsidRDefault="00335224" w:rsidP="00DF38B7">
            <w:pPr>
              <w:pStyle w:val="TableParagraph"/>
              <w:spacing w:before="101" w:line="276" w:lineRule="auto"/>
              <w:ind w:left="120"/>
              <w:rPr>
                <w:sz w:val="24"/>
              </w:rPr>
            </w:pPr>
            <w:r w:rsidRPr="00DF38B7">
              <w:rPr>
                <w:spacing w:val="-5"/>
                <w:sz w:val="24"/>
              </w:rPr>
              <w:t>11</w:t>
            </w:r>
          </w:p>
        </w:tc>
        <w:tc>
          <w:tcPr>
            <w:tcW w:w="1786" w:type="dxa"/>
          </w:tcPr>
          <w:p w14:paraId="611A82AA" w14:textId="77777777" w:rsidR="00BE0E6B" w:rsidRPr="00DF38B7" w:rsidRDefault="00335224" w:rsidP="00DF38B7">
            <w:pPr>
              <w:pStyle w:val="TableParagraph"/>
              <w:spacing w:before="101" w:line="276" w:lineRule="auto"/>
              <w:ind w:left="120"/>
              <w:rPr>
                <w:sz w:val="24"/>
              </w:rPr>
            </w:pPr>
            <w:r w:rsidRPr="00DF38B7">
              <w:rPr>
                <w:spacing w:val="-5"/>
                <w:sz w:val="24"/>
              </w:rPr>
              <w:t>20</w:t>
            </w:r>
          </w:p>
        </w:tc>
        <w:tc>
          <w:tcPr>
            <w:tcW w:w="1531" w:type="dxa"/>
          </w:tcPr>
          <w:p w14:paraId="611A82AB" w14:textId="77777777" w:rsidR="00BE0E6B" w:rsidRPr="00DF38B7" w:rsidRDefault="00BE0E6B" w:rsidP="00DF38B7">
            <w:pPr>
              <w:pStyle w:val="TableParagraph"/>
              <w:spacing w:line="276" w:lineRule="auto"/>
              <w:rPr>
                <w:sz w:val="24"/>
              </w:rPr>
            </w:pPr>
          </w:p>
        </w:tc>
      </w:tr>
      <w:tr w:rsidR="00BE0E6B" w:rsidRPr="00DF38B7" w14:paraId="611A82B4" w14:textId="77777777">
        <w:trPr>
          <w:trHeight w:val="1050"/>
        </w:trPr>
        <w:tc>
          <w:tcPr>
            <w:tcW w:w="1891" w:type="dxa"/>
          </w:tcPr>
          <w:p w14:paraId="611A82AD" w14:textId="77777777" w:rsidR="00BE0E6B" w:rsidRPr="00DF38B7" w:rsidRDefault="00335224" w:rsidP="00DF38B7">
            <w:pPr>
              <w:pStyle w:val="TableParagraph"/>
              <w:spacing w:before="101" w:line="276" w:lineRule="auto"/>
              <w:ind w:left="120"/>
              <w:rPr>
                <w:b/>
                <w:sz w:val="24"/>
              </w:rPr>
            </w:pPr>
            <w:r w:rsidRPr="00DF38B7">
              <w:rPr>
                <w:b/>
                <w:spacing w:val="-4"/>
                <w:w w:val="105"/>
                <w:sz w:val="24"/>
              </w:rPr>
              <w:t>SNDP</w:t>
            </w:r>
          </w:p>
          <w:p w14:paraId="611A82AE" w14:textId="77777777" w:rsidR="00BE0E6B" w:rsidRPr="00DF38B7" w:rsidRDefault="00335224" w:rsidP="00DF38B7">
            <w:pPr>
              <w:pStyle w:val="TableParagraph"/>
              <w:spacing w:before="1" w:line="276" w:lineRule="auto"/>
              <w:ind w:left="120"/>
              <w:rPr>
                <w:b/>
                <w:sz w:val="24"/>
              </w:rPr>
            </w:pPr>
            <w:r w:rsidRPr="00DF38B7">
              <w:rPr>
                <w:b/>
                <w:spacing w:val="-4"/>
                <w:sz w:val="24"/>
              </w:rPr>
              <w:t xml:space="preserve">Auditorium, </w:t>
            </w:r>
            <w:r w:rsidRPr="00DF38B7">
              <w:rPr>
                <w:b/>
                <w:spacing w:val="-2"/>
                <w:sz w:val="24"/>
              </w:rPr>
              <w:t>Seethathode</w:t>
            </w:r>
          </w:p>
        </w:tc>
        <w:tc>
          <w:tcPr>
            <w:tcW w:w="1890" w:type="dxa"/>
          </w:tcPr>
          <w:p w14:paraId="611A82AF" w14:textId="77777777" w:rsidR="00BE0E6B" w:rsidRPr="00DF38B7" w:rsidRDefault="00335224" w:rsidP="00DF38B7">
            <w:pPr>
              <w:pStyle w:val="TableParagraph"/>
              <w:spacing w:before="101" w:line="276" w:lineRule="auto"/>
              <w:ind w:left="120"/>
              <w:rPr>
                <w:b/>
                <w:sz w:val="24"/>
              </w:rPr>
            </w:pPr>
            <w:r w:rsidRPr="00DF38B7">
              <w:rPr>
                <w:b/>
                <w:spacing w:val="-2"/>
                <w:sz w:val="24"/>
              </w:rPr>
              <w:t>Auditorium</w:t>
            </w:r>
          </w:p>
        </w:tc>
        <w:tc>
          <w:tcPr>
            <w:tcW w:w="1246" w:type="dxa"/>
          </w:tcPr>
          <w:p w14:paraId="611A82B0" w14:textId="77777777" w:rsidR="00BE0E6B" w:rsidRPr="00DF38B7" w:rsidRDefault="00335224" w:rsidP="00DF38B7">
            <w:pPr>
              <w:pStyle w:val="TableParagraph"/>
              <w:spacing w:before="101" w:line="276" w:lineRule="auto"/>
              <w:ind w:left="121"/>
              <w:rPr>
                <w:sz w:val="24"/>
              </w:rPr>
            </w:pPr>
            <w:r w:rsidRPr="00DF38B7">
              <w:rPr>
                <w:spacing w:val="-10"/>
                <w:sz w:val="24"/>
              </w:rPr>
              <w:t>1</w:t>
            </w:r>
          </w:p>
        </w:tc>
        <w:tc>
          <w:tcPr>
            <w:tcW w:w="1201" w:type="dxa"/>
          </w:tcPr>
          <w:p w14:paraId="611A82B1" w14:textId="77777777" w:rsidR="00BE0E6B" w:rsidRPr="00DF38B7" w:rsidRDefault="00335224" w:rsidP="00DF38B7">
            <w:pPr>
              <w:pStyle w:val="TableParagraph"/>
              <w:spacing w:before="101" w:line="276" w:lineRule="auto"/>
              <w:ind w:left="120"/>
              <w:rPr>
                <w:sz w:val="24"/>
              </w:rPr>
            </w:pPr>
            <w:r w:rsidRPr="00DF38B7">
              <w:rPr>
                <w:spacing w:val="-5"/>
                <w:sz w:val="24"/>
              </w:rPr>
              <w:t>11</w:t>
            </w:r>
          </w:p>
        </w:tc>
        <w:tc>
          <w:tcPr>
            <w:tcW w:w="1786" w:type="dxa"/>
          </w:tcPr>
          <w:p w14:paraId="611A82B2" w14:textId="77777777" w:rsidR="00BE0E6B" w:rsidRPr="00DF38B7" w:rsidRDefault="00335224" w:rsidP="00DF38B7">
            <w:pPr>
              <w:pStyle w:val="TableParagraph"/>
              <w:spacing w:before="101" w:line="276" w:lineRule="auto"/>
              <w:ind w:left="120"/>
              <w:rPr>
                <w:sz w:val="24"/>
              </w:rPr>
            </w:pPr>
            <w:r w:rsidRPr="00DF38B7">
              <w:rPr>
                <w:spacing w:val="-5"/>
                <w:sz w:val="24"/>
              </w:rPr>
              <w:t>20</w:t>
            </w:r>
          </w:p>
        </w:tc>
        <w:tc>
          <w:tcPr>
            <w:tcW w:w="1531" w:type="dxa"/>
          </w:tcPr>
          <w:p w14:paraId="611A82B3" w14:textId="77777777" w:rsidR="00BE0E6B" w:rsidRPr="00DF38B7" w:rsidRDefault="00BE0E6B" w:rsidP="00DF38B7">
            <w:pPr>
              <w:pStyle w:val="TableParagraph"/>
              <w:spacing w:line="276" w:lineRule="auto"/>
              <w:rPr>
                <w:sz w:val="24"/>
              </w:rPr>
            </w:pPr>
          </w:p>
        </w:tc>
      </w:tr>
      <w:tr w:rsidR="00BE0E6B" w:rsidRPr="00DF38B7" w14:paraId="611A82BB" w14:textId="77777777">
        <w:trPr>
          <w:trHeight w:val="780"/>
        </w:trPr>
        <w:tc>
          <w:tcPr>
            <w:tcW w:w="1891" w:type="dxa"/>
          </w:tcPr>
          <w:p w14:paraId="611A82B5" w14:textId="77777777" w:rsidR="00BE0E6B" w:rsidRPr="00DF38B7" w:rsidRDefault="00335224" w:rsidP="00DF38B7">
            <w:pPr>
              <w:pStyle w:val="TableParagraph"/>
              <w:spacing w:before="105" w:line="276" w:lineRule="auto"/>
              <w:ind w:left="120" w:right="388"/>
              <w:rPr>
                <w:b/>
                <w:sz w:val="24"/>
              </w:rPr>
            </w:pPr>
            <w:r w:rsidRPr="00DF38B7">
              <w:rPr>
                <w:b/>
                <w:spacing w:val="-2"/>
                <w:sz w:val="24"/>
              </w:rPr>
              <w:t xml:space="preserve">Community </w:t>
            </w:r>
            <w:r w:rsidRPr="00DF38B7">
              <w:rPr>
                <w:b/>
                <w:spacing w:val="-6"/>
                <w:sz w:val="24"/>
              </w:rPr>
              <w:t>hall,Valupara</w:t>
            </w:r>
          </w:p>
        </w:tc>
        <w:tc>
          <w:tcPr>
            <w:tcW w:w="1890" w:type="dxa"/>
          </w:tcPr>
          <w:p w14:paraId="611A82B6" w14:textId="77777777" w:rsidR="00BE0E6B" w:rsidRPr="00DF38B7" w:rsidRDefault="00335224" w:rsidP="00DF38B7">
            <w:pPr>
              <w:pStyle w:val="TableParagraph"/>
              <w:spacing w:before="101" w:line="276" w:lineRule="auto"/>
              <w:ind w:left="120"/>
              <w:rPr>
                <w:sz w:val="24"/>
              </w:rPr>
            </w:pPr>
            <w:r w:rsidRPr="00DF38B7">
              <w:rPr>
                <w:spacing w:val="-5"/>
                <w:sz w:val="24"/>
              </w:rPr>
              <w:t>Community</w:t>
            </w:r>
            <w:r w:rsidRPr="00DF38B7">
              <w:rPr>
                <w:spacing w:val="-1"/>
                <w:sz w:val="24"/>
              </w:rPr>
              <w:t xml:space="preserve"> </w:t>
            </w:r>
            <w:r w:rsidRPr="00DF38B7">
              <w:rPr>
                <w:spacing w:val="-4"/>
                <w:sz w:val="24"/>
              </w:rPr>
              <w:t>hall</w:t>
            </w:r>
          </w:p>
        </w:tc>
        <w:tc>
          <w:tcPr>
            <w:tcW w:w="1246" w:type="dxa"/>
          </w:tcPr>
          <w:p w14:paraId="611A82B7" w14:textId="77777777" w:rsidR="00BE0E6B" w:rsidRPr="00DF38B7" w:rsidRDefault="00335224" w:rsidP="00DF38B7">
            <w:pPr>
              <w:pStyle w:val="TableParagraph"/>
              <w:spacing w:before="101" w:line="276" w:lineRule="auto"/>
              <w:ind w:left="121"/>
              <w:rPr>
                <w:sz w:val="24"/>
              </w:rPr>
            </w:pPr>
            <w:r w:rsidRPr="00DF38B7">
              <w:rPr>
                <w:spacing w:val="-10"/>
                <w:sz w:val="24"/>
              </w:rPr>
              <w:t>1</w:t>
            </w:r>
          </w:p>
        </w:tc>
        <w:tc>
          <w:tcPr>
            <w:tcW w:w="1201" w:type="dxa"/>
          </w:tcPr>
          <w:p w14:paraId="611A82B8" w14:textId="77777777" w:rsidR="00BE0E6B" w:rsidRPr="00DF38B7" w:rsidRDefault="00335224" w:rsidP="00DF38B7">
            <w:pPr>
              <w:pStyle w:val="TableParagraph"/>
              <w:spacing w:before="101" w:line="276" w:lineRule="auto"/>
              <w:ind w:left="120"/>
              <w:rPr>
                <w:sz w:val="24"/>
              </w:rPr>
            </w:pPr>
            <w:r w:rsidRPr="00DF38B7">
              <w:rPr>
                <w:spacing w:val="-10"/>
                <w:sz w:val="24"/>
              </w:rPr>
              <w:t>1</w:t>
            </w:r>
          </w:p>
        </w:tc>
        <w:tc>
          <w:tcPr>
            <w:tcW w:w="1786" w:type="dxa"/>
          </w:tcPr>
          <w:p w14:paraId="611A82B9" w14:textId="77777777" w:rsidR="00BE0E6B" w:rsidRPr="00DF38B7" w:rsidRDefault="00335224" w:rsidP="00DF38B7">
            <w:pPr>
              <w:pStyle w:val="TableParagraph"/>
              <w:spacing w:before="101" w:line="276" w:lineRule="auto"/>
              <w:ind w:left="120"/>
              <w:rPr>
                <w:sz w:val="24"/>
              </w:rPr>
            </w:pPr>
            <w:r w:rsidRPr="00DF38B7">
              <w:rPr>
                <w:spacing w:val="-5"/>
                <w:sz w:val="24"/>
              </w:rPr>
              <w:t>20</w:t>
            </w:r>
          </w:p>
        </w:tc>
        <w:tc>
          <w:tcPr>
            <w:tcW w:w="1531" w:type="dxa"/>
          </w:tcPr>
          <w:p w14:paraId="611A82BA" w14:textId="77777777" w:rsidR="00BE0E6B" w:rsidRPr="00DF38B7" w:rsidRDefault="00BE0E6B" w:rsidP="00DF38B7">
            <w:pPr>
              <w:pStyle w:val="TableParagraph"/>
              <w:spacing w:line="276" w:lineRule="auto"/>
              <w:rPr>
                <w:sz w:val="24"/>
              </w:rPr>
            </w:pPr>
          </w:p>
        </w:tc>
      </w:tr>
      <w:tr w:rsidR="00BE0E6B" w:rsidRPr="00DF38B7" w14:paraId="611A82C2" w14:textId="77777777">
        <w:trPr>
          <w:trHeight w:val="779"/>
        </w:trPr>
        <w:tc>
          <w:tcPr>
            <w:tcW w:w="1891" w:type="dxa"/>
          </w:tcPr>
          <w:p w14:paraId="611A82BC" w14:textId="77777777" w:rsidR="00BE0E6B" w:rsidRPr="00DF38B7" w:rsidRDefault="00335224" w:rsidP="00DF38B7">
            <w:pPr>
              <w:pStyle w:val="TableParagraph"/>
              <w:spacing w:before="105" w:line="276" w:lineRule="auto"/>
              <w:ind w:left="120"/>
              <w:rPr>
                <w:b/>
                <w:sz w:val="24"/>
              </w:rPr>
            </w:pPr>
            <w:r w:rsidRPr="00DF38B7">
              <w:rPr>
                <w:b/>
                <w:spacing w:val="-2"/>
                <w:sz w:val="24"/>
              </w:rPr>
              <w:t>Nilakkal</w:t>
            </w:r>
            <w:r w:rsidRPr="00DF38B7">
              <w:rPr>
                <w:b/>
                <w:spacing w:val="-13"/>
                <w:sz w:val="24"/>
              </w:rPr>
              <w:t xml:space="preserve"> </w:t>
            </w:r>
            <w:r w:rsidRPr="00DF38B7">
              <w:rPr>
                <w:b/>
                <w:spacing w:val="-2"/>
                <w:sz w:val="24"/>
              </w:rPr>
              <w:t xml:space="preserve">church </w:t>
            </w:r>
            <w:r w:rsidRPr="00DF38B7">
              <w:rPr>
                <w:b/>
                <w:spacing w:val="-4"/>
                <w:sz w:val="24"/>
              </w:rPr>
              <w:t>hall</w:t>
            </w:r>
          </w:p>
        </w:tc>
        <w:tc>
          <w:tcPr>
            <w:tcW w:w="1890" w:type="dxa"/>
          </w:tcPr>
          <w:p w14:paraId="611A82BD" w14:textId="77777777" w:rsidR="00BE0E6B" w:rsidRPr="00DF38B7" w:rsidRDefault="00335224" w:rsidP="00DF38B7">
            <w:pPr>
              <w:pStyle w:val="TableParagraph"/>
              <w:spacing w:before="101" w:line="276" w:lineRule="auto"/>
              <w:ind w:left="120"/>
              <w:rPr>
                <w:b/>
                <w:sz w:val="24"/>
              </w:rPr>
            </w:pPr>
            <w:r w:rsidRPr="00DF38B7">
              <w:rPr>
                <w:b/>
                <w:spacing w:val="-4"/>
                <w:sz w:val="24"/>
              </w:rPr>
              <w:t>Hall</w:t>
            </w:r>
          </w:p>
        </w:tc>
        <w:tc>
          <w:tcPr>
            <w:tcW w:w="1246" w:type="dxa"/>
          </w:tcPr>
          <w:p w14:paraId="611A82BE" w14:textId="77777777" w:rsidR="00BE0E6B" w:rsidRPr="00DF38B7" w:rsidRDefault="00335224" w:rsidP="00DF38B7">
            <w:pPr>
              <w:pStyle w:val="TableParagraph"/>
              <w:spacing w:before="101" w:line="276" w:lineRule="auto"/>
              <w:ind w:left="121"/>
              <w:rPr>
                <w:sz w:val="24"/>
              </w:rPr>
            </w:pPr>
            <w:r w:rsidRPr="00DF38B7">
              <w:rPr>
                <w:spacing w:val="-10"/>
                <w:sz w:val="24"/>
              </w:rPr>
              <w:t>1</w:t>
            </w:r>
          </w:p>
        </w:tc>
        <w:tc>
          <w:tcPr>
            <w:tcW w:w="1201" w:type="dxa"/>
          </w:tcPr>
          <w:p w14:paraId="611A82BF" w14:textId="77777777" w:rsidR="00BE0E6B" w:rsidRPr="00DF38B7" w:rsidRDefault="00335224" w:rsidP="00DF38B7">
            <w:pPr>
              <w:pStyle w:val="TableParagraph"/>
              <w:spacing w:before="101" w:line="276" w:lineRule="auto"/>
              <w:ind w:left="120"/>
              <w:rPr>
                <w:sz w:val="24"/>
              </w:rPr>
            </w:pPr>
            <w:r w:rsidRPr="00DF38B7">
              <w:rPr>
                <w:spacing w:val="-10"/>
                <w:sz w:val="24"/>
              </w:rPr>
              <w:t>5</w:t>
            </w:r>
          </w:p>
        </w:tc>
        <w:tc>
          <w:tcPr>
            <w:tcW w:w="1786" w:type="dxa"/>
          </w:tcPr>
          <w:p w14:paraId="611A82C0" w14:textId="77777777" w:rsidR="00BE0E6B" w:rsidRPr="00DF38B7" w:rsidRDefault="00335224" w:rsidP="00DF38B7">
            <w:pPr>
              <w:pStyle w:val="TableParagraph"/>
              <w:spacing w:before="101" w:line="276" w:lineRule="auto"/>
              <w:ind w:left="120"/>
              <w:rPr>
                <w:sz w:val="24"/>
              </w:rPr>
            </w:pPr>
            <w:r w:rsidRPr="00DF38B7">
              <w:rPr>
                <w:spacing w:val="-5"/>
                <w:sz w:val="24"/>
              </w:rPr>
              <w:t>50</w:t>
            </w:r>
          </w:p>
        </w:tc>
        <w:tc>
          <w:tcPr>
            <w:tcW w:w="1531" w:type="dxa"/>
          </w:tcPr>
          <w:p w14:paraId="611A82C1" w14:textId="77777777" w:rsidR="00BE0E6B" w:rsidRPr="00DF38B7" w:rsidRDefault="00BE0E6B" w:rsidP="00DF38B7">
            <w:pPr>
              <w:pStyle w:val="TableParagraph"/>
              <w:spacing w:line="276" w:lineRule="auto"/>
              <w:rPr>
                <w:sz w:val="24"/>
              </w:rPr>
            </w:pPr>
          </w:p>
        </w:tc>
      </w:tr>
      <w:tr w:rsidR="00BE0E6B" w:rsidRPr="00DF38B7" w14:paraId="611A82C9" w14:textId="77777777">
        <w:trPr>
          <w:trHeight w:val="510"/>
        </w:trPr>
        <w:tc>
          <w:tcPr>
            <w:tcW w:w="1891" w:type="dxa"/>
          </w:tcPr>
          <w:p w14:paraId="611A82C3" w14:textId="77777777" w:rsidR="00BE0E6B" w:rsidRPr="00DF38B7" w:rsidRDefault="00BE0E6B" w:rsidP="00DF38B7">
            <w:pPr>
              <w:pStyle w:val="TableParagraph"/>
              <w:spacing w:line="276" w:lineRule="auto"/>
              <w:rPr>
                <w:sz w:val="24"/>
              </w:rPr>
            </w:pPr>
          </w:p>
        </w:tc>
        <w:tc>
          <w:tcPr>
            <w:tcW w:w="1890" w:type="dxa"/>
          </w:tcPr>
          <w:p w14:paraId="611A82C4" w14:textId="77777777" w:rsidR="00BE0E6B" w:rsidRPr="00DF38B7" w:rsidRDefault="00BE0E6B" w:rsidP="00DF38B7">
            <w:pPr>
              <w:pStyle w:val="TableParagraph"/>
              <w:spacing w:line="276" w:lineRule="auto"/>
              <w:rPr>
                <w:sz w:val="24"/>
              </w:rPr>
            </w:pPr>
          </w:p>
        </w:tc>
        <w:tc>
          <w:tcPr>
            <w:tcW w:w="1246" w:type="dxa"/>
          </w:tcPr>
          <w:p w14:paraId="611A82C5" w14:textId="77777777" w:rsidR="00BE0E6B" w:rsidRPr="00DF38B7" w:rsidRDefault="00BE0E6B" w:rsidP="00DF38B7">
            <w:pPr>
              <w:pStyle w:val="TableParagraph"/>
              <w:spacing w:line="276" w:lineRule="auto"/>
              <w:rPr>
                <w:sz w:val="24"/>
              </w:rPr>
            </w:pPr>
          </w:p>
        </w:tc>
        <w:tc>
          <w:tcPr>
            <w:tcW w:w="1201" w:type="dxa"/>
          </w:tcPr>
          <w:p w14:paraId="611A82C6" w14:textId="77777777" w:rsidR="00BE0E6B" w:rsidRPr="00DF38B7" w:rsidRDefault="00BE0E6B" w:rsidP="00DF38B7">
            <w:pPr>
              <w:pStyle w:val="TableParagraph"/>
              <w:spacing w:line="276" w:lineRule="auto"/>
              <w:rPr>
                <w:sz w:val="24"/>
              </w:rPr>
            </w:pPr>
          </w:p>
        </w:tc>
        <w:tc>
          <w:tcPr>
            <w:tcW w:w="1786" w:type="dxa"/>
          </w:tcPr>
          <w:p w14:paraId="611A82C7" w14:textId="77777777" w:rsidR="00BE0E6B" w:rsidRPr="00DF38B7" w:rsidRDefault="00BE0E6B" w:rsidP="00DF38B7">
            <w:pPr>
              <w:pStyle w:val="TableParagraph"/>
              <w:spacing w:line="276" w:lineRule="auto"/>
              <w:rPr>
                <w:sz w:val="24"/>
              </w:rPr>
            </w:pPr>
          </w:p>
        </w:tc>
        <w:tc>
          <w:tcPr>
            <w:tcW w:w="1531" w:type="dxa"/>
          </w:tcPr>
          <w:p w14:paraId="611A82C8" w14:textId="77777777" w:rsidR="00BE0E6B" w:rsidRPr="00DF38B7" w:rsidRDefault="00BE0E6B" w:rsidP="00DF38B7">
            <w:pPr>
              <w:pStyle w:val="TableParagraph"/>
              <w:spacing w:line="276" w:lineRule="auto"/>
              <w:rPr>
                <w:sz w:val="24"/>
              </w:rPr>
            </w:pPr>
          </w:p>
        </w:tc>
      </w:tr>
      <w:tr w:rsidR="00BE0E6B" w:rsidRPr="00DF38B7" w14:paraId="611A82D0" w14:textId="77777777">
        <w:trPr>
          <w:trHeight w:val="510"/>
        </w:trPr>
        <w:tc>
          <w:tcPr>
            <w:tcW w:w="1891" w:type="dxa"/>
          </w:tcPr>
          <w:p w14:paraId="611A82CA" w14:textId="77777777" w:rsidR="00BE0E6B" w:rsidRPr="00DF38B7" w:rsidRDefault="00BE0E6B" w:rsidP="00DF38B7">
            <w:pPr>
              <w:pStyle w:val="TableParagraph"/>
              <w:spacing w:line="276" w:lineRule="auto"/>
              <w:rPr>
                <w:sz w:val="24"/>
              </w:rPr>
            </w:pPr>
          </w:p>
        </w:tc>
        <w:tc>
          <w:tcPr>
            <w:tcW w:w="1890" w:type="dxa"/>
          </w:tcPr>
          <w:p w14:paraId="611A82CB" w14:textId="77777777" w:rsidR="00BE0E6B" w:rsidRPr="00DF38B7" w:rsidRDefault="00BE0E6B" w:rsidP="00DF38B7">
            <w:pPr>
              <w:pStyle w:val="TableParagraph"/>
              <w:spacing w:line="276" w:lineRule="auto"/>
              <w:rPr>
                <w:sz w:val="24"/>
              </w:rPr>
            </w:pPr>
          </w:p>
        </w:tc>
        <w:tc>
          <w:tcPr>
            <w:tcW w:w="1246" w:type="dxa"/>
          </w:tcPr>
          <w:p w14:paraId="611A82CC" w14:textId="77777777" w:rsidR="00BE0E6B" w:rsidRPr="00DF38B7" w:rsidRDefault="00BE0E6B" w:rsidP="00DF38B7">
            <w:pPr>
              <w:pStyle w:val="TableParagraph"/>
              <w:spacing w:line="276" w:lineRule="auto"/>
              <w:rPr>
                <w:sz w:val="24"/>
              </w:rPr>
            </w:pPr>
          </w:p>
        </w:tc>
        <w:tc>
          <w:tcPr>
            <w:tcW w:w="1201" w:type="dxa"/>
          </w:tcPr>
          <w:p w14:paraId="611A82CD" w14:textId="77777777" w:rsidR="00BE0E6B" w:rsidRPr="00DF38B7" w:rsidRDefault="00BE0E6B" w:rsidP="00DF38B7">
            <w:pPr>
              <w:pStyle w:val="TableParagraph"/>
              <w:spacing w:line="276" w:lineRule="auto"/>
              <w:rPr>
                <w:sz w:val="24"/>
              </w:rPr>
            </w:pPr>
          </w:p>
        </w:tc>
        <w:tc>
          <w:tcPr>
            <w:tcW w:w="1786" w:type="dxa"/>
          </w:tcPr>
          <w:p w14:paraId="611A82CE" w14:textId="77777777" w:rsidR="00BE0E6B" w:rsidRPr="00DF38B7" w:rsidRDefault="00BE0E6B" w:rsidP="00DF38B7">
            <w:pPr>
              <w:pStyle w:val="TableParagraph"/>
              <w:spacing w:line="276" w:lineRule="auto"/>
              <w:rPr>
                <w:sz w:val="24"/>
              </w:rPr>
            </w:pPr>
          </w:p>
        </w:tc>
        <w:tc>
          <w:tcPr>
            <w:tcW w:w="1531" w:type="dxa"/>
          </w:tcPr>
          <w:p w14:paraId="611A82CF" w14:textId="77777777" w:rsidR="00BE0E6B" w:rsidRPr="00DF38B7" w:rsidRDefault="00BE0E6B" w:rsidP="00DF38B7">
            <w:pPr>
              <w:pStyle w:val="TableParagraph"/>
              <w:spacing w:line="276" w:lineRule="auto"/>
              <w:rPr>
                <w:sz w:val="24"/>
              </w:rPr>
            </w:pPr>
          </w:p>
        </w:tc>
      </w:tr>
      <w:tr w:rsidR="00BE0E6B" w:rsidRPr="00DF38B7" w14:paraId="611A82D7" w14:textId="77777777">
        <w:trPr>
          <w:trHeight w:val="510"/>
        </w:trPr>
        <w:tc>
          <w:tcPr>
            <w:tcW w:w="1891" w:type="dxa"/>
          </w:tcPr>
          <w:p w14:paraId="611A82D1" w14:textId="77777777" w:rsidR="00BE0E6B" w:rsidRPr="00DF38B7" w:rsidRDefault="00BE0E6B" w:rsidP="00DF38B7">
            <w:pPr>
              <w:pStyle w:val="TableParagraph"/>
              <w:spacing w:line="276" w:lineRule="auto"/>
              <w:rPr>
                <w:sz w:val="24"/>
              </w:rPr>
            </w:pPr>
          </w:p>
        </w:tc>
        <w:tc>
          <w:tcPr>
            <w:tcW w:w="1890" w:type="dxa"/>
          </w:tcPr>
          <w:p w14:paraId="611A82D2" w14:textId="77777777" w:rsidR="00BE0E6B" w:rsidRPr="00DF38B7" w:rsidRDefault="00BE0E6B" w:rsidP="00DF38B7">
            <w:pPr>
              <w:pStyle w:val="TableParagraph"/>
              <w:spacing w:line="276" w:lineRule="auto"/>
              <w:rPr>
                <w:sz w:val="24"/>
              </w:rPr>
            </w:pPr>
          </w:p>
        </w:tc>
        <w:tc>
          <w:tcPr>
            <w:tcW w:w="1246" w:type="dxa"/>
          </w:tcPr>
          <w:p w14:paraId="611A82D3" w14:textId="77777777" w:rsidR="00BE0E6B" w:rsidRPr="00DF38B7" w:rsidRDefault="00BE0E6B" w:rsidP="00DF38B7">
            <w:pPr>
              <w:pStyle w:val="TableParagraph"/>
              <w:spacing w:line="276" w:lineRule="auto"/>
              <w:rPr>
                <w:sz w:val="24"/>
              </w:rPr>
            </w:pPr>
          </w:p>
        </w:tc>
        <w:tc>
          <w:tcPr>
            <w:tcW w:w="1201" w:type="dxa"/>
          </w:tcPr>
          <w:p w14:paraId="611A82D4" w14:textId="77777777" w:rsidR="00BE0E6B" w:rsidRPr="00DF38B7" w:rsidRDefault="00BE0E6B" w:rsidP="00DF38B7">
            <w:pPr>
              <w:pStyle w:val="TableParagraph"/>
              <w:spacing w:line="276" w:lineRule="auto"/>
              <w:rPr>
                <w:sz w:val="24"/>
              </w:rPr>
            </w:pPr>
          </w:p>
        </w:tc>
        <w:tc>
          <w:tcPr>
            <w:tcW w:w="1786" w:type="dxa"/>
          </w:tcPr>
          <w:p w14:paraId="611A82D5" w14:textId="77777777" w:rsidR="00BE0E6B" w:rsidRPr="00DF38B7" w:rsidRDefault="00BE0E6B" w:rsidP="00DF38B7">
            <w:pPr>
              <w:pStyle w:val="TableParagraph"/>
              <w:spacing w:line="276" w:lineRule="auto"/>
              <w:rPr>
                <w:sz w:val="24"/>
              </w:rPr>
            </w:pPr>
          </w:p>
        </w:tc>
        <w:tc>
          <w:tcPr>
            <w:tcW w:w="1531" w:type="dxa"/>
          </w:tcPr>
          <w:p w14:paraId="611A82D6" w14:textId="77777777" w:rsidR="00BE0E6B" w:rsidRPr="00DF38B7" w:rsidRDefault="00BE0E6B" w:rsidP="00DF38B7">
            <w:pPr>
              <w:pStyle w:val="TableParagraph"/>
              <w:spacing w:line="276" w:lineRule="auto"/>
              <w:rPr>
                <w:sz w:val="24"/>
              </w:rPr>
            </w:pPr>
          </w:p>
        </w:tc>
      </w:tr>
      <w:tr w:rsidR="00BE0E6B" w:rsidRPr="00DF38B7" w14:paraId="611A82DE" w14:textId="77777777">
        <w:trPr>
          <w:trHeight w:val="510"/>
        </w:trPr>
        <w:tc>
          <w:tcPr>
            <w:tcW w:w="1891" w:type="dxa"/>
          </w:tcPr>
          <w:p w14:paraId="611A82D8" w14:textId="77777777" w:rsidR="00BE0E6B" w:rsidRPr="00DF38B7" w:rsidRDefault="00BE0E6B" w:rsidP="00DF38B7">
            <w:pPr>
              <w:pStyle w:val="TableParagraph"/>
              <w:spacing w:line="276" w:lineRule="auto"/>
              <w:rPr>
                <w:sz w:val="24"/>
              </w:rPr>
            </w:pPr>
          </w:p>
        </w:tc>
        <w:tc>
          <w:tcPr>
            <w:tcW w:w="1890" w:type="dxa"/>
          </w:tcPr>
          <w:p w14:paraId="611A82D9" w14:textId="77777777" w:rsidR="00BE0E6B" w:rsidRPr="00DF38B7" w:rsidRDefault="00BE0E6B" w:rsidP="00DF38B7">
            <w:pPr>
              <w:pStyle w:val="TableParagraph"/>
              <w:spacing w:line="276" w:lineRule="auto"/>
              <w:rPr>
                <w:sz w:val="24"/>
              </w:rPr>
            </w:pPr>
          </w:p>
        </w:tc>
        <w:tc>
          <w:tcPr>
            <w:tcW w:w="1246" w:type="dxa"/>
          </w:tcPr>
          <w:p w14:paraId="611A82DA" w14:textId="77777777" w:rsidR="00BE0E6B" w:rsidRPr="00DF38B7" w:rsidRDefault="00BE0E6B" w:rsidP="00DF38B7">
            <w:pPr>
              <w:pStyle w:val="TableParagraph"/>
              <w:spacing w:line="276" w:lineRule="auto"/>
              <w:rPr>
                <w:sz w:val="24"/>
              </w:rPr>
            </w:pPr>
          </w:p>
        </w:tc>
        <w:tc>
          <w:tcPr>
            <w:tcW w:w="1201" w:type="dxa"/>
          </w:tcPr>
          <w:p w14:paraId="611A82DB" w14:textId="77777777" w:rsidR="00BE0E6B" w:rsidRPr="00DF38B7" w:rsidRDefault="00BE0E6B" w:rsidP="00DF38B7">
            <w:pPr>
              <w:pStyle w:val="TableParagraph"/>
              <w:spacing w:line="276" w:lineRule="auto"/>
              <w:rPr>
                <w:sz w:val="24"/>
              </w:rPr>
            </w:pPr>
          </w:p>
        </w:tc>
        <w:tc>
          <w:tcPr>
            <w:tcW w:w="1786" w:type="dxa"/>
          </w:tcPr>
          <w:p w14:paraId="611A82DC" w14:textId="77777777" w:rsidR="00BE0E6B" w:rsidRPr="00DF38B7" w:rsidRDefault="00BE0E6B" w:rsidP="00DF38B7">
            <w:pPr>
              <w:pStyle w:val="TableParagraph"/>
              <w:spacing w:line="276" w:lineRule="auto"/>
              <w:rPr>
                <w:sz w:val="24"/>
              </w:rPr>
            </w:pPr>
          </w:p>
        </w:tc>
        <w:tc>
          <w:tcPr>
            <w:tcW w:w="1531" w:type="dxa"/>
          </w:tcPr>
          <w:p w14:paraId="611A82DD" w14:textId="77777777" w:rsidR="00BE0E6B" w:rsidRPr="00DF38B7" w:rsidRDefault="00BE0E6B" w:rsidP="00DF38B7">
            <w:pPr>
              <w:pStyle w:val="TableParagraph"/>
              <w:spacing w:line="276" w:lineRule="auto"/>
              <w:rPr>
                <w:sz w:val="24"/>
              </w:rPr>
            </w:pPr>
          </w:p>
        </w:tc>
      </w:tr>
    </w:tbl>
    <w:p w14:paraId="611A82DF"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82E4" w14:textId="77777777" w:rsidR="00BE0E6B" w:rsidRPr="00DF38B7" w:rsidRDefault="00BE0E6B" w:rsidP="00DF38B7">
      <w:pPr>
        <w:pStyle w:val="BodyText"/>
        <w:spacing w:before="211" w:line="276" w:lineRule="auto"/>
        <w:rPr>
          <w:sz w:val="36"/>
        </w:rPr>
      </w:pPr>
    </w:p>
    <w:p w14:paraId="611A82E5" w14:textId="77777777" w:rsidR="00BE0E6B" w:rsidRPr="00F438FA" w:rsidRDefault="00335224" w:rsidP="00F438FA">
      <w:pPr>
        <w:tabs>
          <w:tab w:val="left" w:pos="1168"/>
        </w:tabs>
        <w:spacing w:before="1" w:line="276" w:lineRule="auto"/>
        <w:rPr>
          <w:b/>
          <w:sz w:val="36"/>
        </w:rPr>
      </w:pPr>
      <w:r w:rsidRPr="00F438FA">
        <w:rPr>
          <w:b/>
          <w:spacing w:val="-4"/>
          <w:sz w:val="36"/>
        </w:rPr>
        <w:t>Recovery</w:t>
      </w:r>
      <w:r w:rsidRPr="00F438FA">
        <w:rPr>
          <w:b/>
          <w:spacing w:val="-15"/>
          <w:sz w:val="36"/>
        </w:rPr>
        <w:t xml:space="preserve"> </w:t>
      </w:r>
      <w:r w:rsidRPr="00F438FA">
        <w:rPr>
          <w:b/>
          <w:spacing w:val="-4"/>
          <w:sz w:val="36"/>
        </w:rPr>
        <w:t>and</w:t>
      </w:r>
      <w:r w:rsidRPr="00F438FA">
        <w:rPr>
          <w:b/>
          <w:spacing w:val="-14"/>
          <w:sz w:val="36"/>
        </w:rPr>
        <w:t xml:space="preserve"> </w:t>
      </w:r>
      <w:r w:rsidRPr="00F438FA">
        <w:rPr>
          <w:b/>
          <w:spacing w:val="-4"/>
          <w:sz w:val="36"/>
        </w:rPr>
        <w:t>rehabilitation</w:t>
      </w:r>
      <w:r w:rsidRPr="00F438FA">
        <w:rPr>
          <w:b/>
          <w:spacing w:val="-9"/>
          <w:sz w:val="36"/>
        </w:rPr>
        <w:t xml:space="preserve"> </w:t>
      </w:r>
      <w:r w:rsidRPr="00F438FA">
        <w:rPr>
          <w:b/>
          <w:spacing w:val="-4"/>
          <w:sz w:val="36"/>
        </w:rPr>
        <w:t>phase</w:t>
      </w:r>
    </w:p>
    <w:p w14:paraId="611A82E6" w14:textId="77777777" w:rsidR="00BE0E6B" w:rsidRPr="00F438FA" w:rsidRDefault="00335224" w:rsidP="00F438FA">
      <w:pPr>
        <w:tabs>
          <w:tab w:val="left" w:pos="1168"/>
        </w:tabs>
        <w:spacing w:before="51" w:line="276" w:lineRule="auto"/>
        <w:rPr>
          <w:b/>
          <w:sz w:val="36"/>
        </w:rPr>
      </w:pPr>
      <w:r w:rsidRPr="00F438FA">
        <w:rPr>
          <w:b/>
          <w:spacing w:val="-2"/>
          <w:sz w:val="36"/>
        </w:rPr>
        <w:t>Recovery</w:t>
      </w:r>
    </w:p>
    <w:p w14:paraId="4CC5197D" w14:textId="77777777" w:rsidR="005E281F" w:rsidRDefault="005E281F" w:rsidP="005E281F">
      <w:pPr>
        <w:pStyle w:val="BodyText"/>
        <w:spacing w:line="276" w:lineRule="auto"/>
      </w:pPr>
      <w:r>
        <w:t>• Damage &amp; Impact Assessment</w:t>
      </w:r>
    </w:p>
    <w:p w14:paraId="406FB869" w14:textId="77777777" w:rsidR="005E281F" w:rsidRDefault="005E281F" w:rsidP="005E281F">
      <w:pPr>
        <w:pStyle w:val="BodyText"/>
        <w:spacing w:line="276" w:lineRule="auto"/>
      </w:pPr>
      <w:r>
        <w:t>A detailed ward-level assessment is carried out to evaluate the health, environmental, and socio-economic impact of the pandemic. This includes identifying affected households, disruption of services, and gaps in healthcare delivery for targeted recovery planning.</w:t>
      </w:r>
    </w:p>
    <w:p w14:paraId="1902727B" w14:textId="77777777" w:rsidR="005E281F" w:rsidRDefault="005E281F" w:rsidP="005E281F">
      <w:pPr>
        <w:pStyle w:val="BodyText"/>
        <w:spacing w:line="276" w:lineRule="auto"/>
      </w:pPr>
    </w:p>
    <w:p w14:paraId="0DEEA676" w14:textId="77777777" w:rsidR="005E281F" w:rsidRDefault="005E281F" w:rsidP="005E281F">
      <w:pPr>
        <w:pStyle w:val="BodyText"/>
        <w:spacing w:line="276" w:lineRule="auto"/>
      </w:pPr>
      <w:r>
        <w:t>• Restoration of Health Services</w:t>
      </w:r>
    </w:p>
    <w:p w14:paraId="1774C52D" w14:textId="77777777" w:rsidR="005E281F" w:rsidRDefault="005E281F" w:rsidP="005E281F">
      <w:pPr>
        <w:pStyle w:val="BodyText"/>
        <w:spacing w:line="276" w:lineRule="auto"/>
      </w:pPr>
      <w:r>
        <w:t>Essential health services such as immunization, maternal and child health, NCD clinics, and TB services are restored in a phased manner. Priority is given to clearing backlogs and ensuring uninterrupted service delivery across all wards.</w:t>
      </w:r>
    </w:p>
    <w:p w14:paraId="75BD0DAF" w14:textId="77777777" w:rsidR="005E281F" w:rsidRDefault="005E281F" w:rsidP="005E281F">
      <w:pPr>
        <w:pStyle w:val="BodyText"/>
        <w:spacing w:line="276" w:lineRule="auto"/>
      </w:pPr>
    </w:p>
    <w:p w14:paraId="70C2F792" w14:textId="77777777" w:rsidR="005E281F" w:rsidRDefault="005E281F" w:rsidP="005E281F">
      <w:pPr>
        <w:pStyle w:val="BodyText"/>
        <w:spacing w:line="276" w:lineRule="auto"/>
      </w:pPr>
      <w:r>
        <w:t>• Rehabilitation of Affected Population</w:t>
      </w:r>
    </w:p>
    <w:p w14:paraId="02A085C4" w14:textId="77777777" w:rsidR="005E281F" w:rsidRDefault="005E281F" w:rsidP="005E281F">
      <w:pPr>
        <w:pStyle w:val="BodyText"/>
        <w:spacing w:line="276" w:lineRule="auto"/>
      </w:pPr>
      <w:r>
        <w:t>Support is extended to affected individuals and families through Panchayat initiatives and convergence with social welfare schemes. Special attention is given to vulnerable groups including elderly, chronically ill, and economically affected populations.</w:t>
      </w:r>
    </w:p>
    <w:p w14:paraId="63386F11" w14:textId="77777777" w:rsidR="005E281F" w:rsidRDefault="005E281F" w:rsidP="005E281F">
      <w:pPr>
        <w:pStyle w:val="BodyText"/>
        <w:spacing w:line="276" w:lineRule="auto"/>
      </w:pPr>
    </w:p>
    <w:p w14:paraId="0709C83B" w14:textId="77777777" w:rsidR="005E281F" w:rsidRDefault="005E281F" w:rsidP="005E281F">
      <w:pPr>
        <w:pStyle w:val="BodyText"/>
        <w:spacing w:line="276" w:lineRule="auto"/>
      </w:pPr>
      <w:r>
        <w:t>• Psychosocial &amp; Mental Health Support</w:t>
      </w:r>
    </w:p>
    <w:p w14:paraId="1D533CE1" w14:textId="77777777" w:rsidR="005E281F" w:rsidRDefault="005E281F" w:rsidP="005E281F">
      <w:pPr>
        <w:pStyle w:val="BodyText"/>
        <w:spacing w:line="276" w:lineRule="auto"/>
      </w:pPr>
      <w:r>
        <w:t>Mental health support services are strengthened through counselling by health workers and trained volunteers. Focus is given to addressing stress, anxiety, and post-pandemic trauma, particularly among vulnerable groups.</w:t>
      </w:r>
    </w:p>
    <w:p w14:paraId="1D53351E" w14:textId="77777777" w:rsidR="005E281F" w:rsidRDefault="005E281F" w:rsidP="005E281F">
      <w:pPr>
        <w:pStyle w:val="BodyText"/>
        <w:spacing w:line="276" w:lineRule="auto"/>
      </w:pPr>
    </w:p>
    <w:p w14:paraId="1C298E47" w14:textId="77777777" w:rsidR="005E281F" w:rsidRDefault="005E281F" w:rsidP="005E281F">
      <w:pPr>
        <w:pStyle w:val="BodyText"/>
        <w:spacing w:line="276" w:lineRule="auto"/>
      </w:pPr>
      <w:r>
        <w:t>• Disease Surveillance during Recovery Phase</w:t>
      </w:r>
    </w:p>
    <w:p w14:paraId="0143ED1F" w14:textId="77777777" w:rsidR="005E281F" w:rsidRDefault="005E281F" w:rsidP="005E281F">
      <w:pPr>
        <w:pStyle w:val="BodyText"/>
        <w:spacing w:line="276" w:lineRule="auto"/>
      </w:pPr>
      <w:r>
        <w:t>Continuous disease surveillance is maintained to detect any resurgence or secondary outbreaks. Field-level health workers ensure timely reporting, monitoring, and rapid response mechanisms.</w:t>
      </w:r>
    </w:p>
    <w:p w14:paraId="25EC8200" w14:textId="77777777" w:rsidR="005E281F" w:rsidRDefault="005E281F" w:rsidP="005E281F">
      <w:pPr>
        <w:pStyle w:val="BodyText"/>
        <w:spacing w:line="276" w:lineRule="auto"/>
      </w:pPr>
    </w:p>
    <w:p w14:paraId="7D43F544" w14:textId="77777777" w:rsidR="005E281F" w:rsidRDefault="005E281F" w:rsidP="005E281F">
      <w:pPr>
        <w:pStyle w:val="BodyText"/>
        <w:spacing w:line="276" w:lineRule="auto"/>
      </w:pPr>
      <w:r>
        <w:t>• Environmental Cleanup &amp; Sanitation</w:t>
      </w:r>
    </w:p>
    <w:p w14:paraId="3325310B" w14:textId="77777777" w:rsidR="005E281F" w:rsidRDefault="005E281F" w:rsidP="005E281F">
      <w:pPr>
        <w:pStyle w:val="BodyText"/>
        <w:spacing w:line="276" w:lineRule="auto"/>
      </w:pPr>
      <w:r>
        <w:t>Intensive sanitation drives, waste management, and disinfection of water sources are undertaken across wards. This is crucial to prevent outbreaks of waterborne and vector-borne diseases.</w:t>
      </w:r>
    </w:p>
    <w:p w14:paraId="34D7547B" w14:textId="77777777" w:rsidR="005E281F" w:rsidRDefault="005E281F" w:rsidP="005E281F">
      <w:pPr>
        <w:pStyle w:val="BodyText"/>
        <w:spacing w:line="276" w:lineRule="auto"/>
      </w:pPr>
    </w:p>
    <w:p w14:paraId="43D0B239" w14:textId="77777777" w:rsidR="005E281F" w:rsidRDefault="005E281F" w:rsidP="005E281F">
      <w:pPr>
        <w:pStyle w:val="BodyText"/>
        <w:spacing w:line="276" w:lineRule="auto"/>
      </w:pPr>
      <w:r>
        <w:t>• Livelihood Restoration</w:t>
      </w:r>
    </w:p>
    <w:p w14:paraId="38520FBF" w14:textId="77777777" w:rsidR="005E281F" w:rsidRDefault="005E281F" w:rsidP="005E281F">
      <w:pPr>
        <w:pStyle w:val="BodyText"/>
        <w:spacing w:line="276" w:lineRule="auto"/>
      </w:pPr>
      <w:r>
        <w:t>Efforts are made to restore livelihoods through Panchayat schemes, Kudumbashree initiatives, and employment programmes. Priority is given to economically affected households.</w:t>
      </w:r>
    </w:p>
    <w:p w14:paraId="3F32E076" w14:textId="77777777" w:rsidR="005E281F" w:rsidRDefault="005E281F" w:rsidP="005E281F">
      <w:pPr>
        <w:pStyle w:val="BodyText"/>
        <w:spacing w:line="276" w:lineRule="auto"/>
      </w:pPr>
    </w:p>
    <w:p w14:paraId="1DD9F30C" w14:textId="77777777" w:rsidR="005E281F" w:rsidRDefault="005E281F" w:rsidP="005E281F">
      <w:pPr>
        <w:pStyle w:val="BodyText"/>
        <w:spacing w:line="276" w:lineRule="auto"/>
      </w:pPr>
      <w:r>
        <w:t>• Community Engagement &amp; Confidence Building</w:t>
      </w:r>
    </w:p>
    <w:p w14:paraId="4D4DE794" w14:textId="77777777" w:rsidR="005E281F" w:rsidRDefault="005E281F" w:rsidP="005E281F">
      <w:pPr>
        <w:pStyle w:val="BodyText"/>
        <w:spacing w:line="276" w:lineRule="auto"/>
      </w:pPr>
      <w:r>
        <w:t>Awareness campaigns and community participation activities are conducted to rebuild trust in the health system. Emphasis is placed on hygiene practices, vaccination, and early health-seeking behavior.</w:t>
      </w:r>
    </w:p>
    <w:p w14:paraId="40B9F8E6" w14:textId="77777777" w:rsidR="005E281F" w:rsidRDefault="005E281F" w:rsidP="005E281F">
      <w:pPr>
        <w:pStyle w:val="BodyText"/>
        <w:spacing w:line="276" w:lineRule="auto"/>
      </w:pPr>
    </w:p>
    <w:p w14:paraId="398E6B1E" w14:textId="77777777" w:rsidR="005E281F" w:rsidRDefault="005E281F" w:rsidP="005E281F">
      <w:pPr>
        <w:pStyle w:val="BodyText"/>
        <w:spacing w:line="276" w:lineRule="auto"/>
      </w:pPr>
      <w:r>
        <w:t>• Documentation &amp; After-Action Review</w:t>
      </w:r>
    </w:p>
    <w:p w14:paraId="27B03664" w14:textId="77777777" w:rsidR="005E281F" w:rsidRDefault="005E281F" w:rsidP="005E281F">
      <w:pPr>
        <w:pStyle w:val="BodyText"/>
        <w:spacing w:line="276" w:lineRule="auto"/>
      </w:pPr>
      <w:r>
        <w:t>All pandemic response activities, challenges, and outcomes are systematically documented. Review meetings are conducted to assess effectiveness and identify areas for improvement.</w:t>
      </w:r>
    </w:p>
    <w:p w14:paraId="2E2361A9" w14:textId="77777777" w:rsidR="005E281F" w:rsidRDefault="005E281F" w:rsidP="005E281F">
      <w:pPr>
        <w:pStyle w:val="BodyText"/>
        <w:spacing w:line="276" w:lineRule="auto"/>
      </w:pPr>
    </w:p>
    <w:p w14:paraId="1E66673D" w14:textId="77777777" w:rsidR="005E281F" w:rsidRDefault="005E281F" w:rsidP="005E281F">
      <w:pPr>
        <w:pStyle w:val="BodyText"/>
        <w:spacing w:line="276" w:lineRule="auto"/>
      </w:pPr>
      <w:r>
        <w:lastRenderedPageBreak/>
        <w:t>• Lessons Learned &amp; Best Practices</w:t>
      </w:r>
    </w:p>
    <w:p w14:paraId="599356A4" w14:textId="77777777" w:rsidR="005E281F" w:rsidRDefault="005E281F" w:rsidP="005E281F">
      <w:pPr>
        <w:pStyle w:val="BodyText"/>
        <w:spacing w:line="276" w:lineRule="auto"/>
      </w:pPr>
      <w:r>
        <w:t>Key lessons from the pandemic response are compiled and analyzed. Successful strategies are documented for replication and strengthening future preparedness.</w:t>
      </w:r>
    </w:p>
    <w:p w14:paraId="046FB65C" w14:textId="77777777" w:rsidR="005E281F" w:rsidRDefault="005E281F" w:rsidP="005E281F">
      <w:pPr>
        <w:pStyle w:val="BodyText"/>
        <w:spacing w:line="276" w:lineRule="auto"/>
      </w:pPr>
    </w:p>
    <w:p w14:paraId="4CB3A6A9" w14:textId="77777777" w:rsidR="005E281F" w:rsidRDefault="005E281F" w:rsidP="005E281F">
      <w:pPr>
        <w:pStyle w:val="BodyText"/>
        <w:spacing w:line="276" w:lineRule="auto"/>
      </w:pPr>
      <w:r>
        <w:t>• Health System Strengthening</w:t>
      </w:r>
    </w:p>
    <w:p w14:paraId="230D86ED" w14:textId="77777777" w:rsidR="005E281F" w:rsidRDefault="005E281F" w:rsidP="005E281F">
      <w:pPr>
        <w:pStyle w:val="BodyText"/>
        <w:spacing w:line="276" w:lineRule="auto"/>
      </w:pPr>
      <w:r>
        <w:t>Healthcare infrastructure, workforce capacity, and logistics systems are strengthened based on identified gaps. This enhances overall emergency response capability.</w:t>
      </w:r>
    </w:p>
    <w:p w14:paraId="58FDEA4B" w14:textId="77777777" w:rsidR="005E281F" w:rsidRDefault="005E281F" w:rsidP="005E281F">
      <w:pPr>
        <w:pStyle w:val="BodyText"/>
        <w:spacing w:line="276" w:lineRule="auto"/>
      </w:pPr>
    </w:p>
    <w:p w14:paraId="201221EE" w14:textId="77777777" w:rsidR="005E281F" w:rsidRDefault="005E281F" w:rsidP="005E281F">
      <w:pPr>
        <w:pStyle w:val="BodyText"/>
        <w:spacing w:line="276" w:lineRule="auto"/>
      </w:pPr>
      <w:r>
        <w:t>• Policy Revision &amp; Preparedness Enhancement</w:t>
      </w:r>
    </w:p>
    <w:p w14:paraId="72AC6367" w14:textId="77777777" w:rsidR="005E281F" w:rsidRDefault="005E281F" w:rsidP="005E281F">
      <w:pPr>
        <w:pStyle w:val="BodyText"/>
        <w:spacing w:line="276" w:lineRule="auto"/>
      </w:pPr>
      <w:r>
        <w:t>Policies and standard operating procedures are updated incorporating lessons learned. Preparedness plans are revised to ensure improved response to future public health emergencies.</w:t>
      </w:r>
    </w:p>
    <w:p w14:paraId="5A6E4C3F" w14:textId="77777777" w:rsidR="005E281F" w:rsidRDefault="005E281F" w:rsidP="005E281F">
      <w:pPr>
        <w:pStyle w:val="BodyText"/>
        <w:spacing w:line="276" w:lineRule="auto"/>
      </w:pPr>
    </w:p>
    <w:p w14:paraId="546FE108" w14:textId="77777777" w:rsidR="005E281F" w:rsidRDefault="005E281F" w:rsidP="005E281F">
      <w:pPr>
        <w:pStyle w:val="BodyText"/>
        <w:spacing w:line="276" w:lineRule="auto"/>
      </w:pPr>
      <w:r>
        <w:t>• Research</w:t>
      </w:r>
    </w:p>
    <w:p w14:paraId="611A82F5" w14:textId="6318C912" w:rsidR="00BE0E6B" w:rsidRPr="00DF38B7" w:rsidRDefault="005E281F" w:rsidP="005E281F">
      <w:pPr>
        <w:pStyle w:val="BodyText"/>
        <w:spacing w:line="276" w:lineRule="auto"/>
      </w:pPr>
      <w:r>
        <w:t>Local epidemiological data and field experiences are utilized for operational research and evidence-based planning. Collaboration with health institutions is encouraged to improve public health outcomes.</w:t>
      </w:r>
    </w:p>
    <w:p w14:paraId="611A82F6" w14:textId="77777777" w:rsidR="00BE0E6B" w:rsidRPr="00DF38B7" w:rsidRDefault="00BE0E6B" w:rsidP="00DF38B7">
      <w:pPr>
        <w:pStyle w:val="BodyText"/>
        <w:spacing w:before="27" w:line="276" w:lineRule="auto"/>
      </w:pPr>
    </w:p>
    <w:p w14:paraId="611A82F7" w14:textId="77777777" w:rsidR="00BE0E6B" w:rsidRPr="00DF38B7" w:rsidRDefault="00335224" w:rsidP="00DF38B7">
      <w:pPr>
        <w:pStyle w:val="Heading2"/>
        <w:spacing w:line="276" w:lineRule="auto"/>
      </w:pPr>
      <w:bookmarkStart w:id="112" w:name="CONCLUSION"/>
      <w:bookmarkStart w:id="113" w:name="_bookmark46"/>
      <w:bookmarkEnd w:id="112"/>
      <w:bookmarkEnd w:id="113"/>
      <w:r w:rsidRPr="00DF38B7">
        <w:rPr>
          <w:spacing w:val="-2"/>
        </w:rPr>
        <w:t>CONCLUSION</w:t>
      </w:r>
    </w:p>
    <w:p w14:paraId="611A82F8" w14:textId="0A7A3B8C" w:rsidR="00BE0E6B" w:rsidRPr="00664422" w:rsidRDefault="00664422" w:rsidP="00664422">
      <w:pPr>
        <w:pStyle w:val="BodyText"/>
        <w:spacing w:before="69" w:line="276" w:lineRule="auto"/>
        <w:ind w:right="1138"/>
        <w:rPr>
          <w:bCs/>
        </w:rPr>
      </w:pPr>
      <w:r w:rsidRPr="00664422">
        <w:rPr>
          <w:bCs/>
        </w:rPr>
        <w:t>The Pandemic Preparedness Plan of Seethathode Grama Panchayat provides a comprehensive and evidence-based framework to address public health emergencies through a coordinated and decentralized approach. By integrating disease trend analysis, clinical and geographic vulnerability assessments, and ward-level risk mapping, the plan enables targeted and efficient interventions. The emphasis on strengthened surveillance, improved water and sanitation measures, and continuity of essential health services enhances the Panchayat’s capacity to prevent and control outbreaks. The plan also promotes intersectoral coordination and community participation under the One Health approach, ensuring resilience and adaptability. Overall, this preparedness plan serves as a strategic roadmap to safeguard public health and ensure an effective and timely response to future pandemics.</w:t>
      </w:r>
    </w:p>
    <w:p w14:paraId="611A82F9" w14:textId="77777777" w:rsidR="00BE0E6B" w:rsidRPr="00DF38B7" w:rsidRDefault="00335224" w:rsidP="00664422">
      <w:pPr>
        <w:pStyle w:val="Heading3"/>
        <w:spacing w:line="276" w:lineRule="auto"/>
        <w:ind w:left="3870" w:right="1138"/>
        <w:jc w:val="left"/>
      </w:pPr>
      <w:r w:rsidRPr="00DF38B7">
        <w:rPr>
          <w:spacing w:val="-4"/>
        </w:rPr>
        <w:t>Additional</w:t>
      </w:r>
      <w:r w:rsidRPr="00DF38B7">
        <w:rPr>
          <w:spacing w:val="-10"/>
        </w:rPr>
        <w:t xml:space="preserve"> </w:t>
      </w:r>
      <w:r w:rsidRPr="00DF38B7">
        <w:rPr>
          <w:spacing w:val="-2"/>
        </w:rPr>
        <w:t>points</w:t>
      </w:r>
    </w:p>
    <w:p w14:paraId="611A82FA" w14:textId="77777777" w:rsidR="00BE0E6B" w:rsidRPr="00DF38B7" w:rsidRDefault="00335224" w:rsidP="00DF38B7">
      <w:pPr>
        <w:pStyle w:val="ListParagraph"/>
        <w:numPr>
          <w:ilvl w:val="0"/>
          <w:numId w:val="6"/>
        </w:numPr>
        <w:tabs>
          <w:tab w:val="left" w:pos="1168"/>
        </w:tabs>
        <w:spacing w:before="70" w:line="276" w:lineRule="auto"/>
        <w:ind w:left="1168"/>
        <w:rPr>
          <w:sz w:val="24"/>
        </w:rPr>
      </w:pPr>
      <w:r w:rsidRPr="00DF38B7">
        <w:rPr>
          <w:sz w:val="24"/>
        </w:rPr>
        <w:t>tech</w:t>
      </w:r>
      <w:r w:rsidRPr="00DF38B7">
        <w:rPr>
          <w:spacing w:val="-9"/>
          <w:sz w:val="24"/>
        </w:rPr>
        <w:t xml:space="preserve"> </w:t>
      </w:r>
      <w:r w:rsidRPr="00DF38B7">
        <w:rPr>
          <w:spacing w:val="-2"/>
          <w:sz w:val="24"/>
        </w:rPr>
        <w:t>support</w:t>
      </w:r>
    </w:p>
    <w:p w14:paraId="611A82FB" w14:textId="77777777" w:rsidR="00BE0E6B" w:rsidRPr="00DF38B7" w:rsidRDefault="00335224" w:rsidP="00DF38B7">
      <w:pPr>
        <w:pStyle w:val="ListParagraph"/>
        <w:numPr>
          <w:ilvl w:val="0"/>
          <w:numId w:val="6"/>
        </w:numPr>
        <w:tabs>
          <w:tab w:val="left" w:pos="1168"/>
        </w:tabs>
        <w:spacing w:before="51" w:line="276" w:lineRule="auto"/>
        <w:ind w:left="1168"/>
        <w:rPr>
          <w:sz w:val="24"/>
        </w:rPr>
      </w:pPr>
      <w:r w:rsidRPr="00DF38B7">
        <w:rPr>
          <w:spacing w:val="-4"/>
          <w:sz w:val="24"/>
        </w:rPr>
        <w:t>relief</w:t>
      </w:r>
      <w:r w:rsidRPr="00DF38B7">
        <w:rPr>
          <w:spacing w:val="-7"/>
          <w:sz w:val="24"/>
        </w:rPr>
        <w:t xml:space="preserve"> </w:t>
      </w:r>
      <w:r w:rsidRPr="00DF38B7">
        <w:rPr>
          <w:spacing w:val="-4"/>
          <w:sz w:val="24"/>
        </w:rPr>
        <w:t>based</w:t>
      </w:r>
      <w:r w:rsidRPr="00DF38B7">
        <w:rPr>
          <w:spacing w:val="-8"/>
          <w:sz w:val="24"/>
        </w:rPr>
        <w:t xml:space="preserve"> </w:t>
      </w:r>
      <w:r w:rsidRPr="00DF38B7">
        <w:rPr>
          <w:spacing w:val="-4"/>
          <w:sz w:val="24"/>
        </w:rPr>
        <w:t>commodities</w:t>
      </w:r>
    </w:p>
    <w:p w14:paraId="611A82FC" w14:textId="77777777" w:rsidR="00BE0E6B" w:rsidRPr="00DF38B7" w:rsidRDefault="00335224" w:rsidP="00DF38B7">
      <w:pPr>
        <w:pStyle w:val="ListParagraph"/>
        <w:numPr>
          <w:ilvl w:val="0"/>
          <w:numId w:val="6"/>
        </w:numPr>
        <w:tabs>
          <w:tab w:val="left" w:pos="1168"/>
        </w:tabs>
        <w:spacing w:before="51" w:line="276" w:lineRule="auto"/>
        <w:ind w:left="1168"/>
        <w:rPr>
          <w:sz w:val="24"/>
        </w:rPr>
      </w:pPr>
      <w:r w:rsidRPr="00DF38B7">
        <w:rPr>
          <w:spacing w:val="-4"/>
          <w:sz w:val="24"/>
        </w:rPr>
        <w:t>ham</w:t>
      </w:r>
      <w:r w:rsidRPr="00DF38B7">
        <w:rPr>
          <w:spacing w:val="-8"/>
          <w:sz w:val="24"/>
        </w:rPr>
        <w:t xml:space="preserve"> </w:t>
      </w:r>
      <w:r w:rsidRPr="00DF38B7">
        <w:rPr>
          <w:spacing w:val="-4"/>
          <w:sz w:val="24"/>
        </w:rPr>
        <w:t>reading</w:t>
      </w:r>
      <w:r w:rsidRPr="00DF38B7">
        <w:rPr>
          <w:spacing w:val="-6"/>
          <w:sz w:val="24"/>
        </w:rPr>
        <w:t xml:space="preserve"> </w:t>
      </w:r>
      <w:r w:rsidRPr="00DF38B7">
        <w:rPr>
          <w:spacing w:val="-4"/>
          <w:sz w:val="24"/>
        </w:rPr>
        <w:t>operators</w:t>
      </w:r>
    </w:p>
    <w:p w14:paraId="611A82FD" w14:textId="77777777" w:rsidR="00BE0E6B" w:rsidRPr="00DF38B7" w:rsidRDefault="00335224" w:rsidP="00DF38B7">
      <w:pPr>
        <w:pStyle w:val="ListParagraph"/>
        <w:numPr>
          <w:ilvl w:val="0"/>
          <w:numId w:val="6"/>
        </w:numPr>
        <w:tabs>
          <w:tab w:val="left" w:pos="1168"/>
        </w:tabs>
        <w:spacing w:before="51" w:line="276" w:lineRule="auto"/>
        <w:ind w:left="1168"/>
        <w:rPr>
          <w:sz w:val="24"/>
        </w:rPr>
      </w:pPr>
      <w:r w:rsidRPr="00DF38B7">
        <w:rPr>
          <w:spacing w:val="-6"/>
          <w:sz w:val="24"/>
        </w:rPr>
        <w:t>hazard</w:t>
      </w:r>
      <w:r w:rsidRPr="00DF38B7">
        <w:rPr>
          <w:spacing w:val="-2"/>
          <w:sz w:val="24"/>
        </w:rPr>
        <w:t xml:space="preserve"> </w:t>
      </w:r>
      <w:r w:rsidRPr="00DF38B7">
        <w:rPr>
          <w:spacing w:val="-6"/>
          <w:sz w:val="24"/>
        </w:rPr>
        <w:t>vulnerability</w:t>
      </w:r>
      <w:r w:rsidRPr="00DF38B7">
        <w:rPr>
          <w:spacing w:val="-1"/>
          <w:sz w:val="24"/>
        </w:rPr>
        <w:t xml:space="preserve"> </w:t>
      </w:r>
      <w:r w:rsidRPr="00DF38B7">
        <w:rPr>
          <w:spacing w:val="-6"/>
          <w:sz w:val="24"/>
        </w:rPr>
        <w:t>mapping</w:t>
      </w:r>
    </w:p>
    <w:p w14:paraId="611A82FE" w14:textId="77777777" w:rsidR="00BE0E6B" w:rsidRPr="00DF38B7" w:rsidRDefault="00335224" w:rsidP="00DF38B7">
      <w:pPr>
        <w:pStyle w:val="ListParagraph"/>
        <w:numPr>
          <w:ilvl w:val="0"/>
          <w:numId w:val="6"/>
        </w:numPr>
        <w:tabs>
          <w:tab w:val="left" w:pos="1168"/>
        </w:tabs>
        <w:spacing w:before="51" w:line="276" w:lineRule="auto"/>
        <w:ind w:left="1168"/>
        <w:rPr>
          <w:sz w:val="24"/>
        </w:rPr>
      </w:pPr>
      <w:r w:rsidRPr="00DF38B7">
        <w:rPr>
          <w:sz w:val="24"/>
        </w:rPr>
        <w:t>Kseb</w:t>
      </w:r>
      <w:r w:rsidRPr="00DF38B7">
        <w:rPr>
          <w:spacing w:val="-13"/>
          <w:sz w:val="24"/>
        </w:rPr>
        <w:t xml:space="preserve"> </w:t>
      </w:r>
      <w:r w:rsidRPr="00DF38B7">
        <w:rPr>
          <w:sz w:val="24"/>
        </w:rPr>
        <w:t>&amp;</w:t>
      </w:r>
      <w:r w:rsidRPr="00DF38B7">
        <w:rPr>
          <w:spacing w:val="-10"/>
          <w:sz w:val="24"/>
        </w:rPr>
        <w:t xml:space="preserve"> </w:t>
      </w:r>
      <w:r w:rsidRPr="00DF38B7">
        <w:rPr>
          <w:sz w:val="24"/>
        </w:rPr>
        <w:t>other</w:t>
      </w:r>
      <w:r w:rsidRPr="00DF38B7">
        <w:rPr>
          <w:spacing w:val="-11"/>
          <w:sz w:val="24"/>
        </w:rPr>
        <w:t xml:space="preserve"> </w:t>
      </w:r>
      <w:r w:rsidRPr="00DF38B7">
        <w:rPr>
          <w:sz w:val="24"/>
        </w:rPr>
        <w:t>power</w:t>
      </w:r>
      <w:r w:rsidRPr="00DF38B7">
        <w:rPr>
          <w:spacing w:val="-11"/>
          <w:sz w:val="24"/>
        </w:rPr>
        <w:t xml:space="preserve"> </w:t>
      </w:r>
      <w:r w:rsidRPr="00DF38B7">
        <w:rPr>
          <w:spacing w:val="-2"/>
          <w:sz w:val="24"/>
        </w:rPr>
        <w:t>source</w:t>
      </w:r>
    </w:p>
    <w:p w14:paraId="611A82FF" w14:textId="77777777" w:rsidR="00BE0E6B" w:rsidRPr="00DF38B7" w:rsidRDefault="00335224" w:rsidP="00DF38B7">
      <w:pPr>
        <w:pStyle w:val="ListParagraph"/>
        <w:numPr>
          <w:ilvl w:val="0"/>
          <w:numId w:val="6"/>
        </w:numPr>
        <w:tabs>
          <w:tab w:val="left" w:pos="1168"/>
        </w:tabs>
        <w:spacing w:before="51" w:line="276" w:lineRule="auto"/>
        <w:ind w:left="1168"/>
        <w:rPr>
          <w:sz w:val="24"/>
        </w:rPr>
      </w:pPr>
      <w:r w:rsidRPr="00DF38B7">
        <w:rPr>
          <w:spacing w:val="-4"/>
          <w:sz w:val="24"/>
        </w:rPr>
        <w:t>HR</w:t>
      </w:r>
      <w:r w:rsidRPr="00DF38B7">
        <w:rPr>
          <w:spacing w:val="-6"/>
          <w:sz w:val="24"/>
        </w:rPr>
        <w:t xml:space="preserve"> </w:t>
      </w:r>
      <w:r w:rsidRPr="00DF38B7">
        <w:rPr>
          <w:spacing w:val="-4"/>
          <w:sz w:val="24"/>
        </w:rPr>
        <w:t>specific</w:t>
      </w:r>
      <w:r w:rsidRPr="00DF38B7">
        <w:rPr>
          <w:spacing w:val="-6"/>
          <w:sz w:val="24"/>
        </w:rPr>
        <w:t xml:space="preserve"> </w:t>
      </w:r>
      <w:r w:rsidRPr="00DF38B7">
        <w:rPr>
          <w:spacing w:val="-4"/>
          <w:sz w:val="24"/>
        </w:rPr>
        <w:t>responsibility</w:t>
      </w:r>
    </w:p>
    <w:p w14:paraId="611A8300" w14:textId="77777777" w:rsidR="00BE0E6B" w:rsidRPr="00DF38B7" w:rsidRDefault="00BE0E6B" w:rsidP="00DF38B7">
      <w:pPr>
        <w:pStyle w:val="ListParagraph"/>
        <w:spacing w:line="276" w:lineRule="auto"/>
        <w:rPr>
          <w:sz w:val="24"/>
        </w:rPr>
        <w:sectPr w:rsidR="00BE0E6B" w:rsidRPr="00DF38B7">
          <w:pgSz w:w="11910" w:h="16840"/>
          <w:pgMar w:top="980" w:right="141" w:bottom="1820" w:left="992" w:header="705" w:footer="1636" w:gutter="0"/>
          <w:cols w:space="720"/>
        </w:sectPr>
      </w:pPr>
    </w:p>
    <w:p w14:paraId="611A8301" w14:textId="77777777" w:rsidR="00BE0E6B" w:rsidRPr="00DF38B7" w:rsidRDefault="00BE0E6B" w:rsidP="00DF38B7">
      <w:pPr>
        <w:pStyle w:val="BodyText"/>
        <w:spacing w:before="50" w:line="276" w:lineRule="auto"/>
        <w:rPr>
          <w:sz w:val="32"/>
        </w:rPr>
      </w:pPr>
    </w:p>
    <w:p w14:paraId="611A8302" w14:textId="77777777" w:rsidR="00BE0E6B" w:rsidRPr="00DF38B7" w:rsidRDefault="00335224" w:rsidP="00DF38B7">
      <w:pPr>
        <w:pStyle w:val="Heading2"/>
        <w:spacing w:line="276" w:lineRule="auto"/>
      </w:pPr>
      <w:bookmarkStart w:id="114" w:name="RECOMMENDATIONS"/>
      <w:bookmarkStart w:id="115" w:name="_bookmark47"/>
      <w:bookmarkEnd w:id="114"/>
      <w:bookmarkEnd w:id="115"/>
      <w:r w:rsidRPr="00DF38B7">
        <w:rPr>
          <w:spacing w:val="-2"/>
        </w:rPr>
        <w:t>RECOMMENDATIONS</w:t>
      </w:r>
    </w:p>
    <w:p w14:paraId="611A8303" w14:textId="77777777" w:rsidR="00BE0E6B" w:rsidRPr="00DF38B7" w:rsidRDefault="00335224" w:rsidP="00DF38B7">
      <w:pPr>
        <w:pStyle w:val="ListParagraph"/>
        <w:numPr>
          <w:ilvl w:val="0"/>
          <w:numId w:val="5"/>
        </w:numPr>
        <w:tabs>
          <w:tab w:val="left" w:pos="1167"/>
        </w:tabs>
        <w:spacing w:before="332" w:line="276" w:lineRule="auto"/>
        <w:ind w:left="1167" w:hanging="359"/>
        <w:jc w:val="left"/>
        <w:rPr>
          <w:sz w:val="24"/>
        </w:rPr>
      </w:pPr>
      <w:bookmarkStart w:id="116" w:name="1._Strengthening_Healthcare_Infrastructu"/>
      <w:bookmarkEnd w:id="116"/>
      <w:r w:rsidRPr="00DF38B7">
        <w:rPr>
          <w:spacing w:val="-4"/>
          <w:sz w:val="24"/>
        </w:rPr>
        <w:t>Strengthening</w:t>
      </w:r>
      <w:r w:rsidRPr="00DF38B7">
        <w:rPr>
          <w:spacing w:val="-8"/>
          <w:sz w:val="24"/>
        </w:rPr>
        <w:t xml:space="preserve"> </w:t>
      </w:r>
      <w:r w:rsidRPr="00DF38B7">
        <w:rPr>
          <w:spacing w:val="-4"/>
          <w:sz w:val="24"/>
        </w:rPr>
        <w:t>Healthcare Infrastructure</w:t>
      </w:r>
    </w:p>
    <w:p w14:paraId="611A8304" w14:textId="77777777" w:rsidR="00BE0E6B" w:rsidRPr="00DF38B7" w:rsidRDefault="00335224" w:rsidP="00DF38B7">
      <w:pPr>
        <w:pStyle w:val="ListParagraph"/>
        <w:numPr>
          <w:ilvl w:val="1"/>
          <w:numId w:val="5"/>
        </w:numPr>
        <w:tabs>
          <w:tab w:val="left" w:pos="1168"/>
        </w:tabs>
        <w:spacing w:before="35" w:line="276" w:lineRule="auto"/>
        <w:ind w:left="1168"/>
        <w:rPr>
          <w:sz w:val="24"/>
        </w:rPr>
      </w:pPr>
      <w:r w:rsidRPr="00DF38B7">
        <w:rPr>
          <w:spacing w:val="-4"/>
          <w:sz w:val="24"/>
        </w:rPr>
        <w:t>Establish</w:t>
      </w:r>
      <w:r w:rsidRPr="00DF38B7">
        <w:rPr>
          <w:spacing w:val="-7"/>
          <w:sz w:val="24"/>
        </w:rPr>
        <w:t xml:space="preserve"> </w:t>
      </w:r>
      <w:r w:rsidRPr="00DF38B7">
        <w:rPr>
          <w:spacing w:val="-4"/>
          <w:sz w:val="24"/>
        </w:rPr>
        <w:t>a</w:t>
      </w:r>
      <w:r w:rsidRPr="00DF38B7">
        <w:rPr>
          <w:spacing w:val="-2"/>
          <w:sz w:val="24"/>
        </w:rPr>
        <w:t xml:space="preserve"> </w:t>
      </w:r>
      <w:r w:rsidRPr="00DF38B7">
        <w:rPr>
          <w:spacing w:val="-4"/>
          <w:sz w:val="24"/>
        </w:rPr>
        <w:t>primary</w:t>
      </w:r>
      <w:r w:rsidRPr="00DF38B7">
        <w:rPr>
          <w:spacing w:val="-3"/>
          <w:sz w:val="24"/>
        </w:rPr>
        <w:t xml:space="preserve"> </w:t>
      </w:r>
      <w:r w:rsidRPr="00DF38B7">
        <w:rPr>
          <w:spacing w:val="-4"/>
          <w:sz w:val="24"/>
        </w:rPr>
        <w:t>health</w:t>
      </w:r>
      <w:r w:rsidRPr="00DF38B7">
        <w:rPr>
          <w:spacing w:val="-2"/>
          <w:sz w:val="24"/>
        </w:rPr>
        <w:t xml:space="preserve"> </w:t>
      </w:r>
      <w:r w:rsidRPr="00DF38B7">
        <w:rPr>
          <w:spacing w:val="-4"/>
          <w:sz w:val="24"/>
        </w:rPr>
        <w:t>response</w:t>
      </w:r>
      <w:r w:rsidRPr="00DF38B7">
        <w:rPr>
          <w:spacing w:val="-3"/>
          <w:sz w:val="24"/>
        </w:rPr>
        <w:t xml:space="preserve"> </w:t>
      </w:r>
      <w:r w:rsidRPr="00DF38B7">
        <w:rPr>
          <w:spacing w:val="-4"/>
          <w:sz w:val="24"/>
        </w:rPr>
        <w:t>unit within</w:t>
      </w:r>
      <w:r w:rsidRPr="00DF38B7">
        <w:rPr>
          <w:spacing w:val="-1"/>
          <w:sz w:val="24"/>
        </w:rPr>
        <w:t xml:space="preserve"> </w:t>
      </w:r>
      <w:r w:rsidRPr="00DF38B7">
        <w:rPr>
          <w:spacing w:val="-4"/>
          <w:sz w:val="24"/>
        </w:rPr>
        <w:t>the Panchayat with</w:t>
      </w:r>
      <w:r w:rsidRPr="00DF38B7">
        <w:rPr>
          <w:spacing w:val="-1"/>
          <w:sz w:val="24"/>
        </w:rPr>
        <w:t xml:space="preserve"> </w:t>
      </w:r>
      <w:r w:rsidRPr="00DF38B7">
        <w:rPr>
          <w:spacing w:val="-4"/>
          <w:sz w:val="24"/>
        </w:rPr>
        <w:t>trained staff.</w:t>
      </w:r>
    </w:p>
    <w:p w14:paraId="611A8305" w14:textId="77777777" w:rsidR="00BE0E6B" w:rsidRPr="00DF38B7" w:rsidRDefault="00335224" w:rsidP="00DF38B7">
      <w:pPr>
        <w:pStyle w:val="ListParagraph"/>
        <w:numPr>
          <w:ilvl w:val="1"/>
          <w:numId w:val="5"/>
        </w:numPr>
        <w:tabs>
          <w:tab w:val="left" w:pos="1168"/>
        </w:tabs>
        <w:spacing w:before="34" w:line="276" w:lineRule="auto"/>
        <w:ind w:left="1168"/>
        <w:rPr>
          <w:sz w:val="24"/>
        </w:rPr>
      </w:pPr>
      <w:r w:rsidRPr="00DF38B7">
        <w:rPr>
          <w:spacing w:val="-6"/>
          <w:sz w:val="24"/>
        </w:rPr>
        <w:t>Ensure</w:t>
      </w:r>
      <w:r w:rsidRPr="00DF38B7">
        <w:rPr>
          <w:spacing w:val="-3"/>
          <w:sz w:val="24"/>
        </w:rPr>
        <w:t xml:space="preserve"> </w:t>
      </w:r>
      <w:r w:rsidRPr="00DF38B7">
        <w:rPr>
          <w:spacing w:val="-6"/>
          <w:sz w:val="24"/>
        </w:rPr>
        <w:t>availability</w:t>
      </w:r>
      <w:r w:rsidRPr="00DF38B7">
        <w:rPr>
          <w:spacing w:val="-2"/>
          <w:sz w:val="24"/>
        </w:rPr>
        <w:t xml:space="preserve"> </w:t>
      </w:r>
      <w:r w:rsidRPr="00DF38B7">
        <w:rPr>
          <w:spacing w:val="-6"/>
          <w:sz w:val="24"/>
        </w:rPr>
        <w:t>of</w:t>
      </w:r>
      <w:r w:rsidRPr="00DF38B7">
        <w:rPr>
          <w:spacing w:val="-1"/>
          <w:sz w:val="24"/>
        </w:rPr>
        <w:t xml:space="preserve"> </w:t>
      </w:r>
      <w:r w:rsidRPr="00DF38B7">
        <w:rPr>
          <w:spacing w:val="-6"/>
          <w:sz w:val="24"/>
        </w:rPr>
        <w:t>basic</w:t>
      </w:r>
      <w:r w:rsidRPr="00DF38B7">
        <w:rPr>
          <w:spacing w:val="-2"/>
          <w:sz w:val="24"/>
        </w:rPr>
        <w:t xml:space="preserve"> </w:t>
      </w:r>
      <w:r w:rsidRPr="00DF38B7">
        <w:rPr>
          <w:spacing w:val="-6"/>
          <w:sz w:val="24"/>
        </w:rPr>
        <w:t>medical</w:t>
      </w:r>
      <w:r w:rsidRPr="00DF38B7">
        <w:rPr>
          <w:spacing w:val="-3"/>
          <w:sz w:val="24"/>
        </w:rPr>
        <w:t xml:space="preserve"> </w:t>
      </w:r>
      <w:r w:rsidRPr="00DF38B7">
        <w:rPr>
          <w:spacing w:val="-6"/>
          <w:sz w:val="24"/>
        </w:rPr>
        <w:t>supplies</w:t>
      </w:r>
      <w:r w:rsidRPr="00DF38B7">
        <w:rPr>
          <w:sz w:val="24"/>
        </w:rPr>
        <w:t xml:space="preserve"> </w:t>
      </w:r>
      <w:r w:rsidRPr="00DF38B7">
        <w:rPr>
          <w:spacing w:val="-6"/>
          <w:sz w:val="24"/>
        </w:rPr>
        <w:t>(masks,</w:t>
      </w:r>
      <w:r w:rsidRPr="00DF38B7">
        <w:rPr>
          <w:spacing w:val="-1"/>
          <w:sz w:val="24"/>
        </w:rPr>
        <w:t xml:space="preserve"> </w:t>
      </w:r>
      <w:r w:rsidRPr="00DF38B7">
        <w:rPr>
          <w:spacing w:val="-6"/>
          <w:sz w:val="24"/>
        </w:rPr>
        <w:t>sanitizers,</w:t>
      </w:r>
      <w:r w:rsidRPr="00DF38B7">
        <w:rPr>
          <w:sz w:val="24"/>
        </w:rPr>
        <w:t xml:space="preserve"> </w:t>
      </w:r>
      <w:r w:rsidRPr="00DF38B7">
        <w:rPr>
          <w:spacing w:val="-6"/>
          <w:sz w:val="24"/>
        </w:rPr>
        <w:t>PPE</w:t>
      </w:r>
      <w:r w:rsidRPr="00DF38B7">
        <w:rPr>
          <w:sz w:val="24"/>
        </w:rPr>
        <w:t xml:space="preserve"> </w:t>
      </w:r>
      <w:r w:rsidRPr="00DF38B7">
        <w:rPr>
          <w:spacing w:val="-6"/>
          <w:sz w:val="24"/>
        </w:rPr>
        <w:t>kits, oxygen</w:t>
      </w:r>
      <w:r w:rsidRPr="00DF38B7">
        <w:rPr>
          <w:sz w:val="24"/>
        </w:rPr>
        <w:t xml:space="preserve"> </w:t>
      </w:r>
      <w:r w:rsidRPr="00DF38B7">
        <w:rPr>
          <w:spacing w:val="-6"/>
          <w:sz w:val="24"/>
        </w:rPr>
        <w:t>cylinders).</w:t>
      </w:r>
    </w:p>
    <w:p w14:paraId="611A8306" w14:textId="77777777" w:rsidR="00BE0E6B" w:rsidRPr="00DF38B7" w:rsidRDefault="00335224" w:rsidP="00DF38B7">
      <w:pPr>
        <w:pStyle w:val="ListParagraph"/>
        <w:numPr>
          <w:ilvl w:val="1"/>
          <w:numId w:val="5"/>
        </w:numPr>
        <w:tabs>
          <w:tab w:val="left" w:pos="1168"/>
        </w:tabs>
        <w:spacing w:before="34" w:line="276" w:lineRule="auto"/>
        <w:ind w:left="1168" w:right="1398"/>
        <w:rPr>
          <w:sz w:val="24"/>
        </w:rPr>
      </w:pPr>
      <w:r w:rsidRPr="00DF38B7">
        <w:rPr>
          <w:spacing w:val="-2"/>
          <w:sz w:val="24"/>
        </w:rPr>
        <w:t>Create</w:t>
      </w:r>
      <w:r w:rsidRPr="00DF38B7">
        <w:rPr>
          <w:spacing w:val="-15"/>
          <w:sz w:val="24"/>
        </w:rPr>
        <w:t xml:space="preserve"> </w:t>
      </w:r>
      <w:r w:rsidRPr="00DF38B7">
        <w:rPr>
          <w:spacing w:val="-2"/>
          <w:sz w:val="24"/>
        </w:rPr>
        <w:t>tie-ups</w:t>
      </w:r>
      <w:r w:rsidRPr="00DF38B7">
        <w:rPr>
          <w:spacing w:val="-13"/>
          <w:sz w:val="24"/>
        </w:rPr>
        <w:t xml:space="preserve"> </w:t>
      </w:r>
      <w:r w:rsidRPr="00DF38B7">
        <w:rPr>
          <w:spacing w:val="-2"/>
          <w:sz w:val="24"/>
        </w:rPr>
        <w:t>with</w:t>
      </w:r>
      <w:r w:rsidRPr="00DF38B7">
        <w:rPr>
          <w:spacing w:val="-13"/>
          <w:sz w:val="24"/>
        </w:rPr>
        <w:t xml:space="preserve"> </w:t>
      </w:r>
      <w:r w:rsidRPr="00DF38B7">
        <w:rPr>
          <w:spacing w:val="-2"/>
          <w:sz w:val="24"/>
        </w:rPr>
        <w:t>nearby</w:t>
      </w:r>
      <w:r w:rsidRPr="00DF38B7">
        <w:rPr>
          <w:spacing w:val="-13"/>
          <w:sz w:val="24"/>
        </w:rPr>
        <w:t xml:space="preserve"> </w:t>
      </w:r>
      <w:r w:rsidRPr="00DF38B7">
        <w:rPr>
          <w:spacing w:val="-2"/>
          <w:sz w:val="24"/>
        </w:rPr>
        <w:t>hospitals</w:t>
      </w:r>
      <w:r w:rsidRPr="00DF38B7">
        <w:rPr>
          <w:spacing w:val="-13"/>
          <w:sz w:val="24"/>
        </w:rPr>
        <w:t xml:space="preserve"> </w:t>
      </w:r>
      <w:r w:rsidRPr="00DF38B7">
        <w:rPr>
          <w:spacing w:val="-2"/>
          <w:sz w:val="24"/>
        </w:rPr>
        <w:t>in</w:t>
      </w:r>
      <w:r w:rsidRPr="00DF38B7">
        <w:rPr>
          <w:spacing w:val="-13"/>
          <w:sz w:val="24"/>
        </w:rPr>
        <w:t xml:space="preserve"> </w:t>
      </w:r>
      <w:r w:rsidRPr="00DF38B7">
        <w:rPr>
          <w:spacing w:val="-2"/>
          <w:sz w:val="24"/>
        </w:rPr>
        <w:t>Community</w:t>
      </w:r>
      <w:r w:rsidRPr="00DF38B7">
        <w:rPr>
          <w:spacing w:val="-13"/>
          <w:sz w:val="24"/>
        </w:rPr>
        <w:t xml:space="preserve"> </w:t>
      </w:r>
      <w:r w:rsidRPr="00DF38B7">
        <w:rPr>
          <w:spacing w:val="-2"/>
          <w:sz w:val="24"/>
        </w:rPr>
        <w:t>Health</w:t>
      </w:r>
      <w:r w:rsidRPr="00DF38B7">
        <w:rPr>
          <w:spacing w:val="-13"/>
          <w:sz w:val="24"/>
        </w:rPr>
        <w:t xml:space="preserve"> </w:t>
      </w:r>
      <w:r w:rsidRPr="00DF38B7">
        <w:rPr>
          <w:spacing w:val="-2"/>
          <w:sz w:val="24"/>
        </w:rPr>
        <w:t>Centre</w:t>
      </w:r>
      <w:r w:rsidRPr="00DF38B7">
        <w:rPr>
          <w:spacing w:val="-13"/>
          <w:sz w:val="24"/>
        </w:rPr>
        <w:t xml:space="preserve"> </w:t>
      </w:r>
      <w:r w:rsidRPr="00DF38B7">
        <w:rPr>
          <w:spacing w:val="-2"/>
          <w:sz w:val="24"/>
        </w:rPr>
        <w:t>Chittar</w:t>
      </w:r>
      <w:r w:rsidRPr="00DF38B7">
        <w:rPr>
          <w:spacing w:val="-13"/>
          <w:sz w:val="24"/>
        </w:rPr>
        <w:t xml:space="preserve"> </w:t>
      </w:r>
      <w:r w:rsidRPr="00DF38B7">
        <w:rPr>
          <w:spacing w:val="-2"/>
          <w:sz w:val="24"/>
        </w:rPr>
        <w:t>for</w:t>
      </w:r>
      <w:r w:rsidRPr="00DF38B7">
        <w:rPr>
          <w:spacing w:val="-13"/>
          <w:sz w:val="24"/>
        </w:rPr>
        <w:t xml:space="preserve"> </w:t>
      </w:r>
      <w:r w:rsidRPr="00DF38B7">
        <w:rPr>
          <w:spacing w:val="-2"/>
          <w:sz w:val="24"/>
        </w:rPr>
        <w:t xml:space="preserve">emergency </w:t>
      </w:r>
      <w:r w:rsidRPr="00DF38B7">
        <w:rPr>
          <w:sz w:val="24"/>
        </w:rPr>
        <w:t>referral and transport.</w:t>
      </w:r>
    </w:p>
    <w:p w14:paraId="611A8307" w14:textId="77777777" w:rsidR="00BE0E6B" w:rsidRPr="00DF38B7" w:rsidRDefault="00BE0E6B" w:rsidP="00DF38B7">
      <w:pPr>
        <w:pStyle w:val="BodyText"/>
        <w:spacing w:before="5" w:line="276" w:lineRule="auto"/>
      </w:pPr>
    </w:p>
    <w:p w14:paraId="611A8308" w14:textId="77777777" w:rsidR="00BE0E6B" w:rsidRPr="00DF38B7" w:rsidRDefault="00335224" w:rsidP="00DF38B7">
      <w:pPr>
        <w:pStyle w:val="ListParagraph"/>
        <w:numPr>
          <w:ilvl w:val="0"/>
          <w:numId w:val="5"/>
        </w:numPr>
        <w:tabs>
          <w:tab w:val="left" w:pos="672"/>
        </w:tabs>
        <w:spacing w:line="276" w:lineRule="auto"/>
        <w:ind w:left="672" w:hanging="224"/>
        <w:jc w:val="left"/>
        <w:rPr>
          <w:sz w:val="24"/>
        </w:rPr>
      </w:pPr>
      <w:bookmarkStart w:id="117" w:name="2._Community_Awareness_&amp;_Education"/>
      <w:bookmarkEnd w:id="117"/>
      <w:r w:rsidRPr="00DF38B7">
        <w:rPr>
          <w:spacing w:val="-6"/>
          <w:sz w:val="24"/>
        </w:rPr>
        <w:t>Community Awareness</w:t>
      </w:r>
      <w:r w:rsidRPr="00DF38B7">
        <w:rPr>
          <w:spacing w:val="1"/>
          <w:sz w:val="24"/>
        </w:rPr>
        <w:t xml:space="preserve"> </w:t>
      </w:r>
      <w:r w:rsidRPr="00DF38B7">
        <w:rPr>
          <w:spacing w:val="-6"/>
          <w:sz w:val="24"/>
        </w:rPr>
        <w:t>&amp;</w:t>
      </w:r>
      <w:r w:rsidRPr="00DF38B7">
        <w:rPr>
          <w:spacing w:val="-1"/>
          <w:sz w:val="24"/>
        </w:rPr>
        <w:t xml:space="preserve"> </w:t>
      </w:r>
      <w:r w:rsidRPr="00DF38B7">
        <w:rPr>
          <w:spacing w:val="-6"/>
          <w:sz w:val="24"/>
        </w:rPr>
        <w:t>Education</w:t>
      </w:r>
    </w:p>
    <w:p w14:paraId="611A8309" w14:textId="77777777" w:rsidR="00BE0E6B" w:rsidRPr="00DF38B7" w:rsidRDefault="00335224" w:rsidP="00DF38B7">
      <w:pPr>
        <w:pStyle w:val="ListParagraph"/>
        <w:numPr>
          <w:ilvl w:val="1"/>
          <w:numId w:val="5"/>
        </w:numPr>
        <w:tabs>
          <w:tab w:val="left" w:pos="1168"/>
        </w:tabs>
        <w:spacing w:before="275" w:line="276" w:lineRule="auto"/>
        <w:ind w:left="1168"/>
        <w:rPr>
          <w:sz w:val="24"/>
        </w:rPr>
      </w:pPr>
      <w:r w:rsidRPr="00DF38B7">
        <w:rPr>
          <w:spacing w:val="-6"/>
          <w:sz w:val="24"/>
        </w:rPr>
        <w:t>Conduct</w:t>
      </w:r>
      <w:r w:rsidRPr="00DF38B7">
        <w:rPr>
          <w:spacing w:val="4"/>
          <w:sz w:val="24"/>
        </w:rPr>
        <w:t xml:space="preserve"> </w:t>
      </w:r>
      <w:r w:rsidRPr="00DF38B7">
        <w:rPr>
          <w:spacing w:val="-6"/>
          <w:sz w:val="24"/>
        </w:rPr>
        <w:t>regular</w:t>
      </w:r>
      <w:r w:rsidRPr="00DF38B7">
        <w:rPr>
          <w:spacing w:val="2"/>
          <w:sz w:val="24"/>
        </w:rPr>
        <w:t xml:space="preserve"> </w:t>
      </w:r>
      <w:r w:rsidRPr="00DF38B7">
        <w:rPr>
          <w:spacing w:val="-6"/>
          <w:sz w:val="24"/>
        </w:rPr>
        <w:t>awareness</w:t>
      </w:r>
      <w:r w:rsidRPr="00DF38B7">
        <w:rPr>
          <w:spacing w:val="7"/>
          <w:sz w:val="24"/>
        </w:rPr>
        <w:t xml:space="preserve"> </w:t>
      </w:r>
      <w:r w:rsidRPr="00DF38B7">
        <w:rPr>
          <w:spacing w:val="-6"/>
          <w:sz w:val="24"/>
        </w:rPr>
        <w:t>campaigns</w:t>
      </w:r>
      <w:r w:rsidRPr="00DF38B7">
        <w:rPr>
          <w:sz w:val="24"/>
        </w:rPr>
        <w:t xml:space="preserve"> </w:t>
      </w:r>
      <w:r w:rsidRPr="00DF38B7">
        <w:rPr>
          <w:spacing w:val="-6"/>
          <w:sz w:val="24"/>
        </w:rPr>
        <w:t>on</w:t>
      </w:r>
      <w:r w:rsidRPr="00DF38B7">
        <w:rPr>
          <w:spacing w:val="1"/>
          <w:sz w:val="24"/>
        </w:rPr>
        <w:t xml:space="preserve"> </w:t>
      </w:r>
      <w:r w:rsidRPr="00DF38B7">
        <w:rPr>
          <w:spacing w:val="-6"/>
          <w:sz w:val="24"/>
        </w:rPr>
        <w:t>hygiene,</w:t>
      </w:r>
      <w:r w:rsidRPr="00DF38B7">
        <w:rPr>
          <w:spacing w:val="1"/>
          <w:sz w:val="24"/>
        </w:rPr>
        <w:t xml:space="preserve"> </w:t>
      </w:r>
      <w:r w:rsidRPr="00DF38B7">
        <w:rPr>
          <w:spacing w:val="-6"/>
          <w:sz w:val="24"/>
        </w:rPr>
        <w:t>vaccination,</w:t>
      </w:r>
      <w:r w:rsidRPr="00DF38B7">
        <w:rPr>
          <w:spacing w:val="6"/>
          <w:sz w:val="24"/>
        </w:rPr>
        <w:t xml:space="preserve"> </w:t>
      </w:r>
      <w:r w:rsidRPr="00DF38B7">
        <w:rPr>
          <w:spacing w:val="-6"/>
          <w:sz w:val="24"/>
        </w:rPr>
        <w:t>and</w:t>
      </w:r>
      <w:r w:rsidRPr="00DF38B7">
        <w:rPr>
          <w:spacing w:val="4"/>
          <w:sz w:val="24"/>
        </w:rPr>
        <w:t xml:space="preserve"> </w:t>
      </w:r>
      <w:r w:rsidRPr="00DF38B7">
        <w:rPr>
          <w:spacing w:val="-6"/>
          <w:sz w:val="24"/>
        </w:rPr>
        <w:t>preventive</w:t>
      </w:r>
      <w:r w:rsidRPr="00DF38B7">
        <w:rPr>
          <w:spacing w:val="4"/>
          <w:sz w:val="24"/>
        </w:rPr>
        <w:t xml:space="preserve"> </w:t>
      </w:r>
      <w:r w:rsidRPr="00DF38B7">
        <w:rPr>
          <w:spacing w:val="-6"/>
          <w:sz w:val="24"/>
        </w:rPr>
        <w:t>measures.</w:t>
      </w:r>
    </w:p>
    <w:p w14:paraId="611A830A" w14:textId="77777777" w:rsidR="00BE0E6B" w:rsidRPr="00DF38B7" w:rsidRDefault="00335224" w:rsidP="00DF38B7">
      <w:pPr>
        <w:pStyle w:val="ListParagraph"/>
        <w:numPr>
          <w:ilvl w:val="1"/>
          <w:numId w:val="5"/>
        </w:numPr>
        <w:tabs>
          <w:tab w:val="left" w:pos="1168"/>
        </w:tabs>
        <w:spacing w:before="34" w:line="276" w:lineRule="auto"/>
        <w:ind w:left="1168" w:right="1149"/>
        <w:rPr>
          <w:sz w:val="24"/>
        </w:rPr>
      </w:pPr>
      <w:r w:rsidRPr="00DF38B7">
        <w:rPr>
          <w:spacing w:val="-4"/>
          <w:sz w:val="24"/>
        </w:rPr>
        <w:t>Use local communication channels (community radio,</w:t>
      </w:r>
      <w:r w:rsidRPr="00DF38B7">
        <w:rPr>
          <w:spacing w:val="-5"/>
          <w:sz w:val="24"/>
        </w:rPr>
        <w:t xml:space="preserve"> </w:t>
      </w:r>
      <w:r w:rsidRPr="00DF38B7">
        <w:rPr>
          <w:spacing w:val="-4"/>
          <w:sz w:val="24"/>
        </w:rPr>
        <w:t xml:space="preserve">WhatsApp groups, notice boards) to </w:t>
      </w:r>
      <w:r w:rsidRPr="00DF38B7">
        <w:rPr>
          <w:sz w:val="24"/>
        </w:rPr>
        <w:t>spread verified information.</w:t>
      </w:r>
    </w:p>
    <w:p w14:paraId="611A830B" w14:textId="77777777" w:rsidR="00BE0E6B" w:rsidRPr="00DF38B7" w:rsidRDefault="00335224" w:rsidP="00DF38B7">
      <w:pPr>
        <w:pStyle w:val="ListParagraph"/>
        <w:numPr>
          <w:ilvl w:val="1"/>
          <w:numId w:val="5"/>
        </w:numPr>
        <w:tabs>
          <w:tab w:val="left" w:pos="1168"/>
        </w:tabs>
        <w:spacing w:line="276" w:lineRule="auto"/>
        <w:ind w:left="1168"/>
        <w:rPr>
          <w:sz w:val="24"/>
        </w:rPr>
      </w:pPr>
      <w:r w:rsidRPr="00DF38B7">
        <w:rPr>
          <w:spacing w:val="-2"/>
          <w:sz w:val="24"/>
        </w:rPr>
        <w:t>Train</w:t>
      </w:r>
      <w:r w:rsidRPr="00DF38B7">
        <w:rPr>
          <w:spacing w:val="-13"/>
          <w:sz w:val="24"/>
        </w:rPr>
        <w:t xml:space="preserve"> </w:t>
      </w:r>
      <w:r w:rsidRPr="00DF38B7">
        <w:rPr>
          <w:spacing w:val="-2"/>
          <w:sz w:val="24"/>
        </w:rPr>
        <w:t>volunteers</w:t>
      </w:r>
      <w:r w:rsidRPr="00DF38B7">
        <w:rPr>
          <w:spacing w:val="-13"/>
          <w:sz w:val="24"/>
        </w:rPr>
        <w:t xml:space="preserve"> </w:t>
      </w:r>
      <w:r w:rsidRPr="00DF38B7">
        <w:rPr>
          <w:spacing w:val="-2"/>
          <w:sz w:val="24"/>
        </w:rPr>
        <w:t>to</w:t>
      </w:r>
      <w:r w:rsidRPr="00DF38B7">
        <w:rPr>
          <w:spacing w:val="-13"/>
          <w:sz w:val="24"/>
        </w:rPr>
        <w:t xml:space="preserve"> </w:t>
      </w:r>
      <w:r w:rsidRPr="00DF38B7">
        <w:rPr>
          <w:spacing w:val="-2"/>
          <w:sz w:val="24"/>
        </w:rPr>
        <w:t>act</w:t>
      </w:r>
      <w:r w:rsidRPr="00DF38B7">
        <w:rPr>
          <w:spacing w:val="-13"/>
          <w:sz w:val="24"/>
        </w:rPr>
        <w:t xml:space="preserve"> </w:t>
      </w:r>
      <w:r w:rsidRPr="00DF38B7">
        <w:rPr>
          <w:spacing w:val="-2"/>
          <w:sz w:val="24"/>
        </w:rPr>
        <w:t>as</w:t>
      </w:r>
      <w:r w:rsidRPr="00DF38B7">
        <w:rPr>
          <w:spacing w:val="-13"/>
          <w:sz w:val="24"/>
        </w:rPr>
        <w:t xml:space="preserve"> </w:t>
      </w:r>
      <w:r w:rsidRPr="00DF38B7">
        <w:rPr>
          <w:spacing w:val="-2"/>
          <w:sz w:val="24"/>
        </w:rPr>
        <w:t>health</w:t>
      </w:r>
      <w:r w:rsidRPr="00DF38B7">
        <w:rPr>
          <w:spacing w:val="-12"/>
          <w:sz w:val="24"/>
        </w:rPr>
        <w:t xml:space="preserve"> </w:t>
      </w:r>
      <w:r w:rsidRPr="00DF38B7">
        <w:rPr>
          <w:spacing w:val="-2"/>
          <w:sz w:val="24"/>
        </w:rPr>
        <w:t>ambassadors</w:t>
      </w:r>
      <w:r w:rsidRPr="00DF38B7">
        <w:rPr>
          <w:spacing w:val="-10"/>
          <w:sz w:val="24"/>
        </w:rPr>
        <w:t xml:space="preserve"> </w:t>
      </w:r>
      <w:r w:rsidRPr="00DF38B7">
        <w:rPr>
          <w:spacing w:val="-2"/>
          <w:sz w:val="24"/>
        </w:rPr>
        <w:t>in</w:t>
      </w:r>
      <w:r w:rsidRPr="00DF38B7">
        <w:rPr>
          <w:spacing w:val="-10"/>
          <w:sz w:val="24"/>
        </w:rPr>
        <w:t xml:space="preserve"> </w:t>
      </w:r>
      <w:r w:rsidRPr="00DF38B7">
        <w:rPr>
          <w:spacing w:val="-2"/>
          <w:sz w:val="24"/>
        </w:rPr>
        <w:t>each</w:t>
      </w:r>
      <w:r w:rsidRPr="00DF38B7">
        <w:rPr>
          <w:spacing w:val="-13"/>
          <w:sz w:val="24"/>
        </w:rPr>
        <w:t xml:space="preserve"> </w:t>
      </w:r>
      <w:r w:rsidRPr="00DF38B7">
        <w:rPr>
          <w:spacing w:val="-2"/>
          <w:sz w:val="24"/>
        </w:rPr>
        <w:t>ward.</w:t>
      </w:r>
    </w:p>
    <w:p w14:paraId="611A830C" w14:textId="77777777" w:rsidR="00BE0E6B" w:rsidRPr="00DF38B7" w:rsidRDefault="00BE0E6B" w:rsidP="00DF38B7">
      <w:pPr>
        <w:pStyle w:val="BodyText"/>
        <w:spacing w:before="38" w:line="276" w:lineRule="auto"/>
      </w:pPr>
    </w:p>
    <w:p w14:paraId="611A830D" w14:textId="77777777" w:rsidR="00BE0E6B" w:rsidRPr="00DF38B7" w:rsidRDefault="00335224" w:rsidP="00DF38B7">
      <w:pPr>
        <w:pStyle w:val="ListParagraph"/>
        <w:numPr>
          <w:ilvl w:val="0"/>
          <w:numId w:val="5"/>
        </w:numPr>
        <w:tabs>
          <w:tab w:val="left" w:pos="677"/>
        </w:tabs>
        <w:spacing w:before="1" w:line="276" w:lineRule="auto"/>
        <w:ind w:left="677" w:hanging="229"/>
        <w:jc w:val="left"/>
        <w:rPr>
          <w:sz w:val="24"/>
        </w:rPr>
      </w:pPr>
      <w:bookmarkStart w:id="118" w:name="3._Emergency_Response_&amp;_Coordination"/>
      <w:bookmarkEnd w:id="118"/>
      <w:r w:rsidRPr="00DF38B7">
        <w:rPr>
          <w:spacing w:val="-4"/>
          <w:sz w:val="24"/>
        </w:rPr>
        <w:t>Emergency</w:t>
      </w:r>
      <w:r w:rsidRPr="00DF38B7">
        <w:rPr>
          <w:spacing w:val="-11"/>
          <w:sz w:val="24"/>
        </w:rPr>
        <w:t xml:space="preserve"> </w:t>
      </w:r>
      <w:r w:rsidRPr="00DF38B7">
        <w:rPr>
          <w:spacing w:val="-4"/>
          <w:sz w:val="24"/>
        </w:rPr>
        <w:t>Response</w:t>
      </w:r>
      <w:r w:rsidRPr="00DF38B7">
        <w:rPr>
          <w:spacing w:val="-11"/>
          <w:sz w:val="24"/>
        </w:rPr>
        <w:t xml:space="preserve"> </w:t>
      </w:r>
      <w:r w:rsidRPr="00DF38B7">
        <w:rPr>
          <w:spacing w:val="-4"/>
          <w:sz w:val="24"/>
        </w:rPr>
        <w:t>&amp;</w:t>
      </w:r>
      <w:r w:rsidRPr="00DF38B7">
        <w:rPr>
          <w:spacing w:val="-11"/>
          <w:sz w:val="24"/>
        </w:rPr>
        <w:t xml:space="preserve"> </w:t>
      </w:r>
      <w:r w:rsidRPr="00DF38B7">
        <w:rPr>
          <w:spacing w:val="-4"/>
          <w:sz w:val="24"/>
        </w:rPr>
        <w:t>Coordination</w:t>
      </w:r>
    </w:p>
    <w:p w14:paraId="611A830E" w14:textId="77777777" w:rsidR="00BE0E6B" w:rsidRPr="00DF38B7" w:rsidRDefault="00335224" w:rsidP="00DF38B7">
      <w:pPr>
        <w:pStyle w:val="ListParagraph"/>
        <w:numPr>
          <w:ilvl w:val="1"/>
          <w:numId w:val="5"/>
        </w:numPr>
        <w:tabs>
          <w:tab w:val="left" w:pos="1168"/>
        </w:tabs>
        <w:spacing w:before="274" w:line="276" w:lineRule="auto"/>
        <w:ind w:left="1168" w:right="1448"/>
        <w:rPr>
          <w:sz w:val="24"/>
        </w:rPr>
      </w:pPr>
      <w:r w:rsidRPr="00DF38B7">
        <w:rPr>
          <w:spacing w:val="-4"/>
          <w:sz w:val="24"/>
        </w:rPr>
        <w:t>Form</w:t>
      </w:r>
      <w:r w:rsidRPr="00DF38B7">
        <w:rPr>
          <w:spacing w:val="-5"/>
          <w:sz w:val="24"/>
        </w:rPr>
        <w:t xml:space="preserve"> </w:t>
      </w:r>
      <w:r w:rsidRPr="00DF38B7">
        <w:rPr>
          <w:spacing w:val="-4"/>
          <w:sz w:val="24"/>
        </w:rPr>
        <w:t>a Pandemic</w:t>
      </w:r>
      <w:r w:rsidRPr="00DF38B7">
        <w:rPr>
          <w:spacing w:val="-5"/>
          <w:sz w:val="24"/>
        </w:rPr>
        <w:t xml:space="preserve"> </w:t>
      </w:r>
      <w:r w:rsidRPr="00DF38B7">
        <w:rPr>
          <w:spacing w:val="-4"/>
          <w:sz w:val="24"/>
        </w:rPr>
        <w:t>Preparedness Committee</w:t>
      </w:r>
      <w:r w:rsidRPr="00DF38B7">
        <w:rPr>
          <w:spacing w:val="-5"/>
          <w:sz w:val="24"/>
        </w:rPr>
        <w:t xml:space="preserve"> </w:t>
      </w:r>
      <w:r w:rsidRPr="00DF38B7">
        <w:rPr>
          <w:spacing w:val="-4"/>
          <w:sz w:val="24"/>
        </w:rPr>
        <w:t>at</w:t>
      </w:r>
      <w:r w:rsidRPr="00DF38B7">
        <w:rPr>
          <w:spacing w:val="-5"/>
          <w:sz w:val="24"/>
        </w:rPr>
        <w:t xml:space="preserve"> </w:t>
      </w:r>
      <w:r w:rsidRPr="00DF38B7">
        <w:rPr>
          <w:spacing w:val="-4"/>
          <w:sz w:val="24"/>
        </w:rPr>
        <w:t>Panchayat</w:t>
      </w:r>
      <w:r w:rsidRPr="00DF38B7">
        <w:rPr>
          <w:spacing w:val="-5"/>
          <w:sz w:val="24"/>
        </w:rPr>
        <w:t xml:space="preserve"> </w:t>
      </w:r>
      <w:r w:rsidRPr="00DF38B7">
        <w:rPr>
          <w:spacing w:val="-4"/>
          <w:sz w:val="24"/>
        </w:rPr>
        <w:t>level</w:t>
      </w:r>
      <w:r w:rsidRPr="00DF38B7">
        <w:rPr>
          <w:spacing w:val="-5"/>
          <w:sz w:val="24"/>
        </w:rPr>
        <w:t xml:space="preserve"> </w:t>
      </w:r>
      <w:r w:rsidRPr="00DF38B7">
        <w:rPr>
          <w:spacing w:val="-4"/>
          <w:sz w:val="24"/>
        </w:rPr>
        <w:t>including</w:t>
      </w:r>
      <w:r w:rsidRPr="00DF38B7">
        <w:rPr>
          <w:spacing w:val="-8"/>
          <w:sz w:val="24"/>
        </w:rPr>
        <w:t xml:space="preserve"> </w:t>
      </w:r>
      <w:r w:rsidRPr="00DF38B7">
        <w:rPr>
          <w:spacing w:val="-4"/>
          <w:sz w:val="24"/>
        </w:rPr>
        <w:t xml:space="preserve">health workers, </w:t>
      </w:r>
      <w:r w:rsidRPr="00DF38B7">
        <w:rPr>
          <w:sz w:val="24"/>
        </w:rPr>
        <w:t>ward members, and NGOs.</w:t>
      </w:r>
    </w:p>
    <w:p w14:paraId="611A830F" w14:textId="77777777" w:rsidR="00BE0E6B" w:rsidRPr="00DF38B7" w:rsidRDefault="00335224" w:rsidP="00DF38B7">
      <w:pPr>
        <w:pStyle w:val="ListParagraph"/>
        <w:numPr>
          <w:ilvl w:val="1"/>
          <w:numId w:val="5"/>
        </w:numPr>
        <w:tabs>
          <w:tab w:val="left" w:pos="1168"/>
        </w:tabs>
        <w:spacing w:before="2" w:line="276" w:lineRule="auto"/>
        <w:ind w:left="1168"/>
        <w:rPr>
          <w:sz w:val="24"/>
        </w:rPr>
      </w:pPr>
      <w:r w:rsidRPr="00DF38B7">
        <w:rPr>
          <w:spacing w:val="-2"/>
          <w:sz w:val="24"/>
        </w:rPr>
        <w:t>Develop</w:t>
      </w:r>
      <w:r w:rsidRPr="00DF38B7">
        <w:rPr>
          <w:spacing w:val="-13"/>
          <w:sz w:val="24"/>
        </w:rPr>
        <w:t xml:space="preserve"> </w:t>
      </w:r>
      <w:r w:rsidRPr="00DF38B7">
        <w:rPr>
          <w:spacing w:val="-2"/>
          <w:sz w:val="24"/>
        </w:rPr>
        <w:t>a</w:t>
      </w:r>
      <w:r w:rsidRPr="00DF38B7">
        <w:rPr>
          <w:spacing w:val="-13"/>
          <w:sz w:val="24"/>
        </w:rPr>
        <w:t xml:space="preserve"> </w:t>
      </w:r>
      <w:r w:rsidRPr="00DF38B7">
        <w:rPr>
          <w:spacing w:val="-2"/>
          <w:sz w:val="24"/>
        </w:rPr>
        <w:t>clear</w:t>
      </w:r>
      <w:r w:rsidRPr="00DF38B7">
        <w:rPr>
          <w:spacing w:val="-13"/>
          <w:sz w:val="24"/>
        </w:rPr>
        <w:t xml:space="preserve"> </w:t>
      </w:r>
      <w:r w:rsidRPr="00DF38B7">
        <w:rPr>
          <w:spacing w:val="-2"/>
          <w:sz w:val="24"/>
        </w:rPr>
        <w:t>action</w:t>
      </w:r>
      <w:r w:rsidRPr="00DF38B7">
        <w:rPr>
          <w:spacing w:val="-13"/>
          <w:sz w:val="24"/>
        </w:rPr>
        <w:t xml:space="preserve"> </w:t>
      </w:r>
      <w:r w:rsidRPr="00DF38B7">
        <w:rPr>
          <w:spacing w:val="-2"/>
          <w:sz w:val="24"/>
        </w:rPr>
        <w:t>plan</w:t>
      </w:r>
      <w:r w:rsidRPr="00DF38B7">
        <w:rPr>
          <w:spacing w:val="-13"/>
          <w:sz w:val="24"/>
        </w:rPr>
        <w:t xml:space="preserve"> </w:t>
      </w:r>
      <w:r w:rsidRPr="00DF38B7">
        <w:rPr>
          <w:spacing w:val="-2"/>
          <w:sz w:val="24"/>
        </w:rPr>
        <w:t>for</w:t>
      </w:r>
      <w:r w:rsidRPr="00DF38B7">
        <w:rPr>
          <w:spacing w:val="-13"/>
          <w:sz w:val="24"/>
        </w:rPr>
        <w:t xml:space="preserve"> </w:t>
      </w:r>
      <w:r w:rsidRPr="00DF38B7">
        <w:rPr>
          <w:spacing w:val="-2"/>
          <w:sz w:val="24"/>
        </w:rPr>
        <w:t>lockdowns,</w:t>
      </w:r>
      <w:r w:rsidRPr="00DF38B7">
        <w:rPr>
          <w:spacing w:val="-13"/>
          <w:sz w:val="24"/>
        </w:rPr>
        <w:t xml:space="preserve"> </w:t>
      </w:r>
      <w:r w:rsidRPr="00DF38B7">
        <w:rPr>
          <w:spacing w:val="-2"/>
          <w:sz w:val="24"/>
        </w:rPr>
        <w:t>quarantine,</w:t>
      </w:r>
      <w:r w:rsidRPr="00DF38B7">
        <w:rPr>
          <w:spacing w:val="-13"/>
          <w:sz w:val="24"/>
        </w:rPr>
        <w:t xml:space="preserve"> </w:t>
      </w:r>
      <w:r w:rsidRPr="00DF38B7">
        <w:rPr>
          <w:spacing w:val="-2"/>
          <w:sz w:val="24"/>
        </w:rPr>
        <w:t>and</w:t>
      </w:r>
      <w:r w:rsidRPr="00DF38B7">
        <w:rPr>
          <w:spacing w:val="-13"/>
          <w:sz w:val="24"/>
        </w:rPr>
        <w:t xml:space="preserve"> </w:t>
      </w:r>
      <w:r w:rsidRPr="00DF38B7">
        <w:rPr>
          <w:spacing w:val="-2"/>
          <w:sz w:val="24"/>
        </w:rPr>
        <w:t>distribution</w:t>
      </w:r>
      <w:r w:rsidRPr="00DF38B7">
        <w:rPr>
          <w:spacing w:val="-13"/>
          <w:sz w:val="24"/>
        </w:rPr>
        <w:t xml:space="preserve"> </w:t>
      </w:r>
      <w:r w:rsidRPr="00DF38B7">
        <w:rPr>
          <w:spacing w:val="-2"/>
          <w:sz w:val="24"/>
        </w:rPr>
        <w:t>of</w:t>
      </w:r>
      <w:r w:rsidRPr="00DF38B7">
        <w:rPr>
          <w:spacing w:val="-13"/>
          <w:sz w:val="24"/>
        </w:rPr>
        <w:t xml:space="preserve"> </w:t>
      </w:r>
      <w:r w:rsidRPr="00DF38B7">
        <w:rPr>
          <w:spacing w:val="-2"/>
          <w:sz w:val="24"/>
        </w:rPr>
        <w:t>essentials.</w:t>
      </w:r>
    </w:p>
    <w:p w14:paraId="611A8310" w14:textId="77777777" w:rsidR="00BE0E6B" w:rsidRPr="00DF38B7" w:rsidRDefault="00335224" w:rsidP="00DF38B7">
      <w:pPr>
        <w:pStyle w:val="ListParagraph"/>
        <w:numPr>
          <w:ilvl w:val="1"/>
          <w:numId w:val="5"/>
        </w:numPr>
        <w:tabs>
          <w:tab w:val="left" w:pos="1168"/>
        </w:tabs>
        <w:spacing w:before="34" w:line="276" w:lineRule="auto"/>
        <w:ind w:left="1168" w:right="1649"/>
        <w:rPr>
          <w:sz w:val="24"/>
        </w:rPr>
      </w:pPr>
      <w:r w:rsidRPr="00DF38B7">
        <w:rPr>
          <w:spacing w:val="-6"/>
          <w:sz w:val="24"/>
        </w:rPr>
        <w:t xml:space="preserve">Maintain a database of vulnerable groups (elderly, differently-abled, chronically ill) for </w:t>
      </w:r>
      <w:r w:rsidRPr="00DF38B7">
        <w:rPr>
          <w:sz w:val="24"/>
        </w:rPr>
        <w:t>targeted support.</w:t>
      </w:r>
    </w:p>
    <w:p w14:paraId="611A8311" w14:textId="77777777" w:rsidR="00BE0E6B" w:rsidRPr="00DF38B7" w:rsidRDefault="00BE0E6B" w:rsidP="00DF38B7">
      <w:pPr>
        <w:pStyle w:val="BodyText"/>
        <w:spacing w:before="6" w:line="276" w:lineRule="auto"/>
      </w:pPr>
    </w:p>
    <w:p w14:paraId="611A8312" w14:textId="77777777" w:rsidR="00BE0E6B" w:rsidRPr="00DF38B7" w:rsidRDefault="00335224" w:rsidP="00DF38B7">
      <w:pPr>
        <w:pStyle w:val="ListParagraph"/>
        <w:numPr>
          <w:ilvl w:val="0"/>
          <w:numId w:val="5"/>
        </w:numPr>
        <w:tabs>
          <w:tab w:val="left" w:pos="677"/>
        </w:tabs>
        <w:spacing w:line="276" w:lineRule="auto"/>
        <w:ind w:left="677" w:hanging="229"/>
        <w:jc w:val="left"/>
        <w:rPr>
          <w:sz w:val="24"/>
        </w:rPr>
      </w:pPr>
      <w:bookmarkStart w:id="119" w:name="4._Supply_Chain_&amp;_Food_Security"/>
      <w:bookmarkEnd w:id="119"/>
      <w:r w:rsidRPr="00DF38B7">
        <w:rPr>
          <w:spacing w:val="-4"/>
          <w:sz w:val="24"/>
        </w:rPr>
        <w:t>Supply</w:t>
      </w:r>
      <w:r w:rsidRPr="00DF38B7">
        <w:rPr>
          <w:spacing w:val="-8"/>
          <w:sz w:val="24"/>
        </w:rPr>
        <w:t xml:space="preserve"> </w:t>
      </w:r>
      <w:r w:rsidRPr="00DF38B7">
        <w:rPr>
          <w:spacing w:val="-4"/>
          <w:sz w:val="24"/>
        </w:rPr>
        <w:t>Chain</w:t>
      </w:r>
      <w:r w:rsidRPr="00DF38B7">
        <w:rPr>
          <w:spacing w:val="-6"/>
          <w:sz w:val="24"/>
        </w:rPr>
        <w:t xml:space="preserve"> </w:t>
      </w:r>
      <w:r w:rsidRPr="00DF38B7">
        <w:rPr>
          <w:spacing w:val="-4"/>
          <w:sz w:val="24"/>
        </w:rPr>
        <w:t>&amp;</w:t>
      </w:r>
      <w:r w:rsidRPr="00DF38B7">
        <w:rPr>
          <w:spacing w:val="-8"/>
          <w:sz w:val="24"/>
        </w:rPr>
        <w:t xml:space="preserve"> </w:t>
      </w:r>
      <w:r w:rsidRPr="00DF38B7">
        <w:rPr>
          <w:spacing w:val="-4"/>
          <w:sz w:val="24"/>
        </w:rPr>
        <w:t>Food</w:t>
      </w:r>
      <w:r w:rsidRPr="00DF38B7">
        <w:rPr>
          <w:spacing w:val="-8"/>
          <w:sz w:val="24"/>
        </w:rPr>
        <w:t xml:space="preserve"> </w:t>
      </w:r>
      <w:r w:rsidRPr="00DF38B7">
        <w:rPr>
          <w:spacing w:val="-4"/>
          <w:sz w:val="24"/>
        </w:rPr>
        <w:t>Security</w:t>
      </w:r>
    </w:p>
    <w:p w14:paraId="611A8313" w14:textId="77777777" w:rsidR="00BE0E6B" w:rsidRPr="00DF38B7" w:rsidRDefault="00335224" w:rsidP="00DF38B7">
      <w:pPr>
        <w:pStyle w:val="ListParagraph"/>
        <w:numPr>
          <w:ilvl w:val="1"/>
          <w:numId w:val="5"/>
        </w:numPr>
        <w:tabs>
          <w:tab w:val="left" w:pos="1168"/>
        </w:tabs>
        <w:spacing w:before="274" w:line="276" w:lineRule="auto"/>
        <w:ind w:left="1168"/>
        <w:rPr>
          <w:sz w:val="24"/>
        </w:rPr>
      </w:pPr>
      <w:r w:rsidRPr="00DF38B7">
        <w:rPr>
          <w:spacing w:val="-2"/>
          <w:sz w:val="24"/>
        </w:rPr>
        <w:t>Identify</w:t>
      </w:r>
      <w:r w:rsidRPr="00DF38B7">
        <w:rPr>
          <w:spacing w:val="-11"/>
          <w:sz w:val="24"/>
        </w:rPr>
        <w:t xml:space="preserve"> </w:t>
      </w:r>
      <w:r w:rsidRPr="00DF38B7">
        <w:rPr>
          <w:spacing w:val="-2"/>
          <w:sz w:val="24"/>
        </w:rPr>
        <w:t>and</w:t>
      </w:r>
      <w:r w:rsidRPr="00DF38B7">
        <w:rPr>
          <w:spacing w:val="-12"/>
          <w:sz w:val="24"/>
        </w:rPr>
        <w:t xml:space="preserve"> </w:t>
      </w:r>
      <w:r w:rsidRPr="00DF38B7">
        <w:rPr>
          <w:spacing w:val="-2"/>
          <w:sz w:val="24"/>
        </w:rPr>
        <w:t>support</w:t>
      </w:r>
      <w:r w:rsidRPr="00DF38B7">
        <w:rPr>
          <w:spacing w:val="-6"/>
          <w:sz w:val="24"/>
        </w:rPr>
        <w:t xml:space="preserve"> </w:t>
      </w:r>
      <w:r w:rsidRPr="00DF38B7">
        <w:rPr>
          <w:spacing w:val="-2"/>
          <w:sz w:val="24"/>
        </w:rPr>
        <w:t>local</w:t>
      </w:r>
      <w:r w:rsidRPr="00DF38B7">
        <w:rPr>
          <w:spacing w:val="-6"/>
          <w:sz w:val="24"/>
        </w:rPr>
        <w:t xml:space="preserve"> </w:t>
      </w:r>
      <w:r w:rsidRPr="00DF38B7">
        <w:rPr>
          <w:spacing w:val="-2"/>
          <w:sz w:val="24"/>
        </w:rPr>
        <w:t>suppliers</w:t>
      </w:r>
      <w:r w:rsidRPr="00DF38B7">
        <w:rPr>
          <w:spacing w:val="-9"/>
          <w:sz w:val="24"/>
        </w:rPr>
        <w:t xml:space="preserve"> </w:t>
      </w:r>
      <w:r w:rsidRPr="00DF38B7">
        <w:rPr>
          <w:spacing w:val="-2"/>
          <w:sz w:val="24"/>
        </w:rPr>
        <w:t>and</w:t>
      </w:r>
      <w:r w:rsidRPr="00DF38B7">
        <w:rPr>
          <w:spacing w:val="-12"/>
          <w:sz w:val="24"/>
        </w:rPr>
        <w:t xml:space="preserve"> </w:t>
      </w:r>
      <w:r w:rsidRPr="00DF38B7">
        <w:rPr>
          <w:spacing w:val="-2"/>
          <w:sz w:val="24"/>
        </w:rPr>
        <w:t>farmers</w:t>
      </w:r>
      <w:r w:rsidRPr="00DF38B7">
        <w:rPr>
          <w:spacing w:val="-4"/>
          <w:sz w:val="24"/>
        </w:rPr>
        <w:t xml:space="preserve"> </w:t>
      </w:r>
      <w:r w:rsidRPr="00DF38B7">
        <w:rPr>
          <w:spacing w:val="-2"/>
          <w:sz w:val="24"/>
        </w:rPr>
        <w:t>to</w:t>
      </w:r>
      <w:r w:rsidRPr="00DF38B7">
        <w:rPr>
          <w:spacing w:val="-5"/>
          <w:sz w:val="24"/>
        </w:rPr>
        <w:t xml:space="preserve"> </w:t>
      </w:r>
      <w:r w:rsidRPr="00DF38B7">
        <w:rPr>
          <w:spacing w:val="-2"/>
          <w:sz w:val="24"/>
        </w:rPr>
        <w:t>ensure</w:t>
      </w:r>
      <w:r w:rsidRPr="00DF38B7">
        <w:rPr>
          <w:spacing w:val="-6"/>
          <w:sz w:val="24"/>
        </w:rPr>
        <w:t xml:space="preserve"> </w:t>
      </w:r>
      <w:r w:rsidRPr="00DF38B7">
        <w:rPr>
          <w:spacing w:val="-2"/>
          <w:sz w:val="24"/>
        </w:rPr>
        <w:t>uninterrupted</w:t>
      </w:r>
      <w:r w:rsidRPr="00DF38B7">
        <w:rPr>
          <w:spacing w:val="-12"/>
          <w:sz w:val="24"/>
        </w:rPr>
        <w:t xml:space="preserve"> </w:t>
      </w:r>
      <w:r w:rsidRPr="00DF38B7">
        <w:rPr>
          <w:spacing w:val="-2"/>
          <w:sz w:val="24"/>
        </w:rPr>
        <w:t>food</w:t>
      </w:r>
      <w:r w:rsidRPr="00DF38B7">
        <w:rPr>
          <w:spacing w:val="-6"/>
          <w:sz w:val="24"/>
        </w:rPr>
        <w:t xml:space="preserve"> </w:t>
      </w:r>
      <w:r w:rsidRPr="00DF38B7">
        <w:rPr>
          <w:spacing w:val="-2"/>
          <w:sz w:val="24"/>
        </w:rPr>
        <w:t>supply.</w:t>
      </w:r>
    </w:p>
    <w:p w14:paraId="611A8314" w14:textId="77777777" w:rsidR="00BE0E6B" w:rsidRPr="00DF38B7" w:rsidRDefault="00335224" w:rsidP="00DF38B7">
      <w:pPr>
        <w:pStyle w:val="ListParagraph"/>
        <w:numPr>
          <w:ilvl w:val="1"/>
          <w:numId w:val="5"/>
        </w:numPr>
        <w:tabs>
          <w:tab w:val="left" w:pos="1168"/>
        </w:tabs>
        <w:spacing w:before="39" w:line="276" w:lineRule="auto"/>
        <w:ind w:left="1168"/>
        <w:rPr>
          <w:sz w:val="24"/>
        </w:rPr>
      </w:pPr>
      <w:r w:rsidRPr="00DF38B7">
        <w:rPr>
          <w:spacing w:val="-4"/>
          <w:sz w:val="24"/>
        </w:rPr>
        <w:t>Create</w:t>
      </w:r>
      <w:r w:rsidRPr="00DF38B7">
        <w:rPr>
          <w:spacing w:val="-11"/>
          <w:sz w:val="24"/>
        </w:rPr>
        <w:t xml:space="preserve"> </w:t>
      </w:r>
      <w:r w:rsidRPr="00DF38B7">
        <w:rPr>
          <w:spacing w:val="-4"/>
          <w:sz w:val="24"/>
        </w:rPr>
        <w:t>community</w:t>
      </w:r>
      <w:r w:rsidRPr="00DF38B7">
        <w:rPr>
          <w:spacing w:val="-10"/>
          <w:sz w:val="24"/>
        </w:rPr>
        <w:t xml:space="preserve"> </w:t>
      </w:r>
      <w:r w:rsidRPr="00DF38B7">
        <w:rPr>
          <w:spacing w:val="-4"/>
          <w:sz w:val="24"/>
        </w:rPr>
        <w:t>kitchens</w:t>
      </w:r>
      <w:r w:rsidRPr="00DF38B7">
        <w:rPr>
          <w:spacing w:val="-8"/>
          <w:sz w:val="24"/>
        </w:rPr>
        <w:t xml:space="preserve"> </w:t>
      </w:r>
      <w:r w:rsidRPr="00DF38B7">
        <w:rPr>
          <w:spacing w:val="-4"/>
          <w:sz w:val="24"/>
        </w:rPr>
        <w:t>during</w:t>
      </w:r>
      <w:r w:rsidRPr="00DF38B7">
        <w:rPr>
          <w:spacing w:val="-8"/>
          <w:sz w:val="24"/>
        </w:rPr>
        <w:t xml:space="preserve"> </w:t>
      </w:r>
      <w:r w:rsidRPr="00DF38B7">
        <w:rPr>
          <w:spacing w:val="-4"/>
          <w:sz w:val="24"/>
        </w:rPr>
        <w:t>emergencies</w:t>
      </w:r>
      <w:r w:rsidRPr="00DF38B7">
        <w:rPr>
          <w:spacing w:val="-8"/>
          <w:sz w:val="24"/>
        </w:rPr>
        <w:t xml:space="preserve"> </w:t>
      </w:r>
      <w:r w:rsidRPr="00DF38B7">
        <w:rPr>
          <w:spacing w:val="-4"/>
          <w:sz w:val="24"/>
        </w:rPr>
        <w:t>to</w:t>
      </w:r>
      <w:r w:rsidRPr="00DF38B7">
        <w:rPr>
          <w:spacing w:val="-11"/>
          <w:sz w:val="24"/>
        </w:rPr>
        <w:t xml:space="preserve"> </w:t>
      </w:r>
      <w:r w:rsidRPr="00DF38B7">
        <w:rPr>
          <w:spacing w:val="-4"/>
          <w:sz w:val="24"/>
        </w:rPr>
        <w:t>serve</w:t>
      </w:r>
      <w:r w:rsidRPr="00DF38B7">
        <w:rPr>
          <w:spacing w:val="-10"/>
          <w:sz w:val="24"/>
        </w:rPr>
        <w:t xml:space="preserve"> </w:t>
      </w:r>
      <w:r w:rsidRPr="00DF38B7">
        <w:rPr>
          <w:spacing w:val="-4"/>
          <w:sz w:val="24"/>
        </w:rPr>
        <w:t>vulnerable</w:t>
      </w:r>
      <w:r w:rsidRPr="00DF38B7">
        <w:rPr>
          <w:spacing w:val="-10"/>
          <w:sz w:val="24"/>
        </w:rPr>
        <w:t xml:space="preserve"> </w:t>
      </w:r>
      <w:r w:rsidRPr="00DF38B7">
        <w:rPr>
          <w:spacing w:val="-4"/>
          <w:sz w:val="24"/>
        </w:rPr>
        <w:t>populations.</w:t>
      </w:r>
    </w:p>
    <w:p w14:paraId="611A8315" w14:textId="77777777" w:rsidR="00BE0E6B" w:rsidRPr="00DF38B7" w:rsidRDefault="00335224" w:rsidP="00DF38B7">
      <w:pPr>
        <w:pStyle w:val="ListParagraph"/>
        <w:numPr>
          <w:ilvl w:val="1"/>
          <w:numId w:val="5"/>
        </w:numPr>
        <w:tabs>
          <w:tab w:val="left" w:pos="1168"/>
        </w:tabs>
        <w:spacing w:before="34" w:line="276" w:lineRule="auto"/>
        <w:ind w:left="1168"/>
        <w:rPr>
          <w:sz w:val="24"/>
        </w:rPr>
      </w:pPr>
      <w:r w:rsidRPr="00DF38B7">
        <w:rPr>
          <w:spacing w:val="-4"/>
          <w:sz w:val="24"/>
        </w:rPr>
        <w:t>Stockpile</w:t>
      </w:r>
      <w:r w:rsidRPr="00DF38B7">
        <w:rPr>
          <w:spacing w:val="-9"/>
          <w:sz w:val="24"/>
        </w:rPr>
        <w:t xml:space="preserve"> </w:t>
      </w:r>
      <w:r w:rsidRPr="00DF38B7">
        <w:rPr>
          <w:spacing w:val="-4"/>
          <w:sz w:val="24"/>
        </w:rPr>
        <w:t>essential</w:t>
      </w:r>
      <w:r w:rsidRPr="00DF38B7">
        <w:rPr>
          <w:spacing w:val="-8"/>
          <w:sz w:val="24"/>
        </w:rPr>
        <w:t xml:space="preserve"> </w:t>
      </w:r>
      <w:r w:rsidRPr="00DF38B7">
        <w:rPr>
          <w:spacing w:val="-4"/>
          <w:sz w:val="24"/>
        </w:rPr>
        <w:t>commodities</w:t>
      </w:r>
      <w:r w:rsidRPr="00DF38B7">
        <w:rPr>
          <w:spacing w:val="-7"/>
          <w:sz w:val="24"/>
        </w:rPr>
        <w:t xml:space="preserve"> </w:t>
      </w:r>
      <w:r w:rsidRPr="00DF38B7">
        <w:rPr>
          <w:spacing w:val="-4"/>
          <w:sz w:val="24"/>
        </w:rPr>
        <w:t>in</w:t>
      </w:r>
      <w:r w:rsidRPr="00DF38B7">
        <w:rPr>
          <w:spacing w:val="-7"/>
          <w:sz w:val="24"/>
        </w:rPr>
        <w:t xml:space="preserve"> </w:t>
      </w:r>
      <w:r w:rsidRPr="00DF38B7">
        <w:rPr>
          <w:spacing w:val="-4"/>
          <w:sz w:val="24"/>
        </w:rPr>
        <w:t>Panchayat-run</w:t>
      </w:r>
      <w:r w:rsidRPr="00DF38B7">
        <w:rPr>
          <w:spacing w:val="-11"/>
          <w:sz w:val="24"/>
        </w:rPr>
        <w:t xml:space="preserve"> </w:t>
      </w:r>
      <w:r w:rsidRPr="00DF38B7">
        <w:rPr>
          <w:spacing w:val="-4"/>
          <w:sz w:val="24"/>
        </w:rPr>
        <w:t>outlets</w:t>
      </w:r>
      <w:r w:rsidRPr="00DF38B7">
        <w:rPr>
          <w:spacing w:val="-6"/>
          <w:sz w:val="24"/>
        </w:rPr>
        <w:t xml:space="preserve"> </w:t>
      </w:r>
      <w:r w:rsidRPr="00DF38B7">
        <w:rPr>
          <w:spacing w:val="-4"/>
          <w:sz w:val="24"/>
        </w:rPr>
        <w:t>for</w:t>
      </w:r>
      <w:r w:rsidRPr="00DF38B7">
        <w:rPr>
          <w:spacing w:val="-10"/>
          <w:sz w:val="24"/>
        </w:rPr>
        <w:t xml:space="preserve"> </w:t>
      </w:r>
      <w:r w:rsidRPr="00DF38B7">
        <w:rPr>
          <w:spacing w:val="-4"/>
          <w:sz w:val="24"/>
        </w:rPr>
        <w:t>crisis</w:t>
      </w:r>
      <w:r w:rsidRPr="00DF38B7">
        <w:rPr>
          <w:spacing w:val="-6"/>
          <w:sz w:val="24"/>
        </w:rPr>
        <w:t xml:space="preserve"> </w:t>
      </w:r>
      <w:r w:rsidRPr="00DF38B7">
        <w:rPr>
          <w:spacing w:val="-4"/>
          <w:sz w:val="24"/>
        </w:rPr>
        <w:t>periods.</w:t>
      </w:r>
    </w:p>
    <w:p w14:paraId="611A8316" w14:textId="77777777" w:rsidR="00BE0E6B" w:rsidRPr="00DF38B7" w:rsidRDefault="00BE0E6B" w:rsidP="00DF38B7">
      <w:pPr>
        <w:pStyle w:val="BodyText"/>
        <w:spacing w:before="38" w:line="276" w:lineRule="auto"/>
      </w:pPr>
    </w:p>
    <w:p w14:paraId="611A8317" w14:textId="77777777" w:rsidR="00BE0E6B" w:rsidRPr="00DF38B7" w:rsidRDefault="00335224" w:rsidP="00DF38B7">
      <w:pPr>
        <w:pStyle w:val="ListParagraph"/>
        <w:numPr>
          <w:ilvl w:val="0"/>
          <w:numId w:val="5"/>
        </w:numPr>
        <w:tabs>
          <w:tab w:val="left" w:pos="677"/>
        </w:tabs>
        <w:spacing w:line="276" w:lineRule="auto"/>
        <w:ind w:left="677" w:hanging="229"/>
        <w:jc w:val="left"/>
        <w:rPr>
          <w:sz w:val="24"/>
        </w:rPr>
      </w:pPr>
      <w:bookmarkStart w:id="120" w:name="5._Digital_Preparedness"/>
      <w:bookmarkEnd w:id="120"/>
      <w:r w:rsidRPr="00DF38B7">
        <w:rPr>
          <w:spacing w:val="-6"/>
          <w:sz w:val="24"/>
        </w:rPr>
        <w:t>Digital</w:t>
      </w:r>
      <w:r w:rsidRPr="00DF38B7">
        <w:rPr>
          <w:spacing w:val="-7"/>
          <w:sz w:val="24"/>
        </w:rPr>
        <w:t xml:space="preserve"> </w:t>
      </w:r>
      <w:r w:rsidRPr="00DF38B7">
        <w:rPr>
          <w:spacing w:val="-2"/>
          <w:sz w:val="24"/>
        </w:rPr>
        <w:t>Preparedness</w:t>
      </w:r>
    </w:p>
    <w:p w14:paraId="611A8318" w14:textId="77777777" w:rsidR="00BE0E6B" w:rsidRPr="00DF38B7" w:rsidRDefault="00335224" w:rsidP="00DF38B7">
      <w:pPr>
        <w:pStyle w:val="ListParagraph"/>
        <w:numPr>
          <w:ilvl w:val="1"/>
          <w:numId w:val="5"/>
        </w:numPr>
        <w:tabs>
          <w:tab w:val="left" w:pos="1168"/>
        </w:tabs>
        <w:spacing w:before="275" w:line="276" w:lineRule="auto"/>
        <w:ind w:left="1168"/>
        <w:rPr>
          <w:sz w:val="24"/>
        </w:rPr>
      </w:pPr>
      <w:r w:rsidRPr="00DF38B7">
        <w:rPr>
          <w:spacing w:val="-4"/>
          <w:sz w:val="24"/>
        </w:rPr>
        <w:t>Promote</w:t>
      </w:r>
      <w:r w:rsidRPr="00DF38B7">
        <w:rPr>
          <w:spacing w:val="-5"/>
          <w:sz w:val="24"/>
        </w:rPr>
        <w:t xml:space="preserve"> </w:t>
      </w:r>
      <w:r w:rsidRPr="00DF38B7">
        <w:rPr>
          <w:spacing w:val="-4"/>
          <w:sz w:val="24"/>
        </w:rPr>
        <w:t>digital</w:t>
      </w:r>
      <w:r w:rsidRPr="00DF38B7">
        <w:rPr>
          <w:spacing w:val="-10"/>
          <w:sz w:val="24"/>
        </w:rPr>
        <w:t xml:space="preserve"> </w:t>
      </w:r>
      <w:r w:rsidRPr="00DF38B7">
        <w:rPr>
          <w:spacing w:val="-4"/>
          <w:sz w:val="24"/>
        </w:rPr>
        <w:t>platforms</w:t>
      </w:r>
      <w:r w:rsidRPr="00DF38B7">
        <w:rPr>
          <w:spacing w:val="-3"/>
          <w:sz w:val="24"/>
        </w:rPr>
        <w:t xml:space="preserve"> </w:t>
      </w:r>
      <w:r w:rsidRPr="00DF38B7">
        <w:rPr>
          <w:spacing w:val="-4"/>
          <w:sz w:val="24"/>
        </w:rPr>
        <w:t>for</w:t>
      </w:r>
      <w:r w:rsidRPr="00DF38B7">
        <w:rPr>
          <w:spacing w:val="-6"/>
          <w:sz w:val="24"/>
        </w:rPr>
        <w:t xml:space="preserve"> </w:t>
      </w:r>
      <w:r w:rsidRPr="00DF38B7">
        <w:rPr>
          <w:spacing w:val="-4"/>
          <w:sz w:val="24"/>
        </w:rPr>
        <w:t>telemedicine consultations.</w:t>
      </w:r>
    </w:p>
    <w:p w14:paraId="611A8319" w14:textId="77777777" w:rsidR="00BE0E6B" w:rsidRPr="00DF38B7" w:rsidRDefault="00335224" w:rsidP="00DF38B7">
      <w:pPr>
        <w:pStyle w:val="ListParagraph"/>
        <w:numPr>
          <w:ilvl w:val="1"/>
          <w:numId w:val="5"/>
        </w:numPr>
        <w:tabs>
          <w:tab w:val="left" w:pos="1168"/>
        </w:tabs>
        <w:spacing w:before="34" w:line="276" w:lineRule="auto"/>
        <w:ind w:left="1168"/>
        <w:rPr>
          <w:sz w:val="24"/>
        </w:rPr>
      </w:pPr>
      <w:r w:rsidRPr="00DF38B7">
        <w:rPr>
          <w:spacing w:val="-4"/>
          <w:sz w:val="24"/>
        </w:rPr>
        <w:t>Use Panchayat’s</w:t>
      </w:r>
      <w:r w:rsidRPr="00DF38B7">
        <w:rPr>
          <w:spacing w:val="-1"/>
          <w:sz w:val="24"/>
        </w:rPr>
        <w:t xml:space="preserve"> </w:t>
      </w:r>
      <w:r w:rsidRPr="00DF38B7">
        <w:rPr>
          <w:spacing w:val="-4"/>
          <w:sz w:val="24"/>
        </w:rPr>
        <w:t>website/social</w:t>
      </w:r>
      <w:r w:rsidRPr="00DF38B7">
        <w:rPr>
          <w:spacing w:val="-3"/>
          <w:sz w:val="24"/>
        </w:rPr>
        <w:t xml:space="preserve"> </w:t>
      </w:r>
      <w:r w:rsidRPr="00DF38B7">
        <w:rPr>
          <w:spacing w:val="-4"/>
          <w:sz w:val="24"/>
        </w:rPr>
        <w:t>media</w:t>
      </w:r>
      <w:r w:rsidRPr="00DF38B7">
        <w:rPr>
          <w:spacing w:val="-6"/>
          <w:sz w:val="24"/>
        </w:rPr>
        <w:t xml:space="preserve"> </w:t>
      </w:r>
      <w:r w:rsidRPr="00DF38B7">
        <w:rPr>
          <w:spacing w:val="-4"/>
          <w:sz w:val="24"/>
        </w:rPr>
        <w:t>for</w:t>
      </w:r>
      <w:r w:rsidRPr="00DF38B7">
        <w:rPr>
          <w:spacing w:val="-5"/>
          <w:sz w:val="24"/>
        </w:rPr>
        <w:t xml:space="preserve"> </w:t>
      </w:r>
      <w:r w:rsidRPr="00DF38B7">
        <w:rPr>
          <w:spacing w:val="-4"/>
          <w:sz w:val="24"/>
        </w:rPr>
        <w:t>real-time</w:t>
      </w:r>
      <w:r w:rsidRPr="00DF38B7">
        <w:rPr>
          <w:spacing w:val="-3"/>
          <w:sz w:val="24"/>
        </w:rPr>
        <w:t xml:space="preserve"> </w:t>
      </w:r>
      <w:r w:rsidRPr="00DF38B7">
        <w:rPr>
          <w:spacing w:val="-4"/>
          <w:sz w:val="24"/>
        </w:rPr>
        <w:t>updates</w:t>
      </w:r>
      <w:r w:rsidRPr="00DF38B7">
        <w:rPr>
          <w:spacing w:val="-7"/>
          <w:sz w:val="24"/>
        </w:rPr>
        <w:t xml:space="preserve"> </w:t>
      </w:r>
      <w:r w:rsidRPr="00DF38B7">
        <w:rPr>
          <w:spacing w:val="-4"/>
          <w:sz w:val="24"/>
        </w:rPr>
        <w:t>on</w:t>
      </w:r>
      <w:r w:rsidRPr="00DF38B7">
        <w:rPr>
          <w:spacing w:val="-6"/>
          <w:sz w:val="24"/>
        </w:rPr>
        <w:t xml:space="preserve"> </w:t>
      </w:r>
      <w:r w:rsidRPr="00DF38B7">
        <w:rPr>
          <w:spacing w:val="-4"/>
          <w:sz w:val="24"/>
        </w:rPr>
        <w:t>health</w:t>
      </w:r>
      <w:r w:rsidRPr="00DF38B7">
        <w:rPr>
          <w:spacing w:val="-1"/>
          <w:sz w:val="24"/>
        </w:rPr>
        <w:t xml:space="preserve"> </w:t>
      </w:r>
      <w:r w:rsidRPr="00DF38B7">
        <w:rPr>
          <w:spacing w:val="-4"/>
          <w:sz w:val="24"/>
        </w:rPr>
        <w:t>advisories.</w:t>
      </w:r>
    </w:p>
    <w:p w14:paraId="611A831A" w14:textId="77777777" w:rsidR="00BE0E6B" w:rsidRPr="00DF38B7" w:rsidRDefault="00335224" w:rsidP="00DF38B7">
      <w:pPr>
        <w:pStyle w:val="ListParagraph"/>
        <w:numPr>
          <w:ilvl w:val="1"/>
          <w:numId w:val="5"/>
        </w:numPr>
        <w:tabs>
          <w:tab w:val="left" w:pos="1168"/>
        </w:tabs>
        <w:spacing w:before="34" w:line="276" w:lineRule="auto"/>
        <w:ind w:left="1168"/>
        <w:rPr>
          <w:sz w:val="24"/>
        </w:rPr>
      </w:pPr>
      <w:r w:rsidRPr="00DF38B7">
        <w:rPr>
          <w:spacing w:val="-4"/>
          <w:sz w:val="24"/>
        </w:rPr>
        <w:t>Encourage</w:t>
      </w:r>
      <w:r w:rsidRPr="00DF38B7">
        <w:rPr>
          <w:spacing w:val="-11"/>
          <w:sz w:val="24"/>
        </w:rPr>
        <w:t xml:space="preserve"> </w:t>
      </w:r>
      <w:r w:rsidRPr="00DF38B7">
        <w:rPr>
          <w:spacing w:val="-4"/>
          <w:sz w:val="24"/>
        </w:rPr>
        <w:t>online</w:t>
      </w:r>
      <w:r w:rsidRPr="00DF38B7">
        <w:rPr>
          <w:spacing w:val="-7"/>
          <w:sz w:val="24"/>
        </w:rPr>
        <w:t xml:space="preserve"> </w:t>
      </w:r>
      <w:r w:rsidRPr="00DF38B7">
        <w:rPr>
          <w:spacing w:val="-4"/>
          <w:sz w:val="24"/>
        </w:rPr>
        <w:t>grievance</w:t>
      </w:r>
      <w:r w:rsidRPr="00DF38B7">
        <w:rPr>
          <w:spacing w:val="-7"/>
          <w:sz w:val="24"/>
        </w:rPr>
        <w:t xml:space="preserve"> </w:t>
      </w:r>
      <w:r w:rsidRPr="00DF38B7">
        <w:rPr>
          <w:spacing w:val="-4"/>
          <w:sz w:val="24"/>
        </w:rPr>
        <w:t>redressal</w:t>
      </w:r>
      <w:r w:rsidRPr="00DF38B7">
        <w:rPr>
          <w:spacing w:val="-7"/>
          <w:sz w:val="24"/>
        </w:rPr>
        <w:t xml:space="preserve"> </w:t>
      </w:r>
      <w:r w:rsidRPr="00DF38B7">
        <w:rPr>
          <w:spacing w:val="-4"/>
          <w:sz w:val="24"/>
        </w:rPr>
        <w:t>to reduce</w:t>
      </w:r>
      <w:r w:rsidRPr="00DF38B7">
        <w:rPr>
          <w:spacing w:val="-7"/>
          <w:sz w:val="24"/>
        </w:rPr>
        <w:t xml:space="preserve"> </w:t>
      </w:r>
      <w:r w:rsidRPr="00DF38B7">
        <w:rPr>
          <w:spacing w:val="-4"/>
          <w:sz w:val="24"/>
        </w:rPr>
        <w:t>crowding</w:t>
      </w:r>
      <w:r w:rsidRPr="00DF38B7">
        <w:rPr>
          <w:spacing w:val="-5"/>
          <w:sz w:val="24"/>
        </w:rPr>
        <w:t xml:space="preserve"> </w:t>
      </w:r>
      <w:r w:rsidRPr="00DF38B7">
        <w:rPr>
          <w:spacing w:val="-4"/>
          <w:sz w:val="24"/>
        </w:rPr>
        <w:t>in</w:t>
      </w:r>
      <w:r w:rsidRPr="00DF38B7">
        <w:rPr>
          <w:spacing w:val="-5"/>
          <w:sz w:val="24"/>
        </w:rPr>
        <w:t xml:space="preserve"> </w:t>
      </w:r>
      <w:r w:rsidRPr="00DF38B7">
        <w:rPr>
          <w:spacing w:val="-4"/>
          <w:sz w:val="24"/>
        </w:rPr>
        <w:t>offices.</w:t>
      </w:r>
    </w:p>
    <w:p w14:paraId="611A831B" w14:textId="77777777" w:rsidR="00BE0E6B" w:rsidRPr="00DF38B7" w:rsidRDefault="00BE0E6B" w:rsidP="00DF38B7">
      <w:pPr>
        <w:pStyle w:val="BodyText"/>
        <w:spacing w:before="38" w:line="276" w:lineRule="auto"/>
      </w:pPr>
    </w:p>
    <w:p w14:paraId="611A831C" w14:textId="77777777" w:rsidR="00BE0E6B" w:rsidRPr="00DF38B7" w:rsidRDefault="00335224" w:rsidP="00DF38B7">
      <w:pPr>
        <w:pStyle w:val="ListParagraph"/>
        <w:numPr>
          <w:ilvl w:val="0"/>
          <w:numId w:val="5"/>
        </w:numPr>
        <w:tabs>
          <w:tab w:val="left" w:pos="677"/>
        </w:tabs>
        <w:spacing w:line="276" w:lineRule="auto"/>
        <w:ind w:left="677" w:hanging="229"/>
        <w:jc w:val="left"/>
        <w:rPr>
          <w:sz w:val="24"/>
        </w:rPr>
      </w:pPr>
      <w:bookmarkStart w:id="121" w:name="6._Training_&amp;_Capacity_Building"/>
      <w:bookmarkEnd w:id="121"/>
      <w:r w:rsidRPr="00DF38B7">
        <w:rPr>
          <w:spacing w:val="-6"/>
          <w:sz w:val="24"/>
        </w:rPr>
        <w:t>Training</w:t>
      </w:r>
      <w:r w:rsidRPr="00DF38B7">
        <w:rPr>
          <w:spacing w:val="-7"/>
          <w:sz w:val="24"/>
        </w:rPr>
        <w:t xml:space="preserve"> </w:t>
      </w:r>
      <w:r w:rsidRPr="00DF38B7">
        <w:rPr>
          <w:spacing w:val="-6"/>
          <w:sz w:val="24"/>
        </w:rPr>
        <w:t>&amp;</w:t>
      </w:r>
      <w:r w:rsidRPr="00DF38B7">
        <w:rPr>
          <w:spacing w:val="-8"/>
          <w:sz w:val="24"/>
        </w:rPr>
        <w:t xml:space="preserve"> </w:t>
      </w:r>
      <w:r w:rsidRPr="00DF38B7">
        <w:rPr>
          <w:spacing w:val="-6"/>
          <w:sz w:val="24"/>
        </w:rPr>
        <w:t>Capacity</w:t>
      </w:r>
      <w:r w:rsidRPr="00DF38B7">
        <w:rPr>
          <w:spacing w:val="-9"/>
          <w:sz w:val="24"/>
        </w:rPr>
        <w:t xml:space="preserve"> </w:t>
      </w:r>
      <w:r w:rsidRPr="00DF38B7">
        <w:rPr>
          <w:spacing w:val="-6"/>
          <w:sz w:val="24"/>
        </w:rPr>
        <w:t>Building</w:t>
      </w:r>
    </w:p>
    <w:p w14:paraId="611A831D" w14:textId="77777777" w:rsidR="00BE0E6B" w:rsidRPr="00DF38B7" w:rsidRDefault="00335224" w:rsidP="00DF38B7">
      <w:pPr>
        <w:pStyle w:val="ListParagraph"/>
        <w:numPr>
          <w:ilvl w:val="1"/>
          <w:numId w:val="5"/>
        </w:numPr>
        <w:tabs>
          <w:tab w:val="left" w:pos="1168"/>
        </w:tabs>
        <w:spacing w:before="274" w:line="276" w:lineRule="auto"/>
        <w:ind w:left="1168"/>
        <w:rPr>
          <w:sz w:val="24"/>
        </w:rPr>
      </w:pPr>
      <w:r w:rsidRPr="00DF38B7">
        <w:rPr>
          <w:spacing w:val="-4"/>
          <w:sz w:val="24"/>
        </w:rPr>
        <w:t>Organize mock</w:t>
      </w:r>
      <w:r w:rsidRPr="00DF38B7">
        <w:rPr>
          <w:spacing w:val="-1"/>
          <w:sz w:val="24"/>
        </w:rPr>
        <w:t xml:space="preserve"> </w:t>
      </w:r>
      <w:r w:rsidRPr="00DF38B7">
        <w:rPr>
          <w:spacing w:val="-4"/>
          <w:sz w:val="24"/>
        </w:rPr>
        <w:t>drills</w:t>
      </w:r>
      <w:r w:rsidRPr="00DF38B7">
        <w:rPr>
          <w:spacing w:val="-6"/>
          <w:sz w:val="24"/>
        </w:rPr>
        <w:t xml:space="preserve"> </w:t>
      </w:r>
      <w:r w:rsidRPr="00DF38B7">
        <w:rPr>
          <w:spacing w:val="-4"/>
          <w:sz w:val="24"/>
        </w:rPr>
        <w:t>for</w:t>
      </w:r>
      <w:r w:rsidRPr="00DF38B7">
        <w:rPr>
          <w:spacing w:val="-9"/>
          <w:sz w:val="24"/>
        </w:rPr>
        <w:t xml:space="preserve"> </w:t>
      </w:r>
      <w:r w:rsidRPr="00DF38B7">
        <w:rPr>
          <w:spacing w:val="-4"/>
          <w:sz w:val="24"/>
        </w:rPr>
        <w:t>pandemic</w:t>
      </w:r>
      <w:r w:rsidRPr="00DF38B7">
        <w:rPr>
          <w:spacing w:val="-3"/>
          <w:sz w:val="24"/>
        </w:rPr>
        <w:t xml:space="preserve"> </w:t>
      </w:r>
      <w:r w:rsidRPr="00DF38B7">
        <w:rPr>
          <w:spacing w:val="-4"/>
          <w:sz w:val="24"/>
        </w:rPr>
        <w:t>response in</w:t>
      </w:r>
      <w:r w:rsidRPr="00DF38B7">
        <w:rPr>
          <w:spacing w:val="-1"/>
          <w:sz w:val="24"/>
        </w:rPr>
        <w:t xml:space="preserve"> </w:t>
      </w:r>
      <w:r w:rsidRPr="00DF38B7">
        <w:rPr>
          <w:spacing w:val="-4"/>
          <w:sz w:val="24"/>
        </w:rPr>
        <w:t>schools,</w:t>
      </w:r>
      <w:r w:rsidRPr="00DF38B7">
        <w:rPr>
          <w:spacing w:val="-1"/>
          <w:sz w:val="24"/>
        </w:rPr>
        <w:t xml:space="preserve"> </w:t>
      </w:r>
      <w:r w:rsidRPr="00DF38B7">
        <w:rPr>
          <w:spacing w:val="-4"/>
          <w:sz w:val="24"/>
        </w:rPr>
        <w:t>offices,</w:t>
      </w:r>
      <w:r w:rsidRPr="00DF38B7">
        <w:rPr>
          <w:spacing w:val="-2"/>
          <w:sz w:val="24"/>
        </w:rPr>
        <w:t xml:space="preserve"> </w:t>
      </w:r>
      <w:r w:rsidRPr="00DF38B7">
        <w:rPr>
          <w:spacing w:val="-4"/>
          <w:sz w:val="24"/>
        </w:rPr>
        <w:t>and</w:t>
      </w:r>
      <w:r w:rsidRPr="00DF38B7">
        <w:rPr>
          <w:spacing w:val="-3"/>
          <w:sz w:val="24"/>
        </w:rPr>
        <w:t xml:space="preserve"> </w:t>
      </w:r>
      <w:r w:rsidRPr="00DF38B7">
        <w:rPr>
          <w:spacing w:val="-4"/>
          <w:sz w:val="24"/>
        </w:rPr>
        <w:t>public</w:t>
      </w:r>
      <w:r w:rsidRPr="00DF38B7">
        <w:rPr>
          <w:spacing w:val="-8"/>
          <w:sz w:val="24"/>
        </w:rPr>
        <w:t xml:space="preserve"> </w:t>
      </w:r>
      <w:r w:rsidRPr="00DF38B7">
        <w:rPr>
          <w:spacing w:val="-4"/>
          <w:sz w:val="24"/>
        </w:rPr>
        <w:t>spaces.</w:t>
      </w:r>
    </w:p>
    <w:p w14:paraId="611A831E" w14:textId="77777777" w:rsidR="00BE0E6B" w:rsidRPr="00DF38B7" w:rsidRDefault="00335224" w:rsidP="00DF38B7">
      <w:pPr>
        <w:pStyle w:val="ListParagraph"/>
        <w:numPr>
          <w:ilvl w:val="1"/>
          <w:numId w:val="5"/>
        </w:numPr>
        <w:tabs>
          <w:tab w:val="left" w:pos="1168"/>
        </w:tabs>
        <w:spacing w:before="35" w:line="276" w:lineRule="auto"/>
        <w:ind w:left="1168"/>
        <w:rPr>
          <w:sz w:val="24"/>
        </w:rPr>
      </w:pPr>
      <w:r w:rsidRPr="00DF38B7">
        <w:rPr>
          <w:spacing w:val="-4"/>
          <w:sz w:val="24"/>
        </w:rPr>
        <w:t>Train</w:t>
      </w:r>
      <w:r w:rsidRPr="00DF38B7">
        <w:rPr>
          <w:spacing w:val="1"/>
          <w:sz w:val="24"/>
        </w:rPr>
        <w:t xml:space="preserve"> </w:t>
      </w:r>
      <w:r w:rsidRPr="00DF38B7">
        <w:rPr>
          <w:spacing w:val="-4"/>
          <w:sz w:val="24"/>
        </w:rPr>
        <w:t>Panchayat</w:t>
      </w:r>
      <w:r w:rsidRPr="00DF38B7">
        <w:rPr>
          <w:spacing w:val="-6"/>
          <w:sz w:val="24"/>
        </w:rPr>
        <w:t xml:space="preserve"> </w:t>
      </w:r>
      <w:r w:rsidRPr="00DF38B7">
        <w:rPr>
          <w:spacing w:val="-4"/>
          <w:sz w:val="24"/>
        </w:rPr>
        <w:t>staff</w:t>
      </w:r>
      <w:r w:rsidRPr="00DF38B7">
        <w:rPr>
          <w:spacing w:val="-3"/>
          <w:sz w:val="24"/>
        </w:rPr>
        <w:t xml:space="preserve"> </w:t>
      </w:r>
      <w:r w:rsidRPr="00DF38B7">
        <w:rPr>
          <w:spacing w:val="-4"/>
          <w:sz w:val="24"/>
        </w:rPr>
        <w:t>and</w:t>
      </w:r>
      <w:r w:rsidRPr="00DF38B7">
        <w:rPr>
          <w:spacing w:val="-7"/>
          <w:sz w:val="24"/>
        </w:rPr>
        <w:t xml:space="preserve"> </w:t>
      </w:r>
      <w:r w:rsidRPr="00DF38B7">
        <w:rPr>
          <w:spacing w:val="-4"/>
          <w:sz w:val="24"/>
        </w:rPr>
        <w:t>volunteers</w:t>
      </w:r>
      <w:r w:rsidRPr="00DF38B7">
        <w:rPr>
          <w:spacing w:val="1"/>
          <w:sz w:val="24"/>
        </w:rPr>
        <w:t xml:space="preserve"> </w:t>
      </w:r>
      <w:r w:rsidRPr="00DF38B7">
        <w:rPr>
          <w:spacing w:val="-4"/>
          <w:sz w:val="24"/>
        </w:rPr>
        <w:t>in</w:t>
      </w:r>
      <w:r w:rsidRPr="00DF38B7">
        <w:rPr>
          <w:spacing w:val="-3"/>
          <w:sz w:val="24"/>
        </w:rPr>
        <w:t xml:space="preserve"> </w:t>
      </w:r>
      <w:r w:rsidRPr="00DF38B7">
        <w:rPr>
          <w:spacing w:val="-4"/>
          <w:sz w:val="24"/>
        </w:rPr>
        <w:t>first</w:t>
      </w:r>
      <w:r w:rsidRPr="00DF38B7">
        <w:rPr>
          <w:spacing w:val="-6"/>
          <w:sz w:val="24"/>
        </w:rPr>
        <w:t xml:space="preserve"> </w:t>
      </w:r>
      <w:r w:rsidRPr="00DF38B7">
        <w:rPr>
          <w:spacing w:val="-4"/>
          <w:sz w:val="24"/>
        </w:rPr>
        <w:t>aid,</w:t>
      </w:r>
      <w:r w:rsidRPr="00DF38B7">
        <w:rPr>
          <w:spacing w:val="1"/>
          <w:sz w:val="24"/>
        </w:rPr>
        <w:t xml:space="preserve"> </w:t>
      </w:r>
      <w:r w:rsidRPr="00DF38B7">
        <w:rPr>
          <w:spacing w:val="-4"/>
          <w:sz w:val="24"/>
        </w:rPr>
        <w:t>infection</w:t>
      </w:r>
      <w:r w:rsidRPr="00DF38B7">
        <w:rPr>
          <w:spacing w:val="1"/>
          <w:sz w:val="24"/>
        </w:rPr>
        <w:t xml:space="preserve"> </w:t>
      </w:r>
      <w:r w:rsidRPr="00DF38B7">
        <w:rPr>
          <w:spacing w:val="-4"/>
          <w:sz w:val="24"/>
        </w:rPr>
        <w:t>control,</w:t>
      </w:r>
      <w:r w:rsidRPr="00DF38B7">
        <w:rPr>
          <w:spacing w:val="-3"/>
          <w:sz w:val="24"/>
        </w:rPr>
        <w:t xml:space="preserve"> </w:t>
      </w:r>
      <w:r w:rsidRPr="00DF38B7">
        <w:rPr>
          <w:spacing w:val="-4"/>
          <w:sz w:val="24"/>
        </w:rPr>
        <w:t>and</w:t>
      </w:r>
      <w:r w:rsidRPr="00DF38B7">
        <w:rPr>
          <w:spacing w:val="-1"/>
          <w:sz w:val="24"/>
        </w:rPr>
        <w:t xml:space="preserve"> </w:t>
      </w:r>
      <w:r w:rsidRPr="00DF38B7">
        <w:rPr>
          <w:spacing w:val="-4"/>
          <w:sz w:val="24"/>
        </w:rPr>
        <w:t>crowd</w:t>
      </w:r>
      <w:r w:rsidRPr="00DF38B7">
        <w:rPr>
          <w:spacing w:val="-1"/>
          <w:sz w:val="24"/>
        </w:rPr>
        <w:t xml:space="preserve"> </w:t>
      </w:r>
      <w:r w:rsidRPr="00DF38B7">
        <w:rPr>
          <w:spacing w:val="-4"/>
          <w:sz w:val="24"/>
        </w:rPr>
        <w:t>management.</w:t>
      </w:r>
    </w:p>
    <w:p w14:paraId="611A831F" w14:textId="77777777" w:rsidR="00BE0E6B" w:rsidRPr="00DF38B7" w:rsidRDefault="00335224" w:rsidP="00DF38B7">
      <w:pPr>
        <w:pStyle w:val="ListParagraph"/>
        <w:numPr>
          <w:ilvl w:val="1"/>
          <w:numId w:val="5"/>
        </w:numPr>
        <w:tabs>
          <w:tab w:val="left" w:pos="1168"/>
        </w:tabs>
        <w:spacing w:before="34" w:line="276" w:lineRule="auto"/>
        <w:ind w:left="1168"/>
        <w:rPr>
          <w:sz w:val="24"/>
        </w:rPr>
      </w:pPr>
      <w:r w:rsidRPr="00DF38B7">
        <w:rPr>
          <w:spacing w:val="-2"/>
          <w:sz w:val="24"/>
        </w:rPr>
        <w:t>Collaborate</w:t>
      </w:r>
      <w:r w:rsidRPr="00DF38B7">
        <w:rPr>
          <w:spacing w:val="-13"/>
          <w:sz w:val="24"/>
        </w:rPr>
        <w:t xml:space="preserve"> </w:t>
      </w:r>
      <w:r w:rsidRPr="00DF38B7">
        <w:rPr>
          <w:spacing w:val="-2"/>
          <w:sz w:val="24"/>
        </w:rPr>
        <w:t>with</w:t>
      </w:r>
      <w:r w:rsidRPr="00DF38B7">
        <w:rPr>
          <w:spacing w:val="-13"/>
          <w:sz w:val="24"/>
        </w:rPr>
        <w:t xml:space="preserve"> </w:t>
      </w:r>
      <w:r w:rsidRPr="00DF38B7">
        <w:rPr>
          <w:spacing w:val="-2"/>
          <w:sz w:val="24"/>
        </w:rPr>
        <w:t>NGOs</w:t>
      </w:r>
      <w:r w:rsidRPr="00DF38B7">
        <w:rPr>
          <w:spacing w:val="-13"/>
          <w:sz w:val="24"/>
        </w:rPr>
        <w:t xml:space="preserve"> </w:t>
      </w:r>
      <w:r w:rsidRPr="00DF38B7">
        <w:rPr>
          <w:spacing w:val="-2"/>
          <w:sz w:val="24"/>
        </w:rPr>
        <w:t>and</w:t>
      </w:r>
      <w:r w:rsidRPr="00DF38B7">
        <w:rPr>
          <w:spacing w:val="-13"/>
          <w:sz w:val="24"/>
        </w:rPr>
        <w:t xml:space="preserve"> </w:t>
      </w:r>
      <w:r w:rsidRPr="00DF38B7">
        <w:rPr>
          <w:spacing w:val="-2"/>
          <w:sz w:val="24"/>
        </w:rPr>
        <w:t>health</w:t>
      </w:r>
      <w:r w:rsidRPr="00DF38B7">
        <w:rPr>
          <w:spacing w:val="-12"/>
          <w:sz w:val="24"/>
        </w:rPr>
        <w:t xml:space="preserve"> </w:t>
      </w:r>
      <w:r w:rsidRPr="00DF38B7">
        <w:rPr>
          <w:spacing w:val="-2"/>
          <w:sz w:val="24"/>
        </w:rPr>
        <w:t>departments</w:t>
      </w:r>
      <w:r w:rsidRPr="00DF38B7">
        <w:rPr>
          <w:spacing w:val="-13"/>
          <w:sz w:val="24"/>
        </w:rPr>
        <w:t xml:space="preserve"> </w:t>
      </w:r>
      <w:r w:rsidRPr="00DF38B7">
        <w:rPr>
          <w:spacing w:val="-2"/>
          <w:sz w:val="24"/>
        </w:rPr>
        <w:t>for</w:t>
      </w:r>
      <w:r w:rsidRPr="00DF38B7">
        <w:rPr>
          <w:spacing w:val="-13"/>
          <w:sz w:val="24"/>
        </w:rPr>
        <w:t xml:space="preserve"> </w:t>
      </w:r>
      <w:r w:rsidRPr="00DF38B7">
        <w:rPr>
          <w:spacing w:val="-2"/>
          <w:sz w:val="24"/>
        </w:rPr>
        <w:t>capacity-building</w:t>
      </w:r>
      <w:r w:rsidRPr="00DF38B7">
        <w:rPr>
          <w:spacing w:val="-12"/>
          <w:sz w:val="24"/>
        </w:rPr>
        <w:t xml:space="preserve"> </w:t>
      </w:r>
      <w:r w:rsidRPr="00DF38B7">
        <w:rPr>
          <w:spacing w:val="-2"/>
          <w:sz w:val="24"/>
        </w:rPr>
        <w:t>workshops.</w:t>
      </w:r>
    </w:p>
    <w:p w14:paraId="611A8320" w14:textId="77777777" w:rsidR="00BE0E6B" w:rsidRPr="00DF38B7" w:rsidRDefault="00BE0E6B" w:rsidP="00DF38B7">
      <w:pPr>
        <w:pStyle w:val="BodyText"/>
        <w:spacing w:before="43" w:line="276" w:lineRule="auto"/>
      </w:pPr>
    </w:p>
    <w:p w14:paraId="611A8321" w14:textId="77777777" w:rsidR="00BE0E6B" w:rsidRPr="00DF38B7" w:rsidRDefault="00335224" w:rsidP="00DF38B7">
      <w:pPr>
        <w:pStyle w:val="ListParagraph"/>
        <w:numPr>
          <w:ilvl w:val="0"/>
          <w:numId w:val="5"/>
        </w:numPr>
        <w:tabs>
          <w:tab w:val="left" w:pos="672"/>
        </w:tabs>
        <w:spacing w:line="276" w:lineRule="auto"/>
        <w:ind w:left="672" w:hanging="224"/>
        <w:jc w:val="left"/>
        <w:rPr>
          <w:sz w:val="24"/>
        </w:rPr>
      </w:pPr>
      <w:bookmarkStart w:id="122" w:name="7._Long-Term_Resilience"/>
      <w:bookmarkEnd w:id="122"/>
      <w:r w:rsidRPr="00DF38B7">
        <w:rPr>
          <w:spacing w:val="-4"/>
          <w:sz w:val="24"/>
        </w:rPr>
        <w:lastRenderedPageBreak/>
        <w:t>Long-Term</w:t>
      </w:r>
      <w:r w:rsidRPr="00DF38B7">
        <w:rPr>
          <w:spacing w:val="2"/>
          <w:sz w:val="24"/>
        </w:rPr>
        <w:t xml:space="preserve"> </w:t>
      </w:r>
      <w:r w:rsidRPr="00DF38B7">
        <w:rPr>
          <w:spacing w:val="-4"/>
          <w:sz w:val="24"/>
        </w:rPr>
        <w:t>Resilience</w:t>
      </w:r>
    </w:p>
    <w:p w14:paraId="73337140" w14:textId="306A149A" w:rsidR="00BE0E6B" w:rsidRPr="00664422" w:rsidRDefault="00335224" w:rsidP="00664422">
      <w:pPr>
        <w:pStyle w:val="ListParagraph"/>
        <w:numPr>
          <w:ilvl w:val="1"/>
          <w:numId w:val="5"/>
        </w:numPr>
        <w:tabs>
          <w:tab w:val="left" w:pos="1168"/>
        </w:tabs>
        <w:spacing w:before="274" w:line="276" w:lineRule="auto"/>
        <w:ind w:left="1168"/>
        <w:rPr>
          <w:sz w:val="24"/>
        </w:rPr>
      </w:pPr>
      <w:r w:rsidRPr="00DF38B7">
        <w:rPr>
          <w:spacing w:val="-2"/>
          <w:sz w:val="24"/>
        </w:rPr>
        <w:t>Integrate</w:t>
      </w:r>
      <w:r w:rsidRPr="00DF38B7">
        <w:rPr>
          <w:spacing w:val="-13"/>
          <w:sz w:val="24"/>
        </w:rPr>
        <w:t xml:space="preserve"> </w:t>
      </w:r>
      <w:r w:rsidRPr="00DF38B7">
        <w:rPr>
          <w:spacing w:val="-2"/>
          <w:sz w:val="24"/>
        </w:rPr>
        <w:t>pandemic</w:t>
      </w:r>
      <w:r w:rsidRPr="00DF38B7">
        <w:rPr>
          <w:spacing w:val="-13"/>
          <w:sz w:val="24"/>
        </w:rPr>
        <w:t xml:space="preserve"> </w:t>
      </w:r>
      <w:r w:rsidRPr="00DF38B7">
        <w:rPr>
          <w:spacing w:val="-2"/>
          <w:sz w:val="24"/>
        </w:rPr>
        <w:t>preparedness</w:t>
      </w:r>
      <w:r w:rsidRPr="00DF38B7">
        <w:rPr>
          <w:spacing w:val="-13"/>
          <w:sz w:val="24"/>
        </w:rPr>
        <w:t xml:space="preserve"> </w:t>
      </w:r>
      <w:r w:rsidRPr="00DF38B7">
        <w:rPr>
          <w:spacing w:val="-2"/>
          <w:sz w:val="24"/>
        </w:rPr>
        <w:t>into</w:t>
      </w:r>
      <w:r w:rsidRPr="00DF38B7">
        <w:rPr>
          <w:spacing w:val="-13"/>
          <w:sz w:val="24"/>
        </w:rPr>
        <w:t xml:space="preserve"> </w:t>
      </w:r>
      <w:r w:rsidRPr="00DF38B7">
        <w:rPr>
          <w:spacing w:val="-2"/>
          <w:sz w:val="24"/>
        </w:rPr>
        <w:t>the</w:t>
      </w:r>
      <w:r w:rsidRPr="00DF38B7">
        <w:rPr>
          <w:spacing w:val="-13"/>
          <w:sz w:val="24"/>
        </w:rPr>
        <w:t xml:space="preserve"> </w:t>
      </w:r>
      <w:r w:rsidRPr="00DF38B7">
        <w:rPr>
          <w:spacing w:val="-2"/>
          <w:sz w:val="24"/>
        </w:rPr>
        <w:t>Panchayat</w:t>
      </w:r>
      <w:r w:rsidRPr="00DF38B7">
        <w:rPr>
          <w:spacing w:val="-12"/>
          <w:sz w:val="24"/>
        </w:rPr>
        <w:t xml:space="preserve"> </w:t>
      </w:r>
      <w:r w:rsidRPr="00DF38B7">
        <w:rPr>
          <w:spacing w:val="-2"/>
          <w:sz w:val="24"/>
        </w:rPr>
        <w:t>Development</w:t>
      </w:r>
      <w:r w:rsidRPr="00DF38B7">
        <w:rPr>
          <w:spacing w:val="-13"/>
          <w:sz w:val="24"/>
        </w:rPr>
        <w:t xml:space="preserve"> </w:t>
      </w:r>
      <w:r w:rsidRPr="00DF38B7">
        <w:rPr>
          <w:spacing w:val="-2"/>
          <w:sz w:val="24"/>
        </w:rPr>
        <w:t>Plan.</w:t>
      </w:r>
    </w:p>
    <w:p w14:paraId="7B695DB7" w14:textId="77777777" w:rsidR="00664422" w:rsidRPr="00664422" w:rsidRDefault="00664422" w:rsidP="00664422">
      <w:pPr>
        <w:pStyle w:val="ListParagraph"/>
        <w:spacing w:line="276" w:lineRule="auto"/>
        <w:rPr>
          <w:sz w:val="24"/>
        </w:rPr>
      </w:pPr>
      <w:r w:rsidRPr="00664422">
        <w:rPr>
          <w:sz w:val="24"/>
        </w:rPr>
        <w:t>●</w:t>
      </w:r>
      <w:r w:rsidRPr="00664422">
        <w:rPr>
          <w:sz w:val="24"/>
        </w:rPr>
        <w:tab/>
        <w:t>Allocate a dedicated budget for health emergencies.</w:t>
      </w:r>
    </w:p>
    <w:p w14:paraId="143D24C1" w14:textId="77777777" w:rsidR="00664422" w:rsidRPr="00664422" w:rsidRDefault="00664422" w:rsidP="00664422">
      <w:pPr>
        <w:pStyle w:val="ListParagraph"/>
        <w:spacing w:line="276" w:lineRule="auto"/>
        <w:rPr>
          <w:sz w:val="24"/>
        </w:rPr>
      </w:pPr>
      <w:r w:rsidRPr="00664422">
        <w:rPr>
          <w:sz w:val="24"/>
        </w:rPr>
        <w:t>●</w:t>
      </w:r>
      <w:r w:rsidRPr="00664422">
        <w:rPr>
          <w:sz w:val="24"/>
        </w:rPr>
        <w:tab/>
        <w:t>Encourage community participation in planning and monitoring preparedness measures.</w:t>
      </w:r>
    </w:p>
    <w:p w14:paraId="1BA2F243" w14:textId="77777777" w:rsidR="00664422" w:rsidRDefault="00664422" w:rsidP="00DF38B7">
      <w:pPr>
        <w:pStyle w:val="ListParagraph"/>
        <w:spacing w:line="276" w:lineRule="auto"/>
        <w:rPr>
          <w:sz w:val="24"/>
        </w:rPr>
      </w:pPr>
    </w:p>
    <w:p w14:paraId="0F13EE3F" w14:textId="77777777" w:rsidR="00664422" w:rsidRPr="00DF38B7" w:rsidRDefault="00664422" w:rsidP="00664422">
      <w:pPr>
        <w:spacing w:before="1" w:line="276" w:lineRule="auto"/>
        <w:ind w:left="448"/>
        <w:rPr>
          <w:b/>
          <w:sz w:val="24"/>
        </w:rPr>
      </w:pPr>
      <w:r w:rsidRPr="00DF38B7">
        <w:rPr>
          <w:b/>
          <w:color w:val="FF0000"/>
          <w:spacing w:val="-6"/>
          <w:sz w:val="24"/>
          <w:u w:val="single" w:color="FF0000"/>
        </w:rPr>
        <w:t>MOCKDRILL</w:t>
      </w:r>
      <w:r w:rsidRPr="00DF38B7">
        <w:rPr>
          <w:b/>
          <w:color w:val="FF0000"/>
          <w:spacing w:val="-4"/>
          <w:sz w:val="24"/>
          <w:u w:val="single" w:color="FF0000"/>
        </w:rPr>
        <w:t xml:space="preserve"> </w:t>
      </w:r>
      <w:r w:rsidRPr="00DF38B7">
        <w:rPr>
          <w:b/>
          <w:color w:val="FF0000"/>
          <w:spacing w:val="-2"/>
          <w:sz w:val="24"/>
          <w:u w:val="single" w:color="FF0000"/>
        </w:rPr>
        <w:t>SCENARIOS</w:t>
      </w:r>
    </w:p>
    <w:p w14:paraId="611A8323" w14:textId="77777777" w:rsidR="00664422" w:rsidRPr="00664422" w:rsidRDefault="00664422" w:rsidP="00664422">
      <w:pPr>
        <w:spacing w:line="276" w:lineRule="auto"/>
        <w:rPr>
          <w:sz w:val="24"/>
        </w:rPr>
        <w:sectPr w:rsidR="00664422" w:rsidRPr="00664422">
          <w:pgSz w:w="11910" w:h="16840"/>
          <w:pgMar w:top="980" w:right="141" w:bottom="1820" w:left="992" w:header="705" w:footer="1636" w:gutter="0"/>
          <w:cols w:space="720"/>
        </w:sectPr>
      </w:pPr>
    </w:p>
    <w:p w14:paraId="611A832C" w14:textId="77777777" w:rsidR="00BE0E6B" w:rsidRPr="00DF38B7" w:rsidRDefault="00BE0E6B" w:rsidP="00DF38B7">
      <w:pPr>
        <w:pStyle w:val="BodyText"/>
        <w:spacing w:line="276" w:lineRule="auto"/>
        <w:rPr>
          <w:b/>
          <w:sz w:val="38"/>
        </w:rPr>
      </w:pPr>
    </w:p>
    <w:p w14:paraId="611A832D" w14:textId="77777777" w:rsidR="00BE0E6B" w:rsidRPr="00DF38B7" w:rsidRDefault="00BE0E6B" w:rsidP="00DF38B7">
      <w:pPr>
        <w:pStyle w:val="BodyText"/>
        <w:spacing w:before="64" w:line="276" w:lineRule="auto"/>
        <w:rPr>
          <w:b/>
          <w:sz w:val="38"/>
        </w:rPr>
      </w:pPr>
    </w:p>
    <w:p w14:paraId="611A832E" w14:textId="77777777" w:rsidR="00BE0E6B" w:rsidRPr="00DF38B7" w:rsidRDefault="00335224" w:rsidP="00DF38B7">
      <w:pPr>
        <w:spacing w:before="1" w:line="276" w:lineRule="auto"/>
        <w:ind w:left="166" w:right="852"/>
        <w:jc w:val="center"/>
        <w:rPr>
          <w:b/>
          <w:sz w:val="38"/>
        </w:rPr>
      </w:pPr>
      <w:bookmarkStart w:id="123" w:name="ANNEXURE"/>
      <w:bookmarkStart w:id="124" w:name="_bookmark48"/>
      <w:bookmarkEnd w:id="123"/>
      <w:bookmarkEnd w:id="124"/>
      <w:r w:rsidRPr="00DF38B7">
        <w:rPr>
          <w:b/>
          <w:spacing w:val="-2"/>
          <w:w w:val="105"/>
          <w:sz w:val="38"/>
        </w:rPr>
        <w:t>ANNEXURE</w:t>
      </w:r>
    </w:p>
    <w:p w14:paraId="611A832F" w14:textId="77777777" w:rsidR="00BE0E6B" w:rsidRPr="00DF38B7" w:rsidRDefault="00BE0E6B" w:rsidP="00DF38B7">
      <w:pPr>
        <w:pStyle w:val="BodyText"/>
        <w:spacing w:before="352" w:line="276" w:lineRule="auto"/>
        <w:rPr>
          <w:b/>
          <w:sz w:val="38"/>
        </w:rPr>
      </w:pPr>
    </w:p>
    <w:p w14:paraId="611A8330" w14:textId="77777777" w:rsidR="00BE0E6B" w:rsidRPr="00DF38B7" w:rsidRDefault="00335224" w:rsidP="00DF38B7">
      <w:pPr>
        <w:pStyle w:val="Heading2"/>
        <w:numPr>
          <w:ilvl w:val="0"/>
          <w:numId w:val="4"/>
        </w:numPr>
        <w:tabs>
          <w:tab w:val="left" w:pos="1167"/>
        </w:tabs>
        <w:spacing w:line="276" w:lineRule="auto"/>
        <w:ind w:left="1167" w:hanging="359"/>
      </w:pPr>
      <w:bookmarkStart w:id="125" w:name="1._IMPORTANT_PHONE_NUMBERS"/>
      <w:bookmarkStart w:id="126" w:name="_bookmark49"/>
      <w:bookmarkEnd w:id="125"/>
      <w:bookmarkEnd w:id="126"/>
      <w:r w:rsidRPr="00DF38B7">
        <w:t>IMPORTANT</w:t>
      </w:r>
      <w:r w:rsidRPr="00DF38B7">
        <w:rPr>
          <w:spacing w:val="42"/>
        </w:rPr>
        <w:t xml:space="preserve"> </w:t>
      </w:r>
      <w:r w:rsidRPr="00DF38B7">
        <w:t>PHONE</w:t>
      </w:r>
      <w:r w:rsidRPr="00DF38B7">
        <w:rPr>
          <w:spacing w:val="40"/>
        </w:rPr>
        <w:t xml:space="preserve"> </w:t>
      </w:r>
      <w:r w:rsidRPr="00DF38B7">
        <w:rPr>
          <w:spacing w:val="-2"/>
        </w:rPr>
        <w:t>NUMBERS</w:t>
      </w:r>
    </w:p>
    <w:p w14:paraId="611A8331" w14:textId="77777777" w:rsidR="00BE0E6B" w:rsidRPr="00DF38B7" w:rsidRDefault="00BE0E6B" w:rsidP="00DF38B7">
      <w:pPr>
        <w:pStyle w:val="BodyText"/>
        <w:spacing w:before="74" w:line="276" w:lineRule="auto"/>
        <w:rPr>
          <w:b/>
          <w:sz w:val="32"/>
        </w:rPr>
      </w:pPr>
    </w:p>
    <w:p w14:paraId="611A8332" w14:textId="77777777" w:rsidR="00BE0E6B" w:rsidRPr="00DF38B7" w:rsidRDefault="00335224" w:rsidP="00DF38B7">
      <w:pPr>
        <w:pStyle w:val="BodyText"/>
        <w:spacing w:line="276" w:lineRule="auto"/>
        <w:ind w:left="448" w:right="977" w:firstLine="60"/>
      </w:pPr>
      <w:r w:rsidRPr="00DF38B7">
        <w:t>Phone</w:t>
      </w:r>
      <w:r w:rsidRPr="00DF38B7">
        <w:rPr>
          <w:spacing w:val="-15"/>
        </w:rPr>
        <w:t xml:space="preserve"> </w:t>
      </w:r>
      <w:r w:rsidRPr="00DF38B7">
        <w:t>numbers</w:t>
      </w:r>
      <w:r w:rsidRPr="00DF38B7">
        <w:rPr>
          <w:spacing w:val="-15"/>
        </w:rPr>
        <w:t xml:space="preserve"> </w:t>
      </w:r>
      <w:r w:rsidRPr="00DF38B7">
        <w:t>and</w:t>
      </w:r>
      <w:r w:rsidRPr="00DF38B7">
        <w:rPr>
          <w:spacing w:val="-13"/>
        </w:rPr>
        <w:t xml:space="preserve"> </w:t>
      </w:r>
      <w:r w:rsidRPr="00DF38B7">
        <w:t>particulars</w:t>
      </w:r>
      <w:r w:rsidRPr="00DF38B7">
        <w:rPr>
          <w:spacing w:val="-15"/>
        </w:rPr>
        <w:t xml:space="preserve"> </w:t>
      </w:r>
      <w:r w:rsidRPr="00DF38B7">
        <w:t>of</w:t>
      </w:r>
      <w:r w:rsidRPr="00DF38B7">
        <w:rPr>
          <w:spacing w:val="-15"/>
        </w:rPr>
        <w:t xml:space="preserve"> </w:t>
      </w:r>
      <w:r w:rsidRPr="00DF38B7">
        <w:t>persons</w:t>
      </w:r>
      <w:r w:rsidRPr="00DF38B7">
        <w:rPr>
          <w:spacing w:val="-12"/>
        </w:rPr>
        <w:t xml:space="preserve"> </w:t>
      </w:r>
      <w:r w:rsidRPr="00DF38B7">
        <w:t>responsible</w:t>
      </w:r>
      <w:r w:rsidRPr="00DF38B7">
        <w:rPr>
          <w:spacing w:val="-15"/>
        </w:rPr>
        <w:t xml:space="preserve"> </w:t>
      </w:r>
      <w:r w:rsidRPr="00DF38B7">
        <w:t>for</w:t>
      </w:r>
      <w:r w:rsidRPr="00DF38B7">
        <w:rPr>
          <w:spacing w:val="-15"/>
        </w:rPr>
        <w:t xml:space="preserve"> </w:t>
      </w:r>
      <w:r w:rsidRPr="00DF38B7">
        <w:t>providing</w:t>
      </w:r>
      <w:r w:rsidRPr="00DF38B7">
        <w:rPr>
          <w:spacing w:val="-12"/>
        </w:rPr>
        <w:t xml:space="preserve"> </w:t>
      </w:r>
      <w:r w:rsidRPr="00DF38B7">
        <w:t>guidance,</w:t>
      </w:r>
      <w:r w:rsidRPr="00DF38B7">
        <w:rPr>
          <w:spacing w:val="-15"/>
        </w:rPr>
        <w:t xml:space="preserve"> </w:t>
      </w:r>
      <w:r w:rsidRPr="00DF38B7">
        <w:t>assistance,</w:t>
      </w:r>
      <w:r w:rsidRPr="00DF38B7">
        <w:rPr>
          <w:spacing w:val="-12"/>
        </w:rPr>
        <w:t xml:space="preserve"> </w:t>
      </w:r>
      <w:r w:rsidRPr="00DF38B7">
        <w:t xml:space="preserve">and </w:t>
      </w:r>
      <w:r w:rsidRPr="00DF38B7">
        <w:rPr>
          <w:spacing w:val="-2"/>
        </w:rPr>
        <w:t>support</w:t>
      </w:r>
      <w:r w:rsidRPr="00DF38B7">
        <w:rPr>
          <w:spacing w:val="-12"/>
        </w:rPr>
        <w:t xml:space="preserve"> </w:t>
      </w:r>
      <w:r w:rsidRPr="00DF38B7">
        <w:rPr>
          <w:spacing w:val="-2"/>
        </w:rPr>
        <w:t>for</w:t>
      </w:r>
      <w:r w:rsidRPr="00DF38B7">
        <w:rPr>
          <w:spacing w:val="-11"/>
        </w:rPr>
        <w:t xml:space="preserve"> </w:t>
      </w:r>
      <w:r w:rsidRPr="00DF38B7">
        <w:rPr>
          <w:spacing w:val="-2"/>
        </w:rPr>
        <w:t>pandemic</w:t>
      </w:r>
      <w:r w:rsidRPr="00DF38B7">
        <w:rPr>
          <w:spacing w:val="-13"/>
        </w:rPr>
        <w:t xml:space="preserve"> </w:t>
      </w:r>
      <w:r w:rsidRPr="00DF38B7">
        <w:rPr>
          <w:spacing w:val="-2"/>
        </w:rPr>
        <w:t>preparedness</w:t>
      </w:r>
      <w:r w:rsidRPr="00DF38B7">
        <w:rPr>
          <w:spacing w:val="-13"/>
        </w:rPr>
        <w:t xml:space="preserve"> </w:t>
      </w:r>
      <w:r w:rsidRPr="00DF38B7">
        <w:rPr>
          <w:spacing w:val="-2"/>
        </w:rPr>
        <w:t>operations</w:t>
      </w:r>
      <w:r w:rsidRPr="00DF38B7">
        <w:rPr>
          <w:spacing w:val="-8"/>
        </w:rPr>
        <w:t xml:space="preserve"> </w:t>
      </w:r>
      <w:r w:rsidRPr="00DF38B7">
        <w:rPr>
          <w:spacing w:val="-2"/>
        </w:rPr>
        <w:t>may</w:t>
      </w:r>
      <w:r w:rsidRPr="00DF38B7">
        <w:rPr>
          <w:spacing w:val="-10"/>
        </w:rPr>
        <w:t xml:space="preserve"> </w:t>
      </w:r>
      <w:r w:rsidRPr="00DF38B7">
        <w:rPr>
          <w:spacing w:val="-2"/>
        </w:rPr>
        <w:t>be</w:t>
      </w:r>
      <w:r w:rsidRPr="00DF38B7">
        <w:rPr>
          <w:spacing w:val="-13"/>
        </w:rPr>
        <w:t xml:space="preserve"> </w:t>
      </w:r>
      <w:r w:rsidRPr="00DF38B7">
        <w:rPr>
          <w:spacing w:val="-2"/>
        </w:rPr>
        <w:t>provided</w:t>
      </w:r>
      <w:r w:rsidRPr="00DF38B7">
        <w:rPr>
          <w:spacing w:val="-10"/>
        </w:rPr>
        <w:t xml:space="preserve"> </w:t>
      </w:r>
      <w:r w:rsidRPr="00DF38B7">
        <w:rPr>
          <w:spacing w:val="-2"/>
        </w:rPr>
        <w:t>here</w:t>
      </w:r>
      <w:r w:rsidRPr="00DF38B7">
        <w:rPr>
          <w:spacing w:val="-10"/>
        </w:rPr>
        <w:t xml:space="preserve"> </w:t>
      </w:r>
      <w:r w:rsidRPr="00DF38B7">
        <w:rPr>
          <w:spacing w:val="-2"/>
        </w:rPr>
        <w:t>in</w:t>
      </w:r>
      <w:r w:rsidRPr="00DF38B7">
        <w:rPr>
          <w:spacing w:val="-8"/>
        </w:rPr>
        <w:t xml:space="preserve"> </w:t>
      </w:r>
      <w:r w:rsidRPr="00DF38B7">
        <w:rPr>
          <w:spacing w:val="-2"/>
        </w:rPr>
        <w:t>a</w:t>
      </w:r>
      <w:r w:rsidRPr="00DF38B7">
        <w:rPr>
          <w:spacing w:val="-8"/>
        </w:rPr>
        <w:t xml:space="preserve"> </w:t>
      </w:r>
      <w:r w:rsidRPr="00DF38B7">
        <w:rPr>
          <w:spacing w:val="-2"/>
        </w:rPr>
        <w:t>manner</w:t>
      </w:r>
      <w:r w:rsidRPr="00DF38B7">
        <w:rPr>
          <w:spacing w:val="-11"/>
        </w:rPr>
        <w:t xml:space="preserve"> </w:t>
      </w:r>
      <w:r w:rsidRPr="00DF38B7">
        <w:rPr>
          <w:spacing w:val="-2"/>
        </w:rPr>
        <w:t>that</w:t>
      </w:r>
      <w:r w:rsidRPr="00DF38B7">
        <w:rPr>
          <w:spacing w:val="-10"/>
        </w:rPr>
        <w:t xml:space="preserve"> </w:t>
      </w:r>
      <w:r w:rsidRPr="00DF38B7">
        <w:rPr>
          <w:spacing w:val="-2"/>
        </w:rPr>
        <w:t>allows</w:t>
      </w:r>
      <w:r w:rsidRPr="00DF38B7">
        <w:rPr>
          <w:spacing w:val="-8"/>
        </w:rPr>
        <w:t xml:space="preserve"> </w:t>
      </w:r>
      <w:r w:rsidRPr="00DF38B7">
        <w:rPr>
          <w:spacing w:val="-2"/>
        </w:rPr>
        <w:t xml:space="preserve">easy </w:t>
      </w:r>
      <w:r w:rsidRPr="00DF38B7">
        <w:t>reference</w:t>
      </w:r>
      <w:r w:rsidRPr="00DF38B7">
        <w:rPr>
          <w:spacing w:val="-15"/>
        </w:rPr>
        <w:t xml:space="preserve"> </w:t>
      </w:r>
      <w:r w:rsidRPr="00DF38B7">
        <w:t>at</w:t>
      </w:r>
      <w:r w:rsidRPr="00DF38B7">
        <w:rPr>
          <w:spacing w:val="-11"/>
        </w:rPr>
        <w:t xml:space="preserve"> </w:t>
      </w:r>
      <w:r w:rsidRPr="00DF38B7">
        <w:t>a</w:t>
      </w:r>
      <w:r w:rsidRPr="00DF38B7">
        <w:rPr>
          <w:spacing w:val="-13"/>
        </w:rPr>
        <w:t xml:space="preserve"> </w:t>
      </w:r>
      <w:r w:rsidRPr="00DF38B7">
        <w:t>glance.</w:t>
      </w:r>
      <w:r w:rsidRPr="00DF38B7">
        <w:rPr>
          <w:spacing w:val="-11"/>
        </w:rPr>
        <w:t xml:space="preserve"> </w:t>
      </w:r>
      <w:r w:rsidRPr="00DF38B7">
        <w:t>The</w:t>
      </w:r>
      <w:r w:rsidRPr="00DF38B7">
        <w:rPr>
          <w:spacing w:val="-11"/>
        </w:rPr>
        <w:t xml:space="preserve"> </w:t>
      </w:r>
      <w:r w:rsidRPr="00DF38B7">
        <w:t>information</w:t>
      </w:r>
      <w:r w:rsidRPr="00DF38B7">
        <w:rPr>
          <w:spacing w:val="-9"/>
        </w:rPr>
        <w:t xml:space="preserve"> </w:t>
      </w:r>
      <w:r w:rsidRPr="00DF38B7">
        <w:t>recorded</w:t>
      </w:r>
      <w:r w:rsidRPr="00DF38B7">
        <w:rPr>
          <w:spacing w:val="-11"/>
        </w:rPr>
        <w:t xml:space="preserve"> </w:t>
      </w:r>
      <w:r w:rsidRPr="00DF38B7">
        <w:t>here</w:t>
      </w:r>
      <w:r w:rsidRPr="00DF38B7">
        <w:rPr>
          <w:spacing w:val="-11"/>
        </w:rPr>
        <w:t xml:space="preserve"> </w:t>
      </w:r>
      <w:r w:rsidRPr="00DF38B7">
        <w:t>could</w:t>
      </w:r>
      <w:r w:rsidRPr="00DF38B7">
        <w:rPr>
          <w:spacing w:val="-15"/>
        </w:rPr>
        <w:t xml:space="preserve"> </w:t>
      </w:r>
      <w:r w:rsidRPr="00DF38B7">
        <w:t>be</w:t>
      </w:r>
      <w:r w:rsidRPr="00DF38B7">
        <w:rPr>
          <w:spacing w:val="-11"/>
        </w:rPr>
        <w:t xml:space="preserve"> </w:t>
      </w:r>
      <w:r w:rsidRPr="00DF38B7">
        <w:t>exhibited</w:t>
      </w:r>
      <w:r w:rsidRPr="00DF38B7">
        <w:rPr>
          <w:spacing w:val="-11"/>
        </w:rPr>
        <w:t xml:space="preserve"> </w:t>
      </w:r>
      <w:r w:rsidRPr="00DF38B7">
        <w:t>elsewhere</w:t>
      </w:r>
      <w:r w:rsidRPr="00DF38B7">
        <w:rPr>
          <w:spacing w:val="-11"/>
        </w:rPr>
        <w:t xml:space="preserve"> </w:t>
      </w:r>
      <w:r w:rsidRPr="00DF38B7">
        <w:t>at</w:t>
      </w:r>
      <w:r w:rsidRPr="00DF38B7">
        <w:rPr>
          <w:spacing w:val="-11"/>
        </w:rPr>
        <w:t xml:space="preserve"> </w:t>
      </w:r>
      <w:r w:rsidRPr="00DF38B7">
        <w:t>the</w:t>
      </w:r>
      <w:r w:rsidRPr="00DF38B7">
        <w:rPr>
          <w:spacing w:val="-11"/>
        </w:rPr>
        <w:t xml:space="preserve"> </w:t>
      </w:r>
      <w:r w:rsidRPr="00DF38B7">
        <w:t>time</w:t>
      </w:r>
      <w:r w:rsidRPr="00DF38B7">
        <w:rPr>
          <w:spacing w:val="-11"/>
        </w:rPr>
        <w:t xml:space="preserve"> </w:t>
      </w:r>
      <w:r w:rsidRPr="00DF38B7">
        <w:t>of emergencies.</w:t>
      </w:r>
      <w:r w:rsidRPr="00DF38B7">
        <w:rPr>
          <w:spacing w:val="-15"/>
        </w:rPr>
        <w:t xml:space="preserve"> </w:t>
      </w:r>
      <w:r w:rsidRPr="00DF38B7">
        <w:t>LSG</w:t>
      </w:r>
      <w:r w:rsidRPr="00DF38B7">
        <w:rPr>
          <w:spacing w:val="-15"/>
        </w:rPr>
        <w:t xml:space="preserve"> </w:t>
      </w:r>
      <w:r w:rsidRPr="00DF38B7">
        <w:t>institutions</w:t>
      </w:r>
      <w:r w:rsidRPr="00DF38B7">
        <w:rPr>
          <w:spacing w:val="-15"/>
        </w:rPr>
        <w:t xml:space="preserve"> </w:t>
      </w:r>
      <w:r w:rsidRPr="00DF38B7">
        <w:t>shall</w:t>
      </w:r>
      <w:r w:rsidRPr="00DF38B7">
        <w:rPr>
          <w:spacing w:val="-15"/>
        </w:rPr>
        <w:t xml:space="preserve"> </w:t>
      </w:r>
      <w:r w:rsidRPr="00DF38B7">
        <w:t>give</w:t>
      </w:r>
      <w:r w:rsidRPr="00DF38B7">
        <w:rPr>
          <w:spacing w:val="-15"/>
        </w:rPr>
        <w:t xml:space="preserve"> </w:t>
      </w:r>
      <w:r w:rsidRPr="00DF38B7">
        <w:t>special</w:t>
      </w:r>
      <w:r w:rsidRPr="00DF38B7">
        <w:rPr>
          <w:spacing w:val="-15"/>
        </w:rPr>
        <w:t xml:space="preserve"> </w:t>
      </w:r>
      <w:r w:rsidRPr="00DF38B7">
        <w:t>attention</w:t>
      </w:r>
      <w:r w:rsidRPr="00DF38B7">
        <w:rPr>
          <w:spacing w:val="-15"/>
        </w:rPr>
        <w:t xml:space="preserve"> </w:t>
      </w:r>
      <w:r w:rsidRPr="00DF38B7">
        <w:t>to</w:t>
      </w:r>
      <w:r w:rsidRPr="00DF38B7">
        <w:rPr>
          <w:spacing w:val="-14"/>
        </w:rPr>
        <w:t xml:space="preserve"> </w:t>
      </w:r>
      <w:r w:rsidRPr="00DF38B7">
        <w:t>collect</w:t>
      </w:r>
      <w:r w:rsidRPr="00DF38B7">
        <w:rPr>
          <w:spacing w:val="-15"/>
        </w:rPr>
        <w:t xml:space="preserve"> </w:t>
      </w:r>
      <w:r w:rsidRPr="00DF38B7">
        <w:t>and</w:t>
      </w:r>
      <w:r w:rsidRPr="00DF38B7">
        <w:rPr>
          <w:spacing w:val="-13"/>
        </w:rPr>
        <w:t xml:space="preserve"> </w:t>
      </w:r>
      <w:r w:rsidRPr="00DF38B7">
        <w:t>record</w:t>
      </w:r>
      <w:r w:rsidRPr="00DF38B7">
        <w:rPr>
          <w:spacing w:val="-14"/>
        </w:rPr>
        <w:t xml:space="preserve"> </w:t>
      </w:r>
      <w:r w:rsidRPr="00DF38B7">
        <w:t>the</w:t>
      </w:r>
      <w:r w:rsidRPr="00DF38B7">
        <w:rPr>
          <w:spacing w:val="-15"/>
        </w:rPr>
        <w:t xml:space="preserve"> </w:t>
      </w:r>
      <w:r w:rsidRPr="00DF38B7">
        <w:t>above</w:t>
      </w:r>
      <w:r w:rsidRPr="00DF38B7">
        <w:rPr>
          <w:spacing w:val="-14"/>
        </w:rPr>
        <w:t xml:space="preserve"> </w:t>
      </w:r>
      <w:r w:rsidRPr="00DF38B7">
        <w:t>data</w:t>
      </w:r>
      <w:r w:rsidRPr="00DF38B7">
        <w:rPr>
          <w:spacing w:val="-15"/>
        </w:rPr>
        <w:t xml:space="preserve"> </w:t>
      </w:r>
      <w:r w:rsidRPr="00DF38B7">
        <w:t>of persons</w:t>
      </w:r>
      <w:r w:rsidRPr="00DF38B7">
        <w:rPr>
          <w:spacing w:val="-5"/>
        </w:rPr>
        <w:t xml:space="preserve"> </w:t>
      </w:r>
      <w:r w:rsidRPr="00DF38B7">
        <w:t>and</w:t>
      </w:r>
      <w:r w:rsidRPr="00DF38B7">
        <w:rPr>
          <w:spacing w:val="-6"/>
        </w:rPr>
        <w:t xml:space="preserve"> </w:t>
      </w:r>
      <w:r w:rsidRPr="00DF38B7">
        <w:t>institutions</w:t>
      </w:r>
      <w:r w:rsidRPr="00DF38B7">
        <w:rPr>
          <w:spacing w:val="-5"/>
        </w:rPr>
        <w:t xml:space="preserve"> </w:t>
      </w:r>
      <w:r w:rsidRPr="00DF38B7">
        <w:t>who/which</w:t>
      </w:r>
      <w:r w:rsidRPr="00DF38B7">
        <w:rPr>
          <w:spacing w:val="-5"/>
        </w:rPr>
        <w:t xml:space="preserve"> </w:t>
      </w:r>
      <w:r w:rsidRPr="00DF38B7">
        <w:t>are</w:t>
      </w:r>
      <w:r w:rsidRPr="00DF38B7">
        <w:rPr>
          <w:spacing w:val="-11"/>
        </w:rPr>
        <w:t xml:space="preserve"> </w:t>
      </w:r>
      <w:r w:rsidRPr="00DF38B7">
        <w:t>supposed</w:t>
      </w:r>
      <w:r w:rsidRPr="00DF38B7">
        <w:rPr>
          <w:spacing w:val="-6"/>
        </w:rPr>
        <w:t xml:space="preserve"> </w:t>
      </w:r>
      <w:r w:rsidRPr="00DF38B7">
        <w:t>to</w:t>
      </w:r>
      <w:r w:rsidRPr="00DF38B7">
        <w:rPr>
          <w:spacing w:val="-5"/>
        </w:rPr>
        <w:t xml:space="preserve"> </w:t>
      </w:r>
      <w:r w:rsidRPr="00DF38B7">
        <w:t>give</w:t>
      </w:r>
      <w:r w:rsidRPr="00DF38B7">
        <w:rPr>
          <w:spacing w:val="-6"/>
        </w:rPr>
        <w:t xml:space="preserve"> </w:t>
      </w:r>
      <w:r w:rsidRPr="00DF38B7">
        <w:t>technical</w:t>
      </w:r>
      <w:r w:rsidRPr="00DF38B7">
        <w:rPr>
          <w:spacing w:val="-12"/>
        </w:rPr>
        <w:t xml:space="preserve"> </w:t>
      </w:r>
      <w:r w:rsidRPr="00DF38B7">
        <w:t>and</w:t>
      </w:r>
      <w:r w:rsidRPr="00DF38B7">
        <w:rPr>
          <w:spacing w:val="-6"/>
        </w:rPr>
        <w:t xml:space="preserve"> </w:t>
      </w:r>
      <w:r w:rsidRPr="00DF38B7">
        <w:t>co-ordination</w:t>
      </w:r>
      <w:r w:rsidRPr="00DF38B7">
        <w:rPr>
          <w:spacing w:val="-8"/>
        </w:rPr>
        <w:t xml:space="preserve"> </w:t>
      </w:r>
      <w:r w:rsidRPr="00DF38B7">
        <w:t>support</w:t>
      </w:r>
      <w:r w:rsidRPr="00DF38B7">
        <w:rPr>
          <w:spacing w:val="-6"/>
        </w:rPr>
        <w:t xml:space="preserve"> </w:t>
      </w:r>
      <w:r w:rsidRPr="00DF38B7">
        <w:t>to reduce the impact of pandemic.</w:t>
      </w:r>
    </w:p>
    <w:p w14:paraId="611A8333" w14:textId="77777777" w:rsidR="00BE0E6B" w:rsidRPr="00DF38B7" w:rsidRDefault="00335224" w:rsidP="00DF38B7">
      <w:pPr>
        <w:pStyle w:val="ListParagraph"/>
        <w:numPr>
          <w:ilvl w:val="1"/>
          <w:numId w:val="4"/>
        </w:numPr>
        <w:tabs>
          <w:tab w:val="left" w:pos="965"/>
        </w:tabs>
        <w:spacing w:before="272" w:line="276" w:lineRule="auto"/>
        <w:ind w:left="965" w:hanging="447"/>
        <w:jc w:val="left"/>
        <w:rPr>
          <w:sz w:val="28"/>
        </w:rPr>
      </w:pPr>
      <w:bookmarkStart w:id="127" w:name="1.1._Details_of_grama_panchayat/municipa"/>
      <w:bookmarkEnd w:id="127"/>
      <w:r w:rsidRPr="00DF38B7">
        <w:rPr>
          <w:spacing w:val="-2"/>
          <w:sz w:val="28"/>
        </w:rPr>
        <w:t>Details</w:t>
      </w:r>
      <w:r w:rsidRPr="00DF38B7">
        <w:rPr>
          <w:spacing w:val="-16"/>
          <w:sz w:val="28"/>
        </w:rPr>
        <w:t xml:space="preserve"> </w:t>
      </w:r>
      <w:r w:rsidRPr="00DF38B7">
        <w:rPr>
          <w:spacing w:val="-2"/>
          <w:sz w:val="28"/>
        </w:rPr>
        <w:t>of</w:t>
      </w:r>
      <w:r w:rsidRPr="00DF38B7">
        <w:rPr>
          <w:spacing w:val="-13"/>
          <w:sz w:val="28"/>
        </w:rPr>
        <w:t xml:space="preserve"> </w:t>
      </w:r>
      <w:r w:rsidRPr="00DF38B7">
        <w:rPr>
          <w:spacing w:val="-2"/>
          <w:sz w:val="28"/>
        </w:rPr>
        <w:t>grama</w:t>
      </w:r>
      <w:r w:rsidRPr="00DF38B7">
        <w:rPr>
          <w:spacing w:val="-12"/>
          <w:sz w:val="28"/>
        </w:rPr>
        <w:t xml:space="preserve"> </w:t>
      </w:r>
      <w:r w:rsidRPr="00DF38B7">
        <w:rPr>
          <w:spacing w:val="-2"/>
          <w:sz w:val="28"/>
        </w:rPr>
        <w:t>panchayat/municipality/corporation</w:t>
      </w:r>
      <w:r w:rsidRPr="00DF38B7">
        <w:rPr>
          <w:spacing w:val="-13"/>
          <w:sz w:val="28"/>
        </w:rPr>
        <w:t xml:space="preserve"> </w:t>
      </w:r>
      <w:r w:rsidRPr="00DF38B7">
        <w:rPr>
          <w:spacing w:val="-2"/>
          <w:sz w:val="28"/>
        </w:rPr>
        <w:t>wards</w:t>
      </w:r>
    </w:p>
    <w:p w14:paraId="611A8334" w14:textId="77777777" w:rsidR="00BE0E6B" w:rsidRPr="00DF38B7" w:rsidRDefault="00BE0E6B" w:rsidP="00DF38B7">
      <w:pPr>
        <w:pStyle w:val="BodyText"/>
        <w:spacing w:before="1" w:line="276" w:lineRule="auto"/>
        <w:rPr>
          <w:sz w:val="12"/>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0"/>
        <w:gridCol w:w="2716"/>
        <w:gridCol w:w="1181"/>
        <w:gridCol w:w="2316"/>
        <w:gridCol w:w="1741"/>
      </w:tblGrid>
      <w:tr w:rsidR="00BE0E6B" w:rsidRPr="00DF38B7" w14:paraId="611A833D" w14:textId="77777777">
        <w:trPr>
          <w:trHeight w:val="545"/>
        </w:trPr>
        <w:tc>
          <w:tcPr>
            <w:tcW w:w="690" w:type="dxa"/>
          </w:tcPr>
          <w:p w14:paraId="611A8335" w14:textId="77777777" w:rsidR="00BE0E6B" w:rsidRPr="00DF38B7" w:rsidRDefault="00335224" w:rsidP="00DF38B7">
            <w:pPr>
              <w:pStyle w:val="TableParagraph"/>
              <w:spacing w:before="226" w:line="276" w:lineRule="auto"/>
              <w:ind w:left="5"/>
              <w:rPr>
                <w:sz w:val="24"/>
              </w:rPr>
            </w:pPr>
            <w:r w:rsidRPr="00DF38B7">
              <w:rPr>
                <w:spacing w:val="-2"/>
                <w:sz w:val="24"/>
              </w:rPr>
              <w:t>Sl.No</w:t>
            </w:r>
          </w:p>
        </w:tc>
        <w:tc>
          <w:tcPr>
            <w:tcW w:w="2716" w:type="dxa"/>
          </w:tcPr>
          <w:p w14:paraId="611A8336" w14:textId="77777777" w:rsidR="00BE0E6B" w:rsidRPr="00DF38B7" w:rsidRDefault="00335224" w:rsidP="00DF38B7">
            <w:pPr>
              <w:pStyle w:val="TableParagraph"/>
              <w:spacing w:line="276" w:lineRule="auto"/>
              <w:ind w:left="685"/>
              <w:rPr>
                <w:sz w:val="24"/>
              </w:rPr>
            </w:pPr>
            <w:r w:rsidRPr="00DF38B7">
              <w:rPr>
                <w:sz w:val="24"/>
              </w:rPr>
              <w:t>Name</w:t>
            </w:r>
            <w:r w:rsidRPr="00DF38B7">
              <w:rPr>
                <w:spacing w:val="-5"/>
                <w:sz w:val="24"/>
              </w:rPr>
              <w:t xml:space="preserve"> </w:t>
            </w:r>
            <w:r w:rsidRPr="00DF38B7">
              <w:rPr>
                <w:sz w:val="24"/>
              </w:rPr>
              <w:t>of</w:t>
            </w:r>
            <w:r w:rsidRPr="00DF38B7">
              <w:rPr>
                <w:spacing w:val="-2"/>
                <w:sz w:val="24"/>
              </w:rPr>
              <w:t xml:space="preserve"> </w:t>
            </w:r>
            <w:r w:rsidRPr="00DF38B7">
              <w:rPr>
                <w:sz w:val="24"/>
              </w:rPr>
              <w:t>the</w:t>
            </w:r>
            <w:r w:rsidRPr="00DF38B7">
              <w:rPr>
                <w:spacing w:val="-4"/>
                <w:sz w:val="24"/>
              </w:rPr>
              <w:t xml:space="preserve"> ward</w:t>
            </w:r>
          </w:p>
        </w:tc>
        <w:tc>
          <w:tcPr>
            <w:tcW w:w="1181" w:type="dxa"/>
          </w:tcPr>
          <w:p w14:paraId="611A8337" w14:textId="77777777" w:rsidR="00BE0E6B" w:rsidRPr="00DF38B7" w:rsidRDefault="00335224" w:rsidP="00DF38B7">
            <w:pPr>
              <w:pStyle w:val="TableParagraph"/>
              <w:spacing w:line="276" w:lineRule="auto"/>
              <w:ind w:left="506"/>
              <w:rPr>
                <w:sz w:val="24"/>
              </w:rPr>
            </w:pPr>
            <w:r w:rsidRPr="00DF38B7">
              <w:rPr>
                <w:spacing w:val="-4"/>
                <w:sz w:val="24"/>
              </w:rPr>
              <w:t>Ward</w:t>
            </w:r>
          </w:p>
          <w:p w14:paraId="611A8338" w14:textId="77777777" w:rsidR="00BE0E6B" w:rsidRPr="00DF38B7" w:rsidRDefault="00335224" w:rsidP="00DF38B7">
            <w:pPr>
              <w:pStyle w:val="TableParagraph"/>
              <w:spacing w:line="276" w:lineRule="auto"/>
              <w:ind w:left="395"/>
              <w:rPr>
                <w:sz w:val="24"/>
              </w:rPr>
            </w:pPr>
            <w:r w:rsidRPr="00DF38B7">
              <w:rPr>
                <w:spacing w:val="-2"/>
                <w:sz w:val="24"/>
              </w:rPr>
              <w:t>number</w:t>
            </w:r>
          </w:p>
        </w:tc>
        <w:tc>
          <w:tcPr>
            <w:tcW w:w="2316" w:type="dxa"/>
          </w:tcPr>
          <w:p w14:paraId="611A8339" w14:textId="77777777" w:rsidR="00BE0E6B" w:rsidRPr="00DF38B7" w:rsidRDefault="00335224" w:rsidP="00DF38B7">
            <w:pPr>
              <w:pStyle w:val="TableParagraph"/>
              <w:spacing w:line="276" w:lineRule="auto"/>
              <w:ind w:left="363"/>
              <w:jc w:val="center"/>
              <w:rPr>
                <w:sz w:val="24"/>
              </w:rPr>
            </w:pPr>
            <w:r w:rsidRPr="00DF38B7">
              <w:rPr>
                <w:sz w:val="24"/>
              </w:rPr>
              <w:t>Name</w:t>
            </w:r>
            <w:r w:rsidRPr="00DF38B7">
              <w:rPr>
                <w:spacing w:val="-5"/>
                <w:sz w:val="24"/>
              </w:rPr>
              <w:t xml:space="preserve"> </w:t>
            </w:r>
            <w:r w:rsidRPr="00DF38B7">
              <w:rPr>
                <w:sz w:val="24"/>
              </w:rPr>
              <w:t>of</w:t>
            </w:r>
            <w:r w:rsidRPr="00DF38B7">
              <w:rPr>
                <w:spacing w:val="-2"/>
                <w:sz w:val="24"/>
              </w:rPr>
              <w:t xml:space="preserve"> </w:t>
            </w:r>
            <w:r w:rsidRPr="00DF38B7">
              <w:rPr>
                <w:sz w:val="24"/>
              </w:rPr>
              <w:t>the</w:t>
            </w:r>
            <w:r w:rsidRPr="00DF38B7">
              <w:rPr>
                <w:spacing w:val="-4"/>
                <w:sz w:val="24"/>
              </w:rPr>
              <w:t xml:space="preserve"> ward</w:t>
            </w:r>
          </w:p>
          <w:p w14:paraId="611A833A" w14:textId="77777777" w:rsidR="00BE0E6B" w:rsidRPr="00DF38B7" w:rsidRDefault="00335224" w:rsidP="00DF38B7">
            <w:pPr>
              <w:pStyle w:val="TableParagraph"/>
              <w:spacing w:line="276" w:lineRule="auto"/>
              <w:ind w:left="363" w:right="9"/>
              <w:jc w:val="center"/>
              <w:rPr>
                <w:sz w:val="24"/>
              </w:rPr>
            </w:pPr>
            <w:r w:rsidRPr="00DF38B7">
              <w:rPr>
                <w:spacing w:val="-2"/>
                <w:sz w:val="24"/>
              </w:rPr>
              <w:t>Member</w:t>
            </w:r>
          </w:p>
        </w:tc>
        <w:tc>
          <w:tcPr>
            <w:tcW w:w="1741" w:type="dxa"/>
          </w:tcPr>
          <w:p w14:paraId="611A833B" w14:textId="77777777" w:rsidR="00BE0E6B" w:rsidRPr="00DF38B7" w:rsidRDefault="00335224" w:rsidP="00DF38B7">
            <w:pPr>
              <w:pStyle w:val="TableParagraph"/>
              <w:spacing w:line="276" w:lineRule="auto"/>
              <w:ind w:left="675"/>
              <w:rPr>
                <w:sz w:val="24"/>
              </w:rPr>
            </w:pPr>
            <w:r w:rsidRPr="00DF38B7">
              <w:rPr>
                <w:spacing w:val="-2"/>
                <w:sz w:val="24"/>
              </w:rPr>
              <w:t>Contact</w:t>
            </w:r>
          </w:p>
          <w:p w14:paraId="611A833C" w14:textId="77777777" w:rsidR="00BE0E6B" w:rsidRPr="00DF38B7" w:rsidRDefault="00335224" w:rsidP="00DF38B7">
            <w:pPr>
              <w:pStyle w:val="TableParagraph"/>
              <w:spacing w:line="276" w:lineRule="auto"/>
              <w:ind w:left="680"/>
              <w:rPr>
                <w:sz w:val="24"/>
              </w:rPr>
            </w:pPr>
            <w:r w:rsidRPr="00DF38B7">
              <w:rPr>
                <w:spacing w:val="-2"/>
                <w:sz w:val="24"/>
              </w:rPr>
              <w:t>number</w:t>
            </w:r>
          </w:p>
        </w:tc>
      </w:tr>
      <w:tr w:rsidR="00BE0E6B" w:rsidRPr="00DF38B7" w14:paraId="611A8343" w14:textId="77777777">
        <w:trPr>
          <w:trHeight w:val="270"/>
        </w:trPr>
        <w:tc>
          <w:tcPr>
            <w:tcW w:w="690" w:type="dxa"/>
          </w:tcPr>
          <w:p w14:paraId="611A833E" w14:textId="77777777" w:rsidR="00BE0E6B" w:rsidRPr="00DF38B7" w:rsidRDefault="00335224" w:rsidP="00DF38B7">
            <w:pPr>
              <w:pStyle w:val="TableParagraph"/>
              <w:spacing w:line="276" w:lineRule="auto"/>
              <w:ind w:left="365"/>
              <w:rPr>
                <w:sz w:val="24"/>
              </w:rPr>
            </w:pPr>
            <w:r w:rsidRPr="00DF38B7">
              <w:rPr>
                <w:spacing w:val="-10"/>
                <w:sz w:val="24"/>
              </w:rPr>
              <w:t>1</w:t>
            </w:r>
          </w:p>
        </w:tc>
        <w:tc>
          <w:tcPr>
            <w:tcW w:w="2716" w:type="dxa"/>
          </w:tcPr>
          <w:p w14:paraId="611A833F" w14:textId="77777777" w:rsidR="00BE0E6B" w:rsidRPr="00DF38B7" w:rsidRDefault="00335224" w:rsidP="00DF38B7">
            <w:pPr>
              <w:pStyle w:val="TableParagraph"/>
              <w:spacing w:line="276" w:lineRule="auto"/>
              <w:ind w:left="260"/>
              <w:rPr>
                <w:sz w:val="24"/>
              </w:rPr>
            </w:pPr>
            <w:r w:rsidRPr="00DF38B7">
              <w:rPr>
                <w:spacing w:val="-2"/>
                <w:sz w:val="24"/>
              </w:rPr>
              <w:t>Kottamonpara</w:t>
            </w:r>
          </w:p>
        </w:tc>
        <w:tc>
          <w:tcPr>
            <w:tcW w:w="1181" w:type="dxa"/>
          </w:tcPr>
          <w:p w14:paraId="611A8340" w14:textId="77777777" w:rsidR="00BE0E6B" w:rsidRPr="00DF38B7" w:rsidRDefault="00335224" w:rsidP="00DF38B7">
            <w:pPr>
              <w:pStyle w:val="TableParagraph"/>
              <w:spacing w:line="276" w:lineRule="auto"/>
              <w:ind w:left="260"/>
              <w:rPr>
                <w:sz w:val="24"/>
              </w:rPr>
            </w:pPr>
            <w:r w:rsidRPr="00DF38B7">
              <w:rPr>
                <w:spacing w:val="-10"/>
                <w:sz w:val="24"/>
              </w:rPr>
              <w:t>1</w:t>
            </w:r>
          </w:p>
        </w:tc>
        <w:tc>
          <w:tcPr>
            <w:tcW w:w="2316" w:type="dxa"/>
          </w:tcPr>
          <w:p w14:paraId="611A8341" w14:textId="77777777" w:rsidR="00BE0E6B" w:rsidRPr="00DF38B7" w:rsidRDefault="00335224" w:rsidP="00DF38B7">
            <w:pPr>
              <w:pStyle w:val="TableParagraph"/>
              <w:spacing w:line="276" w:lineRule="auto"/>
              <w:ind w:left="260"/>
              <w:rPr>
                <w:sz w:val="24"/>
              </w:rPr>
            </w:pPr>
            <w:r w:rsidRPr="00DF38B7">
              <w:rPr>
                <w:sz w:val="24"/>
              </w:rPr>
              <w:t>P</w:t>
            </w:r>
            <w:r w:rsidRPr="00DF38B7">
              <w:rPr>
                <w:spacing w:val="-5"/>
                <w:sz w:val="24"/>
              </w:rPr>
              <w:t xml:space="preserve"> </w:t>
            </w:r>
            <w:r w:rsidRPr="00DF38B7">
              <w:rPr>
                <w:sz w:val="24"/>
              </w:rPr>
              <w:t>R</w:t>
            </w:r>
            <w:r w:rsidRPr="00DF38B7">
              <w:rPr>
                <w:spacing w:val="-5"/>
                <w:sz w:val="24"/>
              </w:rPr>
              <w:t xml:space="preserve"> </w:t>
            </w:r>
            <w:r w:rsidRPr="00DF38B7">
              <w:rPr>
                <w:spacing w:val="-2"/>
                <w:sz w:val="24"/>
              </w:rPr>
              <w:t>Pramod</w:t>
            </w:r>
          </w:p>
        </w:tc>
        <w:tc>
          <w:tcPr>
            <w:tcW w:w="1741" w:type="dxa"/>
          </w:tcPr>
          <w:p w14:paraId="611A8342" w14:textId="77777777" w:rsidR="00BE0E6B" w:rsidRPr="00DF38B7" w:rsidRDefault="00335224" w:rsidP="00DF38B7">
            <w:pPr>
              <w:pStyle w:val="TableParagraph"/>
              <w:spacing w:line="276" w:lineRule="auto"/>
              <w:ind w:right="83"/>
              <w:jc w:val="center"/>
              <w:rPr>
                <w:sz w:val="24"/>
              </w:rPr>
            </w:pPr>
            <w:r w:rsidRPr="00DF38B7">
              <w:rPr>
                <w:spacing w:val="-2"/>
                <w:sz w:val="24"/>
              </w:rPr>
              <w:t>9846186960</w:t>
            </w:r>
          </w:p>
        </w:tc>
      </w:tr>
      <w:tr w:rsidR="00BE0E6B" w:rsidRPr="00DF38B7" w14:paraId="611A8349" w14:textId="77777777">
        <w:trPr>
          <w:trHeight w:val="270"/>
        </w:trPr>
        <w:tc>
          <w:tcPr>
            <w:tcW w:w="690" w:type="dxa"/>
          </w:tcPr>
          <w:p w14:paraId="611A8344" w14:textId="77777777" w:rsidR="00BE0E6B" w:rsidRPr="00DF38B7" w:rsidRDefault="00335224" w:rsidP="00DF38B7">
            <w:pPr>
              <w:pStyle w:val="TableParagraph"/>
              <w:spacing w:line="276" w:lineRule="auto"/>
              <w:ind w:left="365"/>
              <w:rPr>
                <w:sz w:val="24"/>
              </w:rPr>
            </w:pPr>
            <w:r w:rsidRPr="00DF38B7">
              <w:rPr>
                <w:spacing w:val="-10"/>
                <w:sz w:val="24"/>
              </w:rPr>
              <w:t>2</w:t>
            </w:r>
          </w:p>
        </w:tc>
        <w:tc>
          <w:tcPr>
            <w:tcW w:w="2716" w:type="dxa"/>
          </w:tcPr>
          <w:p w14:paraId="611A8345" w14:textId="77777777" w:rsidR="00BE0E6B" w:rsidRPr="00DF38B7" w:rsidRDefault="00335224" w:rsidP="00DF38B7">
            <w:pPr>
              <w:pStyle w:val="TableParagraph"/>
              <w:spacing w:line="276" w:lineRule="auto"/>
              <w:ind w:left="260"/>
              <w:rPr>
                <w:sz w:val="24"/>
              </w:rPr>
            </w:pPr>
            <w:r w:rsidRPr="00DF38B7">
              <w:rPr>
                <w:spacing w:val="-2"/>
                <w:sz w:val="24"/>
              </w:rPr>
              <w:t>Palathadiyar</w:t>
            </w:r>
          </w:p>
        </w:tc>
        <w:tc>
          <w:tcPr>
            <w:tcW w:w="1181" w:type="dxa"/>
          </w:tcPr>
          <w:p w14:paraId="611A8346" w14:textId="77777777" w:rsidR="00BE0E6B" w:rsidRPr="00DF38B7" w:rsidRDefault="00335224" w:rsidP="00DF38B7">
            <w:pPr>
              <w:pStyle w:val="TableParagraph"/>
              <w:spacing w:line="276" w:lineRule="auto"/>
              <w:ind w:left="260"/>
              <w:rPr>
                <w:sz w:val="24"/>
              </w:rPr>
            </w:pPr>
            <w:r w:rsidRPr="00DF38B7">
              <w:rPr>
                <w:spacing w:val="-10"/>
                <w:sz w:val="24"/>
              </w:rPr>
              <w:t>2</w:t>
            </w:r>
          </w:p>
        </w:tc>
        <w:tc>
          <w:tcPr>
            <w:tcW w:w="2316" w:type="dxa"/>
          </w:tcPr>
          <w:p w14:paraId="611A8347" w14:textId="77777777" w:rsidR="00BE0E6B" w:rsidRPr="00DF38B7" w:rsidRDefault="00335224" w:rsidP="00DF38B7">
            <w:pPr>
              <w:pStyle w:val="TableParagraph"/>
              <w:spacing w:line="276" w:lineRule="auto"/>
              <w:ind w:left="260"/>
              <w:rPr>
                <w:sz w:val="24"/>
              </w:rPr>
            </w:pPr>
            <w:r w:rsidRPr="00DF38B7">
              <w:rPr>
                <w:sz w:val="24"/>
              </w:rPr>
              <w:t>P</w:t>
            </w:r>
            <w:r w:rsidRPr="00DF38B7">
              <w:rPr>
                <w:spacing w:val="2"/>
                <w:sz w:val="24"/>
              </w:rPr>
              <w:t xml:space="preserve"> </w:t>
            </w:r>
            <w:r w:rsidRPr="00DF38B7">
              <w:rPr>
                <w:sz w:val="24"/>
              </w:rPr>
              <w:t>K</w:t>
            </w:r>
            <w:r w:rsidRPr="00DF38B7">
              <w:rPr>
                <w:spacing w:val="4"/>
                <w:sz w:val="24"/>
              </w:rPr>
              <w:t xml:space="preserve"> </w:t>
            </w:r>
            <w:r w:rsidRPr="00DF38B7">
              <w:rPr>
                <w:spacing w:val="-2"/>
                <w:sz w:val="24"/>
              </w:rPr>
              <w:t>Vasudevan</w:t>
            </w:r>
          </w:p>
        </w:tc>
        <w:tc>
          <w:tcPr>
            <w:tcW w:w="1741" w:type="dxa"/>
          </w:tcPr>
          <w:p w14:paraId="611A8348" w14:textId="77777777" w:rsidR="00BE0E6B" w:rsidRPr="00DF38B7" w:rsidRDefault="00335224" w:rsidP="00DF38B7">
            <w:pPr>
              <w:pStyle w:val="TableParagraph"/>
              <w:spacing w:line="276" w:lineRule="auto"/>
              <w:ind w:right="83"/>
              <w:jc w:val="center"/>
              <w:rPr>
                <w:sz w:val="24"/>
              </w:rPr>
            </w:pPr>
            <w:r w:rsidRPr="00DF38B7">
              <w:rPr>
                <w:spacing w:val="-2"/>
                <w:sz w:val="24"/>
              </w:rPr>
              <w:t>9744765405</w:t>
            </w:r>
          </w:p>
        </w:tc>
      </w:tr>
      <w:tr w:rsidR="00BE0E6B" w:rsidRPr="00DF38B7" w14:paraId="611A834F" w14:textId="77777777">
        <w:trPr>
          <w:trHeight w:val="275"/>
        </w:trPr>
        <w:tc>
          <w:tcPr>
            <w:tcW w:w="690" w:type="dxa"/>
          </w:tcPr>
          <w:p w14:paraId="611A834A" w14:textId="77777777" w:rsidR="00BE0E6B" w:rsidRPr="00DF38B7" w:rsidRDefault="00335224" w:rsidP="00DF38B7">
            <w:pPr>
              <w:pStyle w:val="TableParagraph"/>
              <w:spacing w:line="276" w:lineRule="auto"/>
              <w:ind w:left="365"/>
              <w:rPr>
                <w:sz w:val="24"/>
              </w:rPr>
            </w:pPr>
            <w:r w:rsidRPr="00DF38B7">
              <w:rPr>
                <w:spacing w:val="-10"/>
                <w:sz w:val="24"/>
              </w:rPr>
              <w:t>3</w:t>
            </w:r>
          </w:p>
        </w:tc>
        <w:tc>
          <w:tcPr>
            <w:tcW w:w="2716" w:type="dxa"/>
          </w:tcPr>
          <w:p w14:paraId="611A834B" w14:textId="77777777" w:rsidR="00BE0E6B" w:rsidRPr="00DF38B7" w:rsidRDefault="00335224" w:rsidP="00DF38B7">
            <w:pPr>
              <w:pStyle w:val="TableParagraph"/>
              <w:spacing w:line="276" w:lineRule="auto"/>
              <w:ind w:left="260"/>
              <w:rPr>
                <w:sz w:val="24"/>
              </w:rPr>
            </w:pPr>
            <w:r w:rsidRPr="00DF38B7">
              <w:rPr>
                <w:spacing w:val="-4"/>
                <w:sz w:val="24"/>
              </w:rPr>
              <w:t>Gavi</w:t>
            </w:r>
          </w:p>
        </w:tc>
        <w:tc>
          <w:tcPr>
            <w:tcW w:w="1181" w:type="dxa"/>
          </w:tcPr>
          <w:p w14:paraId="611A834C" w14:textId="77777777" w:rsidR="00BE0E6B" w:rsidRPr="00DF38B7" w:rsidRDefault="00335224" w:rsidP="00DF38B7">
            <w:pPr>
              <w:pStyle w:val="TableParagraph"/>
              <w:spacing w:line="276" w:lineRule="auto"/>
              <w:ind w:left="260"/>
              <w:rPr>
                <w:sz w:val="24"/>
              </w:rPr>
            </w:pPr>
            <w:r w:rsidRPr="00DF38B7">
              <w:rPr>
                <w:spacing w:val="-10"/>
                <w:sz w:val="24"/>
              </w:rPr>
              <w:t>3</w:t>
            </w:r>
          </w:p>
        </w:tc>
        <w:tc>
          <w:tcPr>
            <w:tcW w:w="2316" w:type="dxa"/>
          </w:tcPr>
          <w:p w14:paraId="611A834D" w14:textId="77777777" w:rsidR="00BE0E6B" w:rsidRPr="00DF38B7" w:rsidRDefault="00335224" w:rsidP="00DF38B7">
            <w:pPr>
              <w:pStyle w:val="TableParagraph"/>
              <w:spacing w:line="276" w:lineRule="auto"/>
              <w:ind w:left="260"/>
              <w:rPr>
                <w:sz w:val="24"/>
              </w:rPr>
            </w:pPr>
            <w:r w:rsidRPr="00DF38B7">
              <w:rPr>
                <w:spacing w:val="-2"/>
                <w:sz w:val="24"/>
              </w:rPr>
              <w:t>Manikandan</w:t>
            </w:r>
          </w:p>
        </w:tc>
        <w:tc>
          <w:tcPr>
            <w:tcW w:w="1741" w:type="dxa"/>
          </w:tcPr>
          <w:p w14:paraId="611A834E" w14:textId="77777777" w:rsidR="00BE0E6B" w:rsidRPr="00DF38B7" w:rsidRDefault="00335224" w:rsidP="00DF38B7">
            <w:pPr>
              <w:pStyle w:val="TableParagraph"/>
              <w:spacing w:line="276" w:lineRule="auto"/>
              <w:ind w:right="83"/>
              <w:jc w:val="center"/>
              <w:rPr>
                <w:sz w:val="24"/>
              </w:rPr>
            </w:pPr>
            <w:r w:rsidRPr="00DF38B7">
              <w:rPr>
                <w:spacing w:val="-2"/>
                <w:sz w:val="24"/>
              </w:rPr>
              <w:t>9495284900</w:t>
            </w:r>
          </w:p>
        </w:tc>
      </w:tr>
      <w:tr w:rsidR="00BE0E6B" w:rsidRPr="00DF38B7" w14:paraId="611A8355" w14:textId="77777777">
        <w:trPr>
          <w:trHeight w:val="270"/>
        </w:trPr>
        <w:tc>
          <w:tcPr>
            <w:tcW w:w="690" w:type="dxa"/>
          </w:tcPr>
          <w:p w14:paraId="611A8350" w14:textId="77777777" w:rsidR="00BE0E6B" w:rsidRPr="00DF38B7" w:rsidRDefault="00335224" w:rsidP="00DF38B7">
            <w:pPr>
              <w:pStyle w:val="TableParagraph"/>
              <w:spacing w:line="276" w:lineRule="auto"/>
              <w:ind w:left="365"/>
              <w:rPr>
                <w:sz w:val="24"/>
              </w:rPr>
            </w:pPr>
            <w:r w:rsidRPr="00DF38B7">
              <w:rPr>
                <w:spacing w:val="-10"/>
                <w:sz w:val="24"/>
              </w:rPr>
              <w:t>4</w:t>
            </w:r>
          </w:p>
        </w:tc>
        <w:tc>
          <w:tcPr>
            <w:tcW w:w="2716" w:type="dxa"/>
          </w:tcPr>
          <w:p w14:paraId="611A8351" w14:textId="77777777" w:rsidR="00BE0E6B" w:rsidRPr="00DF38B7" w:rsidRDefault="00335224" w:rsidP="00DF38B7">
            <w:pPr>
              <w:pStyle w:val="TableParagraph"/>
              <w:spacing w:line="276" w:lineRule="auto"/>
              <w:ind w:left="260"/>
              <w:rPr>
                <w:sz w:val="24"/>
              </w:rPr>
            </w:pPr>
            <w:r w:rsidRPr="00DF38B7">
              <w:rPr>
                <w:spacing w:val="-2"/>
                <w:sz w:val="24"/>
              </w:rPr>
              <w:t>Angamoozhy</w:t>
            </w:r>
          </w:p>
        </w:tc>
        <w:tc>
          <w:tcPr>
            <w:tcW w:w="1181" w:type="dxa"/>
          </w:tcPr>
          <w:p w14:paraId="611A8352" w14:textId="77777777" w:rsidR="00BE0E6B" w:rsidRPr="00DF38B7" w:rsidRDefault="00335224" w:rsidP="00DF38B7">
            <w:pPr>
              <w:pStyle w:val="TableParagraph"/>
              <w:spacing w:line="276" w:lineRule="auto"/>
              <w:ind w:left="260"/>
              <w:rPr>
                <w:sz w:val="24"/>
              </w:rPr>
            </w:pPr>
            <w:r w:rsidRPr="00DF38B7">
              <w:rPr>
                <w:spacing w:val="-10"/>
                <w:sz w:val="24"/>
              </w:rPr>
              <w:t>4</w:t>
            </w:r>
          </w:p>
        </w:tc>
        <w:tc>
          <w:tcPr>
            <w:tcW w:w="2316" w:type="dxa"/>
          </w:tcPr>
          <w:p w14:paraId="611A8353" w14:textId="77777777" w:rsidR="00BE0E6B" w:rsidRPr="00DF38B7" w:rsidRDefault="00335224" w:rsidP="00DF38B7">
            <w:pPr>
              <w:pStyle w:val="TableParagraph"/>
              <w:spacing w:line="276" w:lineRule="auto"/>
              <w:ind w:left="260"/>
              <w:rPr>
                <w:sz w:val="24"/>
              </w:rPr>
            </w:pPr>
            <w:r w:rsidRPr="00DF38B7">
              <w:rPr>
                <w:spacing w:val="-8"/>
                <w:sz w:val="24"/>
              </w:rPr>
              <w:t>Raju</w:t>
            </w:r>
            <w:r w:rsidRPr="00DF38B7">
              <w:rPr>
                <w:spacing w:val="-2"/>
                <w:sz w:val="24"/>
              </w:rPr>
              <w:t xml:space="preserve"> </w:t>
            </w:r>
            <w:r w:rsidRPr="00DF38B7">
              <w:rPr>
                <w:spacing w:val="-5"/>
                <w:sz w:val="24"/>
              </w:rPr>
              <w:t>KK</w:t>
            </w:r>
          </w:p>
        </w:tc>
        <w:tc>
          <w:tcPr>
            <w:tcW w:w="1741" w:type="dxa"/>
          </w:tcPr>
          <w:p w14:paraId="611A8354" w14:textId="77777777" w:rsidR="00BE0E6B" w:rsidRPr="00DF38B7" w:rsidRDefault="00335224" w:rsidP="00DF38B7">
            <w:pPr>
              <w:pStyle w:val="TableParagraph"/>
              <w:spacing w:line="276" w:lineRule="auto"/>
              <w:ind w:right="83"/>
              <w:jc w:val="center"/>
              <w:rPr>
                <w:sz w:val="24"/>
              </w:rPr>
            </w:pPr>
            <w:r w:rsidRPr="00DF38B7">
              <w:rPr>
                <w:spacing w:val="-2"/>
                <w:sz w:val="24"/>
              </w:rPr>
              <w:t>9496935353</w:t>
            </w:r>
          </w:p>
        </w:tc>
      </w:tr>
      <w:tr w:rsidR="00BE0E6B" w:rsidRPr="00DF38B7" w14:paraId="611A835B" w14:textId="77777777">
        <w:trPr>
          <w:trHeight w:val="275"/>
        </w:trPr>
        <w:tc>
          <w:tcPr>
            <w:tcW w:w="690" w:type="dxa"/>
          </w:tcPr>
          <w:p w14:paraId="611A8356" w14:textId="77777777" w:rsidR="00BE0E6B" w:rsidRPr="00DF38B7" w:rsidRDefault="00335224" w:rsidP="00DF38B7">
            <w:pPr>
              <w:pStyle w:val="TableParagraph"/>
              <w:spacing w:line="276" w:lineRule="auto"/>
              <w:ind w:left="365"/>
              <w:rPr>
                <w:sz w:val="24"/>
              </w:rPr>
            </w:pPr>
            <w:r w:rsidRPr="00DF38B7">
              <w:rPr>
                <w:spacing w:val="-10"/>
                <w:sz w:val="24"/>
              </w:rPr>
              <w:t>5</w:t>
            </w:r>
          </w:p>
        </w:tc>
        <w:tc>
          <w:tcPr>
            <w:tcW w:w="2716" w:type="dxa"/>
          </w:tcPr>
          <w:p w14:paraId="611A8357" w14:textId="77777777" w:rsidR="00BE0E6B" w:rsidRPr="00DF38B7" w:rsidRDefault="00335224" w:rsidP="00DF38B7">
            <w:pPr>
              <w:pStyle w:val="TableParagraph"/>
              <w:spacing w:line="276" w:lineRule="auto"/>
              <w:ind w:left="260"/>
              <w:rPr>
                <w:sz w:val="24"/>
              </w:rPr>
            </w:pPr>
            <w:r w:rsidRPr="00DF38B7">
              <w:rPr>
                <w:spacing w:val="-2"/>
                <w:sz w:val="24"/>
              </w:rPr>
              <w:t>Valupara</w:t>
            </w:r>
          </w:p>
        </w:tc>
        <w:tc>
          <w:tcPr>
            <w:tcW w:w="1181" w:type="dxa"/>
          </w:tcPr>
          <w:p w14:paraId="611A8358" w14:textId="77777777" w:rsidR="00BE0E6B" w:rsidRPr="00DF38B7" w:rsidRDefault="00335224" w:rsidP="00DF38B7">
            <w:pPr>
              <w:pStyle w:val="TableParagraph"/>
              <w:spacing w:line="276" w:lineRule="auto"/>
              <w:ind w:left="260"/>
              <w:rPr>
                <w:sz w:val="24"/>
              </w:rPr>
            </w:pPr>
            <w:r w:rsidRPr="00DF38B7">
              <w:rPr>
                <w:spacing w:val="-10"/>
                <w:sz w:val="24"/>
              </w:rPr>
              <w:t>5</w:t>
            </w:r>
          </w:p>
        </w:tc>
        <w:tc>
          <w:tcPr>
            <w:tcW w:w="2316" w:type="dxa"/>
          </w:tcPr>
          <w:p w14:paraId="611A8359" w14:textId="77777777" w:rsidR="00BE0E6B" w:rsidRPr="00DF38B7" w:rsidRDefault="00335224" w:rsidP="00DF38B7">
            <w:pPr>
              <w:pStyle w:val="TableParagraph"/>
              <w:spacing w:line="276" w:lineRule="auto"/>
              <w:ind w:left="260"/>
              <w:rPr>
                <w:sz w:val="24"/>
              </w:rPr>
            </w:pPr>
            <w:r w:rsidRPr="00DF38B7">
              <w:rPr>
                <w:w w:val="90"/>
                <w:sz w:val="24"/>
              </w:rPr>
              <w:t>Surya</w:t>
            </w:r>
            <w:r w:rsidRPr="00DF38B7">
              <w:rPr>
                <w:spacing w:val="4"/>
                <w:sz w:val="24"/>
              </w:rPr>
              <w:t xml:space="preserve"> </w:t>
            </w:r>
            <w:r w:rsidRPr="00DF38B7">
              <w:rPr>
                <w:spacing w:val="-2"/>
                <w:sz w:val="24"/>
              </w:rPr>
              <w:t>Ratheesh</w:t>
            </w:r>
          </w:p>
        </w:tc>
        <w:tc>
          <w:tcPr>
            <w:tcW w:w="1741" w:type="dxa"/>
          </w:tcPr>
          <w:p w14:paraId="611A835A" w14:textId="77777777" w:rsidR="00BE0E6B" w:rsidRPr="00DF38B7" w:rsidRDefault="00335224" w:rsidP="00DF38B7">
            <w:pPr>
              <w:pStyle w:val="TableParagraph"/>
              <w:spacing w:line="276" w:lineRule="auto"/>
              <w:ind w:right="83"/>
              <w:jc w:val="center"/>
              <w:rPr>
                <w:sz w:val="24"/>
              </w:rPr>
            </w:pPr>
            <w:r w:rsidRPr="00DF38B7">
              <w:rPr>
                <w:spacing w:val="-2"/>
                <w:sz w:val="24"/>
              </w:rPr>
              <w:t>8848936213</w:t>
            </w:r>
          </w:p>
        </w:tc>
      </w:tr>
      <w:tr w:rsidR="00BE0E6B" w:rsidRPr="00DF38B7" w14:paraId="611A8361" w14:textId="77777777">
        <w:trPr>
          <w:trHeight w:val="270"/>
        </w:trPr>
        <w:tc>
          <w:tcPr>
            <w:tcW w:w="690" w:type="dxa"/>
          </w:tcPr>
          <w:p w14:paraId="611A835C" w14:textId="77777777" w:rsidR="00BE0E6B" w:rsidRPr="00DF38B7" w:rsidRDefault="00335224" w:rsidP="00DF38B7">
            <w:pPr>
              <w:pStyle w:val="TableParagraph"/>
              <w:spacing w:line="276" w:lineRule="auto"/>
              <w:ind w:left="365"/>
              <w:rPr>
                <w:sz w:val="24"/>
              </w:rPr>
            </w:pPr>
            <w:r w:rsidRPr="00DF38B7">
              <w:rPr>
                <w:spacing w:val="-10"/>
                <w:sz w:val="24"/>
              </w:rPr>
              <w:t>6</w:t>
            </w:r>
          </w:p>
        </w:tc>
        <w:tc>
          <w:tcPr>
            <w:tcW w:w="2716" w:type="dxa"/>
          </w:tcPr>
          <w:p w14:paraId="611A835D" w14:textId="77777777" w:rsidR="00BE0E6B" w:rsidRPr="00DF38B7" w:rsidRDefault="00335224" w:rsidP="00DF38B7">
            <w:pPr>
              <w:pStyle w:val="TableParagraph"/>
              <w:spacing w:line="276" w:lineRule="auto"/>
              <w:ind w:left="260"/>
              <w:rPr>
                <w:sz w:val="24"/>
              </w:rPr>
            </w:pPr>
            <w:r w:rsidRPr="00DF38B7">
              <w:rPr>
                <w:spacing w:val="-2"/>
                <w:sz w:val="24"/>
              </w:rPr>
              <w:t>Kambiline</w:t>
            </w:r>
          </w:p>
        </w:tc>
        <w:tc>
          <w:tcPr>
            <w:tcW w:w="1181" w:type="dxa"/>
          </w:tcPr>
          <w:p w14:paraId="611A835E" w14:textId="77777777" w:rsidR="00BE0E6B" w:rsidRPr="00DF38B7" w:rsidRDefault="00335224" w:rsidP="00DF38B7">
            <w:pPr>
              <w:pStyle w:val="TableParagraph"/>
              <w:spacing w:line="276" w:lineRule="auto"/>
              <w:ind w:left="260"/>
              <w:rPr>
                <w:sz w:val="24"/>
              </w:rPr>
            </w:pPr>
            <w:r w:rsidRPr="00DF38B7">
              <w:rPr>
                <w:spacing w:val="-10"/>
                <w:sz w:val="24"/>
              </w:rPr>
              <w:t>6</w:t>
            </w:r>
          </w:p>
        </w:tc>
        <w:tc>
          <w:tcPr>
            <w:tcW w:w="2316" w:type="dxa"/>
          </w:tcPr>
          <w:p w14:paraId="611A835F" w14:textId="77777777" w:rsidR="00BE0E6B" w:rsidRPr="00DF38B7" w:rsidRDefault="00335224" w:rsidP="00DF38B7">
            <w:pPr>
              <w:pStyle w:val="TableParagraph"/>
              <w:spacing w:line="276" w:lineRule="auto"/>
              <w:ind w:left="260"/>
              <w:rPr>
                <w:sz w:val="24"/>
              </w:rPr>
            </w:pPr>
            <w:r w:rsidRPr="00DF38B7">
              <w:rPr>
                <w:w w:val="90"/>
                <w:sz w:val="24"/>
              </w:rPr>
              <w:t>Shalini</w:t>
            </w:r>
            <w:r w:rsidRPr="00DF38B7">
              <w:rPr>
                <w:spacing w:val="6"/>
                <w:sz w:val="24"/>
              </w:rPr>
              <w:t xml:space="preserve"> </w:t>
            </w:r>
            <w:r w:rsidRPr="00DF38B7">
              <w:rPr>
                <w:spacing w:val="-2"/>
                <w:sz w:val="24"/>
              </w:rPr>
              <w:t>Balan</w:t>
            </w:r>
          </w:p>
        </w:tc>
        <w:tc>
          <w:tcPr>
            <w:tcW w:w="1741" w:type="dxa"/>
          </w:tcPr>
          <w:p w14:paraId="611A8360" w14:textId="77777777" w:rsidR="00BE0E6B" w:rsidRPr="00DF38B7" w:rsidRDefault="00335224" w:rsidP="00DF38B7">
            <w:pPr>
              <w:pStyle w:val="TableParagraph"/>
              <w:spacing w:line="276" w:lineRule="auto"/>
              <w:ind w:right="83"/>
              <w:jc w:val="center"/>
              <w:rPr>
                <w:sz w:val="24"/>
              </w:rPr>
            </w:pPr>
            <w:r w:rsidRPr="00DF38B7">
              <w:rPr>
                <w:spacing w:val="-2"/>
                <w:sz w:val="24"/>
              </w:rPr>
              <w:t>9446662960</w:t>
            </w:r>
          </w:p>
        </w:tc>
      </w:tr>
      <w:tr w:rsidR="00BE0E6B" w:rsidRPr="00DF38B7" w14:paraId="611A8367" w14:textId="77777777">
        <w:trPr>
          <w:trHeight w:val="269"/>
        </w:trPr>
        <w:tc>
          <w:tcPr>
            <w:tcW w:w="690" w:type="dxa"/>
          </w:tcPr>
          <w:p w14:paraId="611A8362" w14:textId="77777777" w:rsidR="00BE0E6B" w:rsidRPr="00DF38B7" w:rsidRDefault="00335224" w:rsidP="00DF38B7">
            <w:pPr>
              <w:pStyle w:val="TableParagraph"/>
              <w:spacing w:line="276" w:lineRule="auto"/>
              <w:ind w:left="365"/>
              <w:rPr>
                <w:sz w:val="24"/>
              </w:rPr>
            </w:pPr>
            <w:r w:rsidRPr="00DF38B7">
              <w:rPr>
                <w:spacing w:val="-10"/>
                <w:sz w:val="24"/>
              </w:rPr>
              <w:t>7</w:t>
            </w:r>
          </w:p>
        </w:tc>
        <w:tc>
          <w:tcPr>
            <w:tcW w:w="2716" w:type="dxa"/>
          </w:tcPr>
          <w:p w14:paraId="611A8363" w14:textId="77777777" w:rsidR="00BE0E6B" w:rsidRPr="00DF38B7" w:rsidRDefault="00335224" w:rsidP="00DF38B7">
            <w:pPr>
              <w:pStyle w:val="TableParagraph"/>
              <w:spacing w:line="276" w:lineRule="auto"/>
              <w:ind w:left="260"/>
              <w:rPr>
                <w:sz w:val="24"/>
              </w:rPr>
            </w:pPr>
            <w:r w:rsidRPr="00DF38B7">
              <w:rPr>
                <w:spacing w:val="-2"/>
                <w:sz w:val="24"/>
              </w:rPr>
              <w:t>Kochukoickal</w:t>
            </w:r>
          </w:p>
        </w:tc>
        <w:tc>
          <w:tcPr>
            <w:tcW w:w="1181" w:type="dxa"/>
          </w:tcPr>
          <w:p w14:paraId="611A8364" w14:textId="77777777" w:rsidR="00BE0E6B" w:rsidRPr="00DF38B7" w:rsidRDefault="00335224" w:rsidP="00DF38B7">
            <w:pPr>
              <w:pStyle w:val="TableParagraph"/>
              <w:spacing w:line="276" w:lineRule="auto"/>
              <w:ind w:left="260"/>
              <w:rPr>
                <w:sz w:val="24"/>
              </w:rPr>
            </w:pPr>
            <w:r w:rsidRPr="00DF38B7">
              <w:rPr>
                <w:spacing w:val="-10"/>
                <w:sz w:val="24"/>
              </w:rPr>
              <w:t>7</w:t>
            </w:r>
          </w:p>
        </w:tc>
        <w:tc>
          <w:tcPr>
            <w:tcW w:w="2316" w:type="dxa"/>
          </w:tcPr>
          <w:p w14:paraId="611A8365" w14:textId="77777777" w:rsidR="00BE0E6B" w:rsidRPr="00DF38B7" w:rsidRDefault="00335224" w:rsidP="00DF38B7">
            <w:pPr>
              <w:pStyle w:val="TableParagraph"/>
              <w:spacing w:line="276" w:lineRule="auto"/>
              <w:ind w:left="260"/>
              <w:rPr>
                <w:sz w:val="24"/>
              </w:rPr>
            </w:pPr>
            <w:r w:rsidRPr="00DF38B7">
              <w:rPr>
                <w:spacing w:val="-2"/>
                <w:sz w:val="24"/>
              </w:rPr>
              <w:t>Joby</w:t>
            </w:r>
            <w:r w:rsidRPr="00DF38B7">
              <w:rPr>
                <w:spacing w:val="-13"/>
                <w:sz w:val="24"/>
              </w:rPr>
              <w:t xml:space="preserve"> </w:t>
            </w:r>
            <w:r w:rsidRPr="00DF38B7">
              <w:rPr>
                <w:spacing w:val="-2"/>
                <w:sz w:val="24"/>
              </w:rPr>
              <w:t>T</w:t>
            </w:r>
            <w:r w:rsidRPr="00DF38B7">
              <w:rPr>
                <w:spacing w:val="-8"/>
                <w:sz w:val="24"/>
              </w:rPr>
              <w:t xml:space="preserve"> </w:t>
            </w:r>
            <w:r w:rsidRPr="00DF38B7">
              <w:rPr>
                <w:spacing w:val="-4"/>
                <w:sz w:val="24"/>
              </w:rPr>
              <w:t>Esho</w:t>
            </w:r>
          </w:p>
        </w:tc>
        <w:tc>
          <w:tcPr>
            <w:tcW w:w="1741" w:type="dxa"/>
          </w:tcPr>
          <w:p w14:paraId="611A8366" w14:textId="77777777" w:rsidR="00BE0E6B" w:rsidRPr="00DF38B7" w:rsidRDefault="00335224" w:rsidP="00DF38B7">
            <w:pPr>
              <w:pStyle w:val="TableParagraph"/>
              <w:spacing w:line="276" w:lineRule="auto"/>
              <w:ind w:right="83"/>
              <w:jc w:val="center"/>
              <w:rPr>
                <w:sz w:val="24"/>
              </w:rPr>
            </w:pPr>
            <w:r w:rsidRPr="00DF38B7">
              <w:rPr>
                <w:spacing w:val="-2"/>
                <w:sz w:val="24"/>
              </w:rPr>
              <w:t>9496326884</w:t>
            </w:r>
          </w:p>
        </w:tc>
      </w:tr>
      <w:tr w:rsidR="00BE0E6B" w:rsidRPr="00DF38B7" w14:paraId="611A836D" w14:textId="77777777">
        <w:trPr>
          <w:trHeight w:val="275"/>
        </w:trPr>
        <w:tc>
          <w:tcPr>
            <w:tcW w:w="690" w:type="dxa"/>
          </w:tcPr>
          <w:p w14:paraId="611A8368" w14:textId="77777777" w:rsidR="00BE0E6B" w:rsidRPr="00DF38B7" w:rsidRDefault="00335224" w:rsidP="00DF38B7">
            <w:pPr>
              <w:pStyle w:val="TableParagraph"/>
              <w:spacing w:line="276" w:lineRule="auto"/>
              <w:ind w:left="365"/>
              <w:rPr>
                <w:sz w:val="24"/>
              </w:rPr>
            </w:pPr>
            <w:r w:rsidRPr="00DF38B7">
              <w:rPr>
                <w:spacing w:val="-10"/>
                <w:sz w:val="24"/>
              </w:rPr>
              <w:t>8</w:t>
            </w:r>
          </w:p>
        </w:tc>
        <w:tc>
          <w:tcPr>
            <w:tcW w:w="2716" w:type="dxa"/>
          </w:tcPr>
          <w:p w14:paraId="611A8369" w14:textId="77777777" w:rsidR="00BE0E6B" w:rsidRPr="00DF38B7" w:rsidRDefault="00335224" w:rsidP="00DF38B7">
            <w:pPr>
              <w:pStyle w:val="TableParagraph"/>
              <w:spacing w:line="276" w:lineRule="auto"/>
              <w:ind w:left="260"/>
              <w:rPr>
                <w:sz w:val="24"/>
              </w:rPr>
            </w:pPr>
            <w:r w:rsidRPr="00DF38B7">
              <w:rPr>
                <w:spacing w:val="-2"/>
                <w:sz w:val="24"/>
              </w:rPr>
              <w:t>Kottakuzhy</w:t>
            </w:r>
          </w:p>
        </w:tc>
        <w:tc>
          <w:tcPr>
            <w:tcW w:w="1181" w:type="dxa"/>
          </w:tcPr>
          <w:p w14:paraId="611A836A" w14:textId="77777777" w:rsidR="00BE0E6B" w:rsidRPr="00DF38B7" w:rsidRDefault="00335224" w:rsidP="00DF38B7">
            <w:pPr>
              <w:pStyle w:val="TableParagraph"/>
              <w:spacing w:line="276" w:lineRule="auto"/>
              <w:ind w:left="260"/>
              <w:rPr>
                <w:sz w:val="24"/>
              </w:rPr>
            </w:pPr>
            <w:r w:rsidRPr="00DF38B7">
              <w:rPr>
                <w:spacing w:val="-10"/>
                <w:sz w:val="24"/>
              </w:rPr>
              <w:t>8</w:t>
            </w:r>
          </w:p>
        </w:tc>
        <w:tc>
          <w:tcPr>
            <w:tcW w:w="2316" w:type="dxa"/>
          </w:tcPr>
          <w:p w14:paraId="611A836B" w14:textId="77777777" w:rsidR="00BE0E6B" w:rsidRPr="00DF38B7" w:rsidRDefault="00335224" w:rsidP="00DF38B7">
            <w:pPr>
              <w:pStyle w:val="TableParagraph"/>
              <w:spacing w:line="276" w:lineRule="auto"/>
              <w:ind w:left="260"/>
              <w:rPr>
                <w:sz w:val="24"/>
              </w:rPr>
            </w:pPr>
            <w:r w:rsidRPr="00DF38B7">
              <w:rPr>
                <w:w w:val="90"/>
                <w:sz w:val="24"/>
              </w:rPr>
              <w:t>Sherly</w:t>
            </w:r>
            <w:r w:rsidRPr="00DF38B7">
              <w:rPr>
                <w:spacing w:val="5"/>
                <w:sz w:val="24"/>
              </w:rPr>
              <w:t xml:space="preserve"> </w:t>
            </w:r>
            <w:r w:rsidRPr="00DF38B7">
              <w:rPr>
                <w:w w:val="90"/>
                <w:sz w:val="24"/>
              </w:rPr>
              <w:t>M</w:t>
            </w:r>
            <w:r w:rsidRPr="00DF38B7">
              <w:rPr>
                <w:spacing w:val="6"/>
                <w:sz w:val="24"/>
              </w:rPr>
              <w:t xml:space="preserve"> </w:t>
            </w:r>
            <w:r w:rsidRPr="00DF38B7">
              <w:rPr>
                <w:spacing w:val="-10"/>
                <w:w w:val="90"/>
                <w:sz w:val="24"/>
              </w:rPr>
              <w:t>R</w:t>
            </w:r>
          </w:p>
        </w:tc>
        <w:tc>
          <w:tcPr>
            <w:tcW w:w="1741" w:type="dxa"/>
          </w:tcPr>
          <w:p w14:paraId="611A836C" w14:textId="77777777" w:rsidR="00BE0E6B" w:rsidRPr="00DF38B7" w:rsidRDefault="00335224" w:rsidP="00DF38B7">
            <w:pPr>
              <w:pStyle w:val="TableParagraph"/>
              <w:spacing w:line="276" w:lineRule="auto"/>
              <w:ind w:right="83"/>
              <w:jc w:val="center"/>
              <w:rPr>
                <w:sz w:val="24"/>
              </w:rPr>
            </w:pPr>
            <w:r w:rsidRPr="00DF38B7">
              <w:rPr>
                <w:spacing w:val="-2"/>
                <w:sz w:val="24"/>
              </w:rPr>
              <w:t>9645637314</w:t>
            </w:r>
          </w:p>
        </w:tc>
      </w:tr>
      <w:tr w:rsidR="00BE0E6B" w:rsidRPr="00DF38B7" w14:paraId="611A8373" w14:textId="77777777">
        <w:trPr>
          <w:trHeight w:val="270"/>
        </w:trPr>
        <w:tc>
          <w:tcPr>
            <w:tcW w:w="690" w:type="dxa"/>
          </w:tcPr>
          <w:p w14:paraId="611A836E" w14:textId="77777777" w:rsidR="00BE0E6B" w:rsidRPr="00DF38B7" w:rsidRDefault="00335224" w:rsidP="00DF38B7">
            <w:pPr>
              <w:pStyle w:val="TableParagraph"/>
              <w:spacing w:line="276" w:lineRule="auto"/>
              <w:ind w:left="365"/>
              <w:rPr>
                <w:sz w:val="24"/>
              </w:rPr>
            </w:pPr>
            <w:r w:rsidRPr="00DF38B7">
              <w:rPr>
                <w:spacing w:val="-10"/>
                <w:sz w:val="24"/>
              </w:rPr>
              <w:t>9</w:t>
            </w:r>
          </w:p>
        </w:tc>
        <w:tc>
          <w:tcPr>
            <w:tcW w:w="2716" w:type="dxa"/>
          </w:tcPr>
          <w:p w14:paraId="611A836F" w14:textId="77777777" w:rsidR="00BE0E6B" w:rsidRPr="00DF38B7" w:rsidRDefault="00335224" w:rsidP="00DF38B7">
            <w:pPr>
              <w:pStyle w:val="TableParagraph"/>
              <w:spacing w:line="276" w:lineRule="auto"/>
              <w:ind w:left="260"/>
              <w:rPr>
                <w:sz w:val="24"/>
              </w:rPr>
            </w:pPr>
            <w:r w:rsidRPr="00DF38B7">
              <w:rPr>
                <w:spacing w:val="-2"/>
                <w:sz w:val="24"/>
              </w:rPr>
              <w:t>Gurunathanmannu</w:t>
            </w:r>
          </w:p>
        </w:tc>
        <w:tc>
          <w:tcPr>
            <w:tcW w:w="1181" w:type="dxa"/>
          </w:tcPr>
          <w:p w14:paraId="611A8370" w14:textId="77777777" w:rsidR="00BE0E6B" w:rsidRPr="00DF38B7" w:rsidRDefault="00335224" w:rsidP="00DF38B7">
            <w:pPr>
              <w:pStyle w:val="TableParagraph"/>
              <w:spacing w:line="276" w:lineRule="auto"/>
              <w:ind w:left="260"/>
              <w:rPr>
                <w:sz w:val="24"/>
              </w:rPr>
            </w:pPr>
            <w:r w:rsidRPr="00DF38B7">
              <w:rPr>
                <w:spacing w:val="-10"/>
                <w:sz w:val="24"/>
              </w:rPr>
              <w:t>9</w:t>
            </w:r>
          </w:p>
        </w:tc>
        <w:tc>
          <w:tcPr>
            <w:tcW w:w="2316" w:type="dxa"/>
          </w:tcPr>
          <w:p w14:paraId="611A8371" w14:textId="77777777" w:rsidR="00BE0E6B" w:rsidRPr="00DF38B7" w:rsidRDefault="00335224" w:rsidP="00DF38B7">
            <w:pPr>
              <w:pStyle w:val="TableParagraph"/>
              <w:spacing w:line="276" w:lineRule="auto"/>
              <w:ind w:left="260"/>
              <w:rPr>
                <w:sz w:val="24"/>
              </w:rPr>
            </w:pPr>
            <w:r w:rsidRPr="00DF38B7">
              <w:rPr>
                <w:spacing w:val="-6"/>
                <w:sz w:val="24"/>
              </w:rPr>
              <w:t>Varghese</w:t>
            </w:r>
            <w:r w:rsidRPr="00DF38B7">
              <w:rPr>
                <w:spacing w:val="-7"/>
                <w:sz w:val="24"/>
              </w:rPr>
              <w:t xml:space="preserve"> </w:t>
            </w:r>
            <w:r w:rsidRPr="00DF38B7">
              <w:rPr>
                <w:spacing w:val="-4"/>
                <w:sz w:val="24"/>
              </w:rPr>
              <w:t>Koshy</w:t>
            </w:r>
          </w:p>
        </w:tc>
        <w:tc>
          <w:tcPr>
            <w:tcW w:w="1741" w:type="dxa"/>
          </w:tcPr>
          <w:p w14:paraId="611A8372" w14:textId="77777777" w:rsidR="00BE0E6B" w:rsidRPr="00DF38B7" w:rsidRDefault="00335224" w:rsidP="00DF38B7">
            <w:pPr>
              <w:pStyle w:val="TableParagraph"/>
              <w:spacing w:line="276" w:lineRule="auto"/>
              <w:ind w:right="83"/>
              <w:jc w:val="center"/>
              <w:rPr>
                <w:sz w:val="24"/>
              </w:rPr>
            </w:pPr>
            <w:r w:rsidRPr="00DF38B7">
              <w:rPr>
                <w:spacing w:val="-2"/>
                <w:sz w:val="24"/>
              </w:rPr>
              <w:t>9656601072</w:t>
            </w:r>
          </w:p>
        </w:tc>
      </w:tr>
      <w:tr w:rsidR="00BE0E6B" w:rsidRPr="00DF38B7" w14:paraId="611A8379" w14:textId="77777777">
        <w:trPr>
          <w:trHeight w:val="275"/>
        </w:trPr>
        <w:tc>
          <w:tcPr>
            <w:tcW w:w="690" w:type="dxa"/>
          </w:tcPr>
          <w:p w14:paraId="611A8374" w14:textId="77777777" w:rsidR="00BE0E6B" w:rsidRPr="00DF38B7" w:rsidRDefault="00335224" w:rsidP="00DF38B7">
            <w:pPr>
              <w:pStyle w:val="TableParagraph"/>
              <w:spacing w:line="276" w:lineRule="auto"/>
              <w:ind w:right="82"/>
              <w:jc w:val="right"/>
              <w:rPr>
                <w:sz w:val="24"/>
              </w:rPr>
            </w:pPr>
            <w:r w:rsidRPr="00DF38B7">
              <w:rPr>
                <w:spacing w:val="-5"/>
                <w:sz w:val="24"/>
              </w:rPr>
              <w:t>10</w:t>
            </w:r>
          </w:p>
        </w:tc>
        <w:tc>
          <w:tcPr>
            <w:tcW w:w="2716" w:type="dxa"/>
          </w:tcPr>
          <w:p w14:paraId="611A8375" w14:textId="77777777" w:rsidR="00BE0E6B" w:rsidRPr="00DF38B7" w:rsidRDefault="00335224" w:rsidP="00DF38B7">
            <w:pPr>
              <w:pStyle w:val="TableParagraph"/>
              <w:spacing w:line="276" w:lineRule="auto"/>
              <w:ind w:left="260"/>
              <w:rPr>
                <w:sz w:val="24"/>
              </w:rPr>
            </w:pPr>
            <w:r w:rsidRPr="00DF38B7">
              <w:rPr>
                <w:spacing w:val="-2"/>
                <w:sz w:val="24"/>
              </w:rPr>
              <w:t>Seethakuzhi</w:t>
            </w:r>
          </w:p>
        </w:tc>
        <w:tc>
          <w:tcPr>
            <w:tcW w:w="1181" w:type="dxa"/>
          </w:tcPr>
          <w:p w14:paraId="611A8376" w14:textId="77777777" w:rsidR="00BE0E6B" w:rsidRPr="00DF38B7" w:rsidRDefault="00335224" w:rsidP="00DF38B7">
            <w:pPr>
              <w:pStyle w:val="TableParagraph"/>
              <w:spacing w:line="276" w:lineRule="auto"/>
              <w:ind w:left="260"/>
              <w:rPr>
                <w:sz w:val="24"/>
              </w:rPr>
            </w:pPr>
            <w:r w:rsidRPr="00DF38B7">
              <w:rPr>
                <w:spacing w:val="-5"/>
                <w:sz w:val="24"/>
              </w:rPr>
              <w:t>10</w:t>
            </w:r>
          </w:p>
        </w:tc>
        <w:tc>
          <w:tcPr>
            <w:tcW w:w="2316" w:type="dxa"/>
          </w:tcPr>
          <w:p w14:paraId="611A8377" w14:textId="77777777" w:rsidR="00BE0E6B" w:rsidRPr="00DF38B7" w:rsidRDefault="00335224" w:rsidP="00DF38B7">
            <w:pPr>
              <w:pStyle w:val="TableParagraph"/>
              <w:spacing w:line="276" w:lineRule="auto"/>
              <w:ind w:left="260"/>
              <w:rPr>
                <w:sz w:val="24"/>
              </w:rPr>
            </w:pPr>
            <w:r w:rsidRPr="00DF38B7">
              <w:rPr>
                <w:spacing w:val="-6"/>
                <w:sz w:val="24"/>
              </w:rPr>
              <w:t xml:space="preserve">Sheena </w:t>
            </w:r>
            <w:r w:rsidRPr="00DF38B7">
              <w:rPr>
                <w:spacing w:val="-2"/>
                <w:sz w:val="24"/>
              </w:rPr>
              <w:t>Prakash</w:t>
            </w:r>
          </w:p>
        </w:tc>
        <w:tc>
          <w:tcPr>
            <w:tcW w:w="1741" w:type="dxa"/>
          </w:tcPr>
          <w:p w14:paraId="611A8378" w14:textId="77777777" w:rsidR="00BE0E6B" w:rsidRPr="00DF38B7" w:rsidRDefault="00335224" w:rsidP="00DF38B7">
            <w:pPr>
              <w:pStyle w:val="TableParagraph"/>
              <w:spacing w:line="276" w:lineRule="auto"/>
              <w:ind w:right="83"/>
              <w:jc w:val="center"/>
              <w:rPr>
                <w:sz w:val="24"/>
              </w:rPr>
            </w:pPr>
            <w:r w:rsidRPr="00DF38B7">
              <w:rPr>
                <w:spacing w:val="-2"/>
                <w:sz w:val="24"/>
              </w:rPr>
              <w:t>9747909920</w:t>
            </w:r>
          </w:p>
        </w:tc>
      </w:tr>
      <w:tr w:rsidR="00BE0E6B" w:rsidRPr="00DF38B7" w14:paraId="611A837F" w14:textId="77777777">
        <w:trPr>
          <w:trHeight w:val="270"/>
        </w:trPr>
        <w:tc>
          <w:tcPr>
            <w:tcW w:w="690" w:type="dxa"/>
          </w:tcPr>
          <w:p w14:paraId="611A837A" w14:textId="77777777" w:rsidR="00BE0E6B" w:rsidRPr="00DF38B7" w:rsidRDefault="00335224" w:rsidP="00DF38B7">
            <w:pPr>
              <w:pStyle w:val="TableParagraph"/>
              <w:spacing w:line="276" w:lineRule="auto"/>
              <w:ind w:right="82"/>
              <w:jc w:val="right"/>
              <w:rPr>
                <w:sz w:val="24"/>
              </w:rPr>
            </w:pPr>
            <w:r w:rsidRPr="00DF38B7">
              <w:rPr>
                <w:spacing w:val="-5"/>
                <w:sz w:val="24"/>
              </w:rPr>
              <w:t>11</w:t>
            </w:r>
          </w:p>
        </w:tc>
        <w:tc>
          <w:tcPr>
            <w:tcW w:w="2716" w:type="dxa"/>
          </w:tcPr>
          <w:p w14:paraId="611A837B" w14:textId="77777777" w:rsidR="00BE0E6B" w:rsidRPr="00DF38B7" w:rsidRDefault="00335224" w:rsidP="00DF38B7">
            <w:pPr>
              <w:pStyle w:val="TableParagraph"/>
              <w:spacing w:line="276" w:lineRule="auto"/>
              <w:ind w:left="260"/>
              <w:rPr>
                <w:sz w:val="24"/>
              </w:rPr>
            </w:pPr>
            <w:r w:rsidRPr="00DF38B7">
              <w:rPr>
                <w:spacing w:val="-2"/>
                <w:sz w:val="24"/>
              </w:rPr>
              <w:t>Seethathodu</w:t>
            </w:r>
          </w:p>
        </w:tc>
        <w:tc>
          <w:tcPr>
            <w:tcW w:w="1181" w:type="dxa"/>
          </w:tcPr>
          <w:p w14:paraId="611A837C" w14:textId="77777777" w:rsidR="00BE0E6B" w:rsidRPr="00DF38B7" w:rsidRDefault="00335224" w:rsidP="00DF38B7">
            <w:pPr>
              <w:pStyle w:val="TableParagraph"/>
              <w:spacing w:line="276" w:lineRule="auto"/>
              <w:ind w:left="260"/>
              <w:rPr>
                <w:sz w:val="24"/>
              </w:rPr>
            </w:pPr>
            <w:r w:rsidRPr="00DF38B7">
              <w:rPr>
                <w:spacing w:val="-5"/>
                <w:sz w:val="24"/>
              </w:rPr>
              <w:t>11</w:t>
            </w:r>
          </w:p>
        </w:tc>
        <w:tc>
          <w:tcPr>
            <w:tcW w:w="2316" w:type="dxa"/>
          </w:tcPr>
          <w:p w14:paraId="611A837D" w14:textId="77777777" w:rsidR="00BE0E6B" w:rsidRPr="00DF38B7" w:rsidRDefault="00335224" w:rsidP="00DF38B7">
            <w:pPr>
              <w:pStyle w:val="TableParagraph"/>
              <w:spacing w:line="276" w:lineRule="auto"/>
              <w:ind w:left="260"/>
              <w:rPr>
                <w:sz w:val="24"/>
              </w:rPr>
            </w:pPr>
            <w:r w:rsidRPr="00DF38B7">
              <w:rPr>
                <w:spacing w:val="-2"/>
                <w:sz w:val="24"/>
              </w:rPr>
              <w:t>Balamaniamma</w:t>
            </w:r>
          </w:p>
        </w:tc>
        <w:tc>
          <w:tcPr>
            <w:tcW w:w="1741" w:type="dxa"/>
          </w:tcPr>
          <w:p w14:paraId="611A837E" w14:textId="77777777" w:rsidR="00BE0E6B" w:rsidRPr="00DF38B7" w:rsidRDefault="00335224" w:rsidP="00DF38B7">
            <w:pPr>
              <w:pStyle w:val="TableParagraph"/>
              <w:spacing w:line="276" w:lineRule="auto"/>
              <w:ind w:right="83"/>
              <w:jc w:val="center"/>
              <w:rPr>
                <w:sz w:val="24"/>
              </w:rPr>
            </w:pPr>
            <w:r w:rsidRPr="00DF38B7">
              <w:rPr>
                <w:spacing w:val="-2"/>
                <w:sz w:val="24"/>
              </w:rPr>
              <w:t>7510536922</w:t>
            </w:r>
          </w:p>
        </w:tc>
      </w:tr>
      <w:tr w:rsidR="00BE0E6B" w:rsidRPr="00DF38B7" w14:paraId="611A8385" w14:textId="77777777">
        <w:trPr>
          <w:trHeight w:val="268"/>
        </w:trPr>
        <w:tc>
          <w:tcPr>
            <w:tcW w:w="690" w:type="dxa"/>
            <w:tcBorders>
              <w:bottom w:val="nil"/>
            </w:tcBorders>
          </w:tcPr>
          <w:p w14:paraId="611A8380" w14:textId="77777777" w:rsidR="00BE0E6B" w:rsidRPr="00DF38B7" w:rsidRDefault="00335224" w:rsidP="00DF38B7">
            <w:pPr>
              <w:pStyle w:val="TableParagraph"/>
              <w:spacing w:line="276" w:lineRule="auto"/>
              <w:ind w:right="82"/>
              <w:jc w:val="right"/>
              <w:rPr>
                <w:sz w:val="24"/>
              </w:rPr>
            </w:pPr>
            <w:r w:rsidRPr="00DF38B7">
              <w:rPr>
                <w:spacing w:val="-5"/>
                <w:sz w:val="24"/>
              </w:rPr>
              <w:t>12</w:t>
            </w:r>
          </w:p>
        </w:tc>
        <w:tc>
          <w:tcPr>
            <w:tcW w:w="2716" w:type="dxa"/>
            <w:tcBorders>
              <w:bottom w:val="nil"/>
            </w:tcBorders>
          </w:tcPr>
          <w:p w14:paraId="611A8381" w14:textId="77777777" w:rsidR="00BE0E6B" w:rsidRPr="00DF38B7" w:rsidRDefault="00335224" w:rsidP="00DF38B7">
            <w:pPr>
              <w:pStyle w:val="TableParagraph"/>
              <w:spacing w:line="276" w:lineRule="auto"/>
              <w:ind w:left="260"/>
              <w:rPr>
                <w:sz w:val="24"/>
              </w:rPr>
            </w:pPr>
            <w:r w:rsidRPr="00DF38B7">
              <w:rPr>
                <w:spacing w:val="-2"/>
                <w:sz w:val="24"/>
              </w:rPr>
              <w:t>Kakkad</w:t>
            </w:r>
          </w:p>
        </w:tc>
        <w:tc>
          <w:tcPr>
            <w:tcW w:w="1181" w:type="dxa"/>
            <w:tcBorders>
              <w:bottom w:val="nil"/>
            </w:tcBorders>
          </w:tcPr>
          <w:p w14:paraId="611A8382" w14:textId="77777777" w:rsidR="00BE0E6B" w:rsidRPr="00DF38B7" w:rsidRDefault="00335224" w:rsidP="00DF38B7">
            <w:pPr>
              <w:pStyle w:val="TableParagraph"/>
              <w:spacing w:line="276" w:lineRule="auto"/>
              <w:ind w:left="260"/>
              <w:rPr>
                <w:sz w:val="24"/>
              </w:rPr>
            </w:pPr>
            <w:r w:rsidRPr="00DF38B7">
              <w:rPr>
                <w:spacing w:val="-5"/>
                <w:sz w:val="24"/>
              </w:rPr>
              <w:t>12</w:t>
            </w:r>
          </w:p>
        </w:tc>
        <w:tc>
          <w:tcPr>
            <w:tcW w:w="2316" w:type="dxa"/>
            <w:tcBorders>
              <w:bottom w:val="nil"/>
            </w:tcBorders>
          </w:tcPr>
          <w:p w14:paraId="611A8383" w14:textId="77777777" w:rsidR="00BE0E6B" w:rsidRPr="00DF38B7" w:rsidRDefault="00335224" w:rsidP="00DF38B7">
            <w:pPr>
              <w:pStyle w:val="TableParagraph"/>
              <w:spacing w:line="276" w:lineRule="auto"/>
              <w:ind w:left="260"/>
              <w:rPr>
                <w:sz w:val="24"/>
              </w:rPr>
            </w:pPr>
            <w:r w:rsidRPr="00DF38B7">
              <w:rPr>
                <w:spacing w:val="-5"/>
                <w:sz w:val="24"/>
              </w:rPr>
              <w:t>Lekha</w:t>
            </w:r>
            <w:r w:rsidRPr="00DF38B7">
              <w:rPr>
                <w:spacing w:val="-6"/>
                <w:sz w:val="24"/>
              </w:rPr>
              <w:t xml:space="preserve"> </w:t>
            </w:r>
            <w:r w:rsidRPr="00DF38B7">
              <w:rPr>
                <w:spacing w:val="-2"/>
                <w:sz w:val="24"/>
              </w:rPr>
              <w:t>Suresh</w:t>
            </w:r>
          </w:p>
        </w:tc>
        <w:tc>
          <w:tcPr>
            <w:tcW w:w="1741" w:type="dxa"/>
            <w:tcBorders>
              <w:bottom w:val="nil"/>
            </w:tcBorders>
          </w:tcPr>
          <w:p w14:paraId="611A8384" w14:textId="77777777" w:rsidR="00BE0E6B" w:rsidRPr="00DF38B7" w:rsidRDefault="00335224" w:rsidP="00DF38B7">
            <w:pPr>
              <w:pStyle w:val="TableParagraph"/>
              <w:spacing w:line="276" w:lineRule="auto"/>
              <w:ind w:right="83"/>
              <w:jc w:val="center"/>
              <w:rPr>
                <w:sz w:val="24"/>
              </w:rPr>
            </w:pPr>
            <w:r w:rsidRPr="00DF38B7">
              <w:rPr>
                <w:spacing w:val="-2"/>
                <w:sz w:val="24"/>
              </w:rPr>
              <w:t>9747087169</w:t>
            </w:r>
          </w:p>
        </w:tc>
      </w:tr>
      <w:tr w:rsidR="00BE0E6B" w:rsidRPr="00DF38B7" w14:paraId="611A838B" w14:textId="77777777">
        <w:trPr>
          <w:trHeight w:val="270"/>
        </w:trPr>
        <w:tc>
          <w:tcPr>
            <w:tcW w:w="690" w:type="dxa"/>
            <w:tcBorders>
              <w:top w:val="nil"/>
              <w:bottom w:val="nil"/>
            </w:tcBorders>
          </w:tcPr>
          <w:p w14:paraId="611A8386" w14:textId="77777777" w:rsidR="00BE0E6B" w:rsidRPr="00DF38B7" w:rsidRDefault="00335224" w:rsidP="00DF38B7">
            <w:pPr>
              <w:pStyle w:val="TableParagraph"/>
              <w:spacing w:line="276" w:lineRule="auto"/>
              <w:ind w:right="82"/>
              <w:jc w:val="right"/>
              <w:rPr>
                <w:sz w:val="24"/>
              </w:rPr>
            </w:pPr>
            <w:r w:rsidRPr="00DF38B7">
              <w:rPr>
                <w:spacing w:val="-5"/>
                <w:sz w:val="24"/>
              </w:rPr>
              <w:t>13</w:t>
            </w:r>
          </w:p>
        </w:tc>
        <w:tc>
          <w:tcPr>
            <w:tcW w:w="2716" w:type="dxa"/>
            <w:tcBorders>
              <w:top w:val="nil"/>
              <w:bottom w:val="nil"/>
            </w:tcBorders>
          </w:tcPr>
          <w:p w14:paraId="611A8387" w14:textId="77777777" w:rsidR="00BE0E6B" w:rsidRPr="00DF38B7" w:rsidRDefault="00335224" w:rsidP="00DF38B7">
            <w:pPr>
              <w:pStyle w:val="TableParagraph"/>
              <w:spacing w:line="276" w:lineRule="auto"/>
              <w:ind w:left="260"/>
              <w:rPr>
                <w:sz w:val="24"/>
              </w:rPr>
            </w:pPr>
            <w:r w:rsidRPr="00DF38B7">
              <w:rPr>
                <w:spacing w:val="-2"/>
                <w:sz w:val="24"/>
              </w:rPr>
              <w:t>Moonnukallu</w:t>
            </w:r>
          </w:p>
        </w:tc>
        <w:tc>
          <w:tcPr>
            <w:tcW w:w="1181" w:type="dxa"/>
            <w:tcBorders>
              <w:top w:val="nil"/>
              <w:bottom w:val="nil"/>
            </w:tcBorders>
          </w:tcPr>
          <w:p w14:paraId="611A8388" w14:textId="77777777" w:rsidR="00BE0E6B" w:rsidRPr="00DF38B7" w:rsidRDefault="00335224" w:rsidP="00DF38B7">
            <w:pPr>
              <w:pStyle w:val="TableParagraph"/>
              <w:spacing w:line="276" w:lineRule="auto"/>
              <w:ind w:left="260"/>
              <w:rPr>
                <w:sz w:val="24"/>
              </w:rPr>
            </w:pPr>
            <w:r w:rsidRPr="00DF38B7">
              <w:rPr>
                <w:spacing w:val="-5"/>
                <w:sz w:val="24"/>
              </w:rPr>
              <w:t>13</w:t>
            </w:r>
          </w:p>
        </w:tc>
        <w:tc>
          <w:tcPr>
            <w:tcW w:w="2316" w:type="dxa"/>
            <w:tcBorders>
              <w:top w:val="nil"/>
              <w:bottom w:val="nil"/>
            </w:tcBorders>
          </w:tcPr>
          <w:p w14:paraId="611A8389" w14:textId="77777777" w:rsidR="00BE0E6B" w:rsidRPr="00DF38B7" w:rsidRDefault="00335224" w:rsidP="00DF38B7">
            <w:pPr>
              <w:pStyle w:val="TableParagraph"/>
              <w:spacing w:line="276" w:lineRule="auto"/>
              <w:ind w:left="260"/>
              <w:rPr>
                <w:sz w:val="24"/>
              </w:rPr>
            </w:pPr>
            <w:r w:rsidRPr="00DF38B7">
              <w:rPr>
                <w:w w:val="90"/>
                <w:sz w:val="24"/>
              </w:rPr>
              <w:t>Sheeja</w:t>
            </w:r>
            <w:r w:rsidRPr="00DF38B7">
              <w:rPr>
                <w:spacing w:val="11"/>
                <w:sz w:val="24"/>
              </w:rPr>
              <w:t xml:space="preserve"> </w:t>
            </w:r>
            <w:r w:rsidRPr="00DF38B7">
              <w:rPr>
                <w:spacing w:val="-2"/>
                <w:sz w:val="24"/>
              </w:rPr>
              <w:t>Sathar</w:t>
            </w:r>
          </w:p>
        </w:tc>
        <w:tc>
          <w:tcPr>
            <w:tcW w:w="1741" w:type="dxa"/>
            <w:tcBorders>
              <w:top w:val="nil"/>
              <w:bottom w:val="nil"/>
            </w:tcBorders>
          </w:tcPr>
          <w:p w14:paraId="611A838A" w14:textId="77777777" w:rsidR="00BE0E6B" w:rsidRPr="00DF38B7" w:rsidRDefault="00335224" w:rsidP="00DF38B7">
            <w:pPr>
              <w:pStyle w:val="TableParagraph"/>
              <w:spacing w:line="276" w:lineRule="auto"/>
              <w:ind w:right="83"/>
              <w:jc w:val="center"/>
              <w:rPr>
                <w:sz w:val="24"/>
              </w:rPr>
            </w:pPr>
            <w:r w:rsidRPr="00DF38B7">
              <w:rPr>
                <w:spacing w:val="-2"/>
                <w:sz w:val="24"/>
              </w:rPr>
              <w:t>8590645738</w:t>
            </w:r>
          </w:p>
        </w:tc>
      </w:tr>
      <w:tr w:rsidR="00BE0E6B" w:rsidRPr="00DF38B7" w14:paraId="611A8391" w14:textId="77777777">
        <w:trPr>
          <w:trHeight w:val="276"/>
        </w:trPr>
        <w:tc>
          <w:tcPr>
            <w:tcW w:w="690" w:type="dxa"/>
            <w:tcBorders>
              <w:top w:val="nil"/>
            </w:tcBorders>
          </w:tcPr>
          <w:p w14:paraId="611A838C" w14:textId="77777777" w:rsidR="00BE0E6B" w:rsidRPr="00DF38B7" w:rsidRDefault="00335224" w:rsidP="00DF38B7">
            <w:pPr>
              <w:pStyle w:val="TableParagraph"/>
              <w:spacing w:line="276" w:lineRule="auto"/>
              <w:ind w:right="82"/>
              <w:jc w:val="right"/>
              <w:rPr>
                <w:sz w:val="24"/>
              </w:rPr>
            </w:pPr>
            <w:r w:rsidRPr="00DF38B7">
              <w:rPr>
                <w:spacing w:val="-5"/>
                <w:sz w:val="24"/>
              </w:rPr>
              <w:t>14</w:t>
            </w:r>
          </w:p>
        </w:tc>
        <w:tc>
          <w:tcPr>
            <w:tcW w:w="2716" w:type="dxa"/>
            <w:tcBorders>
              <w:top w:val="nil"/>
            </w:tcBorders>
          </w:tcPr>
          <w:p w14:paraId="611A838D" w14:textId="77777777" w:rsidR="00BE0E6B" w:rsidRPr="00DF38B7" w:rsidRDefault="00335224" w:rsidP="00DF38B7">
            <w:pPr>
              <w:pStyle w:val="TableParagraph"/>
              <w:spacing w:line="276" w:lineRule="auto"/>
              <w:ind w:left="260"/>
              <w:rPr>
                <w:sz w:val="24"/>
              </w:rPr>
            </w:pPr>
            <w:r w:rsidRPr="00DF38B7">
              <w:rPr>
                <w:spacing w:val="-2"/>
                <w:sz w:val="24"/>
              </w:rPr>
              <w:t>Allumkal</w:t>
            </w:r>
          </w:p>
        </w:tc>
        <w:tc>
          <w:tcPr>
            <w:tcW w:w="1181" w:type="dxa"/>
            <w:tcBorders>
              <w:top w:val="nil"/>
            </w:tcBorders>
          </w:tcPr>
          <w:p w14:paraId="611A838E" w14:textId="77777777" w:rsidR="00BE0E6B" w:rsidRPr="00DF38B7" w:rsidRDefault="00335224" w:rsidP="00DF38B7">
            <w:pPr>
              <w:pStyle w:val="TableParagraph"/>
              <w:spacing w:line="276" w:lineRule="auto"/>
              <w:ind w:left="260"/>
              <w:rPr>
                <w:sz w:val="24"/>
              </w:rPr>
            </w:pPr>
            <w:r w:rsidRPr="00DF38B7">
              <w:rPr>
                <w:spacing w:val="-5"/>
                <w:sz w:val="24"/>
              </w:rPr>
              <w:t>14</w:t>
            </w:r>
          </w:p>
        </w:tc>
        <w:tc>
          <w:tcPr>
            <w:tcW w:w="2316" w:type="dxa"/>
            <w:tcBorders>
              <w:top w:val="nil"/>
            </w:tcBorders>
          </w:tcPr>
          <w:p w14:paraId="611A838F" w14:textId="77777777" w:rsidR="00BE0E6B" w:rsidRPr="00DF38B7" w:rsidRDefault="00335224" w:rsidP="00DF38B7">
            <w:pPr>
              <w:pStyle w:val="TableParagraph"/>
              <w:spacing w:line="276" w:lineRule="auto"/>
              <w:ind w:left="260"/>
              <w:rPr>
                <w:sz w:val="24"/>
              </w:rPr>
            </w:pPr>
            <w:r w:rsidRPr="00DF38B7">
              <w:rPr>
                <w:spacing w:val="-2"/>
                <w:sz w:val="24"/>
              </w:rPr>
              <w:t>Thomaskutty</w:t>
            </w:r>
            <w:r w:rsidRPr="00DF38B7">
              <w:rPr>
                <w:spacing w:val="-10"/>
                <w:sz w:val="24"/>
              </w:rPr>
              <w:t xml:space="preserve"> </w:t>
            </w:r>
            <w:r w:rsidRPr="00DF38B7">
              <w:rPr>
                <w:spacing w:val="-2"/>
                <w:sz w:val="24"/>
              </w:rPr>
              <w:t>T</w:t>
            </w:r>
            <w:r w:rsidRPr="00DF38B7">
              <w:rPr>
                <w:spacing w:val="-7"/>
                <w:sz w:val="24"/>
              </w:rPr>
              <w:t xml:space="preserve"> </w:t>
            </w:r>
            <w:r w:rsidRPr="00DF38B7">
              <w:rPr>
                <w:spacing w:val="-10"/>
                <w:sz w:val="24"/>
              </w:rPr>
              <w:t>A</w:t>
            </w:r>
          </w:p>
        </w:tc>
        <w:tc>
          <w:tcPr>
            <w:tcW w:w="1741" w:type="dxa"/>
            <w:tcBorders>
              <w:top w:val="nil"/>
            </w:tcBorders>
          </w:tcPr>
          <w:p w14:paraId="611A8390" w14:textId="77777777" w:rsidR="00BE0E6B" w:rsidRPr="00DF38B7" w:rsidRDefault="00335224" w:rsidP="00DF38B7">
            <w:pPr>
              <w:pStyle w:val="TableParagraph"/>
              <w:spacing w:line="276" w:lineRule="auto"/>
              <w:ind w:right="83"/>
              <w:jc w:val="center"/>
              <w:rPr>
                <w:sz w:val="24"/>
              </w:rPr>
            </w:pPr>
            <w:r w:rsidRPr="00DF38B7">
              <w:rPr>
                <w:spacing w:val="-2"/>
                <w:sz w:val="24"/>
              </w:rPr>
              <w:t>9744343658</w:t>
            </w:r>
          </w:p>
        </w:tc>
      </w:tr>
    </w:tbl>
    <w:p w14:paraId="611A8392" w14:textId="77777777" w:rsidR="00BE0E6B" w:rsidRPr="00DF38B7" w:rsidRDefault="00BE0E6B" w:rsidP="00664422">
      <w:pPr>
        <w:pStyle w:val="TableParagraph"/>
        <w:spacing w:line="276" w:lineRule="auto"/>
        <w:rPr>
          <w:sz w:val="24"/>
        </w:rPr>
        <w:sectPr w:rsidR="00BE0E6B" w:rsidRPr="00DF38B7">
          <w:pgSz w:w="11910" w:h="16840"/>
          <w:pgMar w:top="980" w:right="141" w:bottom="1820" w:left="992" w:header="705" w:footer="1636" w:gutter="0"/>
          <w:cols w:space="720"/>
        </w:sectPr>
      </w:pPr>
    </w:p>
    <w:p w14:paraId="611A8394" w14:textId="77777777" w:rsidR="00BE0E6B" w:rsidRPr="00DF38B7" w:rsidRDefault="00BE0E6B" w:rsidP="00DF38B7">
      <w:pPr>
        <w:pStyle w:val="BodyText"/>
        <w:spacing w:before="297" w:line="276" w:lineRule="auto"/>
        <w:rPr>
          <w:sz w:val="28"/>
        </w:rPr>
      </w:pPr>
    </w:p>
    <w:p w14:paraId="611A8395" w14:textId="77777777" w:rsidR="00BE0E6B" w:rsidRPr="00DF38B7" w:rsidRDefault="00335224" w:rsidP="00DF38B7">
      <w:pPr>
        <w:pStyle w:val="ListParagraph"/>
        <w:numPr>
          <w:ilvl w:val="1"/>
          <w:numId w:val="4"/>
        </w:numPr>
        <w:tabs>
          <w:tab w:val="left" w:pos="895"/>
        </w:tabs>
        <w:spacing w:line="276" w:lineRule="auto"/>
        <w:ind w:left="895" w:hanging="447"/>
        <w:jc w:val="left"/>
        <w:rPr>
          <w:sz w:val="28"/>
        </w:rPr>
      </w:pPr>
      <w:bookmarkStart w:id="128" w:name="1.2._Other_important_phone_numbers_of_gr"/>
      <w:bookmarkEnd w:id="128"/>
      <w:r w:rsidRPr="00DF38B7">
        <w:rPr>
          <w:spacing w:val="-2"/>
          <w:sz w:val="28"/>
        </w:rPr>
        <w:t>Other</w:t>
      </w:r>
      <w:r w:rsidRPr="00DF38B7">
        <w:rPr>
          <w:spacing w:val="2"/>
          <w:sz w:val="28"/>
        </w:rPr>
        <w:t xml:space="preserve"> </w:t>
      </w:r>
      <w:r w:rsidRPr="00DF38B7">
        <w:rPr>
          <w:spacing w:val="-2"/>
          <w:sz w:val="28"/>
        </w:rPr>
        <w:t>important</w:t>
      </w:r>
      <w:r w:rsidRPr="00DF38B7">
        <w:rPr>
          <w:spacing w:val="-1"/>
          <w:sz w:val="28"/>
        </w:rPr>
        <w:t xml:space="preserve"> </w:t>
      </w:r>
      <w:r w:rsidRPr="00DF38B7">
        <w:rPr>
          <w:spacing w:val="-2"/>
          <w:sz w:val="28"/>
        </w:rPr>
        <w:t>phone</w:t>
      </w:r>
      <w:r w:rsidRPr="00DF38B7">
        <w:rPr>
          <w:sz w:val="28"/>
        </w:rPr>
        <w:t xml:space="preserve"> </w:t>
      </w:r>
      <w:r w:rsidRPr="00DF38B7">
        <w:rPr>
          <w:spacing w:val="-2"/>
          <w:sz w:val="28"/>
        </w:rPr>
        <w:t>numbers of</w:t>
      </w:r>
      <w:r w:rsidRPr="00DF38B7">
        <w:rPr>
          <w:spacing w:val="2"/>
          <w:sz w:val="28"/>
        </w:rPr>
        <w:t xml:space="preserve"> </w:t>
      </w:r>
      <w:r w:rsidRPr="00DF38B7">
        <w:rPr>
          <w:spacing w:val="-2"/>
          <w:sz w:val="28"/>
        </w:rPr>
        <w:t>grama</w:t>
      </w:r>
      <w:r w:rsidRPr="00DF38B7">
        <w:rPr>
          <w:spacing w:val="-3"/>
          <w:sz w:val="28"/>
        </w:rPr>
        <w:t xml:space="preserve"> </w:t>
      </w:r>
      <w:r w:rsidRPr="00DF38B7">
        <w:rPr>
          <w:spacing w:val="-2"/>
          <w:sz w:val="28"/>
        </w:rPr>
        <w:t>panchayat/municipality/corporation</w:t>
      </w:r>
      <w:r w:rsidRPr="00DF38B7">
        <w:rPr>
          <w:spacing w:val="3"/>
          <w:sz w:val="28"/>
        </w:rPr>
        <w:t xml:space="preserve"> </w:t>
      </w:r>
      <w:r w:rsidRPr="00DF38B7">
        <w:rPr>
          <w:spacing w:val="-4"/>
          <w:sz w:val="28"/>
        </w:rPr>
        <w:t>area</w:t>
      </w:r>
    </w:p>
    <w:p w14:paraId="611A8396" w14:textId="77777777" w:rsidR="00BE0E6B" w:rsidRPr="00DF38B7" w:rsidRDefault="00BE0E6B" w:rsidP="00DF38B7">
      <w:pPr>
        <w:pStyle w:val="BodyText"/>
        <w:spacing w:before="6" w:line="276" w:lineRule="auto"/>
        <w:rPr>
          <w:sz w:val="12"/>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
        <w:gridCol w:w="5327"/>
        <w:gridCol w:w="2477"/>
      </w:tblGrid>
      <w:tr w:rsidR="00BE0E6B" w:rsidRPr="00DF38B7" w14:paraId="611A839B" w14:textId="77777777">
        <w:trPr>
          <w:trHeight w:val="780"/>
        </w:trPr>
        <w:tc>
          <w:tcPr>
            <w:tcW w:w="825" w:type="dxa"/>
          </w:tcPr>
          <w:p w14:paraId="611A8397" w14:textId="77777777" w:rsidR="00BE0E6B" w:rsidRPr="00DF38B7" w:rsidRDefault="00335224" w:rsidP="00DF38B7">
            <w:pPr>
              <w:pStyle w:val="TableParagraph"/>
              <w:spacing w:before="221" w:line="276" w:lineRule="auto"/>
              <w:ind w:left="385"/>
              <w:rPr>
                <w:sz w:val="24"/>
              </w:rPr>
            </w:pPr>
            <w:r w:rsidRPr="00DF38B7">
              <w:rPr>
                <w:spacing w:val="-5"/>
                <w:w w:val="95"/>
                <w:sz w:val="24"/>
              </w:rPr>
              <w:t>Sl.</w:t>
            </w:r>
          </w:p>
          <w:p w14:paraId="611A8398" w14:textId="77777777" w:rsidR="00BE0E6B" w:rsidRPr="00DF38B7" w:rsidRDefault="00335224" w:rsidP="00DF38B7">
            <w:pPr>
              <w:pStyle w:val="TableParagraph"/>
              <w:spacing w:line="276" w:lineRule="auto"/>
              <w:ind w:left="385"/>
              <w:rPr>
                <w:sz w:val="24"/>
              </w:rPr>
            </w:pPr>
            <w:r w:rsidRPr="00DF38B7">
              <w:rPr>
                <w:spacing w:val="-5"/>
                <w:sz w:val="24"/>
              </w:rPr>
              <w:t>No.</w:t>
            </w:r>
          </w:p>
        </w:tc>
        <w:tc>
          <w:tcPr>
            <w:tcW w:w="5327" w:type="dxa"/>
          </w:tcPr>
          <w:p w14:paraId="611A8399" w14:textId="77777777" w:rsidR="00BE0E6B" w:rsidRPr="00DF38B7" w:rsidRDefault="00335224" w:rsidP="00DF38B7">
            <w:pPr>
              <w:pStyle w:val="TableParagraph"/>
              <w:spacing w:line="276" w:lineRule="auto"/>
              <w:ind w:left="380"/>
              <w:rPr>
                <w:sz w:val="24"/>
              </w:rPr>
            </w:pPr>
            <w:r w:rsidRPr="00DF38B7">
              <w:rPr>
                <w:spacing w:val="-4"/>
                <w:sz w:val="24"/>
              </w:rPr>
              <w:t>Name</w:t>
            </w:r>
          </w:p>
        </w:tc>
        <w:tc>
          <w:tcPr>
            <w:tcW w:w="2477" w:type="dxa"/>
          </w:tcPr>
          <w:p w14:paraId="611A839A" w14:textId="77777777" w:rsidR="00BE0E6B" w:rsidRPr="00DF38B7" w:rsidRDefault="00335224" w:rsidP="00DF38B7">
            <w:pPr>
              <w:pStyle w:val="TableParagraph"/>
              <w:spacing w:line="276" w:lineRule="auto"/>
              <w:ind w:left="381"/>
              <w:rPr>
                <w:sz w:val="24"/>
              </w:rPr>
            </w:pPr>
            <w:r w:rsidRPr="00DF38B7">
              <w:rPr>
                <w:spacing w:val="-2"/>
                <w:sz w:val="24"/>
              </w:rPr>
              <w:t>Contact</w:t>
            </w:r>
            <w:r w:rsidRPr="00DF38B7">
              <w:rPr>
                <w:spacing w:val="-3"/>
                <w:sz w:val="24"/>
              </w:rPr>
              <w:t xml:space="preserve"> </w:t>
            </w:r>
            <w:r w:rsidRPr="00DF38B7">
              <w:rPr>
                <w:spacing w:val="-2"/>
                <w:sz w:val="24"/>
              </w:rPr>
              <w:t>number</w:t>
            </w:r>
          </w:p>
        </w:tc>
      </w:tr>
      <w:tr w:rsidR="00BE0E6B" w:rsidRPr="00DF38B7" w14:paraId="611A839F" w14:textId="77777777">
        <w:trPr>
          <w:trHeight w:val="275"/>
        </w:trPr>
        <w:tc>
          <w:tcPr>
            <w:tcW w:w="825" w:type="dxa"/>
          </w:tcPr>
          <w:p w14:paraId="611A839C" w14:textId="77777777" w:rsidR="00BE0E6B" w:rsidRPr="00DF38B7" w:rsidRDefault="00335224" w:rsidP="00DF38B7">
            <w:pPr>
              <w:pStyle w:val="TableParagraph"/>
              <w:spacing w:line="276" w:lineRule="auto"/>
              <w:ind w:left="385"/>
              <w:rPr>
                <w:sz w:val="24"/>
              </w:rPr>
            </w:pPr>
            <w:r w:rsidRPr="00DF38B7">
              <w:rPr>
                <w:spacing w:val="-5"/>
                <w:sz w:val="24"/>
              </w:rPr>
              <w:t>1.</w:t>
            </w:r>
          </w:p>
        </w:tc>
        <w:tc>
          <w:tcPr>
            <w:tcW w:w="5327" w:type="dxa"/>
          </w:tcPr>
          <w:p w14:paraId="611A839D" w14:textId="77777777" w:rsidR="00BE0E6B" w:rsidRPr="00DF38B7" w:rsidRDefault="00335224" w:rsidP="00DF38B7">
            <w:pPr>
              <w:pStyle w:val="TableParagraph"/>
              <w:spacing w:line="276" w:lineRule="auto"/>
              <w:ind w:left="380"/>
              <w:rPr>
                <w:sz w:val="24"/>
              </w:rPr>
            </w:pPr>
            <w:r w:rsidRPr="00DF38B7">
              <w:rPr>
                <w:spacing w:val="-4"/>
                <w:sz w:val="24"/>
              </w:rPr>
              <w:t>District</w:t>
            </w:r>
            <w:r w:rsidRPr="00DF38B7">
              <w:rPr>
                <w:spacing w:val="-2"/>
                <w:sz w:val="24"/>
              </w:rPr>
              <w:t xml:space="preserve"> </w:t>
            </w:r>
            <w:r w:rsidRPr="00DF38B7">
              <w:rPr>
                <w:spacing w:val="-4"/>
                <w:sz w:val="24"/>
              </w:rPr>
              <w:t>Panchayat</w:t>
            </w:r>
            <w:r w:rsidRPr="00DF38B7">
              <w:rPr>
                <w:spacing w:val="-2"/>
                <w:sz w:val="24"/>
              </w:rPr>
              <w:t xml:space="preserve"> </w:t>
            </w:r>
            <w:r w:rsidRPr="00DF38B7">
              <w:rPr>
                <w:spacing w:val="-4"/>
                <w:sz w:val="24"/>
              </w:rPr>
              <w:t>Secretary</w:t>
            </w:r>
          </w:p>
        </w:tc>
        <w:tc>
          <w:tcPr>
            <w:tcW w:w="2477" w:type="dxa"/>
          </w:tcPr>
          <w:p w14:paraId="611A839E" w14:textId="77777777" w:rsidR="00BE0E6B" w:rsidRPr="00DF38B7" w:rsidRDefault="00335224" w:rsidP="00DF38B7">
            <w:pPr>
              <w:pStyle w:val="TableParagraph"/>
              <w:spacing w:line="276" w:lineRule="auto"/>
              <w:ind w:left="280"/>
              <w:rPr>
                <w:sz w:val="24"/>
              </w:rPr>
            </w:pPr>
            <w:r w:rsidRPr="00DF38B7">
              <w:rPr>
                <w:spacing w:val="-2"/>
                <w:sz w:val="24"/>
              </w:rPr>
              <w:t>04682223078</w:t>
            </w:r>
          </w:p>
        </w:tc>
      </w:tr>
      <w:tr w:rsidR="00BE0E6B" w:rsidRPr="00DF38B7" w14:paraId="611A83A3" w14:textId="77777777">
        <w:trPr>
          <w:trHeight w:val="270"/>
        </w:trPr>
        <w:tc>
          <w:tcPr>
            <w:tcW w:w="825" w:type="dxa"/>
          </w:tcPr>
          <w:p w14:paraId="611A83A0" w14:textId="77777777" w:rsidR="00BE0E6B" w:rsidRPr="00DF38B7" w:rsidRDefault="00335224" w:rsidP="00DF38B7">
            <w:pPr>
              <w:pStyle w:val="TableParagraph"/>
              <w:spacing w:line="276" w:lineRule="auto"/>
              <w:ind w:left="385"/>
              <w:rPr>
                <w:sz w:val="24"/>
              </w:rPr>
            </w:pPr>
            <w:r w:rsidRPr="00DF38B7">
              <w:rPr>
                <w:spacing w:val="-5"/>
                <w:sz w:val="24"/>
              </w:rPr>
              <w:t>2.</w:t>
            </w:r>
          </w:p>
        </w:tc>
        <w:tc>
          <w:tcPr>
            <w:tcW w:w="5327" w:type="dxa"/>
          </w:tcPr>
          <w:p w14:paraId="611A83A1" w14:textId="77777777" w:rsidR="00BE0E6B" w:rsidRPr="00DF38B7" w:rsidRDefault="00335224" w:rsidP="00DF38B7">
            <w:pPr>
              <w:pStyle w:val="TableParagraph"/>
              <w:spacing w:line="276" w:lineRule="auto"/>
              <w:ind w:left="380"/>
              <w:rPr>
                <w:sz w:val="24"/>
              </w:rPr>
            </w:pPr>
            <w:r w:rsidRPr="00DF38B7">
              <w:rPr>
                <w:spacing w:val="-6"/>
                <w:sz w:val="24"/>
              </w:rPr>
              <w:t>Block</w:t>
            </w:r>
            <w:r w:rsidRPr="00DF38B7">
              <w:rPr>
                <w:spacing w:val="-1"/>
                <w:sz w:val="24"/>
              </w:rPr>
              <w:t xml:space="preserve"> </w:t>
            </w:r>
            <w:r w:rsidRPr="00DF38B7">
              <w:rPr>
                <w:spacing w:val="-6"/>
                <w:sz w:val="24"/>
              </w:rPr>
              <w:t>Panchayat</w:t>
            </w:r>
            <w:r w:rsidRPr="00DF38B7">
              <w:rPr>
                <w:spacing w:val="-3"/>
                <w:sz w:val="24"/>
              </w:rPr>
              <w:t xml:space="preserve"> </w:t>
            </w:r>
            <w:r w:rsidRPr="00DF38B7">
              <w:rPr>
                <w:spacing w:val="-6"/>
                <w:sz w:val="24"/>
              </w:rPr>
              <w:t>Secretary</w:t>
            </w:r>
          </w:p>
        </w:tc>
        <w:tc>
          <w:tcPr>
            <w:tcW w:w="2477" w:type="dxa"/>
          </w:tcPr>
          <w:p w14:paraId="611A83A2" w14:textId="77777777" w:rsidR="00BE0E6B" w:rsidRPr="00DF38B7" w:rsidRDefault="00335224" w:rsidP="00DF38B7">
            <w:pPr>
              <w:pStyle w:val="TableParagraph"/>
              <w:spacing w:line="276" w:lineRule="auto"/>
              <w:ind w:left="280"/>
              <w:rPr>
                <w:sz w:val="24"/>
              </w:rPr>
            </w:pPr>
            <w:r w:rsidRPr="00DF38B7">
              <w:rPr>
                <w:spacing w:val="-2"/>
                <w:sz w:val="24"/>
              </w:rPr>
              <w:t>04735227478</w:t>
            </w:r>
          </w:p>
        </w:tc>
      </w:tr>
      <w:tr w:rsidR="00BE0E6B" w:rsidRPr="00DF38B7" w14:paraId="611A83A7" w14:textId="77777777">
        <w:trPr>
          <w:trHeight w:val="275"/>
        </w:trPr>
        <w:tc>
          <w:tcPr>
            <w:tcW w:w="825" w:type="dxa"/>
          </w:tcPr>
          <w:p w14:paraId="611A83A4" w14:textId="77777777" w:rsidR="00BE0E6B" w:rsidRPr="00DF38B7" w:rsidRDefault="00335224" w:rsidP="00DF38B7">
            <w:pPr>
              <w:pStyle w:val="TableParagraph"/>
              <w:spacing w:line="276" w:lineRule="auto"/>
              <w:ind w:left="385"/>
              <w:rPr>
                <w:sz w:val="24"/>
              </w:rPr>
            </w:pPr>
            <w:r w:rsidRPr="00DF38B7">
              <w:rPr>
                <w:spacing w:val="-5"/>
                <w:sz w:val="24"/>
              </w:rPr>
              <w:t>3.</w:t>
            </w:r>
          </w:p>
        </w:tc>
        <w:tc>
          <w:tcPr>
            <w:tcW w:w="5327" w:type="dxa"/>
          </w:tcPr>
          <w:p w14:paraId="611A83A5" w14:textId="77777777" w:rsidR="00BE0E6B" w:rsidRPr="00DF38B7" w:rsidRDefault="00335224" w:rsidP="00DF38B7">
            <w:pPr>
              <w:pStyle w:val="TableParagraph"/>
              <w:spacing w:line="276" w:lineRule="auto"/>
              <w:ind w:left="360"/>
              <w:rPr>
                <w:sz w:val="24"/>
              </w:rPr>
            </w:pPr>
            <w:r w:rsidRPr="00DF38B7">
              <w:rPr>
                <w:spacing w:val="-4"/>
                <w:sz w:val="24"/>
              </w:rPr>
              <w:t>Grama</w:t>
            </w:r>
            <w:r w:rsidRPr="00DF38B7">
              <w:rPr>
                <w:spacing w:val="-5"/>
                <w:sz w:val="24"/>
              </w:rPr>
              <w:t xml:space="preserve"> </w:t>
            </w:r>
            <w:r w:rsidRPr="00DF38B7">
              <w:rPr>
                <w:spacing w:val="-4"/>
                <w:sz w:val="24"/>
              </w:rPr>
              <w:t>Panchayat</w:t>
            </w:r>
            <w:r w:rsidRPr="00DF38B7">
              <w:rPr>
                <w:spacing w:val="-6"/>
                <w:sz w:val="24"/>
              </w:rPr>
              <w:t xml:space="preserve"> </w:t>
            </w:r>
            <w:r w:rsidRPr="00DF38B7">
              <w:rPr>
                <w:spacing w:val="-4"/>
                <w:sz w:val="24"/>
              </w:rPr>
              <w:t>Office</w:t>
            </w:r>
          </w:p>
        </w:tc>
        <w:tc>
          <w:tcPr>
            <w:tcW w:w="2477" w:type="dxa"/>
          </w:tcPr>
          <w:p w14:paraId="611A83A6" w14:textId="77777777" w:rsidR="00BE0E6B" w:rsidRPr="00DF38B7" w:rsidRDefault="00335224" w:rsidP="00DF38B7">
            <w:pPr>
              <w:pStyle w:val="TableParagraph"/>
              <w:spacing w:line="276" w:lineRule="auto"/>
              <w:ind w:left="280"/>
              <w:rPr>
                <w:sz w:val="24"/>
              </w:rPr>
            </w:pPr>
            <w:r w:rsidRPr="00DF38B7">
              <w:rPr>
                <w:spacing w:val="-2"/>
                <w:sz w:val="24"/>
              </w:rPr>
              <w:t>04735258048</w:t>
            </w:r>
          </w:p>
        </w:tc>
      </w:tr>
      <w:tr w:rsidR="00BE0E6B" w:rsidRPr="00DF38B7" w14:paraId="611A83AB" w14:textId="77777777">
        <w:trPr>
          <w:trHeight w:val="270"/>
        </w:trPr>
        <w:tc>
          <w:tcPr>
            <w:tcW w:w="825" w:type="dxa"/>
          </w:tcPr>
          <w:p w14:paraId="611A83A8" w14:textId="77777777" w:rsidR="00BE0E6B" w:rsidRPr="00DF38B7" w:rsidRDefault="00335224" w:rsidP="00DF38B7">
            <w:pPr>
              <w:pStyle w:val="TableParagraph"/>
              <w:spacing w:line="276" w:lineRule="auto"/>
              <w:ind w:left="385"/>
              <w:rPr>
                <w:sz w:val="24"/>
              </w:rPr>
            </w:pPr>
            <w:r w:rsidRPr="00DF38B7">
              <w:rPr>
                <w:spacing w:val="-5"/>
                <w:sz w:val="24"/>
              </w:rPr>
              <w:t>4.</w:t>
            </w:r>
          </w:p>
        </w:tc>
        <w:tc>
          <w:tcPr>
            <w:tcW w:w="5327" w:type="dxa"/>
          </w:tcPr>
          <w:p w14:paraId="611A83A9" w14:textId="77777777" w:rsidR="00BE0E6B" w:rsidRPr="00DF38B7" w:rsidRDefault="00335224" w:rsidP="00DF38B7">
            <w:pPr>
              <w:pStyle w:val="TableParagraph"/>
              <w:spacing w:line="276" w:lineRule="auto"/>
              <w:ind w:left="380"/>
              <w:rPr>
                <w:sz w:val="24"/>
              </w:rPr>
            </w:pPr>
            <w:r w:rsidRPr="00DF38B7">
              <w:rPr>
                <w:spacing w:val="-2"/>
                <w:sz w:val="24"/>
              </w:rPr>
              <w:t>Women</w:t>
            </w:r>
            <w:r w:rsidRPr="00DF38B7">
              <w:rPr>
                <w:spacing w:val="-9"/>
                <w:sz w:val="24"/>
              </w:rPr>
              <w:t xml:space="preserve"> </w:t>
            </w:r>
            <w:r w:rsidRPr="00DF38B7">
              <w:rPr>
                <w:spacing w:val="-2"/>
                <w:sz w:val="24"/>
              </w:rPr>
              <w:t>Helpline</w:t>
            </w:r>
          </w:p>
        </w:tc>
        <w:tc>
          <w:tcPr>
            <w:tcW w:w="2477" w:type="dxa"/>
          </w:tcPr>
          <w:p w14:paraId="611A83AA" w14:textId="77777777" w:rsidR="00BE0E6B" w:rsidRPr="00DF38B7" w:rsidRDefault="00335224" w:rsidP="00DF38B7">
            <w:pPr>
              <w:pStyle w:val="TableParagraph"/>
              <w:spacing w:line="276" w:lineRule="auto"/>
              <w:ind w:left="280"/>
              <w:rPr>
                <w:sz w:val="24"/>
              </w:rPr>
            </w:pPr>
            <w:r w:rsidRPr="00DF38B7">
              <w:rPr>
                <w:spacing w:val="-4"/>
                <w:sz w:val="24"/>
              </w:rPr>
              <w:t>1091</w:t>
            </w:r>
          </w:p>
        </w:tc>
      </w:tr>
      <w:tr w:rsidR="00BE0E6B" w:rsidRPr="00DF38B7" w14:paraId="611A83AF" w14:textId="77777777">
        <w:trPr>
          <w:trHeight w:val="270"/>
        </w:trPr>
        <w:tc>
          <w:tcPr>
            <w:tcW w:w="825" w:type="dxa"/>
          </w:tcPr>
          <w:p w14:paraId="611A83AC" w14:textId="77777777" w:rsidR="00BE0E6B" w:rsidRPr="00DF38B7" w:rsidRDefault="00335224" w:rsidP="00DF38B7">
            <w:pPr>
              <w:pStyle w:val="TableParagraph"/>
              <w:spacing w:line="276" w:lineRule="auto"/>
              <w:ind w:left="385"/>
              <w:rPr>
                <w:sz w:val="24"/>
              </w:rPr>
            </w:pPr>
            <w:r w:rsidRPr="00DF38B7">
              <w:rPr>
                <w:spacing w:val="-5"/>
                <w:sz w:val="24"/>
              </w:rPr>
              <w:t>5.</w:t>
            </w:r>
          </w:p>
        </w:tc>
        <w:tc>
          <w:tcPr>
            <w:tcW w:w="5327" w:type="dxa"/>
          </w:tcPr>
          <w:p w14:paraId="611A83AD" w14:textId="77777777" w:rsidR="00BE0E6B" w:rsidRPr="00DF38B7" w:rsidRDefault="00335224" w:rsidP="00DF38B7">
            <w:pPr>
              <w:pStyle w:val="TableParagraph"/>
              <w:spacing w:line="276" w:lineRule="auto"/>
              <w:ind w:left="380"/>
              <w:rPr>
                <w:sz w:val="24"/>
              </w:rPr>
            </w:pPr>
            <w:r w:rsidRPr="00DF38B7">
              <w:rPr>
                <w:spacing w:val="-5"/>
                <w:sz w:val="24"/>
              </w:rPr>
              <w:t>Child</w:t>
            </w:r>
            <w:r w:rsidRPr="00DF38B7">
              <w:rPr>
                <w:spacing w:val="-7"/>
                <w:sz w:val="24"/>
              </w:rPr>
              <w:t xml:space="preserve"> </w:t>
            </w:r>
            <w:r w:rsidRPr="00DF38B7">
              <w:rPr>
                <w:spacing w:val="-2"/>
                <w:sz w:val="24"/>
              </w:rPr>
              <w:t>Helpline</w:t>
            </w:r>
          </w:p>
        </w:tc>
        <w:tc>
          <w:tcPr>
            <w:tcW w:w="2477" w:type="dxa"/>
          </w:tcPr>
          <w:p w14:paraId="611A83AE" w14:textId="77777777" w:rsidR="00BE0E6B" w:rsidRPr="00DF38B7" w:rsidRDefault="00335224" w:rsidP="00DF38B7">
            <w:pPr>
              <w:pStyle w:val="TableParagraph"/>
              <w:spacing w:line="276" w:lineRule="auto"/>
              <w:ind w:left="280"/>
              <w:rPr>
                <w:sz w:val="24"/>
              </w:rPr>
            </w:pPr>
            <w:r w:rsidRPr="00DF38B7">
              <w:rPr>
                <w:spacing w:val="-4"/>
                <w:sz w:val="24"/>
              </w:rPr>
              <w:t>1098</w:t>
            </w:r>
          </w:p>
        </w:tc>
      </w:tr>
      <w:tr w:rsidR="00BE0E6B" w:rsidRPr="00DF38B7" w14:paraId="611A83B3" w14:textId="77777777">
        <w:trPr>
          <w:trHeight w:val="275"/>
        </w:trPr>
        <w:tc>
          <w:tcPr>
            <w:tcW w:w="825" w:type="dxa"/>
          </w:tcPr>
          <w:p w14:paraId="611A83B0" w14:textId="77777777" w:rsidR="00BE0E6B" w:rsidRPr="00DF38B7" w:rsidRDefault="00335224" w:rsidP="00DF38B7">
            <w:pPr>
              <w:pStyle w:val="TableParagraph"/>
              <w:spacing w:line="276" w:lineRule="auto"/>
              <w:ind w:left="385"/>
              <w:rPr>
                <w:sz w:val="24"/>
              </w:rPr>
            </w:pPr>
            <w:r w:rsidRPr="00DF38B7">
              <w:rPr>
                <w:spacing w:val="-5"/>
                <w:sz w:val="24"/>
              </w:rPr>
              <w:t>6.</w:t>
            </w:r>
          </w:p>
        </w:tc>
        <w:tc>
          <w:tcPr>
            <w:tcW w:w="5327" w:type="dxa"/>
          </w:tcPr>
          <w:p w14:paraId="611A83B1" w14:textId="77777777" w:rsidR="00BE0E6B" w:rsidRPr="00DF38B7" w:rsidRDefault="00335224" w:rsidP="00DF38B7">
            <w:pPr>
              <w:pStyle w:val="TableParagraph"/>
              <w:spacing w:line="276" w:lineRule="auto"/>
              <w:ind w:left="380"/>
              <w:rPr>
                <w:sz w:val="24"/>
              </w:rPr>
            </w:pPr>
            <w:r w:rsidRPr="00DF38B7">
              <w:rPr>
                <w:spacing w:val="-2"/>
                <w:sz w:val="24"/>
              </w:rPr>
              <w:t>Disha</w:t>
            </w:r>
            <w:r w:rsidRPr="00DF38B7">
              <w:rPr>
                <w:spacing w:val="-8"/>
                <w:sz w:val="24"/>
              </w:rPr>
              <w:t xml:space="preserve"> </w:t>
            </w:r>
            <w:r w:rsidRPr="00DF38B7">
              <w:rPr>
                <w:spacing w:val="-2"/>
                <w:sz w:val="24"/>
              </w:rPr>
              <w:t>(</w:t>
            </w:r>
            <w:r w:rsidRPr="00DF38B7">
              <w:rPr>
                <w:spacing w:val="-6"/>
                <w:sz w:val="24"/>
              </w:rPr>
              <w:t xml:space="preserve"> </w:t>
            </w:r>
            <w:r w:rsidRPr="00DF38B7">
              <w:rPr>
                <w:spacing w:val="-2"/>
                <w:sz w:val="24"/>
              </w:rPr>
              <w:t>Health</w:t>
            </w:r>
            <w:r w:rsidRPr="00DF38B7">
              <w:rPr>
                <w:spacing w:val="-8"/>
                <w:sz w:val="24"/>
              </w:rPr>
              <w:t xml:space="preserve"> </w:t>
            </w:r>
            <w:r w:rsidRPr="00DF38B7">
              <w:rPr>
                <w:spacing w:val="-2"/>
                <w:sz w:val="24"/>
              </w:rPr>
              <w:t>Helpline)</w:t>
            </w:r>
          </w:p>
        </w:tc>
        <w:tc>
          <w:tcPr>
            <w:tcW w:w="2477" w:type="dxa"/>
          </w:tcPr>
          <w:p w14:paraId="611A83B2" w14:textId="77777777" w:rsidR="00BE0E6B" w:rsidRPr="00DF38B7" w:rsidRDefault="00335224" w:rsidP="00DF38B7">
            <w:pPr>
              <w:pStyle w:val="TableParagraph"/>
              <w:spacing w:line="276" w:lineRule="auto"/>
              <w:ind w:left="280"/>
              <w:rPr>
                <w:sz w:val="24"/>
              </w:rPr>
            </w:pPr>
            <w:r w:rsidRPr="00DF38B7">
              <w:rPr>
                <w:spacing w:val="-2"/>
                <w:sz w:val="24"/>
              </w:rPr>
              <w:t>1056</w:t>
            </w:r>
            <w:r w:rsidRPr="00DF38B7">
              <w:rPr>
                <w:spacing w:val="-11"/>
                <w:sz w:val="24"/>
              </w:rPr>
              <w:t xml:space="preserve"> </w:t>
            </w:r>
            <w:r w:rsidRPr="00DF38B7">
              <w:rPr>
                <w:spacing w:val="-2"/>
                <w:sz w:val="24"/>
              </w:rPr>
              <w:t>or</w:t>
            </w:r>
            <w:r w:rsidRPr="00DF38B7">
              <w:rPr>
                <w:spacing w:val="-10"/>
                <w:sz w:val="24"/>
              </w:rPr>
              <w:t xml:space="preserve"> </w:t>
            </w:r>
            <w:r w:rsidRPr="00DF38B7">
              <w:rPr>
                <w:spacing w:val="-2"/>
                <w:sz w:val="24"/>
              </w:rPr>
              <w:t>04712552056</w:t>
            </w:r>
          </w:p>
        </w:tc>
      </w:tr>
      <w:tr w:rsidR="00BE0E6B" w:rsidRPr="00DF38B7" w14:paraId="611A83B8" w14:textId="77777777">
        <w:trPr>
          <w:trHeight w:val="540"/>
        </w:trPr>
        <w:tc>
          <w:tcPr>
            <w:tcW w:w="825" w:type="dxa"/>
          </w:tcPr>
          <w:p w14:paraId="611A83B4" w14:textId="77777777" w:rsidR="00BE0E6B" w:rsidRPr="00DF38B7" w:rsidRDefault="00335224" w:rsidP="00DF38B7">
            <w:pPr>
              <w:pStyle w:val="TableParagraph"/>
              <w:spacing w:line="276" w:lineRule="auto"/>
              <w:ind w:left="385"/>
              <w:rPr>
                <w:sz w:val="24"/>
              </w:rPr>
            </w:pPr>
            <w:r w:rsidRPr="00DF38B7">
              <w:rPr>
                <w:spacing w:val="-5"/>
                <w:sz w:val="24"/>
              </w:rPr>
              <w:t>7.</w:t>
            </w:r>
          </w:p>
        </w:tc>
        <w:tc>
          <w:tcPr>
            <w:tcW w:w="5327" w:type="dxa"/>
          </w:tcPr>
          <w:p w14:paraId="611A83B5" w14:textId="77777777" w:rsidR="00BE0E6B" w:rsidRPr="00DF38B7" w:rsidRDefault="00335224" w:rsidP="00DF38B7">
            <w:pPr>
              <w:pStyle w:val="TableParagraph"/>
              <w:spacing w:line="276" w:lineRule="auto"/>
              <w:ind w:left="380"/>
              <w:rPr>
                <w:sz w:val="24"/>
              </w:rPr>
            </w:pPr>
            <w:r w:rsidRPr="00DF38B7">
              <w:rPr>
                <w:spacing w:val="-4"/>
                <w:sz w:val="24"/>
              </w:rPr>
              <w:t xml:space="preserve">Excise </w:t>
            </w:r>
            <w:r w:rsidRPr="00DF38B7">
              <w:rPr>
                <w:spacing w:val="-2"/>
                <w:sz w:val="24"/>
              </w:rPr>
              <w:t>department</w:t>
            </w:r>
          </w:p>
        </w:tc>
        <w:tc>
          <w:tcPr>
            <w:tcW w:w="2477" w:type="dxa"/>
          </w:tcPr>
          <w:p w14:paraId="611A83B6" w14:textId="77777777" w:rsidR="00BE0E6B" w:rsidRPr="00DF38B7" w:rsidRDefault="00335224" w:rsidP="00DF38B7">
            <w:pPr>
              <w:pStyle w:val="TableParagraph"/>
              <w:spacing w:line="276" w:lineRule="auto"/>
              <w:ind w:left="280"/>
              <w:rPr>
                <w:sz w:val="24"/>
              </w:rPr>
            </w:pPr>
            <w:r w:rsidRPr="00DF38B7">
              <w:rPr>
                <w:spacing w:val="-2"/>
                <w:sz w:val="24"/>
              </w:rPr>
              <w:t>04735251922,</w:t>
            </w:r>
          </w:p>
          <w:p w14:paraId="611A83B7" w14:textId="77777777" w:rsidR="00BE0E6B" w:rsidRPr="00DF38B7" w:rsidRDefault="00335224" w:rsidP="00DF38B7">
            <w:pPr>
              <w:pStyle w:val="TableParagraph"/>
              <w:spacing w:line="276" w:lineRule="auto"/>
              <w:ind w:left="280"/>
              <w:rPr>
                <w:sz w:val="24"/>
              </w:rPr>
            </w:pPr>
            <w:r w:rsidRPr="00DF38B7">
              <w:rPr>
                <w:spacing w:val="-2"/>
                <w:sz w:val="24"/>
              </w:rPr>
              <w:t>9400069479</w:t>
            </w:r>
          </w:p>
        </w:tc>
      </w:tr>
      <w:tr w:rsidR="00BE0E6B" w:rsidRPr="00DF38B7" w14:paraId="611A83BC" w14:textId="77777777">
        <w:trPr>
          <w:trHeight w:val="273"/>
        </w:trPr>
        <w:tc>
          <w:tcPr>
            <w:tcW w:w="825" w:type="dxa"/>
            <w:tcBorders>
              <w:bottom w:val="nil"/>
            </w:tcBorders>
          </w:tcPr>
          <w:p w14:paraId="611A83B9" w14:textId="77777777" w:rsidR="00BE0E6B" w:rsidRPr="00DF38B7" w:rsidRDefault="00335224" w:rsidP="00DF38B7">
            <w:pPr>
              <w:pStyle w:val="TableParagraph"/>
              <w:spacing w:line="276" w:lineRule="auto"/>
              <w:ind w:left="385"/>
              <w:rPr>
                <w:sz w:val="24"/>
              </w:rPr>
            </w:pPr>
            <w:r w:rsidRPr="00DF38B7">
              <w:rPr>
                <w:spacing w:val="-5"/>
                <w:sz w:val="24"/>
              </w:rPr>
              <w:t>8.</w:t>
            </w:r>
          </w:p>
        </w:tc>
        <w:tc>
          <w:tcPr>
            <w:tcW w:w="5327" w:type="dxa"/>
            <w:tcBorders>
              <w:bottom w:val="nil"/>
            </w:tcBorders>
          </w:tcPr>
          <w:p w14:paraId="611A83BA" w14:textId="77777777" w:rsidR="00BE0E6B" w:rsidRPr="00DF38B7" w:rsidRDefault="00335224" w:rsidP="00DF38B7">
            <w:pPr>
              <w:pStyle w:val="TableParagraph"/>
              <w:spacing w:line="276" w:lineRule="auto"/>
              <w:ind w:left="380"/>
              <w:rPr>
                <w:sz w:val="24"/>
              </w:rPr>
            </w:pPr>
            <w:r w:rsidRPr="00DF38B7">
              <w:rPr>
                <w:sz w:val="24"/>
              </w:rPr>
              <w:t>Forest</w:t>
            </w:r>
            <w:r w:rsidRPr="00DF38B7">
              <w:rPr>
                <w:spacing w:val="-6"/>
                <w:sz w:val="24"/>
              </w:rPr>
              <w:t xml:space="preserve"> </w:t>
            </w:r>
            <w:r w:rsidRPr="00DF38B7">
              <w:rPr>
                <w:spacing w:val="-2"/>
                <w:sz w:val="24"/>
              </w:rPr>
              <w:t>department</w:t>
            </w:r>
          </w:p>
        </w:tc>
        <w:tc>
          <w:tcPr>
            <w:tcW w:w="2477" w:type="dxa"/>
            <w:tcBorders>
              <w:bottom w:val="nil"/>
            </w:tcBorders>
          </w:tcPr>
          <w:p w14:paraId="611A83BB" w14:textId="77777777" w:rsidR="00BE0E6B" w:rsidRPr="00DF38B7" w:rsidRDefault="00335224" w:rsidP="00DF38B7">
            <w:pPr>
              <w:pStyle w:val="TableParagraph"/>
              <w:spacing w:line="276" w:lineRule="auto"/>
              <w:ind w:left="280"/>
              <w:rPr>
                <w:sz w:val="24"/>
              </w:rPr>
            </w:pPr>
            <w:r w:rsidRPr="00DF38B7">
              <w:rPr>
                <w:spacing w:val="-2"/>
                <w:sz w:val="24"/>
              </w:rPr>
              <w:t>9447979035</w:t>
            </w:r>
          </w:p>
        </w:tc>
      </w:tr>
      <w:tr w:rsidR="00BE0E6B" w:rsidRPr="00DF38B7" w14:paraId="611A83C0" w14:textId="77777777">
        <w:trPr>
          <w:trHeight w:val="270"/>
        </w:trPr>
        <w:tc>
          <w:tcPr>
            <w:tcW w:w="825" w:type="dxa"/>
            <w:tcBorders>
              <w:top w:val="nil"/>
              <w:bottom w:val="nil"/>
            </w:tcBorders>
          </w:tcPr>
          <w:p w14:paraId="611A83BD" w14:textId="77777777" w:rsidR="00BE0E6B" w:rsidRPr="00DF38B7" w:rsidRDefault="00335224" w:rsidP="00DF38B7">
            <w:pPr>
              <w:pStyle w:val="TableParagraph"/>
              <w:spacing w:line="276" w:lineRule="auto"/>
              <w:ind w:left="385"/>
              <w:rPr>
                <w:sz w:val="24"/>
              </w:rPr>
            </w:pPr>
            <w:r w:rsidRPr="00DF38B7">
              <w:rPr>
                <w:spacing w:val="-5"/>
                <w:sz w:val="24"/>
              </w:rPr>
              <w:t>9.</w:t>
            </w:r>
          </w:p>
        </w:tc>
        <w:tc>
          <w:tcPr>
            <w:tcW w:w="5327" w:type="dxa"/>
            <w:tcBorders>
              <w:top w:val="nil"/>
              <w:bottom w:val="nil"/>
            </w:tcBorders>
          </w:tcPr>
          <w:p w14:paraId="611A83BE" w14:textId="77777777" w:rsidR="00BE0E6B" w:rsidRPr="00DF38B7" w:rsidRDefault="00335224" w:rsidP="00DF38B7">
            <w:pPr>
              <w:pStyle w:val="TableParagraph"/>
              <w:spacing w:line="276" w:lineRule="auto"/>
              <w:ind w:left="380"/>
              <w:rPr>
                <w:sz w:val="24"/>
              </w:rPr>
            </w:pPr>
            <w:r w:rsidRPr="00DF38B7">
              <w:rPr>
                <w:spacing w:val="-2"/>
                <w:sz w:val="24"/>
              </w:rPr>
              <w:t>District</w:t>
            </w:r>
            <w:r w:rsidRPr="00DF38B7">
              <w:rPr>
                <w:spacing w:val="-8"/>
                <w:sz w:val="24"/>
              </w:rPr>
              <w:t xml:space="preserve"> </w:t>
            </w:r>
            <w:r w:rsidRPr="00DF38B7">
              <w:rPr>
                <w:spacing w:val="-2"/>
                <w:sz w:val="24"/>
              </w:rPr>
              <w:t>Emergency</w:t>
            </w:r>
            <w:r w:rsidRPr="00DF38B7">
              <w:rPr>
                <w:spacing w:val="42"/>
                <w:sz w:val="24"/>
              </w:rPr>
              <w:t xml:space="preserve"> </w:t>
            </w:r>
            <w:r w:rsidRPr="00DF38B7">
              <w:rPr>
                <w:spacing w:val="-2"/>
                <w:sz w:val="24"/>
              </w:rPr>
              <w:t>Operation</w:t>
            </w:r>
            <w:r w:rsidRPr="00DF38B7">
              <w:rPr>
                <w:spacing w:val="-5"/>
                <w:sz w:val="24"/>
              </w:rPr>
              <w:t xml:space="preserve"> </w:t>
            </w:r>
            <w:r w:rsidRPr="00DF38B7">
              <w:rPr>
                <w:spacing w:val="-2"/>
                <w:sz w:val="24"/>
              </w:rPr>
              <w:t>Centre</w:t>
            </w:r>
          </w:p>
        </w:tc>
        <w:tc>
          <w:tcPr>
            <w:tcW w:w="2477" w:type="dxa"/>
            <w:tcBorders>
              <w:top w:val="nil"/>
              <w:bottom w:val="nil"/>
            </w:tcBorders>
          </w:tcPr>
          <w:p w14:paraId="611A83BF" w14:textId="77777777" w:rsidR="00BE0E6B" w:rsidRPr="00DF38B7" w:rsidRDefault="00335224" w:rsidP="00DF38B7">
            <w:pPr>
              <w:pStyle w:val="TableParagraph"/>
              <w:spacing w:line="276" w:lineRule="auto"/>
              <w:ind w:left="280"/>
              <w:rPr>
                <w:sz w:val="24"/>
              </w:rPr>
            </w:pPr>
            <w:r w:rsidRPr="00DF38B7">
              <w:rPr>
                <w:spacing w:val="-2"/>
                <w:sz w:val="24"/>
              </w:rPr>
              <w:t>04682322515</w:t>
            </w:r>
          </w:p>
        </w:tc>
      </w:tr>
      <w:tr w:rsidR="00BE0E6B" w:rsidRPr="00DF38B7" w14:paraId="611A83C4" w14:textId="77777777">
        <w:trPr>
          <w:trHeight w:val="272"/>
        </w:trPr>
        <w:tc>
          <w:tcPr>
            <w:tcW w:w="825" w:type="dxa"/>
            <w:tcBorders>
              <w:top w:val="nil"/>
            </w:tcBorders>
          </w:tcPr>
          <w:p w14:paraId="611A83C1" w14:textId="77777777" w:rsidR="00BE0E6B" w:rsidRPr="00DF38B7" w:rsidRDefault="00335224" w:rsidP="00DF38B7">
            <w:pPr>
              <w:pStyle w:val="TableParagraph"/>
              <w:spacing w:line="276" w:lineRule="auto"/>
              <w:ind w:left="385"/>
              <w:rPr>
                <w:sz w:val="24"/>
              </w:rPr>
            </w:pPr>
            <w:r w:rsidRPr="00DF38B7">
              <w:rPr>
                <w:spacing w:val="-5"/>
                <w:sz w:val="24"/>
              </w:rPr>
              <w:t>10.</w:t>
            </w:r>
          </w:p>
        </w:tc>
        <w:tc>
          <w:tcPr>
            <w:tcW w:w="5327" w:type="dxa"/>
            <w:tcBorders>
              <w:top w:val="nil"/>
            </w:tcBorders>
          </w:tcPr>
          <w:p w14:paraId="611A83C2" w14:textId="77777777" w:rsidR="00BE0E6B" w:rsidRPr="00DF38B7" w:rsidRDefault="00335224" w:rsidP="00DF38B7">
            <w:pPr>
              <w:pStyle w:val="TableParagraph"/>
              <w:spacing w:line="276" w:lineRule="auto"/>
              <w:ind w:left="380"/>
              <w:rPr>
                <w:sz w:val="24"/>
              </w:rPr>
            </w:pPr>
            <w:r w:rsidRPr="00DF38B7">
              <w:rPr>
                <w:spacing w:val="-4"/>
                <w:sz w:val="24"/>
              </w:rPr>
              <w:t>KSEB</w:t>
            </w:r>
            <w:r w:rsidRPr="00DF38B7">
              <w:rPr>
                <w:spacing w:val="-10"/>
                <w:sz w:val="24"/>
              </w:rPr>
              <w:t xml:space="preserve"> </w:t>
            </w:r>
            <w:r w:rsidRPr="00DF38B7">
              <w:rPr>
                <w:spacing w:val="-4"/>
                <w:sz w:val="24"/>
              </w:rPr>
              <w:t>-Dam</w:t>
            </w:r>
            <w:r w:rsidRPr="00DF38B7">
              <w:rPr>
                <w:spacing w:val="-9"/>
                <w:sz w:val="24"/>
              </w:rPr>
              <w:t xml:space="preserve"> </w:t>
            </w:r>
            <w:r w:rsidRPr="00DF38B7">
              <w:rPr>
                <w:spacing w:val="-4"/>
                <w:sz w:val="24"/>
              </w:rPr>
              <w:t>Safety</w:t>
            </w:r>
            <w:r w:rsidRPr="00DF38B7">
              <w:rPr>
                <w:spacing w:val="-11"/>
                <w:sz w:val="24"/>
              </w:rPr>
              <w:t xml:space="preserve"> </w:t>
            </w:r>
            <w:r w:rsidRPr="00DF38B7">
              <w:rPr>
                <w:spacing w:val="-4"/>
                <w:sz w:val="24"/>
              </w:rPr>
              <w:t>Officer</w:t>
            </w:r>
          </w:p>
        </w:tc>
        <w:tc>
          <w:tcPr>
            <w:tcW w:w="2477" w:type="dxa"/>
            <w:tcBorders>
              <w:top w:val="nil"/>
            </w:tcBorders>
          </w:tcPr>
          <w:p w14:paraId="611A83C3" w14:textId="77777777" w:rsidR="00BE0E6B" w:rsidRPr="00DF38B7" w:rsidRDefault="00335224" w:rsidP="00DF38B7">
            <w:pPr>
              <w:pStyle w:val="TableParagraph"/>
              <w:spacing w:line="276" w:lineRule="auto"/>
              <w:ind w:left="280"/>
              <w:rPr>
                <w:sz w:val="24"/>
              </w:rPr>
            </w:pPr>
            <w:r w:rsidRPr="00DF38B7">
              <w:rPr>
                <w:spacing w:val="-2"/>
                <w:sz w:val="24"/>
              </w:rPr>
              <w:t>9446008492</w:t>
            </w:r>
          </w:p>
        </w:tc>
      </w:tr>
    </w:tbl>
    <w:p w14:paraId="611A83C5" w14:textId="77777777" w:rsidR="00BE0E6B" w:rsidRPr="00664422" w:rsidRDefault="00BE0E6B" w:rsidP="00DF38B7">
      <w:pPr>
        <w:pStyle w:val="BodyText"/>
        <w:spacing w:before="208" w:line="276" w:lineRule="auto"/>
      </w:pPr>
    </w:p>
    <w:p w14:paraId="611A83C6" w14:textId="77777777" w:rsidR="00BE0E6B" w:rsidRPr="00DF38B7" w:rsidRDefault="00335224" w:rsidP="00DF38B7">
      <w:pPr>
        <w:pStyle w:val="ListParagraph"/>
        <w:numPr>
          <w:ilvl w:val="1"/>
          <w:numId w:val="4"/>
        </w:numPr>
        <w:tabs>
          <w:tab w:val="left" w:pos="895"/>
        </w:tabs>
        <w:spacing w:line="276" w:lineRule="auto"/>
        <w:ind w:left="895" w:hanging="447"/>
        <w:jc w:val="left"/>
        <w:rPr>
          <w:sz w:val="28"/>
        </w:rPr>
      </w:pPr>
      <w:bookmarkStart w:id="129" w:name="1.3._Important_offices_of_grama_panchaya"/>
      <w:bookmarkEnd w:id="129"/>
      <w:r w:rsidRPr="00DF38B7">
        <w:rPr>
          <w:spacing w:val="-2"/>
          <w:sz w:val="28"/>
        </w:rPr>
        <w:t>Important</w:t>
      </w:r>
      <w:r w:rsidRPr="00DF38B7">
        <w:rPr>
          <w:spacing w:val="-8"/>
          <w:sz w:val="28"/>
        </w:rPr>
        <w:t xml:space="preserve"> </w:t>
      </w:r>
      <w:r w:rsidRPr="00DF38B7">
        <w:rPr>
          <w:spacing w:val="-2"/>
          <w:sz w:val="28"/>
        </w:rPr>
        <w:t>offices</w:t>
      </w:r>
      <w:r w:rsidRPr="00DF38B7">
        <w:rPr>
          <w:spacing w:val="-8"/>
          <w:sz w:val="28"/>
        </w:rPr>
        <w:t xml:space="preserve"> </w:t>
      </w:r>
      <w:r w:rsidRPr="00DF38B7">
        <w:rPr>
          <w:spacing w:val="-2"/>
          <w:sz w:val="28"/>
        </w:rPr>
        <w:t>of</w:t>
      </w:r>
      <w:r w:rsidRPr="00DF38B7">
        <w:rPr>
          <w:spacing w:val="-6"/>
          <w:sz w:val="28"/>
        </w:rPr>
        <w:t xml:space="preserve"> </w:t>
      </w:r>
      <w:r w:rsidRPr="00DF38B7">
        <w:rPr>
          <w:spacing w:val="-2"/>
          <w:sz w:val="28"/>
        </w:rPr>
        <w:t>grama</w:t>
      </w:r>
      <w:r w:rsidRPr="00DF38B7">
        <w:rPr>
          <w:spacing w:val="-5"/>
          <w:sz w:val="28"/>
        </w:rPr>
        <w:t xml:space="preserve"> </w:t>
      </w:r>
      <w:r w:rsidRPr="00DF38B7">
        <w:rPr>
          <w:spacing w:val="-2"/>
          <w:sz w:val="28"/>
        </w:rPr>
        <w:t>panchayat/municipality/</w:t>
      </w:r>
      <w:r w:rsidRPr="00DF38B7">
        <w:rPr>
          <w:spacing w:val="-5"/>
          <w:sz w:val="28"/>
        </w:rPr>
        <w:t xml:space="preserve"> </w:t>
      </w:r>
      <w:r w:rsidRPr="00DF38B7">
        <w:rPr>
          <w:spacing w:val="-2"/>
          <w:sz w:val="28"/>
        </w:rPr>
        <w:t>corporation</w:t>
      </w:r>
    </w:p>
    <w:p w14:paraId="611A83C7" w14:textId="77777777" w:rsidR="00BE0E6B" w:rsidRPr="00DF38B7" w:rsidRDefault="00BE0E6B" w:rsidP="00DF38B7">
      <w:pPr>
        <w:pStyle w:val="BodyText"/>
        <w:spacing w:before="1" w:line="276" w:lineRule="auto"/>
        <w:rPr>
          <w:sz w:val="12"/>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0"/>
        <w:gridCol w:w="3451"/>
        <w:gridCol w:w="2730"/>
        <w:gridCol w:w="2370"/>
      </w:tblGrid>
      <w:tr w:rsidR="00BE0E6B" w:rsidRPr="00DF38B7" w14:paraId="611A83CC" w14:textId="77777777">
        <w:trPr>
          <w:trHeight w:val="515"/>
        </w:trPr>
        <w:tc>
          <w:tcPr>
            <w:tcW w:w="870" w:type="dxa"/>
          </w:tcPr>
          <w:p w14:paraId="611A83C8" w14:textId="77777777" w:rsidR="00BE0E6B" w:rsidRPr="00DF38B7" w:rsidRDefault="00335224" w:rsidP="00DF38B7">
            <w:pPr>
              <w:pStyle w:val="TableParagraph"/>
              <w:spacing w:before="226" w:line="276" w:lineRule="auto"/>
              <w:ind w:right="320"/>
              <w:jc w:val="right"/>
              <w:rPr>
                <w:sz w:val="24"/>
              </w:rPr>
            </w:pPr>
            <w:r w:rsidRPr="00DF38B7">
              <w:rPr>
                <w:spacing w:val="-6"/>
                <w:sz w:val="24"/>
              </w:rPr>
              <w:t>Sl.No</w:t>
            </w:r>
          </w:p>
        </w:tc>
        <w:tc>
          <w:tcPr>
            <w:tcW w:w="3451" w:type="dxa"/>
          </w:tcPr>
          <w:p w14:paraId="611A83C9" w14:textId="77777777" w:rsidR="00BE0E6B" w:rsidRPr="00DF38B7" w:rsidRDefault="00335224" w:rsidP="00DF38B7">
            <w:pPr>
              <w:pStyle w:val="TableParagraph"/>
              <w:spacing w:line="276" w:lineRule="auto"/>
              <w:ind w:left="360"/>
              <w:rPr>
                <w:sz w:val="24"/>
              </w:rPr>
            </w:pPr>
            <w:r w:rsidRPr="00DF38B7">
              <w:rPr>
                <w:sz w:val="24"/>
              </w:rPr>
              <w:t>Name</w:t>
            </w:r>
            <w:r w:rsidRPr="00DF38B7">
              <w:rPr>
                <w:spacing w:val="-5"/>
                <w:sz w:val="24"/>
              </w:rPr>
              <w:t xml:space="preserve"> </w:t>
            </w:r>
            <w:r w:rsidRPr="00DF38B7">
              <w:rPr>
                <w:sz w:val="24"/>
              </w:rPr>
              <w:t>of</w:t>
            </w:r>
            <w:r w:rsidRPr="00DF38B7">
              <w:rPr>
                <w:spacing w:val="-2"/>
                <w:sz w:val="24"/>
              </w:rPr>
              <w:t xml:space="preserve"> </w:t>
            </w:r>
            <w:r w:rsidRPr="00DF38B7">
              <w:rPr>
                <w:sz w:val="24"/>
              </w:rPr>
              <w:t>the</w:t>
            </w:r>
            <w:r w:rsidRPr="00DF38B7">
              <w:rPr>
                <w:spacing w:val="-9"/>
                <w:sz w:val="24"/>
              </w:rPr>
              <w:t xml:space="preserve"> </w:t>
            </w:r>
            <w:r w:rsidRPr="00DF38B7">
              <w:rPr>
                <w:spacing w:val="-2"/>
                <w:sz w:val="24"/>
              </w:rPr>
              <w:t>office</w:t>
            </w:r>
          </w:p>
        </w:tc>
        <w:tc>
          <w:tcPr>
            <w:tcW w:w="2730" w:type="dxa"/>
          </w:tcPr>
          <w:p w14:paraId="611A83CA" w14:textId="77777777" w:rsidR="00BE0E6B" w:rsidRPr="00DF38B7" w:rsidRDefault="00335224" w:rsidP="00DF38B7">
            <w:pPr>
              <w:pStyle w:val="TableParagraph"/>
              <w:spacing w:line="276" w:lineRule="auto"/>
              <w:ind w:left="361"/>
              <w:rPr>
                <w:sz w:val="24"/>
              </w:rPr>
            </w:pPr>
            <w:r w:rsidRPr="00DF38B7">
              <w:rPr>
                <w:spacing w:val="-2"/>
                <w:sz w:val="24"/>
              </w:rPr>
              <w:t>Contact</w:t>
            </w:r>
            <w:r w:rsidRPr="00DF38B7">
              <w:rPr>
                <w:spacing w:val="-3"/>
                <w:sz w:val="24"/>
              </w:rPr>
              <w:t xml:space="preserve"> </w:t>
            </w:r>
            <w:r w:rsidRPr="00DF38B7">
              <w:rPr>
                <w:spacing w:val="-2"/>
                <w:sz w:val="24"/>
              </w:rPr>
              <w:t>person</w:t>
            </w:r>
          </w:p>
        </w:tc>
        <w:tc>
          <w:tcPr>
            <w:tcW w:w="2370" w:type="dxa"/>
          </w:tcPr>
          <w:p w14:paraId="611A83CB" w14:textId="77777777" w:rsidR="00BE0E6B" w:rsidRPr="00DF38B7" w:rsidRDefault="00335224" w:rsidP="00DF38B7">
            <w:pPr>
              <w:pStyle w:val="TableParagraph"/>
              <w:spacing w:line="276" w:lineRule="auto"/>
              <w:ind w:left="362"/>
              <w:rPr>
                <w:sz w:val="24"/>
              </w:rPr>
            </w:pPr>
            <w:r w:rsidRPr="00DF38B7">
              <w:rPr>
                <w:spacing w:val="-2"/>
                <w:sz w:val="24"/>
              </w:rPr>
              <w:t>Contact</w:t>
            </w:r>
            <w:r w:rsidRPr="00DF38B7">
              <w:rPr>
                <w:spacing w:val="-3"/>
                <w:sz w:val="24"/>
              </w:rPr>
              <w:t xml:space="preserve"> </w:t>
            </w:r>
            <w:r w:rsidRPr="00DF38B7">
              <w:rPr>
                <w:spacing w:val="-2"/>
                <w:sz w:val="24"/>
              </w:rPr>
              <w:t>number</w:t>
            </w:r>
          </w:p>
        </w:tc>
      </w:tr>
      <w:tr w:rsidR="00BE0E6B" w:rsidRPr="00DF38B7" w14:paraId="611A83D1" w14:textId="77777777">
        <w:trPr>
          <w:trHeight w:val="270"/>
        </w:trPr>
        <w:tc>
          <w:tcPr>
            <w:tcW w:w="870" w:type="dxa"/>
          </w:tcPr>
          <w:p w14:paraId="611A83CD" w14:textId="77777777" w:rsidR="00BE0E6B" w:rsidRPr="00DF38B7" w:rsidRDefault="00335224" w:rsidP="00DF38B7">
            <w:pPr>
              <w:pStyle w:val="TableParagraph"/>
              <w:spacing w:line="276" w:lineRule="auto"/>
              <w:ind w:right="322"/>
              <w:jc w:val="right"/>
              <w:rPr>
                <w:sz w:val="24"/>
              </w:rPr>
            </w:pPr>
            <w:r w:rsidRPr="00DF38B7">
              <w:rPr>
                <w:spacing w:val="-5"/>
                <w:sz w:val="24"/>
              </w:rPr>
              <w:t>1.</w:t>
            </w:r>
          </w:p>
        </w:tc>
        <w:tc>
          <w:tcPr>
            <w:tcW w:w="3451" w:type="dxa"/>
          </w:tcPr>
          <w:p w14:paraId="611A83CE" w14:textId="77777777" w:rsidR="00BE0E6B" w:rsidRPr="00DF38B7" w:rsidRDefault="00335224" w:rsidP="00DF38B7">
            <w:pPr>
              <w:pStyle w:val="TableParagraph"/>
              <w:spacing w:line="276" w:lineRule="auto"/>
              <w:ind w:left="360"/>
              <w:rPr>
                <w:sz w:val="24"/>
              </w:rPr>
            </w:pPr>
            <w:r w:rsidRPr="00DF38B7">
              <w:rPr>
                <w:w w:val="90"/>
                <w:sz w:val="24"/>
              </w:rPr>
              <w:t>Village</w:t>
            </w:r>
            <w:r w:rsidRPr="00DF38B7">
              <w:rPr>
                <w:spacing w:val="-5"/>
                <w:w w:val="90"/>
                <w:sz w:val="24"/>
              </w:rPr>
              <w:t xml:space="preserve"> </w:t>
            </w:r>
            <w:r w:rsidRPr="00DF38B7">
              <w:rPr>
                <w:spacing w:val="-2"/>
                <w:sz w:val="24"/>
              </w:rPr>
              <w:t>Office</w:t>
            </w:r>
          </w:p>
        </w:tc>
        <w:tc>
          <w:tcPr>
            <w:tcW w:w="2730" w:type="dxa"/>
          </w:tcPr>
          <w:p w14:paraId="611A83CF" w14:textId="77777777" w:rsidR="00BE0E6B" w:rsidRPr="00DF38B7" w:rsidRDefault="00335224" w:rsidP="00DF38B7">
            <w:pPr>
              <w:pStyle w:val="TableParagraph"/>
              <w:spacing w:line="276" w:lineRule="auto"/>
              <w:ind w:left="321"/>
              <w:rPr>
                <w:sz w:val="24"/>
              </w:rPr>
            </w:pPr>
            <w:r w:rsidRPr="00DF38B7">
              <w:rPr>
                <w:w w:val="90"/>
                <w:sz w:val="24"/>
              </w:rPr>
              <w:t>Village</w:t>
            </w:r>
            <w:r w:rsidRPr="00DF38B7">
              <w:rPr>
                <w:spacing w:val="-5"/>
                <w:w w:val="90"/>
                <w:sz w:val="24"/>
              </w:rPr>
              <w:t xml:space="preserve"> </w:t>
            </w:r>
            <w:r w:rsidRPr="00DF38B7">
              <w:rPr>
                <w:spacing w:val="-2"/>
                <w:w w:val="95"/>
                <w:sz w:val="24"/>
              </w:rPr>
              <w:t>Officer</w:t>
            </w:r>
          </w:p>
        </w:tc>
        <w:tc>
          <w:tcPr>
            <w:tcW w:w="2370" w:type="dxa"/>
          </w:tcPr>
          <w:p w14:paraId="611A83D0" w14:textId="77777777" w:rsidR="00BE0E6B" w:rsidRPr="00DF38B7" w:rsidRDefault="00335224" w:rsidP="00DF38B7">
            <w:pPr>
              <w:pStyle w:val="TableParagraph"/>
              <w:spacing w:line="276" w:lineRule="auto"/>
              <w:ind w:left="261"/>
              <w:rPr>
                <w:sz w:val="24"/>
              </w:rPr>
            </w:pPr>
            <w:r w:rsidRPr="00DF38B7">
              <w:rPr>
                <w:spacing w:val="-2"/>
                <w:sz w:val="24"/>
              </w:rPr>
              <w:t>8547618432</w:t>
            </w:r>
          </w:p>
        </w:tc>
      </w:tr>
      <w:tr w:rsidR="00BE0E6B" w:rsidRPr="00DF38B7" w14:paraId="611A83D6" w14:textId="77777777">
        <w:trPr>
          <w:trHeight w:val="275"/>
        </w:trPr>
        <w:tc>
          <w:tcPr>
            <w:tcW w:w="870" w:type="dxa"/>
          </w:tcPr>
          <w:p w14:paraId="611A83D2" w14:textId="77777777" w:rsidR="00BE0E6B" w:rsidRPr="00DF38B7" w:rsidRDefault="00335224" w:rsidP="00DF38B7">
            <w:pPr>
              <w:pStyle w:val="TableParagraph"/>
              <w:spacing w:line="276" w:lineRule="auto"/>
              <w:ind w:right="322"/>
              <w:jc w:val="right"/>
              <w:rPr>
                <w:sz w:val="24"/>
              </w:rPr>
            </w:pPr>
            <w:r w:rsidRPr="00DF38B7">
              <w:rPr>
                <w:spacing w:val="-5"/>
                <w:sz w:val="24"/>
              </w:rPr>
              <w:t>2.</w:t>
            </w:r>
          </w:p>
        </w:tc>
        <w:tc>
          <w:tcPr>
            <w:tcW w:w="3451" w:type="dxa"/>
          </w:tcPr>
          <w:p w14:paraId="611A83D3" w14:textId="77777777" w:rsidR="00BE0E6B" w:rsidRPr="00DF38B7" w:rsidRDefault="00335224" w:rsidP="00DF38B7">
            <w:pPr>
              <w:pStyle w:val="TableParagraph"/>
              <w:spacing w:line="276" w:lineRule="auto"/>
              <w:ind w:left="360"/>
              <w:rPr>
                <w:sz w:val="24"/>
              </w:rPr>
            </w:pPr>
            <w:r w:rsidRPr="00DF38B7">
              <w:rPr>
                <w:w w:val="90"/>
                <w:sz w:val="24"/>
              </w:rPr>
              <w:t>Agriculture</w:t>
            </w:r>
            <w:r w:rsidRPr="00DF38B7">
              <w:rPr>
                <w:spacing w:val="40"/>
                <w:sz w:val="24"/>
              </w:rPr>
              <w:t xml:space="preserve"> </w:t>
            </w:r>
            <w:r w:rsidRPr="00DF38B7">
              <w:rPr>
                <w:spacing w:val="-2"/>
                <w:sz w:val="24"/>
              </w:rPr>
              <w:t>Office</w:t>
            </w:r>
          </w:p>
        </w:tc>
        <w:tc>
          <w:tcPr>
            <w:tcW w:w="2730" w:type="dxa"/>
          </w:tcPr>
          <w:p w14:paraId="611A83D4" w14:textId="77777777" w:rsidR="00BE0E6B" w:rsidRPr="00DF38B7" w:rsidRDefault="00335224" w:rsidP="00DF38B7">
            <w:pPr>
              <w:pStyle w:val="TableParagraph"/>
              <w:spacing w:line="276" w:lineRule="auto"/>
              <w:ind w:left="321"/>
              <w:rPr>
                <w:sz w:val="24"/>
              </w:rPr>
            </w:pPr>
            <w:r w:rsidRPr="00DF38B7">
              <w:rPr>
                <w:w w:val="90"/>
                <w:sz w:val="24"/>
              </w:rPr>
              <w:t>Agriculture</w:t>
            </w:r>
            <w:r w:rsidRPr="00DF38B7">
              <w:rPr>
                <w:spacing w:val="40"/>
                <w:sz w:val="24"/>
              </w:rPr>
              <w:t xml:space="preserve"> </w:t>
            </w:r>
            <w:r w:rsidRPr="00DF38B7">
              <w:rPr>
                <w:spacing w:val="-2"/>
                <w:sz w:val="24"/>
              </w:rPr>
              <w:t>Officer</w:t>
            </w:r>
          </w:p>
        </w:tc>
        <w:tc>
          <w:tcPr>
            <w:tcW w:w="2370" w:type="dxa"/>
          </w:tcPr>
          <w:p w14:paraId="611A83D5" w14:textId="77777777" w:rsidR="00BE0E6B" w:rsidRPr="00DF38B7" w:rsidRDefault="00335224" w:rsidP="00DF38B7">
            <w:pPr>
              <w:pStyle w:val="TableParagraph"/>
              <w:spacing w:line="276" w:lineRule="auto"/>
              <w:ind w:left="261"/>
              <w:rPr>
                <w:sz w:val="24"/>
              </w:rPr>
            </w:pPr>
            <w:r w:rsidRPr="00DF38B7">
              <w:rPr>
                <w:spacing w:val="-2"/>
                <w:sz w:val="24"/>
              </w:rPr>
              <w:t>9383470466</w:t>
            </w:r>
          </w:p>
        </w:tc>
      </w:tr>
      <w:tr w:rsidR="00BE0E6B" w:rsidRPr="00DF38B7" w14:paraId="611A83DC" w14:textId="77777777">
        <w:trPr>
          <w:trHeight w:val="540"/>
        </w:trPr>
        <w:tc>
          <w:tcPr>
            <w:tcW w:w="870" w:type="dxa"/>
          </w:tcPr>
          <w:p w14:paraId="611A83D7" w14:textId="77777777" w:rsidR="00BE0E6B" w:rsidRPr="00DF38B7" w:rsidRDefault="00335224" w:rsidP="00DF38B7">
            <w:pPr>
              <w:pStyle w:val="TableParagraph"/>
              <w:spacing w:line="276" w:lineRule="auto"/>
              <w:ind w:right="322"/>
              <w:jc w:val="right"/>
              <w:rPr>
                <w:sz w:val="24"/>
              </w:rPr>
            </w:pPr>
            <w:r w:rsidRPr="00DF38B7">
              <w:rPr>
                <w:spacing w:val="-5"/>
                <w:sz w:val="24"/>
              </w:rPr>
              <w:t>3.</w:t>
            </w:r>
          </w:p>
        </w:tc>
        <w:tc>
          <w:tcPr>
            <w:tcW w:w="3451" w:type="dxa"/>
          </w:tcPr>
          <w:p w14:paraId="611A83D8" w14:textId="77777777" w:rsidR="00BE0E6B" w:rsidRPr="00DF38B7" w:rsidRDefault="00335224" w:rsidP="00DF38B7">
            <w:pPr>
              <w:pStyle w:val="TableParagraph"/>
              <w:spacing w:line="276" w:lineRule="auto"/>
              <w:ind w:left="360"/>
              <w:rPr>
                <w:sz w:val="24"/>
              </w:rPr>
            </w:pPr>
            <w:r w:rsidRPr="00DF38B7">
              <w:rPr>
                <w:spacing w:val="-4"/>
                <w:sz w:val="24"/>
              </w:rPr>
              <w:t>Animal</w:t>
            </w:r>
            <w:r w:rsidRPr="00DF38B7">
              <w:rPr>
                <w:spacing w:val="-10"/>
                <w:sz w:val="24"/>
              </w:rPr>
              <w:t xml:space="preserve"> </w:t>
            </w:r>
            <w:r w:rsidRPr="00DF38B7">
              <w:rPr>
                <w:spacing w:val="-4"/>
                <w:sz w:val="24"/>
              </w:rPr>
              <w:t>Husbandry</w:t>
            </w:r>
            <w:r w:rsidRPr="00DF38B7">
              <w:rPr>
                <w:spacing w:val="-10"/>
                <w:sz w:val="24"/>
              </w:rPr>
              <w:t xml:space="preserve"> </w:t>
            </w:r>
            <w:r w:rsidRPr="00DF38B7">
              <w:rPr>
                <w:spacing w:val="-4"/>
                <w:sz w:val="24"/>
              </w:rPr>
              <w:t>Office</w:t>
            </w:r>
          </w:p>
        </w:tc>
        <w:tc>
          <w:tcPr>
            <w:tcW w:w="2730" w:type="dxa"/>
          </w:tcPr>
          <w:p w14:paraId="611A83D9" w14:textId="77777777" w:rsidR="00BE0E6B" w:rsidRPr="00DF38B7" w:rsidRDefault="00335224" w:rsidP="00DF38B7">
            <w:pPr>
              <w:pStyle w:val="TableParagraph"/>
              <w:spacing w:line="276" w:lineRule="auto"/>
              <w:ind w:left="321"/>
              <w:rPr>
                <w:sz w:val="24"/>
              </w:rPr>
            </w:pPr>
            <w:r w:rsidRPr="00DF38B7">
              <w:rPr>
                <w:spacing w:val="-7"/>
                <w:sz w:val="24"/>
              </w:rPr>
              <w:t>Animal</w:t>
            </w:r>
            <w:r w:rsidRPr="00DF38B7">
              <w:rPr>
                <w:spacing w:val="-6"/>
                <w:sz w:val="24"/>
              </w:rPr>
              <w:t xml:space="preserve"> </w:t>
            </w:r>
            <w:r w:rsidRPr="00DF38B7">
              <w:rPr>
                <w:spacing w:val="-2"/>
                <w:sz w:val="24"/>
              </w:rPr>
              <w:t>Husbandry</w:t>
            </w:r>
          </w:p>
          <w:p w14:paraId="611A83DA" w14:textId="77777777" w:rsidR="00BE0E6B" w:rsidRPr="00DF38B7" w:rsidRDefault="00335224" w:rsidP="00DF38B7">
            <w:pPr>
              <w:pStyle w:val="TableParagraph"/>
              <w:spacing w:line="276" w:lineRule="auto"/>
              <w:ind w:left="261"/>
              <w:rPr>
                <w:sz w:val="24"/>
              </w:rPr>
            </w:pPr>
            <w:r w:rsidRPr="00DF38B7">
              <w:rPr>
                <w:spacing w:val="-2"/>
                <w:sz w:val="24"/>
              </w:rPr>
              <w:t>Doctor</w:t>
            </w:r>
          </w:p>
        </w:tc>
        <w:tc>
          <w:tcPr>
            <w:tcW w:w="2370" w:type="dxa"/>
          </w:tcPr>
          <w:p w14:paraId="611A83DB" w14:textId="77777777" w:rsidR="00BE0E6B" w:rsidRPr="00DF38B7" w:rsidRDefault="00335224" w:rsidP="00DF38B7">
            <w:pPr>
              <w:pStyle w:val="TableParagraph"/>
              <w:spacing w:line="276" w:lineRule="auto"/>
              <w:ind w:left="261"/>
              <w:rPr>
                <w:sz w:val="24"/>
              </w:rPr>
            </w:pPr>
            <w:r w:rsidRPr="00DF38B7">
              <w:rPr>
                <w:spacing w:val="-2"/>
                <w:sz w:val="24"/>
              </w:rPr>
              <w:t>9496042664</w:t>
            </w:r>
          </w:p>
        </w:tc>
      </w:tr>
      <w:tr w:rsidR="00BE0E6B" w:rsidRPr="00DF38B7" w14:paraId="611A83E1" w14:textId="77777777">
        <w:trPr>
          <w:trHeight w:val="270"/>
        </w:trPr>
        <w:tc>
          <w:tcPr>
            <w:tcW w:w="870" w:type="dxa"/>
          </w:tcPr>
          <w:p w14:paraId="611A83DD" w14:textId="77777777" w:rsidR="00BE0E6B" w:rsidRPr="00DF38B7" w:rsidRDefault="00335224" w:rsidP="00DF38B7">
            <w:pPr>
              <w:pStyle w:val="TableParagraph"/>
              <w:spacing w:line="276" w:lineRule="auto"/>
              <w:ind w:right="322"/>
              <w:jc w:val="right"/>
              <w:rPr>
                <w:sz w:val="24"/>
              </w:rPr>
            </w:pPr>
            <w:r w:rsidRPr="00DF38B7">
              <w:rPr>
                <w:spacing w:val="-5"/>
                <w:sz w:val="24"/>
              </w:rPr>
              <w:t>4.</w:t>
            </w:r>
          </w:p>
        </w:tc>
        <w:tc>
          <w:tcPr>
            <w:tcW w:w="3451" w:type="dxa"/>
          </w:tcPr>
          <w:p w14:paraId="611A83DE" w14:textId="77777777" w:rsidR="00BE0E6B" w:rsidRPr="00DF38B7" w:rsidRDefault="00335224" w:rsidP="00DF38B7">
            <w:pPr>
              <w:pStyle w:val="TableParagraph"/>
              <w:spacing w:line="276" w:lineRule="auto"/>
              <w:ind w:left="360"/>
              <w:rPr>
                <w:sz w:val="24"/>
              </w:rPr>
            </w:pPr>
            <w:r w:rsidRPr="00DF38B7">
              <w:rPr>
                <w:spacing w:val="-5"/>
                <w:sz w:val="24"/>
              </w:rPr>
              <w:t xml:space="preserve">Police </w:t>
            </w:r>
            <w:r w:rsidRPr="00DF38B7">
              <w:rPr>
                <w:spacing w:val="-2"/>
                <w:sz w:val="24"/>
              </w:rPr>
              <w:t>Station</w:t>
            </w:r>
          </w:p>
        </w:tc>
        <w:tc>
          <w:tcPr>
            <w:tcW w:w="2730" w:type="dxa"/>
          </w:tcPr>
          <w:p w14:paraId="611A83DF" w14:textId="77777777" w:rsidR="00BE0E6B" w:rsidRPr="00DF38B7" w:rsidRDefault="00335224" w:rsidP="00DF38B7">
            <w:pPr>
              <w:pStyle w:val="TableParagraph"/>
              <w:spacing w:line="276" w:lineRule="auto"/>
              <w:ind w:left="321"/>
              <w:rPr>
                <w:sz w:val="24"/>
              </w:rPr>
            </w:pPr>
            <w:r w:rsidRPr="00DF38B7">
              <w:rPr>
                <w:spacing w:val="-5"/>
                <w:sz w:val="24"/>
              </w:rPr>
              <w:t xml:space="preserve">Police </w:t>
            </w:r>
            <w:r w:rsidRPr="00DF38B7">
              <w:rPr>
                <w:spacing w:val="-2"/>
                <w:sz w:val="24"/>
              </w:rPr>
              <w:t>Officer</w:t>
            </w:r>
          </w:p>
        </w:tc>
        <w:tc>
          <w:tcPr>
            <w:tcW w:w="2370" w:type="dxa"/>
          </w:tcPr>
          <w:p w14:paraId="611A83E0" w14:textId="77777777" w:rsidR="00BE0E6B" w:rsidRPr="00DF38B7" w:rsidRDefault="00335224" w:rsidP="00DF38B7">
            <w:pPr>
              <w:pStyle w:val="TableParagraph"/>
              <w:spacing w:line="276" w:lineRule="auto"/>
              <w:ind w:left="261"/>
              <w:rPr>
                <w:sz w:val="24"/>
              </w:rPr>
            </w:pPr>
            <w:r w:rsidRPr="00DF38B7">
              <w:rPr>
                <w:spacing w:val="-2"/>
                <w:sz w:val="24"/>
              </w:rPr>
              <w:t>04735279190</w:t>
            </w:r>
          </w:p>
        </w:tc>
      </w:tr>
      <w:tr w:rsidR="00BE0E6B" w:rsidRPr="00DF38B7" w14:paraId="611A83E6" w14:textId="77777777">
        <w:trPr>
          <w:trHeight w:val="275"/>
        </w:trPr>
        <w:tc>
          <w:tcPr>
            <w:tcW w:w="870" w:type="dxa"/>
          </w:tcPr>
          <w:p w14:paraId="611A83E2" w14:textId="77777777" w:rsidR="00BE0E6B" w:rsidRPr="00DF38B7" w:rsidRDefault="00335224" w:rsidP="00DF38B7">
            <w:pPr>
              <w:pStyle w:val="TableParagraph"/>
              <w:spacing w:line="276" w:lineRule="auto"/>
              <w:ind w:right="322"/>
              <w:jc w:val="right"/>
              <w:rPr>
                <w:sz w:val="24"/>
              </w:rPr>
            </w:pPr>
            <w:r w:rsidRPr="00DF38B7">
              <w:rPr>
                <w:spacing w:val="-5"/>
                <w:sz w:val="24"/>
              </w:rPr>
              <w:t>5.</w:t>
            </w:r>
          </w:p>
        </w:tc>
        <w:tc>
          <w:tcPr>
            <w:tcW w:w="3451" w:type="dxa"/>
          </w:tcPr>
          <w:p w14:paraId="611A83E3" w14:textId="77777777" w:rsidR="00BE0E6B" w:rsidRPr="00DF38B7" w:rsidRDefault="00335224" w:rsidP="00DF38B7">
            <w:pPr>
              <w:pStyle w:val="TableParagraph"/>
              <w:spacing w:line="276" w:lineRule="auto"/>
              <w:ind w:left="360"/>
              <w:rPr>
                <w:sz w:val="24"/>
              </w:rPr>
            </w:pPr>
            <w:r w:rsidRPr="00DF38B7">
              <w:rPr>
                <w:spacing w:val="-4"/>
                <w:sz w:val="24"/>
              </w:rPr>
              <w:t>BSNL</w:t>
            </w:r>
            <w:r w:rsidRPr="00DF38B7">
              <w:rPr>
                <w:spacing w:val="-11"/>
                <w:sz w:val="24"/>
              </w:rPr>
              <w:t xml:space="preserve"> </w:t>
            </w:r>
            <w:r w:rsidRPr="00DF38B7">
              <w:rPr>
                <w:spacing w:val="-2"/>
                <w:sz w:val="24"/>
              </w:rPr>
              <w:t>Office</w:t>
            </w:r>
          </w:p>
        </w:tc>
        <w:tc>
          <w:tcPr>
            <w:tcW w:w="2730" w:type="dxa"/>
          </w:tcPr>
          <w:p w14:paraId="611A83E4" w14:textId="77777777" w:rsidR="00BE0E6B" w:rsidRPr="00DF38B7" w:rsidRDefault="00335224" w:rsidP="00DF38B7">
            <w:pPr>
              <w:pStyle w:val="TableParagraph"/>
              <w:spacing w:line="276" w:lineRule="auto"/>
              <w:ind w:left="321"/>
              <w:rPr>
                <w:sz w:val="24"/>
              </w:rPr>
            </w:pPr>
            <w:r w:rsidRPr="00DF38B7">
              <w:rPr>
                <w:spacing w:val="-2"/>
                <w:sz w:val="24"/>
              </w:rPr>
              <w:t>Officer</w:t>
            </w:r>
          </w:p>
        </w:tc>
        <w:tc>
          <w:tcPr>
            <w:tcW w:w="2370" w:type="dxa"/>
          </w:tcPr>
          <w:p w14:paraId="611A83E5" w14:textId="77777777" w:rsidR="00BE0E6B" w:rsidRPr="00DF38B7" w:rsidRDefault="00335224" w:rsidP="00DF38B7">
            <w:pPr>
              <w:pStyle w:val="TableParagraph"/>
              <w:spacing w:line="276" w:lineRule="auto"/>
              <w:ind w:left="261"/>
              <w:rPr>
                <w:sz w:val="24"/>
              </w:rPr>
            </w:pPr>
            <w:r w:rsidRPr="00DF38B7">
              <w:rPr>
                <w:spacing w:val="-2"/>
                <w:sz w:val="24"/>
              </w:rPr>
              <w:t>9188921607</w:t>
            </w:r>
          </w:p>
        </w:tc>
      </w:tr>
      <w:tr w:rsidR="00BE0E6B" w:rsidRPr="00DF38B7" w14:paraId="611A83EB" w14:textId="77777777">
        <w:trPr>
          <w:trHeight w:val="270"/>
        </w:trPr>
        <w:tc>
          <w:tcPr>
            <w:tcW w:w="870" w:type="dxa"/>
          </w:tcPr>
          <w:p w14:paraId="611A83E7" w14:textId="77777777" w:rsidR="00BE0E6B" w:rsidRPr="00DF38B7" w:rsidRDefault="00335224" w:rsidP="00DF38B7">
            <w:pPr>
              <w:pStyle w:val="TableParagraph"/>
              <w:spacing w:line="276" w:lineRule="auto"/>
              <w:ind w:right="322"/>
              <w:jc w:val="right"/>
              <w:rPr>
                <w:sz w:val="24"/>
              </w:rPr>
            </w:pPr>
            <w:r w:rsidRPr="00DF38B7">
              <w:rPr>
                <w:spacing w:val="-5"/>
                <w:sz w:val="24"/>
              </w:rPr>
              <w:t>6.</w:t>
            </w:r>
          </w:p>
        </w:tc>
        <w:tc>
          <w:tcPr>
            <w:tcW w:w="3451" w:type="dxa"/>
          </w:tcPr>
          <w:p w14:paraId="611A83E8" w14:textId="77777777" w:rsidR="00BE0E6B" w:rsidRPr="00DF38B7" w:rsidRDefault="00335224" w:rsidP="00DF38B7">
            <w:pPr>
              <w:pStyle w:val="TableParagraph"/>
              <w:spacing w:line="276" w:lineRule="auto"/>
              <w:ind w:left="360"/>
              <w:rPr>
                <w:sz w:val="24"/>
              </w:rPr>
            </w:pPr>
            <w:r w:rsidRPr="00DF38B7">
              <w:rPr>
                <w:spacing w:val="-6"/>
                <w:sz w:val="24"/>
              </w:rPr>
              <w:t>Block</w:t>
            </w:r>
            <w:r w:rsidRPr="00DF38B7">
              <w:rPr>
                <w:spacing w:val="-8"/>
                <w:sz w:val="24"/>
              </w:rPr>
              <w:t xml:space="preserve"> </w:t>
            </w:r>
            <w:r w:rsidRPr="00DF38B7">
              <w:rPr>
                <w:spacing w:val="-2"/>
                <w:sz w:val="24"/>
              </w:rPr>
              <w:t>Office</w:t>
            </w:r>
          </w:p>
        </w:tc>
        <w:tc>
          <w:tcPr>
            <w:tcW w:w="2730" w:type="dxa"/>
          </w:tcPr>
          <w:p w14:paraId="611A83E9" w14:textId="77777777" w:rsidR="00BE0E6B" w:rsidRPr="00DF38B7" w:rsidRDefault="00335224" w:rsidP="00DF38B7">
            <w:pPr>
              <w:pStyle w:val="TableParagraph"/>
              <w:spacing w:line="276" w:lineRule="auto"/>
              <w:ind w:left="321"/>
              <w:rPr>
                <w:sz w:val="24"/>
              </w:rPr>
            </w:pPr>
            <w:r w:rsidRPr="00DF38B7">
              <w:rPr>
                <w:spacing w:val="-2"/>
                <w:sz w:val="24"/>
              </w:rPr>
              <w:t>Officer</w:t>
            </w:r>
          </w:p>
        </w:tc>
        <w:tc>
          <w:tcPr>
            <w:tcW w:w="2370" w:type="dxa"/>
          </w:tcPr>
          <w:p w14:paraId="611A83EA" w14:textId="77777777" w:rsidR="00BE0E6B" w:rsidRPr="00DF38B7" w:rsidRDefault="00335224" w:rsidP="00DF38B7">
            <w:pPr>
              <w:pStyle w:val="TableParagraph"/>
              <w:spacing w:line="276" w:lineRule="auto"/>
              <w:ind w:left="261"/>
              <w:rPr>
                <w:sz w:val="24"/>
              </w:rPr>
            </w:pPr>
            <w:r w:rsidRPr="00DF38B7">
              <w:rPr>
                <w:spacing w:val="-2"/>
                <w:sz w:val="24"/>
              </w:rPr>
              <w:t>04735227478</w:t>
            </w:r>
          </w:p>
        </w:tc>
      </w:tr>
      <w:tr w:rsidR="00BE0E6B" w:rsidRPr="00DF38B7" w14:paraId="611A83F0" w14:textId="77777777">
        <w:trPr>
          <w:trHeight w:val="275"/>
        </w:trPr>
        <w:tc>
          <w:tcPr>
            <w:tcW w:w="870" w:type="dxa"/>
          </w:tcPr>
          <w:p w14:paraId="611A83EC" w14:textId="77777777" w:rsidR="00BE0E6B" w:rsidRPr="00DF38B7" w:rsidRDefault="00335224" w:rsidP="00DF38B7">
            <w:pPr>
              <w:pStyle w:val="TableParagraph"/>
              <w:spacing w:line="276" w:lineRule="auto"/>
              <w:ind w:right="322"/>
              <w:jc w:val="right"/>
              <w:rPr>
                <w:sz w:val="24"/>
              </w:rPr>
            </w:pPr>
            <w:r w:rsidRPr="00DF38B7">
              <w:rPr>
                <w:spacing w:val="-5"/>
                <w:sz w:val="24"/>
              </w:rPr>
              <w:t>7.</w:t>
            </w:r>
          </w:p>
        </w:tc>
        <w:tc>
          <w:tcPr>
            <w:tcW w:w="3451" w:type="dxa"/>
          </w:tcPr>
          <w:p w14:paraId="611A83ED" w14:textId="77777777" w:rsidR="00BE0E6B" w:rsidRPr="00DF38B7" w:rsidRDefault="00335224" w:rsidP="00DF38B7">
            <w:pPr>
              <w:pStyle w:val="TableParagraph"/>
              <w:spacing w:line="276" w:lineRule="auto"/>
              <w:ind w:left="360"/>
              <w:rPr>
                <w:sz w:val="24"/>
              </w:rPr>
            </w:pPr>
            <w:r w:rsidRPr="00DF38B7">
              <w:rPr>
                <w:spacing w:val="-2"/>
                <w:sz w:val="24"/>
              </w:rPr>
              <w:t>KSEB</w:t>
            </w:r>
            <w:r w:rsidRPr="00DF38B7">
              <w:rPr>
                <w:spacing w:val="-10"/>
                <w:sz w:val="24"/>
              </w:rPr>
              <w:t xml:space="preserve"> </w:t>
            </w:r>
            <w:r w:rsidRPr="00DF38B7">
              <w:rPr>
                <w:spacing w:val="-2"/>
                <w:sz w:val="24"/>
              </w:rPr>
              <w:t>Office</w:t>
            </w:r>
          </w:p>
        </w:tc>
        <w:tc>
          <w:tcPr>
            <w:tcW w:w="2730" w:type="dxa"/>
          </w:tcPr>
          <w:p w14:paraId="611A83EE" w14:textId="77777777" w:rsidR="00BE0E6B" w:rsidRPr="00DF38B7" w:rsidRDefault="00335224" w:rsidP="00DF38B7">
            <w:pPr>
              <w:pStyle w:val="TableParagraph"/>
              <w:spacing w:line="276" w:lineRule="auto"/>
              <w:ind w:left="261"/>
              <w:rPr>
                <w:sz w:val="24"/>
              </w:rPr>
            </w:pPr>
            <w:r w:rsidRPr="00DF38B7">
              <w:rPr>
                <w:spacing w:val="-2"/>
                <w:sz w:val="24"/>
              </w:rPr>
              <w:t>Officer</w:t>
            </w:r>
          </w:p>
        </w:tc>
        <w:tc>
          <w:tcPr>
            <w:tcW w:w="2370" w:type="dxa"/>
          </w:tcPr>
          <w:p w14:paraId="611A83EF" w14:textId="77777777" w:rsidR="00BE0E6B" w:rsidRPr="00DF38B7" w:rsidRDefault="00335224" w:rsidP="00DF38B7">
            <w:pPr>
              <w:pStyle w:val="TableParagraph"/>
              <w:spacing w:line="276" w:lineRule="auto"/>
              <w:ind w:left="261"/>
              <w:rPr>
                <w:sz w:val="24"/>
              </w:rPr>
            </w:pPr>
            <w:r w:rsidRPr="00DF38B7">
              <w:rPr>
                <w:spacing w:val="-2"/>
                <w:sz w:val="24"/>
              </w:rPr>
              <w:t>04735258666</w:t>
            </w:r>
          </w:p>
        </w:tc>
      </w:tr>
      <w:tr w:rsidR="00BE0E6B" w:rsidRPr="00DF38B7" w14:paraId="611A83F5" w14:textId="77777777">
        <w:trPr>
          <w:trHeight w:val="270"/>
        </w:trPr>
        <w:tc>
          <w:tcPr>
            <w:tcW w:w="870" w:type="dxa"/>
          </w:tcPr>
          <w:p w14:paraId="611A83F1" w14:textId="77777777" w:rsidR="00BE0E6B" w:rsidRPr="00DF38B7" w:rsidRDefault="00335224" w:rsidP="00DF38B7">
            <w:pPr>
              <w:pStyle w:val="TableParagraph"/>
              <w:spacing w:line="276" w:lineRule="auto"/>
              <w:ind w:right="322"/>
              <w:jc w:val="right"/>
              <w:rPr>
                <w:sz w:val="24"/>
              </w:rPr>
            </w:pPr>
            <w:r w:rsidRPr="00DF38B7">
              <w:rPr>
                <w:spacing w:val="-5"/>
                <w:sz w:val="24"/>
              </w:rPr>
              <w:t>8.</w:t>
            </w:r>
          </w:p>
        </w:tc>
        <w:tc>
          <w:tcPr>
            <w:tcW w:w="3451" w:type="dxa"/>
          </w:tcPr>
          <w:p w14:paraId="611A83F2" w14:textId="77777777" w:rsidR="00BE0E6B" w:rsidRPr="00DF38B7" w:rsidRDefault="00335224" w:rsidP="00DF38B7">
            <w:pPr>
              <w:pStyle w:val="TableParagraph"/>
              <w:spacing w:line="276" w:lineRule="auto"/>
              <w:ind w:left="360"/>
              <w:rPr>
                <w:sz w:val="24"/>
              </w:rPr>
            </w:pPr>
            <w:r w:rsidRPr="00DF38B7">
              <w:rPr>
                <w:spacing w:val="-5"/>
                <w:sz w:val="24"/>
              </w:rPr>
              <w:t>Fisheries</w:t>
            </w:r>
            <w:r w:rsidRPr="00DF38B7">
              <w:rPr>
                <w:spacing w:val="-1"/>
                <w:sz w:val="24"/>
              </w:rPr>
              <w:t xml:space="preserve"> </w:t>
            </w:r>
            <w:r w:rsidRPr="00DF38B7">
              <w:rPr>
                <w:spacing w:val="-2"/>
                <w:sz w:val="24"/>
              </w:rPr>
              <w:t>Office</w:t>
            </w:r>
          </w:p>
        </w:tc>
        <w:tc>
          <w:tcPr>
            <w:tcW w:w="2730" w:type="dxa"/>
          </w:tcPr>
          <w:p w14:paraId="611A83F3" w14:textId="77777777" w:rsidR="00BE0E6B" w:rsidRPr="00DF38B7" w:rsidRDefault="00335224" w:rsidP="00DF38B7">
            <w:pPr>
              <w:pStyle w:val="TableParagraph"/>
              <w:spacing w:line="276" w:lineRule="auto"/>
              <w:ind w:left="321"/>
              <w:rPr>
                <w:sz w:val="24"/>
              </w:rPr>
            </w:pPr>
            <w:r w:rsidRPr="00DF38B7">
              <w:rPr>
                <w:spacing w:val="-2"/>
                <w:sz w:val="24"/>
              </w:rPr>
              <w:t>Officer</w:t>
            </w:r>
          </w:p>
        </w:tc>
        <w:tc>
          <w:tcPr>
            <w:tcW w:w="2370" w:type="dxa"/>
          </w:tcPr>
          <w:p w14:paraId="611A83F4" w14:textId="77777777" w:rsidR="00BE0E6B" w:rsidRPr="00DF38B7" w:rsidRDefault="00BE0E6B" w:rsidP="00DF38B7">
            <w:pPr>
              <w:pStyle w:val="TableParagraph"/>
              <w:spacing w:line="276" w:lineRule="auto"/>
              <w:rPr>
                <w:sz w:val="20"/>
              </w:rPr>
            </w:pPr>
          </w:p>
        </w:tc>
      </w:tr>
      <w:tr w:rsidR="00BE0E6B" w:rsidRPr="00DF38B7" w14:paraId="611A83FA" w14:textId="77777777">
        <w:trPr>
          <w:trHeight w:val="275"/>
        </w:trPr>
        <w:tc>
          <w:tcPr>
            <w:tcW w:w="870" w:type="dxa"/>
          </w:tcPr>
          <w:p w14:paraId="611A83F6" w14:textId="77777777" w:rsidR="00BE0E6B" w:rsidRPr="00DF38B7" w:rsidRDefault="00335224" w:rsidP="00DF38B7">
            <w:pPr>
              <w:pStyle w:val="TableParagraph"/>
              <w:spacing w:line="276" w:lineRule="auto"/>
              <w:ind w:right="322"/>
              <w:jc w:val="right"/>
              <w:rPr>
                <w:sz w:val="24"/>
              </w:rPr>
            </w:pPr>
            <w:r w:rsidRPr="00DF38B7">
              <w:rPr>
                <w:spacing w:val="-5"/>
                <w:sz w:val="24"/>
              </w:rPr>
              <w:t>9.</w:t>
            </w:r>
          </w:p>
        </w:tc>
        <w:tc>
          <w:tcPr>
            <w:tcW w:w="3451" w:type="dxa"/>
          </w:tcPr>
          <w:p w14:paraId="611A83F7" w14:textId="77777777" w:rsidR="00BE0E6B" w:rsidRPr="00DF38B7" w:rsidRDefault="00335224" w:rsidP="00DF38B7">
            <w:pPr>
              <w:pStyle w:val="TableParagraph"/>
              <w:spacing w:line="276" w:lineRule="auto"/>
              <w:ind w:left="360"/>
              <w:rPr>
                <w:sz w:val="24"/>
              </w:rPr>
            </w:pPr>
            <w:r w:rsidRPr="00DF38B7">
              <w:rPr>
                <w:sz w:val="24"/>
              </w:rPr>
              <w:t>Fire</w:t>
            </w:r>
            <w:r w:rsidRPr="00DF38B7">
              <w:rPr>
                <w:spacing w:val="-12"/>
                <w:sz w:val="24"/>
              </w:rPr>
              <w:t xml:space="preserve"> </w:t>
            </w:r>
            <w:r w:rsidRPr="00DF38B7">
              <w:rPr>
                <w:sz w:val="24"/>
              </w:rPr>
              <w:t>and</w:t>
            </w:r>
            <w:r w:rsidRPr="00DF38B7">
              <w:rPr>
                <w:spacing w:val="-11"/>
                <w:sz w:val="24"/>
              </w:rPr>
              <w:t xml:space="preserve"> </w:t>
            </w:r>
            <w:r w:rsidRPr="00DF38B7">
              <w:rPr>
                <w:spacing w:val="-2"/>
                <w:sz w:val="24"/>
              </w:rPr>
              <w:t>Rescue</w:t>
            </w:r>
          </w:p>
        </w:tc>
        <w:tc>
          <w:tcPr>
            <w:tcW w:w="2730" w:type="dxa"/>
          </w:tcPr>
          <w:p w14:paraId="611A83F8" w14:textId="77777777" w:rsidR="00BE0E6B" w:rsidRPr="00DF38B7" w:rsidRDefault="00335224" w:rsidP="00DF38B7">
            <w:pPr>
              <w:pStyle w:val="TableParagraph"/>
              <w:spacing w:line="276" w:lineRule="auto"/>
              <w:ind w:left="261"/>
              <w:rPr>
                <w:sz w:val="24"/>
              </w:rPr>
            </w:pPr>
            <w:r w:rsidRPr="00DF38B7">
              <w:rPr>
                <w:spacing w:val="-2"/>
                <w:sz w:val="24"/>
              </w:rPr>
              <w:t>Officer</w:t>
            </w:r>
          </w:p>
        </w:tc>
        <w:tc>
          <w:tcPr>
            <w:tcW w:w="2370" w:type="dxa"/>
          </w:tcPr>
          <w:p w14:paraId="611A83F9" w14:textId="77777777" w:rsidR="00BE0E6B" w:rsidRPr="00DF38B7" w:rsidRDefault="00335224" w:rsidP="00DF38B7">
            <w:pPr>
              <w:pStyle w:val="TableParagraph"/>
              <w:spacing w:line="276" w:lineRule="auto"/>
              <w:ind w:left="261"/>
              <w:rPr>
                <w:sz w:val="24"/>
              </w:rPr>
            </w:pPr>
            <w:r w:rsidRPr="00DF38B7">
              <w:rPr>
                <w:spacing w:val="-2"/>
                <w:sz w:val="24"/>
              </w:rPr>
              <w:t>04735258101</w:t>
            </w:r>
          </w:p>
        </w:tc>
      </w:tr>
    </w:tbl>
    <w:p w14:paraId="611A83FD" w14:textId="268AFA98" w:rsidR="00BE0E6B" w:rsidRPr="00664422" w:rsidRDefault="00335224" w:rsidP="00664422">
      <w:pPr>
        <w:pStyle w:val="ListParagraph"/>
        <w:numPr>
          <w:ilvl w:val="1"/>
          <w:numId w:val="4"/>
        </w:numPr>
        <w:tabs>
          <w:tab w:val="left" w:pos="965"/>
        </w:tabs>
        <w:spacing w:before="59" w:line="276" w:lineRule="auto"/>
        <w:ind w:left="965" w:hanging="447"/>
        <w:jc w:val="left"/>
        <w:rPr>
          <w:sz w:val="28"/>
        </w:rPr>
      </w:pPr>
      <w:bookmarkStart w:id="130" w:name="1.4._Health_Services"/>
      <w:bookmarkEnd w:id="130"/>
      <w:r w:rsidRPr="00DF38B7">
        <w:rPr>
          <w:spacing w:val="-2"/>
          <w:sz w:val="28"/>
        </w:rPr>
        <w:t>Health</w:t>
      </w:r>
      <w:r w:rsidRPr="00DF38B7">
        <w:rPr>
          <w:spacing w:val="-7"/>
          <w:sz w:val="28"/>
        </w:rPr>
        <w:t xml:space="preserve"> </w:t>
      </w:r>
      <w:r w:rsidRPr="00DF38B7">
        <w:rPr>
          <w:spacing w:val="-2"/>
          <w:sz w:val="28"/>
        </w:rPr>
        <w:t>Services</w:t>
      </w: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4292"/>
        <w:gridCol w:w="1606"/>
        <w:gridCol w:w="1741"/>
      </w:tblGrid>
      <w:tr w:rsidR="00BE0E6B" w:rsidRPr="00DF38B7" w14:paraId="611A8403" w14:textId="77777777" w:rsidTr="00664422">
        <w:trPr>
          <w:trHeight w:val="371"/>
        </w:trPr>
        <w:tc>
          <w:tcPr>
            <w:tcW w:w="990" w:type="dxa"/>
          </w:tcPr>
          <w:p w14:paraId="611A83FE" w14:textId="77777777" w:rsidR="00BE0E6B" w:rsidRPr="00DF38B7" w:rsidRDefault="00335224" w:rsidP="00DF38B7">
            <w:pPr>
              <w:pStyle w:val="TableParagraph"/>
              <w:spacing w:line="276" w:lineRule="auto"/>
              <w:ind w:left="365"/>
              <w:rPr>
                <w:sz w:val="24"/>
              </w:rPr>
            </w:pPr>
            <w:r w:rsidRPr="00DF38B7">
              <w:rPr>
                <w:w w:val="90"/>
                <w:sz w:val="24"/>
              </w:rPr>
              <w:t>Sl.</w:t>
            </w:r>
            <w:r w:rsidRPr="00DF38B7">
              <w:rPr>
                <w:spacing w:val="-7"/>
                <w:w w:val="90"/>
                <w:sz w:val="24"/>
              </w:rPr>
              <w:t xml:space="preserve"> </w:t>
            </w:r>
            <w:r w:rsidRPr="00DF38B7">
              <w:rPr>
                <w:spacing w:val="-5"/>
                <w:w w:val="95"/>
                <w:sz w:val="24"/>
              </w:rPr>
              <w:t>No</w:t>
            </w:r>
          </w:p>
        </w:tc>
        <w:tc>
          <w:tcPr>
            <w:tcW w:w="4292" w:type="dxa"/>
          </w:tcPr>
          <w:p w14:paraId="611A83FF" w14:textId="77777777" w:rsidR="00BE0E6B" w:rsidRPr="00DF38B7" w:rsidRDefault="00335224" w:rsidP="00DF38B7">
            <w:pPr>
              <w:pStyle w:val="TableParagraph"/>
              <w:spacing w:line="276" w:lineRule="auto"/>
              <w:ind w:left="360"/>
              <w:rPr>
                <w:sz w:val="24"/>
              </w:rPr>
            </w:pPr>
            <w:r w:rsidRPr="00DF38B7">
              <w:rPr>
                <w:sz w:val="24"/>
              </w:rPr>
              <w:t>Name</w:t>
            </w:r>
            <w:r w:rsidRPr="00DF38B7">
              <w:rPr>
                <w:spacing w:val="-5"/>
                <w:sz w:val="24"/>
              </w:rPr>
              <w:t xml:space="preserve"> </w:t>
            </w:r>
            <w:r w:rsidRPr="00DF38B7">
              <w:rPr>
                <w:sz w:val="24"/>
              </w:rPr>
              <w:t>of</w:t>
            </w:r>
            <w:r w:rsidRPr="00DF38B7">
              <w:rPr>
                <w:spacing w:val="-2"/>
                <w:sz w:val="24"/>
              </w:rPr>
              <w:t xml:space="preserve"> </w:t>
            </w:r>
            <w:r w:rsidRPr="00DF38B7">
              <w:rPr>
                <w:sz w:val="24"/>
              </w:rPr>
              <w:t>the</w:t>
            </w:r>
            <w:r w:rsidRPr="00DF38B7">
              <w:rPr>
                <w:spacing w:val="-9"/>
                <w:sz w:val="24"/>
              </w:rPr>
              <w:t xml:space="preserve"> </w:t>
            </w:r>
            <w:r w:rsidRPr="00DF38B7">
              <w:rPr>
                <w:spacing w:val="-2"/>
                <w:sz w:val="24"/>
              </w:rPr>
              <w:t>hospital/institution</w:t>
            </w:r>
          </w:p>
        </w:tc>
        <w:tc>
          <w:tcPr>
            <w:tcW w:w="1606" w:type="dxa"/>
          </w:tcPr>
          <w:p w14:paraId="611A8400" w14:textId="77777777" w:rsidR="00BE0E6B" w:rsidRPr="00DF38B7" w:rsidRDefault="00335224" w:rsidP="00DF38B7">
            <w:pPr>
              <w:pStyle w:val="TableParagraph"/>
              <w:spacing w:line="276" w:lineRule="auto"/>
              <w:ind w:left="360"/>
              <w:rPr>
                <w:sz w:val="24"/>
              </w:rPr>
            </w:pPr>
            <w:r w:rsidRPr="00DF38B7">
              <w:rPr>
                <w:spacing w:val="-2"/>
                <w:sz w:val="24"/>
              </w:rPr>
              <w:t>Location</w:t>
            </w:r>
          </w:p>
        </w:tc>
        <w:tc>
          <w:tcPr>
            <w:tcW w:w="1741" w:type="dxa"/>
          </w:tcPr>
          <w:p w14:paraId="611A8401" w14:textId="77777777" w:rsidR="00BE0E6B" w:rsidRPr="00DF38B7" w:rsidRDefault="00335224" w:rsidP="00DF38B7">
            <w:pPr>
              <w:pStyle w:val="TableParagraph"/>
              <w:spacing w:line="276" w:lineRule="auto"/>
              <w:ind w:left="359"/>
              <w:rPr>
                <w:sz w:val="24"/>
              </w:rPr>
            </w:pPr>
            <w:r w:rsidRPr="00DF38B7">
              <w:rPr>
                <w:spacing w:val="-2"/>
                <w:sz w:val="24"/>
              </w:rPr>
              <w:t>Phone</w:t>
            </w:r>
          </w:p>
          <w:p w14:paraId="611A8402" w14:textId="77777777" w:rsidR="00BE0E6B" w:rsidRPr="00DF38B7" w:rsidRDefault="00335224" w:rsidP="00DF38B7">
            <w:pPr>
              <w:pStyle w:val="TableParagraph"/>
              <w:spacing w:line="276" w:lineRule="auto"/>
              <w:ind w:left="359"/>
              <w:rPr>
                <w:sz w:val="24"/>
              </w:rPr>
            </w:pPr>
            <w:r w:rsidRPr="00DF38B7">
              <w:rPr>
                <w:spacing w:val="-2"/>
                <w:sz w:val="24"/>
              </w:rPr>
              <w:t>number</w:t>
            </w:r>
          </w:p>
        </w:tc>
      </w:tr>
      <w:tr w:rsidR="00BE0E6B" w:rsidRPr="00DF38B7" w14:paraId="611A8408" w14:textId="77777777">
        <w:trPr>
          <w:trHeight w:val="270"/>
        </w:trPr>
        <w:tc>
          <w:tcPr>
            <w:tcW w:w="990" w:type="dxa"/>
          </w:tcPr>
          <w:p w14:paraId="611A8404" w14:textId="77777777" w:rsidR="00BE0E6B" w:rsidRPr="00DF38B7" w:rsidRDefault="00335224" w:rsidP="00DF38B7">
            <w:pPr>
              <w:pStyle w:val="TableParagraph"/>
              <w:spacing w:line="276" w:lineRule="auto"/>
              <w:ind w:left="365"/>
              <w:rPr>
                <w:sz w:val="24"/>
              </w:rPr>
            </w:pPr>
            <w:r w:rsidRPr="00DF38B7">
              <w:rPr>
                <w:spacing w:val="-5"/>
                <w:sz w:val="24"/>
              </w:rPr>
              <w:t>1.</w:t>
            </w:r>
          </w:p>
        </w:tc>
        <w:tc>
          <w:tcPr>
            <w:tcW w:w="4292" w:type="dxa"/>
          </w:tcPr>
          <w:p w14:paraId="611A8405" w14:textId="77777777" w:rsidR="00BE0E6B" w:rsidRPr="00DF38B7" w:rsidRDefault="00335224" w:rsidP="00DF38B7">
            <w:pPr>
              <w:pStyle w:val="TableParagraph"/>
              <w:spacing w:line="276" w:lineRule="auto"/>
              <w:ind w:left="360"/>
              <w:rPr>
                <w:sz w:val="24"/>
              </w:rPr>
            </w:pPr>
            <w:r w:rsidRPr="00DF38B7">
              <w:rPr>
                <w:sz w:val="24"/>
              </w:rPr>
              <w:t>Government</w:t>
            </w:r>
            <w:r w:rsidRPr="00DF38B7">
              <w:rPr>
                <w:spacing w:val="-15"/>
                <w:sz w:val="24"/>
              </w:rPr>
              <w:t xml:space="preserve"> </w:t>
            </w:r>
            <w:r w:rsidRPr="00DF38B7">
              <w:rPr>
                <w:spacing w:val="-2"/>
                <w:sz w:val="24"/>
              </w:rPr>
              <w:t>hospitals/PHC</w:t>
            </w:r>
          </w:p>
        </w:tc>
        <w:tc>
          <w:tcPr>
            <w:tcW w:w="1606" w:type="dxa"/>
          </w:tcPr>
          <w:p w14:paraId="611A8406" w14:textId="77777777" w:rsidR="00BE0E6B" w:rsidRPr="00DF38B7" w:rsidRDefault="00335224" w:rsidP="00DF38B7">
            <w:pPr>
              <w:pStyle w:val="TableParagraph"/>
              <w:spacing w:line="276" w:lineRule="auto"/>
              <w:ind w:left="320"/>
              <w:rPr>
                <w:sz w:val="24"/>
              </w:rPr>
            </w:pPr>
            <w:r w:rsidRPr="00DF38B7">
              <w:rPr>
                <w:spacing w:val="-5"/>
                <w:sz w:val="24"/>
              </w:rPr>
              <w:t>12</w:t>
            </w:r>
          </w:p>
        </w:tc>
        <w:tc>
          <w:tcPr>
            <w:tcW w:w="1741" w:type="dxa"/>
          </w:tcPr>
          <w:p w14:paraId="611A8407" w14:textId="77777777" w:rsidR="00BE0E6B" w:rsidRPr="00DF38B7" w:rsidRDefault="00335224" w:rsidP="00DF38B7">
            <w:pPr>
              <w:pStyle w:val="TableParagraph"/>
              <w:spacing w:line="276" w:lineRule="auto"/>
              <w:ind w:right="303"/>
              <w:jc w:val="right"/>
              <w:rPr>
                <w:sz w:val="24"/>
              </w:rPr>
            </w:pPr>
            <w:r w:rsidRPr="00DF38B7">
              <w:rPr>
                <w:spacing w:val="-2"/>
                <w:sz w:val="24"/>
              </w:rPr>
              <w:t>9495549794</w:t>
            </w:r>
          </w:p>
        </w:tc>
      </w:tr>
      <w:tr w:rsidR="00BE0E6B" w:rsidRPr="00DF38B7" w14:paraId="611A840D" w14:textId="77777777">
        <w:trPr>
          <w:trHeight w:val="275"/>
        </w:trPr>
        <w:tc>
          <w:tcPr>
            <w:tcW w:w="990" w:type="dxa"/>
          </w:tcPr>
          <w:p w14:paraId="611A8409" w14:textId="77777777" w:rsidR="00BE0E6B" w:rsidRPr="00DF38B7" w:rsidRDefault="00335224" w:rsidP="00DF38B7">
            <w:pPr>
              <w:pStyle w:val="TableParagraph"/>
              <w:spacing w:line="276" w:lineRule="auto"/>
              <w:ind w:left="365"/>
              <w:rPr>
                <w:sz w:val="24"/>
              </w:rPr>
            </w:pPr>
            <w:r w:rsidRPr="00DF38B7">
              <w:rPr>
                <w:spacing w:val="-5"/>
                <w:sz w:val="24"/>
              </w:rPr>
              <w:t>2.</w:t>
            </w:r>
          </w:p>
        </w:tc>
        <w:tc>
          <w:tcPr>
            <w:tcW w:w="4292" w:type="dxa"/>
          </w:tcPr>
          <w:p w14:paraId="611A840A" w14:textId="77777777" w:rsidR="00BE0E6B" w:rsidRPr="00DF38B7" w:rsidRDefault="00335224" w:rsidP="00DF38B7">
            <w:pPr>
              <w:pStyle w:val="TableParagraph"/>
              <w:spacing w:line="276" w:lineRule="auto"/>
              <w:ind w:left="360"/>
              <w:rPr>
                <w:sz w:val="24"/>
              </w:rPr>
            </w:pPr>
            <w:r w:rsidRPr="00DF38B7">
              <w:rPr>
                <w:spacing w:val="-4"/>
                <w:sz w:val="24"/>
              </w:rPr>
              <w:t>Private</w:t>
            </w:r>
            <w:r w:rsidRPr="00DF38B7">
              <w:rPr>
                <w:spacing w:val="-7"/>
                <w:sz w:val="24"/>
              </w:rPr>
              <w:t xml:space="preserve"> </w:t>
            </w:r>
            <w:r w:rsidRPr="00DF38B7">
              <w:rPr>
                <w:spacing w:val="-2"/>
                <w:sz w:val="24"/>
              </w:rPr>
              <w:t>hospitals</w:t>
            </w:r>
          </w:p>
        </w:tc>
        <w:tc>
          <w:tcPr>
            <w:tcW w:w="1606" w:type="dxa"/>
          </w:tcPr>
          <w:p w14:paraId="611A840B" w14:textId="77777777" w:rsidR="00BE0E6B" w:rsidRPr="00DF38B7" w:rsidRDefault="00335224" w:rsidP="00DF38B7">
            <w:pPr>
              <w:pStyle w:val="TableParagraph"/>
              <w:spacing w:line="276" w:lineRule="auto"/>
              <w:ind w:left="320"/>
              <w:rPr>
                <w:sz w:val="24"/>
              </w:rPr>
            </w:pPr>
            <w:r w:rsidRPr="00DF38B7">
              <w:rPr>
                <w:spacing w:val="-2"/>
                <w:sz w:val="24"/>
              </w:rPr>
              <w:t>12,13</w:t>
            </w:r>
          </w:p>
        </w:tc>
        <w:tc>
          <w:tcPr>
            <w:tcW w:w="1741" w:type="dxa"/>
          </w:tcPr>
          <w:p w14:paraId="611A840C" w14:textId="77777777" w:rsidR="00BE0E6B" w:rsidRPr="00DF38B7" w:rsidRDefault="00335224" w:rsidP="00DF38B7">
            <w:pPr>
              <w:pStyle w:val="TableParagraph"/>
              <w:spacing w:line="276" w:lineRule="auto"/>
              <w:ind w:right="303"/>
              <w:jc w:val="right"/>
              <w:rPr>
                <w:sz w:val="24"/>
              </w:rPr>
            </w:pPr>
            <w:r w:rsidRPr="00DF38B7">
              <w:rPr>
                <w:spacing w:val="-2"/>
                <w:sz w:val="24"/>
              </w:rPr>
              <w:t>8547534856</w:t>
            </w:r>
          </w:p>
        </w:tc>
      </w:tr>
      <w:tr w:rsidR="00BE0E6B" w:rsidRPr="00DF38B7" w14:paraId="611A8412" w14:textId="77777777">
        <w:trPr>
          <w:trHeight w:val="270"/>
        </w:trPr>
        <w:tc>
          <w:tcPr>
            <w:tcW w:w="990" w:type="dxa"/>
          </w:tcPr>
          <w:p w14:paraId="611A840E" w14:textId="77777777" w:rsidR="00BE0E6B" w:rsidRPr="00DF38B7" w:rsidRDefault="00335224" w:rsidP="00DF38B7">
            <w:pPr>
              <w:pStyle w:val="TableParagraph"/>
              <w:spacing w:line="276" w:lineRule="auto"/>
              <w:ind w:left="365"/>
              <w:rPr>
                <w:sz w:val="24"/>
              </w:rPr>
            </w:pPr>
            <w:r w:rsidRPr="00DF38B7">
              <w:rPr>
                <w:spacing w:val="-5"/>
                <w:sz w:val="24"/>
              </w:rPr>
              <w:t>3.</w:t>
            </w:r>
          </w:p>
        </w:tc>
        <w:tc>
          <w:tcPr>
            <w:tcW w:w="4292" w:type="dxa"/>
          </w:tcPr>
          <w:p w14:paraId="611A840F" w14:textId="77777777" w:rsidR="00BE0E6B" w:rsidRPr="00DF38B7" w:rsidRDefault="00335224" w:rsidP="00DF38B7">
            <w:pPr>
              <w:pStyle w:val="TableParagraph"/>
              <w:spacing w:line="276" w:lineRule="auto"/>
              <w:ind w:left="360"/>
              <w:rPr>
                <w:sz w:val="24"/>
              </w:rPr>
            </w:pPr>
            <w:r w:rsidRPr="00DF38B7">
              <w:rPr>
                <w:w w:val="90"/>
                <w:sz w:val="24"/>
              </w:rPr>
              <w:t>Clinical</w:t>
            </w:r>
            <w:r w:rsidRPr="00DF38B7">
              <w:rPr>
                <w:spacing w:val="3"/>
                <w:sz w:val="24"/>
              </w:rPr>
              <w:t xml:space="preserve"> </w:t>
            </w:r>
            <w:r w:rsidRPr="00DF38B7">
              <w:rPr>
                <w:spacing w:val="-2"/>
                <w:sz w:val="24"/>
              </w:rPr>
              <w:t>laboratories</w:t>
            </w:r>
          </w:p>
        </w:tc>
        <w:tc>
          <w:tcPr>
            <w:tcW w:w="1606" w:type="dxa"/>
          </w:tcPr>
          <w:p w14:paraId="611A8410" w14:textId="77777777" w:rsidR="00BE0E6B" w:rsidRPr="00DF38B7" w:rsidRDefault="00335224" w:rsidP="00DF38B7">
            <w:pPr>
              <w:pStyle w:val="TableParagraph"/>
              <w:spacing w:line="276" w:lineRule="auto"/>
              <w:ind w:left="320"/>
              <w:rPr>
                <w:sz w:val="24"/>
              </w:rPr>
            </w:pPr>
            <w:r w:rsidRPr="00DF38B7">
              <w:rPr>
                <w:spacing w:val="-2"/>
                <w:sz w:val="24"/>
              </w:rPr>
              <w:t>12,13</w:t>
            </w:r>
          </w:p>
        </w:tc>
        <w:tc>
          <w:tcPr>
            <w:tcW w:w="1741" w:type="dxa"/>
          </w:tcPr>
          <w:p w14:paraId="611A8411" w14:textId="77777777" w:rsidR="00BE0E6B" w:rsidRPr="00DF38B7" w:rsidRDefault="00335224" w:rsidP="00DF38B7">
            <w:pPr>
              <w:pStyle w:val="TableParagraph"/>
              <w:spacing w:line="276" w:lineRule="auto"/>
              <w:ind w:left="259"/>
              <w:rPr>
                <w:sz w:val="24"/>
              </w:rPr>
            </w:pPr>
            <w:r w:rsidRPr="00DF38B7">
              <w:rPr>
                <w:spacing w:val="-2"/>
                <w:sz w:val="24"/>
              </w:rPr>
              <w:t>8848791396</w:t>
            </w:r>
          </w:p>
        </w:tc>
      </w:tr>
      <w:tr w:rsidR="00BE0E6B" w:rsidRPr="00DF38B7" w14:paraId="611A8417" w14:textId="77777777">
        <w:trPr>
          <w:trHeight w:val="270"/>
        </w:trPr>
        <w:tc>
          <w:tcPr>
            <w:tcW w:w="990" w:type="dxa"/>
          </w:tcPr>
          <w:p w14:paraId="611A8413" w14:textId="77777777" w:rsidR="00BE0E6B" w:rsidRPr="00DF38B7" w:rsidRDefault="00335224" w:rsidP="00DF38B7">
            <w:pPr>
              <w:pStyle w:val="TableParagraph"/>
              <w:spacing w:line="276" w:lineRule="auto"/>
              <w:ind w:left="365"/>
              <w:rPr>
                <w:sz w:val="24"/>
              </w:rPr>
            </w:pPr>
            <w:r w:rsidRPr="00DF38B7">
              <w:rPr>
                <w:spacing w:val="-5"/>
                <w:sz w:val="24"/>
              </w:rPr>
              <w:t>4.</w:t>
            </w:r>
          </w:p>
        </w:tc>
        <w:tc>
          <w:tcPr>
            <w:tcW w:w="4292" w:type="dxa"/>
          </w:tcPr>
          <w:p w14:paraId="611A8414" w14:textId="77777777" w:rsidR="00BE0E6B" w:rsidRPr="00DF38B7" w:rsidRDefault="00335224" w:rsidP="00DF38B7">
            <w:pPr>
              <w:pStyle w:val="TableParagraph"/>
              <w:spacing w:line="276" w:lineRule="auto"/>
              <w:ind w:left="360"/>
              <w:rPr>
                <w:sz w:val="24"/>
              </w:rPr>
            </w:pPr>
            <w:r w:rsidRPr="00DF38B7">
              <w:rPr>
                <w:spacing w:val="-2"/>
                <w:sz w:val="24"/>
              </w:rPr>
              <w:t>Chemist/pharmacy</w:t>
            </w:r>
          </w:p>
        </w:tc>
        <w:tc>
          <w:tcPr>
            <w:tcW w:w="1606" w:type="dxa"/>
          </w:tcPr>
          <w:p w14:paraId="611A8415" w14:textId="77777777" w:rsidR="00BE0E6B" w:rsidRPr="00DF38B7" w:rsidRDefault="00335224" w:rsidP="00DF38B7">
            <w:pPr>
              <w:pStyle w:val="TableParagraph"/>
              <w:spacing w:line="276" w:lineRule="auto"/>
              <w:ind w:left="320"/>
              <w:rPr>
                <w:sz w:val="24"/>
              </w:rPr>
            </w:pPr>
            <w:r w:rsidRPr="00DF38B7">
              <w:rPr>
                <w:spacing w:val="-2"/>
                <w:sz w:val="24"/>
              </w:rPr>
              <w:t>12,13</w:t>
            </w:r>
          </w:p>
        </w:tc>
        <w:tc>
          <w:tcPr>
            <w:tcW w:w="1741" w:type="dxa"/>
          </w:tcPr>
          <w:p w14:paraId="611A8416" w14:textId="77777777" w:rsidR="00BE0E6B" w:rsidRPr="00DF38B7" w:rsidRDefault="00335224" w:rsidP="00DF38B7">
            <w:pPr>
              <w:pStyle w:val="TableParagraph"/>
              <w:spacing w:line="276" w:lineRule="auto"/>
              <w:ind w:right="283"/>
              <w:jc w:val="right"/>
              <w:rPr>
                <w:sz w:val="24"/>
              </w:rPr>
            </w:pPr>
            <w:r w:rsidRPr="00DF38B7">
              <w:rPr>
                <w:spacing w:val="-2"/>
                <w:sz w:val="24"/>
              </w:rPr>
              <w:t>9946389077</w:t>
            </w:r>
          </w:p>
        </w:tc>
      </w:tr>
      <w:tr w:rsidR="00BE0E6B" w:rsidRPr="00DF38B7" w14:paraId="611A841C" w14:textId="77777777">
        <w:trPr>
          <w:trHeight w:val="275"/>
        </w:trPr>
        <w:tc>
          <w:tcPr>
            <w:tcW w:w="990" w:type="dxa"/>
          </w:tcPr>
          <w:p w14:paraId="611A8418" w14:textId="77777777" w:rsidR="00BE0E6B" w:rsidRPr="00DF38B7" w:rsidRDefault="00335224" w:rsidP="00DF38B7">
            <w:pPr>
              <w:pStyle w:val="TableParagraph"/>
              <w:spacing w:line="276" w:lineRule="auto"/>
              <w:ind w:left="365"/>
              <w:rPr>
                <w:sz w:val="24"/>
              </w:rPr>
            </w:pPr>
            <w:r w:rsidRPr="00DF38B7">
              <w:rPr>
                <w:spacing w:val="-5"/>
                <w:sz w:val="24"/>
              </w:rPr>
              <w:t>5.</w:t>
            </w:r>
          </w:p>
        </w:tc>
        <w:tc>
          <w:tcPr>
            <w:tcW w:w="4292" w:type="dxa"/>
          </w:tcPr>
          <w:p w14:paraId="611A8419" w14:textId="77777777" w:rsidR="00BE0E6B" w:rsidRPr="00DF38B7" w:rsidRDefault="00335224" w:rsidP="00DF38B7">
            <w:pPr>
              <w:pStyle w:val="TableParagraph"/>
              <w:spacing w:line="276" w:lineRule="auto"/>
              <w:ind w:left="360"/>
              <w:rPr>
                <w:sz w:val="24"/>
              </w:rPr>
            </w:pPr>
            <w:r w:rsidRPr="00DF38B7">
              <w:rPr>
                <w:spacing w:val="-2"/>
                <w:sz w:val="24"/>
              </w:rPr>
              <w:t>Blood</w:t>
            </w:r>
            <w:r w:rsidRPr="00DF38B7">
              <w:rPr>
                <w:spacing w:val="-10"/>
                <w:sz w:val="24"/>
              </w:rPr>
              <w:t xml:space="preserve"> </w:t>
            </w:r>
            <w:r w:rsidRPr="00DF38B7">
              <w:rPr>
                <w:spacing w:val="-2"/>
                <w:sz w:val="24"/>
              </w:rPr>
              <w:t>donors</w:t>
            </w:r>
          </w:p>
        </w:tc>
        <w:tc>
          <w:tcPr>
            <w:tcW w:w="1606" w:type="dxa"/>
          </w:tcPr>
          <w:p w14:paraId="611A841A" w14:textId="77777777" w:rsidR="00BE0E6B" w:rsidRPr="00DF38B7" w:rsidRDefault="00335224" w:rsidP="00DF38B7">
            <w:pPr>
              <w:pStyle w:val="TableParagraph"/>
              <w:spacing w:line="276" w:lineRule="auto"/>
              <w:ind w:left="320"/>
              <w:rPr>
                <w:sz w:val="24"/>
              </w:rPr>
            </w:pPr>
            <w:r w:rsidRPr="00DF38B7">
              <w:rPr>
                <w:spacing w:val="-5"/>
                <w:sz w:val="24"/>
              </w:rPr>
              <w:t>12</w:t>
            </w:r>
          </w:p>
        </w:tc>
        <w:tc>
          <w:tcPr>
            <w:tcW w:w="1741" w:type="dxa"/>
          </w:tcPr>
          <w:p w14:paraId="611A841B" w14:textId="77777777" w:rsidR="00BE0E6B" w:rsidRPr="00DF38B7" w:rsidRDefault="00335224" w:rsidP="00DF38B7">
            <w:pPr>
              <w:pStyle w:val="TableParagraph"/>
              <w:spacing w:line="276" w:lineRule="auto"/>
              <w:ind w:right="283"/>
              <w:jc w:val="right"/>
              <w:rPr>
                <w:sz w:val="24"/>
              </w:rPr>
            </w:pPr>
            <w:r w:rsidRPr="00DF38B7">
              <w:rPr>
                <w:spacing w:val="-2"/>
                <w:sz w:val="24"/>
              </w:rPr>
              <w:t>9496326884</w:t>
            </w:r>
          </w:p>
        </w:tc>
      </w:tr>
      <w:tr w:rsidR="00BE0E6B" w:rsidRPr="00DF38B7" w14:paraId="611A8422" w14:textId="77777777">
        <w:trPr>
          <w:trHeight w:val="815"/>
        </w:trPr>
        <w:tc>
          <w:tcPr>
            <w:tcW w:w="990" w:type="dxa"/>
          </w:tcPr>
          <w:p w14:paraId="611A841D" w14:textId="77777777" w:rsidR="00BE0E6B" w:rsidRPr="00DF38B7" w:rsidRDefault="00335224" w:rsidP="00DF38B7">
            <w:pPr>
              <w:pStyle w:val="TableParagraph"/>
              <w:spacing w:line="276" w:lineRule="auto"/>
              <w:ind w:left="365"/>
              <w:rPr>
                <w:sz w:val="24"/>
              </w:rPr>
            </w:pPr>
            <w:r w:rsidRPr="00DF38B7">
              <w:rPr>
                <w:spacing w:val="-5"/>
                <w:sz w:val="24"/>
              </w:rPr>
              <w:lastRenderedPageBreak/>
              <w:t>6.</w:t>
            </w:r>
          </w:p>
        </w:tc>
        <w:tc>
          <w:tcPr>
            <w:tcW w:w="4292" w:type="dxa"/>
          </w:tcPr>
          <w:p w14:paraId="611A841E" w14:textId="77777777" w:rsidR="00BE0E6B" w:rsidRPr="00DF38B7" w:rsidRDefault="00335224" w:rsidP="00DF38B7">
            <w:pPr>
              <w:pStyle w:val="TableParagraph"/>
              <w:spacing w:line="276" w:lineRule="auto"/>
              <w:ind w:left="360"/>
              <w:rPr>
                <w:sz w:val="24"/>
              </w:rPr>
            </w:pPr>
            <w:r w:rsidRPr="00DF38B7">
              <w:rPr>
                <w:spacing w:val="-4"/>
                <w:sz w:val="24"/>
              </w:rPr>
              <w:t>Other</w:t>
            </w:r>
            <w:r w:rsidRPr="00DF38B7">
              <w:rPr>
                <w:spacing w:val="-11"/>
                <w:sz w:val="24"/>
              </w:rPr>
              <w:t xml:space="preserve"> </w:t>
            </w:r>
            <w:r w:rsidRPr="00DF38B7">
              <w:rPr>
                <w:spacing w:val="-4"/>
                <w:sz w:val="24"/>
              </w:rPr>
              <w:t>language</w:t>
            </w:r>
            <w:r w:rsidRPr="00DF38B7">
              <w:rPr>
                <w:spacing w:val="-11"/>
                <w:sz w:val="24"/>
              </w:rPr>
              <w:t xml:space="preserve"> </w:t>
            </w:r>
            <w:r w:rsidRPr="00DF38B7">
              <w:rPr>
                <w:spacing w:val="-4"/>
                <w:sz w:val="24"/>
              </w:rPr>
              <w:t>experts</w:t>
            </w:r>
            <w:r w:rsidRPr="00DF38B7">
              <w:rPr>
                <w:spacing w:val="-11"/>
                <w:sz w:val="24"/>
              </w:rPr>
              <w:t xml:space="preserve"> </w:t>
            </w:r>
            <w:r w:rsidRPr="00DF38B7">
              <w:rPr>
                <w:spacing w:val="-4"/>
                <w:sz w:val="24"/>
              </w:rPr>
              <w:t>(Bihari,</w:t>
            </w:r>
            <w:r w:rsidRPr="00DF38B7">
              <w:rPr>
                <w:spacing w:val="-11"/>
                <w:sz w:val="24"/>
              </w:rPr>
              <w:t xml:space="preserve"> </w:t>
            </w:r>
            <w:r w:rsidRPr="00DF38B7">
              <w:rPr>
                <w:spacing w:val="-4"/>
                <w:sz w:val="24"/>
              </w:rPr>
              <w:t xml:space="preserve">Hindi, </w:t>
            </w:r>
            <w:r w:rsidRPr="00DF38B7">
              <w:rPr>
                <w:spacing w:val="-2"/>
                <w:sz w:val="24"/>
              </w:rPr>
              <w:t>Bengali,</w:t>
            </w:r>
          </w:p>
          <w:p w14:paraId="611A841F" w14:textId="77777777" w:rsidR="00BE0E6B" w:rsidRPr="00DF38B7" w:rsidRDefault="00335224" w:rsidP="00DF38B7">
            <w:pPr>
              <w:pStyle w:val="TableParagraph"/>
              <w:spacing w:line="276" w:lineRule="auto"/>
              <w:ind w:left="360"/>
              <w:rPr>
                <w:sz w:val="24"/>
              </w:rPr>
            </w:pPr>
            <w:r w:rsidRPr="00DF38B7">
              <w:rPr>
                <w:spacing w:val="-6"/>
                <w:sz w:val="24"/>
              </w:rPr>
              <w:t>Asamees</w:t>
            </w:r>
            <w:r w:rsidRPr="00DF38B7">
              <w:rPr>
                <w:spacing w:val="-7"/>
                <w:sz w:val="24"/>
              </w:rPr>
              <w:t xml:space="preserve"> </w:t>
            </w:r>
            <w:r w:rsidRPr="00DF38B7">
              <w:rPr>
                <w:spacing w:val="-4"/>
                <w:sz w:val="24"/>
              </w:rPr>
              <w:t>………)</w:t>
            </w:r>
          </w:p>
        </w:tc>
        <w:tc>
          <w:tcPr>
            <w:tcW w:w="1606" w:type="dxa"/>
          </w:tcPr>
          <w:p w14:paraId="611A8420" w14:textId="77777777" w:rsidR="00BE0E6B" w:rsidRPr="00DF38B7" w:rsidRDefault="00335224" w:rsidP="00DF38B7">
            <w:pPr>
              <w:pStyle w:val="TableParagraph"/>
              <w:spacing w:line="276" w:lineRule="auto"/>
              <w:ind w:left="320"/>
              <w:rPr>
                <w:sz w:val="24"/>
              </w:rPr>
            </w:pPr>
            <w:r w:rsidRPr="00DF38B7">
              <w:rPr>
                <w:spacing w:val="-5"/>
                <w:sz w:val="24"/>
              </w:rPr>
              <w:t>12</w:t>
            </w:r>
          </w:p>
        </w:tc>
        <w:tc>
          <w:tcPr>
            <w:tcW w:w="1741" w:type="dxa"/>
          </w:tcPr>
          <w:p w14:paraId="611A8421" w14:textId="77777777" w:rsidR="00BE0E6B" w:rsidRPr="00DF38B7" w:rsidRDefault="00BE0E6B" w:rsidP="00DF38B7">
            <w:pPr>
              <w:pStyle w:val="TableParagraph"/>
              <w:spacing w:line="276" w:lineRule="auto"/>
              <w:rPr>
                <w:sz w:val="24"/>
              </w:rPr>
            </w:pPr>
          </w:p>
        </w:tc>
      </w:tr>
    </w:tbl>
    <w:p w14:paraId="611A8423"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8424" w14:textId="77777777" w:rsidR="00BE0E6B" w:rsidRPr="00DF38B7" w:rsidRDefault="00BE0E6B" w:rsidP="00DF38B7">
      <w:pPr>
        <w:pStyle w:val="BodyText"/>
        <w:spacing w:line="276" w:lineRule="auto"/>
        <w:rPr>
          <w:sz w:val="28"/>
        </w:rPr>
      </w:pPr>
    </w:p>
    <w:p w14:paraId="611A8425" w14:textId="77777777" w:rsidR="00BE0E6B" w:rsidRPr="00DF38B7" w:rsidRDefault="00BE0E6B" w:rsidP="00DF38B7">
      <w:pPr>
        <w:pStyle w:val="BodyText"/>
        <w:spacing w:line="276" w:lineRule="auto"/>
        <w:rPr>
          <w:sz w:val="28"/>
        </w:rPr>
      </w:pPr>
    </w:p>
    <w:p w14:paraId="611A8426" w14:textId="77777777" w:rsidR="00BE0E6B" w:rsidRPr="00DF38B7" w:rsidRDefault="00BE0E6B" w:rsidP="00DF38B7">
      <w:pPr>
        <w:pStyle w:val="BodyText"/>
        <w:spacing w:before="5" w:line="276" w:lineRule="auto"/>
        <w:rPr>
          <w:sz w:val="28"/>
        </w:rPr>
      </w:pPr>
    </w:p>
    <w:p w14:paraId="611A8427" w14:textId="77777777" w:rsidR="00BE0E6B" w:rsidRPr="00DF38B7" w:rsidRDefault="00335224" w:rsidP="00DF38B7">
      <w:pPr>
        <w:pStyle w:val="ListParagraph"/>
        <w:numPr>
          <w:ilvl w:val="1"/>
          <w:numId w:val="4"/>
        </w:numPr>
        <w:tabs>
          <w:tab w:val="left" w:pos="895"/>
        </w:tabs>
        <w:spacing w:line="276" w:lineRule="auto"/>
        <w:ind w:left="895" w:hanging="447"/>
        <w:jc w:val="left"/>
        <w:rPr>
          <w:sz w:val="28"/>
        </w:rPr>
      </w:pPr>
      <w:bookmarkStart w:id="131" w:name="1.5._Veterinary_Services"/>
      <w:bookmarkEnd w:id="131"/>
      <w:r w:rsidRPr="00DF38B7">
        <w:rPr>
          <w:spacing w:val="-7"/>
          <w:sz w:val="28"/>
        </w:rPr>
        <w:t>Veterinary</w:t>
      </w:r>
      <w:r w:rsidRPr="00DF38B7">
        <w:rPr>
          <w:spacing w:val="-4"/>
          <w:sz w:val="28"/>
        </w:rPr>
        <w:t xml:space="preserve"> </w:t>
      </w:r>
      <w:r w:rsidRPr="00DF38B7">
        <w:rPr>
          <w:spacing w:val="-2"/>
          <w:sz w:val="28"/>
        </w:rPr>
        <w:t>Services</w:t>
      </w:r>
    </w:p>
    <w:p w14:paraId="611A8428" w14:textId="77777777" w:rsidR="00BE0E6B" w:rsidRPr="00DF38B7" w:rsidRDefault="00BE0E6B" w:rsidP="00DF38B7">
      <w:pPr>
        <w:pStyle w:val="BodyText"/>
        <w:spacing w:before="34" w:after="1" w:line="276" w:lineRule="auto"/>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5"/>
        <w:gridCol w:w="2671"/>
        <w:gridCol w:w="1876"/>
        <w:gridCol w:w="1396"/>
        <w:gridCol w:w="1891"/>
      </w:tblGrid>
      <w:tr w:rsidR="00BE0E6B" w:rsidRPr="00DF38B7" w14:paraId="611A842F" w14:textId="77777777">
        <w:trPr>
          <w:trHeight w:val="1050"/>
        </w:trPr>
        <w:tc>
          <w:tcPr>
            <w:tcW w:w="795" w:type="dxa"/>
          </w:tcPr>
          <w:p w14:paraId="611A8429" w14:textId="77777777" w:rsidR="00BE0E6B" w:rsidRPr="00DF38B7" w:rsidRDefault="00BE0E6B" w:rsidP="00DF38B7">
            <w:pPr>
              <w:pStyle w:val="TableParagraph"/>
              <w:spacing w:before="214" w:line="276" w:lineRule="auto"/>
              <w:rPr>
                <w:sz w:val="24"/>
              </w:rPr>
            </w:pPr>
          </w:p>
          <w:p w14:paraId="611A842A" w14:textId="77777777" w:rsidR="00BE0E6B" w:rsidRPr="00DF38B7" w:rsidRDefault="00335224" w:rsidP="00DF38B7">
            <w:pPr>
              <w:pStyle w:val="TableParagraph"/>
              <w:spacing w:line="276" w:lineRule="auto"/>
              <w:ind w:left="425"/>
              <w:rPr>
                <w:sz w:val="24"/>
              </w:rPr>
            </w:pPr>
            <w:r w:rsidRPr="00DF38B7">
              <w:rPr>
                <w:spacing w:val="-4"/>
                <w:sz w:val="24"/>
              </w:rPr>
              <w:t xml:space="preserve">Sl. </w:t>
            </w:r>
            <w:r w:rsidRPr="00DF38B7">
              <w:rPr>
                <w:spacing w:val="-6"/>
                <w:sz w:val="24"/>
              </w:rPr>
              <w:t>No</w:t>
            </w:r>
          </w:p>
        </w:tc>
        <w:tc>
          <w:tcPr>
            <w:tcW w:w="2671" w:type="dxa"/>
          </w:tcPr>
          <w:p w14:paraId="611A842B" w14:textId="77777777" w:rsidR="00BE0E6B" w:rsidRPr="00DF38B7" w:rsidRDefault="00335224" w:rsidP="00DF38B7">
            <w:pPr>
              <w:pStyle w:val="TableParagraph"/>
              <w:spacing w:line="276" w:lineRule="auto"/>
              <w:rPr>
                <w:sz w:val="24"/>
              </w:rPr>
            </w:pPr>
            <w:r w:rsidRPr="00DF38B7">
              <w:rPr>
                <w:sz w:val="24"/>
              </w:rPr>
              <w:t>Name</w:t>
            </w:r>
            <w:r w:rsidRPr="00DF38B7">
              <w:rPr>
                <w:spacing w:val="-5"/>
                <w:sz w:val="24"/>
              </w:rPr>
              <w:t xml:space="preserve"> </w:t>
            </w:r>
            <w:r w:rsidRPr="00DF38B7">
              <w:rPr>
                <w:sz w:val="24"/>
              </w:rPr>
              <w:t>of</w:t>
            </w:r>
            <w:r w:rsidRPr="00DF38B7">
              <w:rPr>
                <w:spacing w:val="-2"/>
                <w:sz w:val="24"/>
              </w:rPr>
              <w:t xml:space="preserve"> </w:t>
            </w:r>
            <w:r w:rsidRPr="00DF38B7">
              <w:rPr>
                <w:sz w:val="24"/>
              </w:rPr>
              <w:t>the</w:t>
            </w:r>
            <w:r w:rsidRPr="00DF38B7">
              <w:rPr>
                <w:spacing w:val="-9"/>
                <w:sz w:val="24"/>
              </w:rPr>
              <w:t xml:space="preserve"> </w:t>
            </w:r>
            <w:r w:rsidRPr="00DF38B7">
              <w:rPr>
                <w:spacing w:val="-2"/>
                <w:sz w:val="24"/>
              </w:rPr>
              <w:t>Clinic</w:t>
            </w:r>
          </w:p>
        </w:tc>
        <w:tc>
          <w:tcPr>
            <w:tcW w:w="1876" w:type="dxa"/>
          </w:tcPr>
          <w:p w14:paraId="611A842C" w14:textId="77777777" w:rsidR="00BE0E6B" w:rsidRPr="00DF38B7" w:rsidRDefault="00335224" w:rsidP="00DF38B7">
            <w:pPr>
              <w:pStyle w:val="TableParagraph"/>
              <w:spacing w:line="276" w:lineRule="auto"/>
              <w:ind w:left="280" w:right="14" w:firstLine="190"/>
              <w:rPr>
                <w:sz w:val="24"/>
              </w:rPr>
            </w:pPr>
            <w:r w:rsidRPr="00DF38B7">
              <w:rPr>
                <w:sz w:val="24"/>
              </w:rPr>
              <w:t xml:space="preserve">Name of the </w:t>
            </w:r>
            <w:r w:rsidRPr="00DF38B7">
              <w:rPr>
                <w:spacing w:val="-2"/>
                <w:sz w:val="24"/>
              </w:rPr>
              <w:t>Surgeon/Doctor</w:t>
            </w:r>
          </w:p>
        </w:tc>
        <w:tc>
          <w:tcPr>
            <w:tcW w:w="1396" w:type="dxa"/>
          </w:tcPr>
          <w:p w14:paraId="611A842D" w14:textId="77777777" w:rsidR="00BE0E6B" w:rsidRPr="00DF38B7" w:rsidRDefault="00335224" w:rsidP="00DF38B7">
            <w:pPr>
              <w:pStyle w:val="TableParagraph"/>
              <w:spacing w:line="276" w:lineRule="auto"/>
              <w:ind w:left="500"/>
              <w:rPr>
                <w:sz w:val="24"/>
              </w:rPr>
            </w:pPr>
            <w:r w:rsidRPr="00DF38B7">
              <w:rPr>
                <w:spacing w:val="-2"/>
                <w:sz w:val="24"/>
              </w:rPr>
              <w:t>Place/lo cation</w:t>
            </w:r>
          </w:p>
        </w:tc>
        <w:tc>
          <w:tcPr>
            <w:tcW w:w="1891" w:type="dxa"/>
          </w:tcPr>
          <w:p w14:paraId="611A842E" w14:textId="77777777" w:rsidR="00BE0E6B" w:rsidRPr="00DF38B7" w:rsidRDefault="00335224" w:rsidP="00DF38B7">
            <w:pPr>
              <w:pStyle w:val="TableParagraph"/>
              <w:spacing w:line="276" w:lineRule="auto"/>
              <w:ind w:left="360" w:right="176"/>
              <w:rPr>
                <w:sz w:val="24"/>
              </w:rPr>
            </w:pPr>
            <w:r w:rsidRPr="00DF38B7">
              <w:rPr>
                <w:spacing w:val="-2"/>
                <w:sz w:val="24"/>
              </w:rPr>
              <w:t>Phone Number</w:t>
            </w:r>
          </w:p>
        </w:tc>
      </w:tr>
      <w:tr w:rsidR="00BE0E6B" w:rsidRPr="00DF38B7" w14:paraId="611A8436" w14:textId="77777777">
        <w:trPr>
          <w:trHeight w:val="545"/>
        </w:trPr>
        <w:tc>
          <w:tcPr>
            <w:tcW w:w="795" w:type="dxa"/>
          </w:tcPr>
          <w:p w14:paraId="611A8430" w14:textId="77777777" w:rsidR="00BE0E6B" w:rsidRPr="00DF38B7" w:rsidRDefault="00335224" w:rsidP="00DF38B7">
            <w:pPr>
              <w:pStyle w:val="TableParagraph"/>
              <w:spacing w:line="276" w:lineRule="auto"/>
              <w:ind w:left="58"/>
              <w:jc w:val="center"/>
              <w:rPr>
                <w:sz w:val="24"/>
              </w:rPr>
            </w:pPr>
            <w:r w:rsidRPr="00DF38B7">
              <w:rPr>
                <w:spacing w:val="-10"/>
                <w:sz w:val="24"/>
              </w:rPr>
              <w:t>1</w:t>
            </w:r>
          </w:p>
        </w:tc>
        <w:tc>
          <w:tcPr>
            <w:tcW w:w="2671" w:type="dxa"/>
          </w:tcPr>
          <w:p w14:paraId="611A8431" w14:textId="77777777" w:rsidR="00BE0E6B" w:rsidRPr="00DF38B7" w:rsidRDefault="00335224" w:rsidP="00DF38B7">
            <w:pPr>
              <w:pStyle w:val="TableParagraph"/>
              <w:spacing w:line="276" w:lineRule="auto"/>
              <w:ind w:left="320"/>
              <w:rPr>
                <w:sz w:val="24"/>
              </w:rPr>
            </w:pPr>
            <w:r w:rsidRPr="00DF38B7">
              <w:rPr>
                <w:spacing w:val="-2"/>
                <w:sz w:val="24"/>
              </w:rPr>
              <w:t>Govt.Veterinary</w:t>
            </w:r>
          </w:p>
          <w:p w14:paraId="611A8432" w14:textId="77777777" w:rsidR="00BE0E6B" w:rsidRPr="00DF38B7" w:rsidRDefault="00335224" w:rsidP="00DF38B7">
            <w:pPr>
              <w:pStyle w:val="TableParagraph"/>
              <w:spacing w:line="276" w:lineRule="auto"/>
              <w:ind w:left="260"/>
              <w:rPr>
                <w:sz w:val="24"/>
              </w:rPr>
            </w:pPr>
            <w:r w:rsidRPr="00DF38B7">
              <w:rPr>
                <w:spacing w:val="-2"/>
                <w:sz w:val="24"/>
              </w:rPr>
              <w:t>Hospital</w:t>
            </w:r>
          </w:p>
        </w:tc>
        <w:tc>
          <w:tcPr>
            <w:tcW w:w="1876" w:type="dxa"/>
          </w:tcPr>
          <w:p w14:paraId="611A8433" w14:textId="77777777" w:rsidR="00BE0E6B" w:rsidRPr="00DF38B7" w:rsidRDefault="00BE0E6B" w:rsidP="00DF38B7">
            <w:pPr>
              <w:pStyle w:val="TableParagraph"/>
              <w:spacing w:line="276" w:lineRule="auto"/>
              <w:rPr>
                <w:sz w:val="24"/>
              </w:rPr>
            </w:pPr>
          </w:p>
        </w:tc>
        <w:tc>
          <w:tcPr>
            <w:tcW w:w="1396" w:type="dxa"/>
          </w:tcPr>
          <w:p w14:paraId="611A8434" w14:textId="77777777" w:rsidR="00BE0E6B" w:rsidRPr="00DF38B7" w:rsidRDefault="00335224" w:rsidP="00DF38B7">
            <w:pPr>
              <w:pStyle w:val="TableParagraph"/>
              <w:spacing w:line="276" w:lineRule="auto"/>
              <w:ind w:left="260"/>
              <w:rPr>
                <w:sz w:val="24"/>
              </w:rPr>
            </w:pPr>
            <w:r w:rsidRPr="00DF38B7">
              <w:rPr>
                <w:spacing w:val="-5"/>
                <w:sz w:val="24"/>
              </w:rPr>
              <w:t>12</w:t>
            </w:r>
          </w:p>
        </w:tc>
        <w:tc>
          <w:tcPr>
            <w:tcW w:w="1891" w:type="dxa"/>
          </w:tcPr>
          <w:p w14:paraId="611A8435" w14:textId="77777777" w:rsidR="00BE0E6B" w:rsidRPr="00DF38B7" w:rsidRDefault="00335224" w:rsidP="00DF38B7">
            <w:pPr>
              <w:pStyle w:val="TableParagraph"/>
              <w:spacing w:line="276" w:lineRule="auto"/>
              <w:ind w:left="259"/>
              <w:rPr>
                <w:sz w:val="24"/>
              </w:rPr>
            </w:pPr>
            <w:r w:rsidRPr="00DF38B7">
              <w:rPr>
                <w:spacing w:val="-2"/>
                <w:sz w:val="24"/>
              </w:rPr>
              <w:t>9496042664</w:t>
            </w:r>
          </w:p>
        </w:tc>
      </w:tr>
    </w:tbl>
    <w:p w14:paraId="611A8437" w14:textId="77777777" w:rsidR="00BE0E6B" w:rsidRPr="00DF38B7" w:rsidRDefault="00BE0E6B" w:rsidP="00DF38B7">
      <w:pPr>
        <w:pStyle w:val="BodyText"/>
        <w:spacing w:line="276" w:lineRule="auto"/>
        <w:rPr>
          <w:sz w:val="28"/>
        </w:rPr>
      </w:pPr>
    </w:p>
    <w:p w14:paraId="611A8438" w14:textId="77777777" w:rsidR="00BE0E6B" w:rsidRPr="00DF38B7" w:rsidRDefault="00BE0E6B" w:rsidP="00DF38B7">
      <w:pPr>
        <w:pStyle w:val="BodyText"/>
        <w:spacing w:before="125" w:line="276" w:lineRule="auto"/>
        <w:rPr>
          <w:sz w:val="28"/>
        </w:rPr>
      </w:pPr>
    </w:p>
    <w:p w14:paraId="611A8439" w14:textId="77777777" w:rsidR="00BE0E6B" w:rsidRPr="00DF38B7" w:rsidRDefault="00335224" w:rsidP="00DF38B7">
      <w:pPr>
        <w:pStyle w:val="ListParagraph"/>
        <w:numPr>
          <w:ilvl w:val="1"/>
          <w:numId w:val="4"/>
        </w:numPr>
        <w:tabs>
          <w:tab w:val="left" w:pos="895"/>
        </w:tabs>
        <w:spacing w:line="276" w:lineRule="auto"/>
        <w:ind w:left="895" w:hanging="447"/>
        <w:jc w:val="left"/>
        <w:rPr>
          <w:sz w:val="28"/>
        </w:rPr>
      </w:pPr>
      <w:bookmarkStart w:id="132" w:name="1.6._Helpline_numbers"/>
      <w:bookmarkEnd w:id="132"/>
      <w:r w:rsidRPr="00DF38B7">
        <w:rPr>
          <w:spacing w:val="-5"/>
          <w:sz w:val="28"/>
        </w:rPr>
        <w:t xml:space="preserve">Helpline </w:t>
      </w:r>
      <w:r w:rsidRPr="00DF38B7">
        <w:rPr>
          <w:spacing w:val="-2"/>
          <w:sz w:val="28"/>
        </w:rPr>
        <w:t>numbers</w:t>
      </w:r>
    </w:p>
    <w:p w14:paraId="611A843A" w14:textId="77777777" w:rsidR="00BE0E6B" w:rsidRPr="00DF38B7" w:rsidRDefault="00BE0E6B" w:rsidP="00DF38B7">
      <w:pPr>
        <w:pStyle w:val="BodyText"/>
        <w:spacing w:before="29" w:line="276" w:lineRule="auto"/>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7"/>
        <w:gridCol w:w="4292"/>
      </w:tblGrid>
      <w:tr w:rsidR="00BE0E6B" w:rsidRPr="00DF38B7" w14:paraId="611A843D" w14:textId="77777777">
        <w:trPr>
          <w:trHeight w:val="315"/>
        </w:trPr>
        <w:tc>
          <w:tcPr>
            <w:tcW w:w="4337" w:type="dxa"/>
          </w:tcPr>
          <w:p w14:paraId="611A843B" w14:textId="77777777" w:rsidR="00BE0E6B" w:rsidRPr="00DF38B7" w:rsidRDefault="00335224" w:rsidP="00DF38B7">
            <w:pPr>
              <w:pStyle w:val="TableParagraph"/>
              <w:spacing w:line="276" w:lineRule="auto"/>
              <w:ind w:left="275" w:right="9"/>
              <w:jc w:val="center"/>
              <w:rPr>
                <w:b/>
                <w:sz w:val="24"/>
              </w:rPr>
            </w:pPr>
            <w:r w:rsidRPr="00DF38B7">
              <w:rPr>
                <w:b/>
                <w:spacing w:val="-2"/>
                <w:sz w:val="24"/>
              </w:rPr>
              <w:t>Helpline</w:t>
            </w:r>
          </w:p>
        </w:tc>
        <w:tc>
          <w:tcPr>
            <w:tcW w:w="4292" w:type="dxa"/>
          </w:tcPr>
          <w:p w14:paraId="611A843C" w14:textId="77777777" w:rsidR="00BE0E6B" w:rsidRPr="00DF38B7" w:rsidRDefault="00335224" w:rsidP="00DF38B7">
            <w:pPr>
              <w:pStyle w:val="TableParagraph"/>
              <w:spacing w:line="276" w:lineRule="auto"/>
              <w:ind w:left="259" w:right="4"/>
              <w:jc w:val="center"/>
              <w:rPr>
                <w:b/>
                <w:sz w:val="24"/>
              </w:rPr>
            </w:pPr>
            <w:r w:rsidRPr="00DF38B7">
              <w:rPr>
                <w:b/>
                <w:sz w:val="24"/>
              </w:rPr>
              <w:t>Phone</w:t>
            </w:r>
            <w:r w:rsidRPr="00DF38B7">
              <w:rPr>
                <w:b/>
                <w:spacing w:val="8"/>
                <w:sz w:val="24"/>
              </w:rPr>
              <w:t xml:space="preserve"> </w:t>
            </w:r>
            <w:r w:rsidRPr="00DF38B7">
              <w:rPr>
                <w:b/>
                <w:spacing w:val="-2"/>
                <w:sz w:val="24"/>
              </w:rPr>
              <w:t>number</w:t>
            </w:r>
          </w:p>
        </w:tc>
      </w:tr>
      <w:tr w:rsidR="00BE0E6B" w:rsidRPr="00DF38B7" w14:paraId="611A8440" w14:textId="77777777">
        <w:trPr>
          <w:trHeight w:val="800"/>
        </w:trPr>
        <w:tc>
          <w:tcPr>
            <w:tcW w:w="4337" w:type="dxa"/>
          </w:tcPr>
          <w:p w14:paraId="611A843E" w14:textId="77777777" w:rsidR="00BE0E6B" w:rsidRPr="00DF38B7" w:rsidRDefault="00335224" w:rsidP="00DF38B7">
            <w:pPr>
              <w:pStyle w:val="TableParagraph"/>
              <w:spacing w:before="226" w:line="276" w:lineRule="auto"/>
              <w:ind w:left="275"/>
              <w:jc w:val="center"/>
              <w:rPr>
                <w:sz w:val="24"/>
              </w:rPr>
            </w:pPr>
            <w:r w:rsidRPr="00DF38B7">
              <w:rPr>
                <w:spacing w:val="-2"/>
                <w:sz w:val="24"/>
              </w:rPr>
              <w:t>Police</w:t>
            </w:r>
          </w:p>
        </w:tc>
        <w:tc>
          <w:tcPr>
            <w:tcW w:w="4292" w:type="dxa"/>
          </w:tcPr>
          <w:p w14:paraId="611A843F" w14:textId="77777777" w:rsidR="00BE0E6B" w:rsidRPr="00DF38B7" w:rsidRDefault="00335224" w:rsidP="00DF38B7">
            <w:pPr>
              <w:pStyle w:val="TableParagraph"/>
              <w:spacing w:before="226" w:line="276" w:lineRule="auto"/>
              <w:ind w:left="259"/>
              <w:jc w:val="center"/>
              <w:rPr>
                <w:sz w:val="24"/>
              </w:rPr>
            </w:pPr>
            <w:r w:rsidRPr="00DF38B7">
              <w:rPr>
                <w:spacing w:val="-2"/>
                <w:sz w:val="24"/>
              </w:rPr>
              <w:t>04735279190</w:t>
            </w:r>
          </w:p>
        </w:tc>
      </w:tr>
      <w:tr w:rsidR="00BE0E6B" w:rsidRPr="00DF38B7" w14:paraId="611A8443" w14:textId="77777777">
        <w:trPr>
          <w:trHeight w:val="795"/>
        </w:trPr>
        <w:tc>
          <w:tcPr>
            <w:tcW w:w="4337" w:type="dxa"/>
          </w:tcPr>
          <w:p w14:paraId="611A8441" w14:textId="77777777" w:rsidR="00BE0E6B" w:rsidRPr="00DF38B7" w:rsidRDefault="00335224" w:rsidP="00DF38B7">
            <w:pPr>
              <w:pStyle w:val="TableParagraph"/>
              <w:spacing w:before="221" w:line="276" w:lineRule="auto"/>
              <w:ind w:left="275" w:right="1"/>
              <w:jc w:val="center"/>
              <w:rPr>
                <w:sz w:val="24"/>
              </w:rPr>
            </w:pPr>
            <w:r w:rsidRPr="00DF38B7">
              <w:rPr>
                <w:sz w:val="24"/>
              </w:rPr>
              <w:t>Fire</w:t>
            </w:r>
            <w:r w:rsidRPr="00DF38B7">
              <w:rPr>
                <w:spacing w:val="-12"/>
                <w:sz w:val="24"/>
              </w:rPr>
              <w:t xml:space="preserve"> </w:t>
            </w:r>
            <w:r w:rsidRPr="00DF38B7">
              <w:rPr>
                <w:sz w:val="24"/>
              </w:rPr>
              <w:t>and</w:t>
            </w:r>
            <w:r w:rsidRPr="00DF38B7">
              <w:rPr>
                <w:spacing w:val="-11"/>
                <w:sz w:val="24"/>
              </w:rPr>
              <w:t xml:space="preserve"> </w:t>
            </w:r>
            <w:r w:rsidRPr="00DF38B7">
              <w:rPr>
                <w:spacing w:val="-2"/>
                <w:sz w:val="24"/>
              </w:rPr>
              <w:t>Rescue</w:t>
            </w:r>
          </w:p>
        </w:tc>
        <w:tc>
          <w:tcPr>
            <w:tcW w:w="4292" w:type="dxa"/>
          </w:tcPr>
          <w:p w14:paraId="611A8442" w14:textId="77777777" w:rsidR="00BE0E6B" w:rsidRPr="00DF38B7" w:rsidRDefault="00335224" w:rsidP="00DF38B7">
            <w:pPr>
              <w:pStyle w:val="TableParagraph"/>
              <w:spacing w:before="221" w:line="276" w:lineRule="auto"/>
              <w:ind w:left="259"/>
              <w:jc w:val="center"/>
              <w:rPr>
                <w:sz w:val="24"/>
              </w:rPr>
            </w:pPr>
            <w:r w:rsidRPr="00DF38B7">
              <w:rPr>
                <w:spacing w:val="-2"/>
                <w:sz w:val="24"/>
              </w:rPr>
              <w:t>04735258101</w:t>
            </w:r>
          </w:p>
        </w:tc>
      </w:tr>
      <w:tr w:rsidR="00BE0E6B" w:rsidRPr="00DF38B7" w14:paraId="611A8446" w14:textId="77777777">
        <w:trPr>
          <w:trHeight w:val="795"/>
        </w:trPr>
        <w:tc>
          <w:tcPr>
            <w:tcW w:w="4337" w:type="dxa"/>
          </w:tcPr>
          <w:p w14:paraId="611A8444" w14:textId="77777777" w:rsidR="00BE0E6B" w:rsidRPr="00DF38B7" w:rsidRDefault="00335224" w:rsidP="00DF38B7">
            <w:pPr>
              <w:pStyle w:val="TableParagraph"/>
              <w:spacing w:line="276" w:lineRule="auto"/>
              <w:ind w:left="275" w:right="8"/>
              <w:jc w:val="center"/>
              <w:rPr>
                <w:sz w:val="24"/>
              </w:rPr>
            </w:pPr>
            <w:r w:rsidRPr="00DF38B7">
              <w:rPr>
                <w:spacing w:val="-4"/>
                <w:sz w:val="24"/>
              </w:rPr>
              <w:t>KSEB</w:t>
            </w:r>
          </w:p>
        </w:tc>
        <w:tc>
          <w:tcPr>
            <w:tcW w:w="4292" w:type="dxa"/>
          </w:tcPr>
          <w:p w14:paraId="611A8445" w14:textId="77777777" w:rsidR="00BE0E6B" w:rsidRPr="00DF38B7" w:rsidRDefault="00335224" w:rsidP="00DF38B7">
            <w:pPr>
              <w:pStyle w:val="TableParagraph"/>
              <w:spacing w:before="221" w:line="276" w:lineRule="auto"/>
              <w:ind w:left="259"/>
              <w:jc w:val="center"/>
              <w:rPr>
                <w:sz w:val="24"/>
              </w:rPr>
            </w:pPr>
            <w:r w:rsidRPr="00DF38B7">
              <w:rPr>
                <w:spacing w:val="-2"/>
                <w:sz w:val="24"/>
              </w:rPr>
              <w:t>04735258666</w:t>
            </w:r>
          </w:p>
        </w:tc>
      </w:tr>
    </w:tbl>
    <w:p w14:paraId="611A844B" w14:textId="77777777" w:rsidR="00BE0E6B" w:rsidRPr="00DF38B7" w:rsidRDefault="00BE0E6B" w:rsidP="00DF38B7">
      <w:pPr>
        <w:pStyle w:val="BodyText"/>
        <w:spacing w:before="315" w:line="276" w:lineRule="auto"/>
        <w:rPr>
          <w:sz w:val="28"/>
        </w:rPr>
      </w:pPr>
    </w:p>
    <w:p w14:paraId="611A844C" w14:textId="77777777" w:rsidR="00BE0E6B" w:rsidRPr="00DF38B7" w:rsidRDefault="00335224" w:rsidP="00DF38B7">
      <w:pPr>
        <w:pStyle w:val="ListParagraph"/>
        <w:numPr>
          <w:ilvl w:val="1"/>
          <w:numId w:val="4"/>
        </w:numPr>
        <w:tabs>
          <w:tab w:val="left" w:pos="895"/>
        </w:tabs>
        <w:spacing w:line="276" w:lineRule="auto"/>
        <w:ind w:left="895" w:hanging="447"/>
        <w:jc w:val="left"/>
        <w:rPr>
          <w:sz w:val="28"/>
        </w:rPr>
      </w:pPr>
      <w:bookmarkStart w:id="133" w:name="1.7._Public_and_Private_Schools_Contact_"/>
      <w:bookmarkEnd w:id="133"/>
      <w:r w:rsidRPr="00DF38B7">
        <w:rPr>
          <w:spacing w:val="-4"/>
          <w:sz w:val="28"/>
        </w:rPr>
        <w:t>Public</w:t>
      </w:r>
      <w:r w:rsidRPr="00DF38B7">
        <w:rPr>
          <w:spacing w:val="-8"/>
          <w:sz w:val="28"/>
        </w:rPr>
        <w:t xml:space="preserve"> </w:t>
      </w:r>
      <w:r w:rsidRPr="00DF38B7">
        <w:rPr>
          <w:spacing w:val="-4"/>
          <w:sz w:val="28"/>
        </w:rPr>
        <w:t>and</w:t>
      </w:r>
      <w:r w:rsidRPr="00DF38B7">
        <w:rPr>
          <w:spacing w:val="-7"/>
          <w:sz w:val="28"/>
        </w:rPr>
        <w:t xml:space="preserve"> </w:t>
      </w:r>
      <w:r w:rsidRPr="00DF38B7">
        <w:rPr>
          <w:spacing w:val="-4"/>
          <w:sz w:val="28"/>
        </w:rPr>
        <w:t>Private</w:t>
      </w:r>
      <w:r w:rsidRPr="00DF38B7">
        <w:rPr>
          <w:spacing w:val="-8"/>
          <w:sz w:val="28"/>
        </w:rPr>
        <w:t xml:space="preserve"> </w:t>
      </w:r>
      <w:r w:rsidRPr="00DF38B7">
        <w:rPr>
          <w:spacing w:val="-4"/>
          <w:sz w:val="28"/>
        </w:rPr>
        <w:t>Schools</w:t>
      </w:r>
      <w:r w:rsidRPr="00DF38B7">
        <w:rPr>
          <w:spacing w:val="-9"/>
          <w:sz w:val="28"/>
        </w:rPr>
        <w:t xml:space="preserve"> </w:t>
      </w:r>
      <w:r w:rsidRPr="00DF38B7">
        <w:rPr>
          <w:spacing w:val="-4"/>
          <w:sz w:val="28"/>
        </w:rPr>
        <w:t>Contact</w:t>
      </w:r>
      <w:r w:rsidRPr="00DF38B7">
        <w:rPr>
          <w:spacing w:val="-8"/>
          <w:sz w:val="28"/>
        </w:rPr>
        <w:t xml:space="preserve"> </w:t>
      </w:r>
      <w:r w:rsidRPr="00DF38B7">
        <w:rPr>
          <w:spacing w:val="-4"/>
          <w:sz w:val="28"/>
        </w:rPr>
        <w:t>details</w:t>
      </w:r>
    </w:p>
    <w:p w14:paraId="611A844D" w14:textId="77777777" w:rsidR="00BE0E6B" w:rsidRPr="00DF38B7" w:rsidRDefault="00BE0E6B" w:rsidP="00DF38B7">
      <w:pPr>
        <w:pStyle w:val="BodyText"/>
        <w:spacing w:before="219" w:line="276" w:lineRule="auto"/>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
        <w:gridCol w:w="4322"/>
        <w:gridCol w:w="2161"/>
        <w:gridCol w:w="2011"/>
      </w:tblGrid>
      <w:tr w:rsidR="00BE0E6B" w:rsidRPr="00DF38B7" w14:paraId="611A8452" w14:textId="77777777">
        <w:trPr>
          <w:trHeight w:val="555"/>
        </w:trPr>
        <w:tc>
          <w:tcPr>
            <w:tcW w:w="705" w:type="dxa"/>
          </w:tcPr>
          <w:p w14:paraId="611A844E" w14:textId="77777777" w:rsidR="00BE0E6B" w:rsidRPr="00DF38B7" w:rsidRDefault="00335224" w:rsidP="00DF38B7">
            <w:pPr>
              <w:pStyle w:val="TableParagraph"/>
              <w:spacing w:before="226" w:line="276" w:lineRule="auto"/>
              <w:ind w:left="100"/>
              <w:rPr>
                <w:sz w:val="24"/>
              </w:rPr>
            </w:pPr>
            <w:r w:rsidRPr="00DF38B7">
              <w:rPr>
                <w:spacing w:val="-4"/>
                <w:sz w:val="24"/>
              </w:rPr>
              <w:t>S.No</w:t>
            </w:r>
          </w:p>
        </w:tc>
        <w:tc>
          <w:tcPr>
            <w:tcW w:w="4322" w:type="dxa"/>
          </w:tcPr>
          <w:p w14:paraId="611A844F" w14:textId="77777777" w:rsidR="00BE0E6B" w:rsidRPr="00DF38B7" w:rsidRDefault="00335224" w:rsidP="00DF38B7">
            <w:pPr>
              <w:pStyle w:val="TableParagraph"/>
              <w:spacing w:before="226" w:line="276" w:lineRule="auto"/>
              <w:ind w:left="100"/>
              <w:rPr>
                <w:sz w:val="24"/>
              </w:rPr>
            </w:pPr>
            <w:r w:rsidRPr="00DF38B7">
              <w:rPr>
                <w:sz w:val="24"/>
              </w:rPr>
              <w:t>Name</w:t>
            </w:r>
            <w:r w:rsidRPr="00DF38B7">
              <w:rPr>
                <w:spacing w:val="-6"/>
                <w:sz w:val="24"/>
              </w:rPr>
              <w:t xml:space="preserve"> </w:t>
            </w:r>
            <w:r w:rsidRPr="00DF38B7">
              <w:rPr>
                <w:sz w:val="24"/>
              </w:rPr>
              <w:t>of</w:t>
            </w:r>
            <w:r w:rsidRPr="00DF38B7">
              <w:rPr>
                <w:spacing w:val="-4"/>
                <w:sz w:val="24"/>
              </w:rPr>
              <w:t xml:space="preserve"> </w:t>
            </w:r>
            <w:r w:rsidRPr="00DF38B7">
              <w:rPr>
                <w:spacing w:val="-2"/>
                <w:sz w:val="24"/>
              </w:rPr>
              <w:t>School</w:t>
            </w:r>
          </w:p>
        </w:tc>
        <w:tc>
          <w:tcPr>
            <w:tcW w:w="2161" w:type="dxa"/>
          </w:tcPr>
          <w:p w14:paraId="611A8450" w14:textId="77777777" w:rsidR="00BE0E6B" w:rsidRPr="00DF38B7" w:rsidRDefault="00335224" w:rsidP="00DF38B7">
            <w:pPr>
              <w:pStyle w:val="TableParagraph"/>
              <w:spacing w:before="226" w:line="276" w:lineRule="auto"/>
              <w:ind w:left="100"/>
              <w:rPr>
                <w:sz w:val="24"/>
              </w:rPr>
            </w:pPr>
            <w:r w:rsidRPr="00DF38B7">
              <w:rPr>
                <w:spacing w:val="-2"/>
                <w:sz w:val="24"/>
              </w:rPr>
              <w:t>Institution</w:t>
            </w:r>
            <w:r w:rsidRPr="00DF38B7">
              <w:rPr>
                <w:spacing w:val="3"/>
                <w:sz w:val="24"/>
              </w:rPr>
              <w:t xml:space="preserve"> </w:t>
            </w:r>
            <w:r w:rsidRPr="00DF38B7">
              <w:rPr>
                <w:spacing w:val="-4"/>
                <w:sz w:val="24"/>
              </w:rPr>
              <w:t>type</w:t>
            </w:r>
          </w:p>
        </w:tc>
        <w:tc>
          <w:tcPr>
            <w:tcW w:w="2011" w:type="dxa"/>
          </w:tcPr>
          <w:p w14:paraId="611A8451" w14:textId="77777777" w:rsidR="00BE0E6B" w:rsidRPr="00DF38B7" w:rsidRDefault="00335224" w:rsidP="00DF38B7">
            <w:pPr>
              <w:pStyle w:val="TableParagraph"/>
              <w:spacing w:before="226" w:line="276" w:lineRule="auto"/>
              <w:ind w:right="505"/>
              <w:jc w:val="right"/>
              <w:rPr>
                <w:sz w:val="24"/>
              </w:rPr>
            </w:pPr>
            <w:r w:rsidRPr="00DF38B7">
              <w:rPr>
                <w:sz w:val="24"/>
              </w:rPr>
              <w:t>Phone</w:t>
            </w:r>
            <w:r w:rsidRPr="00DF38B7">
              <w:rPr>
                <w:spacing w:val="-1"/>
                <w:sz w:val="24"/>
              </w:rPr>
              <w:t xml:space="preserve"> </w:t>
            </w:r>
            <w:r w:rsidRPr="00DF38B7">
              <w:rPr>
                <w:spacing w:val="-2"/>
                <w:sz w:val="24"/>
              </w:rPr>
              <w:t>number</w:t>
            </w:r>
          </w:p>
        </w:tc>
      </w:tr>
      <w:tr w:rsidR="00BE0E6B" w:rsidRPr="00DF38B7" w14:paraId="611A8457" w14:textId="77777777">
        <w:trPr>
          <w:trHeight w:val="549"/>
        </w:trPr>
        <w:tc>
          <w:tcPr>
            <w:tcW w:w="705" w:type="dxa"/>
          </w:tcPr>
          <w:p w14:paraId="611A8453" w14:textId="77777777" w:rsidR="00BE0E6B" w:rsidRPr="00DF38B7" w:rsidRDefault="00335224" w:rsidP="00DF38B7">
            <w:pPr>
              <w:pStyle w:val="TableParagraph"/>
              <w:spacing w:before="221" w:line="276" w:lineRule="auto"/>
              <w:ind w:left="160"/>
              <w:rPr>
                <w:sz w:val="24"/>
              </w:rPr>
            </w:pPr>
            <w:r w:rsidRPr="00DF38B7">
              <w:rPr>
                <w:spacing w:val="-10"/>
                <w:sz w:val="24"/>
              </w:rPr>
              <w:t>1</w:t>
            </w:r>
          </w:p>
        </w:tc>
        <w:tc>
          <w:tcPr>
            <w:tcW w:w="4322" w:type="dxa"/>
          </w:tcPr>
          <w:p w14:paraId="611A8454" w14:textId="77777777" w:rsidR="00BE0E6B" w:rsidRPr="00DF38B7" w:rsidRDefault="00335224" w:rsidP="00DF38B7">
            <w:pPr>
              <w:pStyle w:val="TableParagraph"/>
              <w:spacing w:before="221" w:line="276" w:lineRule="auto"/>
              <w:ind w:left="100"/>
              <w:rPr>
                <w:sz w:val="24"/>
              </w:rPr>
            </w:pPr>
            <w:r w:rsidRPr="00DF38B7">
              <w:rPr>
                <w:spacing w:val="-4"/>
                <w:sz w:val="24"/>
              </w:rPr>
              <w:t>KRPM</w:t>
            </w:r>
            <w:r w:rsidRPr="00DF38B7">
              <w:rPr>
                <w:spacing w:val="-7"/>
                <w:sz w:val="24"/>
              </w:rPr>
              <w:t xml:space="preserve"> </w:t>
            </w:r>
            <w:r w:rsidRPr="00DF38B7">
              <w:rPr>
                <w:spacing w:val="-2"/>
                <w:sz w:val="24"/>
              </w:rPr>
              <w:t>Seethathodu</w:t>
            </w:r>
          </w:p>
        </w:tc>
        <w:tc>
          <w:tcPr>
            <w:tcW w:w="2161" w:type="dxa"/>
          </w:tcPr>
          <w:p w14:paraId="611A8455" w14:textId="77777777" w:rsidR="00BE0E6B" w:rsidRPr="00DF38B7" w:rsidRDefault="00335224" w:rsidP="00DF38B7">
            <w:pPr>
              <w:pStyle w:val="TableParagraph"/>
              <w:spacing w:before="221" w:line="276" w:lineRule="auto"/>
              <w:ind w:left="14" w:right="5"/>
              <w:jc w:val="center"/>
              <w:rPr>
                <w:sz w:val="24"/>
              </w:rPr>
            </w:pPr>
            <w:r w:rsidRPr="00DF38B7">
              <w:rPr>
                <w:spacing w:val="-2"/>
                <w:sz w:val="24"/>
              </w:rPr>
              <w:t>Aided</w:t>
            </w:r>
          </w:p>
        </w:tc>
        <w:tc>
          <w:tcPr>
            <w:tcW w:w="2011" w:type="dxa"/>
          </w:tcPr>
          <w:p w14:paraId="611A8456" w14:textId="77777777" w:rsidR="00BE0E6B" w:rsidRPr="00DF38B7" w:rsidRDefault="00335224" w:rsidP="00DF38B7">
            <w:pPr>
              <w:pStyle w:val="TableParagraph"/>
              <w:spacing w:before="221" w:line="276" w:lineRule="auto"/>
              <w:ind w:right="432"/>
              <w:jc w:val="right"/>
              <w:rPr>
                <w:sz w:val="24"/>
              </w:rPr>
            </w:pPr>
            <w:r w:rsidRPr="00DF38B7">
              <w:rPr>
                <w:spacing w:val="-2"/>
                <w:sz w:val="24"/>
              </w:rPr>
              <w:t>9446502150</w:t>
            </w:r>
          </w:p>
        </w:tc>
      </w:tr>
      <w:tr w:rsidR="00BE0E6B" w:rsidRPr="00DF38B7" w14:paraId="611A845C" w14:textId="77777777">
        <w:trPr>
          <w:trHeight w:val="555"/>
        </w:trPr>
        <w:tc>
          <w:tcPr>
            <w:tcW w:w="705" w:type="dxa"/>
          </w:tcPr>
          <w:p w14:paraId="611A8458" w14:textId="77777777" w:rsidR="00BE0E6B" w:rsidRPr="00DF38B7" w:rsidRDefault="00335224" w:rsidP="00DF38B7">
            <w:pPr>
              <w:pStyle w:val="TableParagraph"/>
              <w:spacing w:before="226" w:line="276" w:lineRule="auto"/>
              <w:ind w:left="160"/>
              <w:rPr>
                <w:sz w:val="24"/>
              </w:rPr>
            </w:pPr>
            <w:r w:rsidRPr="00DF38B7">
              <w:rPr>
                <w:spacing w:val="-10"/>
                <w:sz w:val="24"/>
              </w:rPr>
              <w:t>2</w:t>
            </w:r>
          </w:p>
        </w:tc>
        <w:tc>
          <w:tcPr>
            <w:tcW w:w="4322" w:type="dxa"/>
          </w:tcPr>
          <w:p w14:paraId="611A8459" w14:textId="77777777" w:rsidR="00BE0E6B" w:rsidRPr="00DF38B7" w:rsidRDefault="00335224" w:rsidP="00DF38B7">
            <w:pPr>
              <w:pStyle w:val="TableParagraph"/>
              <w:spacing w:before="226" w:line="276" w:lineRule="auto"/>
              <w:ind w:left="100"/>
              <w:rPr>
                <w:sz w:val="24"/>
              </w:rPr>
            </w:pPr>
            <w:r w:rsidRPr="00DF38B7">
              <w:rPr>
                <w:spacing w:val="-4"/>
                <w:sz w:val="24"/>
              </w:rPr>
              <w:t>KRPM</w:t>
            </w:r>
            <w:r w:rsidRPr="00DF38B7">
              <w:rPr>
                <w:spacing w:val="-7"/>
                <w:sz w:val="24"/>
              </w:rPr>
              <w:t xml:space="preserve"> </w:t>
            </w:r>
            <w:r w:rsidRPr="00DF38B7">
              <w:rPr>
                <w:spacing w:val="-5"/>
                <w:sz w:val="24"/>
              </w:rPr>
              <w:t>HSS</w:t>
            </w:r>
          </w:p>
        </w:tc>
        <w:tc>
          <w:tcPr>
            <w:tcW w:w="2161" w:type="dxa"/>
          </w:tcPr>
          <w:p w14:paraId="611A845A" w14:textId="77777777" w:rsidR="00BE0E6B" w:rsidRPr="00DF38B7" w:rsidRDefault="00335224" w:rsidP="00DF38B7">
            <w:pPr>
              <w:pStyle w:val="TableParagraph"/>
              <w:spacing w:before="226" w:line="276" w:lineRule="auto"/>
              <w:ind w:left="14" w:right="5"/>
              <w:jc w:val="center"/>
              <w:rPr>
                <w:sz w:val="24"/>
              </w:rPr>
            </w:pPr>
            <w:r w:rsidRPr="00DF38B7">
              <w:rPr>
                <w:spacing w:val="-2"/>
                <w:sz w:val="24"/>
              </w:rPr>
              <w:t>Aided</w:t>
            </w:r>
          </w:p>
        </w:tc>
        <w:tc>
          <w:tcPr>
            <w:tcW w:w="2011" w:type="dxa"/>
          </w:tcPr>
          <w:p w14:paraId="611A845B" w14:textId="77777777" w:rsidR="00BE0E6B" w:rsidRPr="00DF38B7" w:rsidRDefault="00335224" w:rsidP="00DF38B7">
            <w:pPr>
              <w:pStyle w:val="TableParagraph"/>
              <w:spacing w:before="226" w:line="276" w:lineRule="auto"/>
              <w:ind w:right="432"/>
              <w:jc w:val="right"/>
              <w:rPr>
                <w:sz w:val="24"/>
              </w:rPr>
            </w:pPr>
            <w:r w:rsidRPr="00DF38B7">
              <w:rPr>
                <w:spacing w:val="-2"/>
                <w:sz w:val="24"/>
              </w:rPr>
              <w:t>9495204344</w:t>
            </w:r>
          </w:p>
        </w:tc>
      </w:tr>
      <w:tr w:rsidR="00BE0E6B" w:rsidRPr="00DF38B7" w14:paraId="611A8461" w14:textId="77777777">
        <w:trPr>
          <w:trHeight w:val="550"/>
        </w:trPr>
        <w:tc>
          <w:tcPr>
            <w:tcW w:w="705" w:type="dxa"/>
          </w:tcPr>
          <w:p w14:paraId="611A845D" w14:textId="77777777" w:rsidR="00BE0E6B" w:rsidRPr="00DF38B7" w:rsidRDefault="00335224" w:rsidP="00DF38B7">
            <w:pPr>
              <w:pStyle w:val="TableParagraph"/>
              <w:spacing w:before="221" w:line="276" w:lineRule="auto"/>
              <w:ind w:left="160"/>
              <w:rPr>
                <w:sz w:val="24"/>
              </w:rPr>
            </w:pPr>
            <w:r w:rsidRPr="00DF38B7">
              <w:rPr>
                <w:spacing w:val="-10"/>
                <w:sz w:val="24"/>
              </w:rPr>
              <w:t>3</w:t>
            </w:r>
          </w:p>
        </w:tc>
        <w:tc>
          <w:tcPr>
            <w:tcW w:w="4322" w:type="dxa"/>
          </w:tcPr>
          <w:p w14:paraId="611A845E" w14:textId="77777777" w:rsidR="00BE0E6B" w:rsidRPr="00DF38B7" w:rsidRDefault="00335224" w:rsidP="00DF38B7">
            <w:pPr>
              <w:pStyle w:val="TableParagraph"/>
              <w:spacing w:before="221" w:line="276" w:lineRule="auto"/>
              <w:ind w:left="100"/>
              <w:rPr>
                <w:sz w:val="24"/>
              </w:rPr>
            </w:pPr>
            <w:r w:rsidRPr="00DF38B7">
              <w:rPr>
                <w:sz w:val="24"/>
              </w:rPr>
              <w:t>VIDHYADHI</w:t>
            </w:r>
            <w:r w:rsidRPr="00DF38B7">
              <w:rPr>
                <w:spacing w:val="11"/>
                <w:sz w:val="24"/>
              </w:rPr>
              <w:t xml:space="preserve"> </w:t>
            </w:r>
            <w:r w:rsidRPr="00DF38B7">
              <w:rPr>
                <w:spacing w:val="-4"/>
                <w:sz w:val="24"/>
              </w:rPr>
              <w:t>RAJA</w:t>
            </w:r>
          </w:p>
        </w:tc>
        <w:tc>
          <w:tcPr>
            <w:tcW w:w="2161" w:type="dxa"/>
          </w:tcPr>
          <w:p w14:paraId="611A845F" w14:textId="77777777" w:rsidR="00BE0E6B" w:rsidRPr="00DF38B7" w:rsidRDefault="00335224" w:rsidP="00DF38B7">
            <w:pPr>
              <w:pStyle w:val="TableParagraph"/>
              <w:spacing w:before="221" w:line="276" w:lineRule="auto"/>
              <w:ind w:left="14"/>
              <w:jc w:val="center"/>
              <w:rPr>
                <w:sz w:val="24"/>
              </w:rPr>
            </w:pPr>
            <w:r w:rsidRPr="00DF38B7">
              <w:rPr>
                <w:spacing w:val="-2"/>
                <w:sz w:val="24"/>
              </w:rPr>
              <w:t>Private</w:t>
            </w:r>
          </w:p>
        </w:tc>
        <w:tc>
          <w:tcPr>
            <w:tcW w:w="2011" w:type="dxa"/>
          </w:tcPr>
          <w:p w14:paraId="611A8460" w14:textId="77777777" w:rsidR="00BE0E6B" w:rsidRPr="00DF38B7" w:rsidRDefault="00335224" w:rsidP="00DF38B7">
            <w:pPr>
              <w:pStyle w:val="TableParagraph"/>
              <w:spacing w:before="221" w:line="276" w:lineRule="auto"/>
              <w:ind w:right="432"/>
              <w:jc w:val="right"/>
              <w:rPr>
                <w:sz w:val="24"/>
              </w:rPr>
            </w:pPr>
            <w:r w:rsidRPr="00DF38B7">
              <w:rPr>
                <w:spacing w:val="-2"/>
                <w:sz w:val="24"/>
              </w:rPr>
              <w:t>9446634714</w:t>
            </w:r>
          </w:p>
        </w:tc>
      </w:tr>
      <w:tr w:rsidR="00BE0E6B" w:rsidRPr="00DF38B7" w14:paraId="611A8466" w14:textId="77777777">
        <w:trPr>
          <w:trHeight w:val="555"/>
        </w:trPr>
        <w:tc>
          <w:tcPr>
            <w:tcW w:w="705" w:type="dxa"/>
          </w:tcPr>
          <w:p w14:paraId="611A8462" w14:textId="77777777" w:rsidR="00BE0E6B" w:rsidRPr="00DF38B7" w:rsidRDefault="00335224" w:rsidP="00DF38B7">
            <w:pPr>
              <w:pStyle w:val="TableParagraph"/>
              <w:spacing w:before="226" w:line="276" w:lineRule="auto"/>
              <w:ind w:left="160"/>
              <w:rPr>
                <w:sz w:val="24"/>
              </w:rPr>
            </w:pPr>
            <w:r w:rsidRPr="00DF38B7">
              <w:rPr>
                <w:spacing w:val="-10"/>
                <w:sz w:val="24"/>
              </w:rPr>
              <w:t>4</w:t>
            </w:r>
          </w:p>
        </w:tc>
        <w:tc>
          <w:tcPr>
            <w:tcW w:w="4322" w:type="dxa"/>
          </w:tcPr>
          <w:p w14:paraId="611A8463" w14:textId="77777777" w:rsidR="00BE0E6B" w:rsidRPr="00DF38B7" w:rsidRDefault="00335224" w:rsidP="00DF38B7">
            <w:pPr>
              <w:pStyle w:val="TableParagraph"/>
              <w:spacing w:before="226" w:line="276" w:lineRule="auto"/>
              <w:ind w:left="100"/>
              <w:rPr>
                <w:sz w:val="24"/>
              </w:rPr>
            </w:pPr>
            <w:r w:rsidRPr="00DF38B7">
              <w:rPr>
                <w:sz w:val="24"/>
              </w:rPr>
              <w:t>Govt.SCHOOL</w:t>
            </w:r>
            <w:r w:rsidRPr="00DF38B7">
              <w:rPr>
                <w:spacing w:val="-4"/>
                <w:sz w:val="24"/>
              </w:rPr>
              <w:t xml:space="preserve"> GAVI</w:t>
            </w:r>
          </w:p>
        </w:tc>
        <w:tc>
          <w:tcPr>
            <w:tcW w:w="2161" w:type="dxa"/>
          </w:tcPr>
          <w:p w14:paraId="611A8464" w14:textId="77777777" w:rsidR="00BE0E6B" w:rsidRPr="00DF38B7" w:rsidRDefault="00335224" w:rsidP="00DF38B7">
            <w:pPr>
              <w:pStyle w:val="TableParagraph"/>
              <w:spacing w:before="226" w:line="276" w:lineRule="auto"/>
              <w:ind w:left="14"/>
              <w:jc w:val="center"/>
              <w:rPr>
                <w:sz w:val="24"/>
              </w:rPr>
            </w:pPr>
            <w:r w:rsidRPr="00DF38B7">
              <w:rPr>
                <w:spacing w:val="-4"/>
                <w:sz w:val="24"/>
              </w:rPr>
              <w:t>Govt</w:t>
            </w:r>
          </w:p>
        </w:tc>
        <w:tc>
          <w:tcPr>
            <w:tcW w:w="2011" w:type="dxa"/>
          </w:tcPr>
          <w:p w14:paraId="611A8465" w14:textId="77777777" w:rsidR="00BE0E6B" w:rsidRPr="00DF38B7" w:rsidRDefault="00335224" w:rsidP="00DF38B7">
            <w:pPr>
              <w:pStyle w:val="TableParagraph"/>
              <w:spacing w:before="226" w:line="276" w:lineRule="auto"/>
              <w:ind w:right="432"/>
              <w:jc w:val="right"/>
              <w:rPr>
                <w:sz w:val="24"/>
              </w:rPr>
            </w:pPr>
            <w:r w:rsidRPr="00DF38B7">
              <w:rPr>
                <w:spacing w:val="-2"/>
                <w:sz w:val="24"/>
              </w:rPr>
              <w:t>8547226852</w:t>
            </w:r>
          </w:p>
        </w:tc>
      </w:tr>
      <w:tr w:rsidR="00BE0E6B" w:rsidRPr="00DF38B7" w14:paraId="611A846B" w14:textId="77777777">
        <w:trPr>
          <w:trHeight w:val="555"/>
        </w:trPr>
        <w:tc>
          <w:tcPr>
            <w:tcW w:w="705" w:type="dxa"/>
          </w:tcPr>
          <w:p w14:paraId="611A8467" w14:textId="77777777" w:rsidR="00BE0E6B" w:rsidRPr="00DF38B7" w:rsidRDefault="00335224" w:rsidP="00DF38B7">
            <w:pPr>
              <w:pStyle w:val="TableParagraph"/>
              <w:spacing w:before="221" w:line="276" w:lineRule="auto"/>
              <w:ind w:left="160"/>
              <w:rPr>
                <w:sz w:val="24"/>
              </w:rPr>
            </w:pPr>
            <w:r w:rsidRPr="00DF38B7">
              <w:rPr>
                <w:spacing w:val="-10"/>
                <w:sz w:val="24"/>
              </w:rPr>
              <w:t>5</w:t>
            </w:r>
          </w:p>
        </w:tc>
        <w:tc>
          <w:tcPr>
            <w:tcW w:w="4322" w:type="dxa"/>
          </w:tcPr>
          <w:p w14:paraId="611A8468" w14:textId="77777777" w:rsidR="00BE0E6B" w:rsidRPr="00DF38B7" w:rsidRDefault="00335224" w:rsidP="00DF38B7">
            <w:pPr>
              <w:pStyle w:val="TableParagraph"/>
              <w:spacing w:before="221" w:line="276" w:lineRule="auto"/>
              <w:ind w:left="100"/>
              <w:rPr>
                <w:sz w:val="24"/>
              </w:rPr>
            </w:pPr>
            <w:r w:rsidRPr="00DF38B7">
              <w:rPr>
                <w:spacing w:val="-5"/>
                <w:sz w:val="24"/>
              </w:rPr>
              <w:t>St.THOMAS</w:t>
            </w:r>
            <w:r w:rsidRPr="00DF38B7">
              <w:rPr>
                <w:spacing w:val="-3"/>
                <w:sz w:val="24"/>
              </w:rPr>
              <w:t xml:space="preserve"> </w:t>
            </w:r>
            <w:r w:rsidRPr="00DF38B7">
              <w:rPr>
                <w:spacing w:val="-2"/>
                <w:sz w:val="24"/>
              </w:rPr>
              <w:t>SCHOOL</w:t>
            </w:r>
          </w:p>
        </w:tc>
        <w:tc>
          <w:tcPr>
            <w:tcW w:w="2161" w:type="dxa"/>
          </w:tcPr>
          <w:p w14:paraId="611A8469" w14:textId="77777777" w:rsidR="00BE0E6B" w:rsidRPr="00DF38B7" w:rsidRDefault="00335224" w:rsidP="00DF38B7">
            <w:pPr>
              <w:pStyle w:val="TableParagraph"/>
              <w:spacing w:before="221" w:line="276" w:lineRule="auto"/>
              <w:ind w:left="14"/>
              <w:jc w:val="center"/>
              <w:rPr>
                <w:sz w:val="24"/>
              </w:rPr>
            </w:pPr>
            <w:r w:rsidRPr="00DF38B7">
              <w:rPr>
                <w:spacing w:val="-2"/>
                <w:sz w:val="24"/>
              </w:rPr>
              <w:t>Private</w:t>
            </w:r>
          </w:p>
        </w:tc>
        <w:tc>
          <w:tcPr>
            <w:tcW w:w="2011" w:type="dxa"/>
          </w:tcPr>
          <w:p w14:paraId="611A846A" w14:textId="77777777" w:rsidR="00BE0E6B" w:rsidRPr="00DF38B7" w:rsidRDefault="00335224" w:rsidP="00DF38B7">
            <w:pPr>
              <w:pStyle w:val="TableParagraph"/>
              <w:spacing w:before="221" w:line="276" w:lineRule="auto"/>
              <w:ind w:right="432"/>
              <w:jc w:val="right"/>
              <w:rPr>
                <w:sz w:val="24"/>
              </w:rPr>
            </w:pPr>
            <w:r w:rsidRPr="00DF38B7">
              <w:rPr>
                <w:spacing w:val="-2"/>
                <w:sz w:val="24"/>
              </w:rPr>
              <w:t>9744413676</w:t>
            </w:r>
          </w:p>
        </w:tc>
      </w:tr>
    </w:tbl>
    <w:p w14:paraId="611A846C" w14:textId="77777777" w:rsidR="00BE0E6B" w:rsidRPr="00DF38B7" w:rsidRDefault="00BE0E6B" w:rsidP="00DF38B7">
      <w:pPr>
        <w:pStyle w:val="TableParagraph"/>
        <w:spacing w:line="276" w:lineRule="auto"/>
        <w:jc w:val="right"/>
        <w:rPr>
          <w:sz w:val="24"/>
        </w:rPr>
        <w:sectPr w:rsidR="00BE0E6B" w:rsidRPr="00DF38B7">
          <w:pgSz w:w="11910" w:h="16840"/>
          <w:pgMar w:top="980" w:right="141" w:bottom="1820" w:left="992" w:header="705" w:footer="1636" w:gutter="0"/>
          <w:cols w:space="720"/>
        </w:sectPr>
      </w:pPr>
    </w:p>
    <w:p w14:paraId="611A846D" w14:textId="77777777" w:rsidR="00BE0E6B" w:rsidRPr="00DF38B7" w:rsidRDefault="00BE0E6B" w:rsidP="00DF38B7">
      <w:pPr>
        <w:pStyle w:val="BodyText"/>
        <w:spacing w:before="207" w:line="276" w:lineRule="auto"/>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
        <w:gridCol w:w="4322"/>
        <w:gridCol w:w="2161"/>
        <w:gridCol w:w="2011"/>
      </w:tblGrid>
      <w:tr w:rsidR="00BE0E6B" w:rsidRPr="00DF38B7" w14:paraId="611A8472" w14:textId="77777777">
        <w:trPr>
          <w:trHeight w:val="550"/>
        </w:trPr>
        <w:tc>
          <w:tcPr>
            <w:tcW w:w="705" w:type="dxa"/>
            <w:tcBorders>
              <w:top w:val="nil"/>
            </w:tcBorders>
          </w:tcPr>
          <w:p w14:paraId="611A846E" w14:textId="77777777" w:rsidR="00BE0E6B" w:rsidRPr="00DF38B7" w:rsidRDefault="00335224" w:rsidP="00DF38B7">
            <w:pPr>
              <w:pStyle w:val="TableParagraph"/>
              <w:spacing w:before="221" w:line="276" w:lineRule="auto"/>
              <w:ind w:left="100"/>
              <w:rPr>
                <w:sz w:val="24"/>
              </w:rPr>
            </w:pPr>
            <w:r w:rsidRPr="00DF38B7">
              <w:rPr>
                <w:spacing w:val="-10"/>
                <w:sz w:val="24"/>
              </w:rPr>
              <w:t>6</w:t>
            </w:r>
          </w:p>
        </w:tc>
        <w:tc>
          <w:tcPr>
            <w:tcW w:w="4322" w:type="dxa"/>
            <w:tcBorders>
              <w:top w:val="nil"/>
            </w:tcBorders>
          </w:tcPr>
          <w:p w14:paraId="611A846F" w14:textId="77777777" w:rsidR="00BE0E6B" w:rsidRPr="00DF38B7" w:rsidRDefault="00335224" w:rsidP="00DF38B7">
            <w:pPr>
              <w:pStyle w:val="TableParagraph"/>
              <w:spacing w:before="221" w:line="276" w:lineRule="auto"/>
              <w:ind w:left="100"/>
              <w:rPr>
                <w:sz w:val="24"/>
              </w:rPr>
            </w:pPr>
            <w:r w:rsidRPr="00DF38B7">
              <w:rPr>
                <w:sz w:val="24"/>
              </w:rPr>
              <w:t>M</w:t>
            </w:r>
            <w:r w:rsidRPr="00DF38B7">
              <w:rPr>
                <w:spacing w:val="-10"/>
                <w:sz w:val="24"/>
              </w:rPr>
              <w:t xml:space="preserve"> </w:t>
            </w:r>
            <w:r w:rsidRPr="00DF38B7">
              <w:rPr>
                <w:sz w:val="24"/>
              </w:rPr>
              <w:t>M</w:t>
            </w:r>
            <w:r w:rsidRPr="00DF38B7">
              <w:rPr>
                <w:spacing w:val="-10"/>
                <w:sz w:val="24"/>
              </w:rPr>
              <w:t xml:space="preserve"> </w:t>
            </w:r>
            <w:r w:rsidRPr="00DF38B7">
              <w:rPr>
                <w:sz w:val="24"/>
              </w:rPr>
              <w:t>A</w:t>
            </w:r>
            <w:r w:rsidRPr="00DF38B7">
              <w:rPr>
                <w:spacing w:val="-7"/>
                <w:sz w:val="24"/>
              </w:rPr>
              <w:t xml:space="preserve"> </w:t>
            </w:r>
            <w:r w:rsidRPr="00DF38B7">
              <w:rPr>
                <w:sz w:val="24"/>
              </w:rPr>
              <w:t>M</w:t>
            </w:r>
            <w:r w:rsidRPr="00DF38B7">
              <w:rPr>
                <w:spacing w:val="-10"/>
                <w:sz w:val="24"/>
              </w:rPr>
              <w:t xml:space="preserve"> </w:t>
            </w:r>
            <w:r w:rsidRPr="00DF38B7">
              <w:rPr>
                <w:sz w:val="24"/>
              </w:rPr>
              <w:t>ENGLISH</w:t>
            </w:r>
            <w:r w:rsidRPr="00DF38B7">
              <w:rPr>
                <w:spacing w:val="-8"/>
                <w:sz w:val="24"/>
              </w:rPr>
              <w:t xml:space="preserve"> </w:t>
            </w:r>
            <w:r w:rsidRPr="00DF38B7">
              <w:rPr>
                <w:spacing w:val="-2"/>
                <w:sz w:val="24"/>
              </w:rPr>
              <w:t>SCHOOL</w:t>
            </w:r>
          </w:p>
        </w:tc>
        <w:tc>
          <w:tcPr>
            <w:tcW w:w="2161" w:type="dxa"/>
            <w:tcBorders>
              <w:top w:val="nil"/>
            </w:tcBorders>
          </w:tcPr>
          <w:p w14:paraId="611A8470" w14:textId="77777777" w:rsidR="00BE0E6B" w:rsidRPr="00DF38B7" w:rsidRDefault="00335224" w:rsidP="00DF38B7">
            <w:pPr>
              <w:pStyle w:val="TableParagraph"/>
              <w:spacing w:before="221" w:line="276" w:lineRule="auto"/>
              <w:ind w:left="14"/>
              <w:jc w:val="center"/>
              <w:rPr>
                <w:sz w:val="24"/>
              </w:rPr>
            </w:pPr>
            <w:r w:rsidRPr="00DF38B7">
              <w:rPr>
                <w:spacing w:val="-2"/>
                <w:sz w:val="24"/>
              </w:rPr>
              <w:t>Private</w:t>
            </w:r>
          </w:p>
        </w:tc>
        <w:tc>
          <w:tcPr>
            <w:tcW w:w="2011" w:type="dxa"/>
            <w:tcBorders>
              <w:top w:val="nil"/>
            </w:tcBorders>
          </w:tcPr>
          <w:p w14:paraId="611A8471" w14:textId="77777777" w:rsidR="00BE0E6B" w:rsidRPr="00DF38B7" w:rsidRDefault="00335224" w:rsidP="00DF38B7">
            <w:pPr>
              <w:pStyle w:val="TableParagraph"/>
              <w:spacing w:before="221" w:line="276" w:lineRule="auto"/>
              <w:ind w:left="6" w:right="1"/>
              <w:jc w:val="center"/>
              <w:rPr>
                <w:sz w:val="24"/>
              </w:rPr>
            </w:pPr>
            <w:r w:rsidRPr="00DF38B7">
              <w:rPr>
                <w:spacing w:val="-2"/>
                <w:sz w:val="24"/>
              </w:rPr>
              <w:t>9656925715</w:t>
            </w:r>
          </w:p>
        </w:tc>
      </w:tr>
      <w:tr w:rsidR="00BE0E6B" w:rsidRPr="00DF38B7" w14:paraId="611A8477" w14:textId="77777777">
        <w:trPr>
          <w:trHeight w:val="555"/>
        </w:trPr>
        <w:tc>
          <w:tcPr>
            <w:tcW w:w="705" w:type="dxa"/>
          </w:tcPr>
          <w:p w14:paraId="611A8473" w14:textId="77777777" w:rsidR="00BE0E6B" w:rsidRPr="00DF38B7" w:rsidRDefault="00335224" w:rsidP="00DF38B7">
            <w:pPr>
              <w:pStyle w:val="TableParagraph"/>
              <w:spacing w:before="226" w:line="276" w:lineRule="auto"/>
              <w:ind w:left="100"/>
              <w:rPr>
                <w:sz w:val="24"/>
              </w:rPr>
            </w:pPr>
            <w:r w:rsidRPr="00DF38B7">
              <w:rPr>
                <w:spacing w:val="-10"/>
                <w:sz w:val="24"/>
              </w:rPr>
              <w:t>7</w:t>
            </w:r>
          </w:p>
        </w:tc>
        <w:tc>
          <w:tcPr>
            <w:tcW w:w="4322" w:type="dxa"/>
          </w:tcPr>
          <w:p w14:paraId="611A8474" w14:textId="77777777" w:rsidR="00BE0E6B" w:rsidRPr="00DF38B7" w:rsidRDefault="00335224" w:rsidP="00DF38B7">
            <w:pPr>
              <w:pStyle w:val="TableParagraph"/>
              <w:spacing w:before="226" w:line="276" w:lineRule="auto"/>
              <w:ind w:left="100"/>
              <w:rPr>
                <w:sz w:val="24"/>
              </w:rPr>
            </w:pPr>
            <w:r w:rsidRPr="00DF38B7">
              <w:rPr>
                <w:sz w:val="24"/>
              </w:rPr>
              <w:t>S</w:t>
            </w:r>
            <w:r w:rsidRPr="00DF38B7">
              <w:rPr>
                <w:spacing w:val="-4"/>
                <w:sz w:val="24"/>
              </w:rPr>
              <w:t xml:space="preserve"> </w:t>
            </w:r>
            <w:r w:rsidRPr="00DF38B7">
              <w:rPr>
                <w:sz w:val="24"/>
              </w:rPr>
              <w:t>N</w:t>
            </w:r>
            <w:r w:rsidRPr="00DF38B7">
              <w:rPr>
                <w:spacing w:val="-4"/>
                <w:sz w:val="24"/>
              </w:rPr>
              <w:t xml:space="preserve"> </w:t>
            </w:r>
            <w:r w:rsidRPr="00DF38B7">
              <w:rPr>
                <w:sz w:val="24"/>
              </w:rPr>
              <w:t>UP</w:t>
            </w:r>
            <w:r w:rsidRPr="00DF38B7">
              <w:rPr>
                <w:spacing w:val="-4"/>
                <w:sz w:val="24"/>
              </w:rPr>
              <w:t xml:space="preserve"> </w:t>
            </w:r>
            <w:r w:rsidRPr="00DF38B7">
              <w:rPr>
                <w:spacing w:val="-2"/>
                <w:sz w:val="24"/>
              </w:rPr>
              <w:t>SCHOOL</w:t>
            </w:r>
          </w:p>
        </w:tc>
        <w:tc>
          <w:tcPr>
            <w:tcW w:w="2161" w:type="dxa"/>
          </w:tcPr>
          <w:p w14:paraId="611A8475" w14:textId="77777777" w:rsidR="00BE0E6B" w:rsidRPr="00DF38B7" w:rsidRDefault="00335224" w:rsidP="00DF38B7">
            <w:pPr>
              <w:pStyle w:val="TableParagraph"/>
              <w:spacing w:before="226" w:line="276" w:lineRule="auto"/>
              <w:ind w:left="14"/>
              <w:jc w:val="center"/>
              <w:rPr>
                <w:sz w:val="24"/>
              </w:rPr>
            </w:pPr>
            <w:r w:rsidRPr="00DF38B7">
              <w:rPr>
                <w:spacing w:val="-2"/>
                <w:sz w:val="24"/>
              </w:rPr>
              <w:t>Private</w:t>
            </w:r>
          </w:p>
        </w:tc>
        <w:tc>
          <w:tcPr>
            <w:tcW w:w="2011" w:type="dxa"/>
          </w:tcPr>
          <w:p w14:paraId="611A8476" w14:textId="77777777" w:rsidR="00BE0E6B" w:rsidRPr="00DF38B7" w:rsidRDefault="00335224" w:rsidP="00DF38B7">
            <w:pPr>
              <w:pStyle w:val="TableParagraph"/>
              <w:spacing w:before="226" w:line="276" w:lineRule="auto"/>
              <w:ind w:left="6" w:right="1"/>
              <w:jc w:val="center"/>
              <w:rPr>
                <w:sz w:val="24"/>
              </w:rPr>
            </w:pPr>
            <w:r w:rsidRPr="00DF38B7">
              <w:rPr>
                <w:spacing w:val="-2"/>
                <w:sz w:val="24"/>
              </w:rPr>
              <w:t>9446354934</w:t>
            </w:r>
          </w:p>
        </w:tc>
      </w:tr>
      <w:tr w:rsidR="00BE0E6B" w:rsidRPr="00DF38B7" w14:paraId="611A847C" w14:textId="77777777">
        <w:trPr>
          <w:trHeight w:val="860"/>
        </w:trPr>
        <w:tc>
          <w:tcPr>
            <w:tcW w:w="705" w:type="dxa"/>
          </w:tcPr>
          <w:p w14:paraId="611A8478" w14:textId="77777777" w:rsidR="00BE0E6B" w:rsidRPr="00DF38B7" w:rsidRDefault="00335224" w:rsidP="00DF38B7">
            <w:pPr>
              <w:pStyle w:val="TableParagraph"/>
              <w:spacing w:before="221" w:line="276" w:lineRule="auto"/>
              <w:ind w:left="100"/>
              <w:rPr>
                <w:sz w:val="24"/>
              </w:rPr>
            </w:pPr>
            <w:r w:rsidRPr="00DF38B7">
              <w:rPr>
                <w:spacing w:val="-10"/>
                <w:sz w:val="24"/>
              </w:rPr>
              <w:t>8</w:t>
            </w:r>
          </w:p>
        </w:tc>
        <w:tc>
          <w:tcPr>
            <w:tcW w:w="4322" w:type="dxa"/>
          </w:tcPr>
          <w:p w14:paraId="611A8479" w14:textId="77777777" w:rsidR="00BE0E6B" w:rsidRPr="00DF38B7" w:rsidRDefault="00335224" w:rsidP="00DF38B7">
            <w:pPr>
              <w:pStyle w:val="TableParagraph"/>
              <w:spacing w:before="221" w:line="276" w:lineRule="auto"/>
              <w:ind w:left="100" w:right="949"/>
              <w:rPr>
                <w:sz w:val="24"/>
              </w:rPr>
            </w:pPr>
            <w:r w:rsidRPr="00DF38B7">
              <w:rPr>
                <w:sz w:val="24"/>
              </w:rPr>
              <w:t>Gov</w:t>
            </w:r>
            <w:r w:rsidRPr="00DF38B7">
              <w:rPr>
                <w:spacing w:val="-12"/>
                <w:sz w:val="24"/>
              </w:rPr>
              <w:t xml:space="preserve"> </w:t>
            </w:r>
            <w:r w:rsidRPr="00DF38B7">
              <w:rPr>
                <w:sz w:val="24"/>
              </w:rPr>
              <w:t>SCHOOL</w:t>
            </w:r>
            <w:r w:rsidRPr="00DF38B7">
              <w:rPr>
                <w:spacing w:val="-12"/>
                <w:sz w:val="24"/>
              </w:rPr>
              <w:t xml:space="preserve"> </w:t>
            </w:r>
            <w:r w:rsidRPr="00DF38B7">
              <w:rPr>
                <w:sz w:val="24"/>
              </w:rPr>
              <w:t>.GURUNATHAN MANNU</w:t>
            </w:r>
            <w:r w:rsidRPr="00DF38B7">
              <w:rPr>
                <w:spacing w:val="40"/>
                <w:sz w:val="24"/>
              </w:rPr>
              <w:t xml:space="preserve"> </w:t>
            </w:r>
            <w:r w:rsidRPr="00DF38B7">
              <w:rPr>
                <w:sz w:val="24"/>
              </w:rPr>
              <w:t>.</w:t>
            </w:r>
          </w:p>
        </w:tc>
        <w:tc>
          <w:tcPr>
            <w:tcW w:w="2161" w:type="dxa"/>
          </w:tcPr>
          <w:p w14:paraId="611A847A" w14:textId="77777777" w:rsidR="00BE0E6B" w:rsidRPr="00DF38B7" w:rsidRDefault="00335224" w:rsidP="00DF38B7">
            <w:pPr>
              <w:pStyle w:val="TableParagraph"/>
              <w:spacing w:before="221" w:line="276" w:lineRule="auto"/>
              <w:ind w:left="14"/>
              <w:jc w:val="center"/>
              <w:rPr>
                <w:sz w:val="24"/>
              </w:rPr>
            </w:pPr>
            <w:r w:rsidRPr="00DF38B7">
              <w:rPr>
                <w:spacing w:val="-4"/>
                <w:sz w:val="24"/>
              </w:rPr>
              <w:t>Govt</w:t>
            </w:r>
          </w:p>
        </w:tc>
        <w:tc>
          <w:tcPr>
            <w:tcW w:w="2011" w:type="dxa"/>
          </w:tcPr>
          <w:p w14:paraId="611A847B" w14:textId="77777777" w:rsidR="00BE0E6B" w:rsidRPr="00DF38B7" w:rsidRDefault="00335224" w:rsidP="00DF38B7">
            <w:pPr>
              <w:pStyle w:val="TableParagraph"/>
              <w:spacing w:before="221" w:line="276" w:lineRule="auto"/>
              <w:ind w:left="6"/>
              <w:jc w:val="center"/>
              <w:rPr>
                <w:sz w:val="24"/>
              </w:rPr>
            </w:pPr>
            <w:r w:rsidRPr="00DF38B7">
              <w:rPr>
                <w:spacing w:val="-2"/>
                <w:sz w:val="24"/>
              </w:rPr>
              <w:t>8330825541</w:t>
            </w:r>
          </w:p>
        </w:tc>
      </w:tr>
      <w:tr w:rsidR="00BE0E6B" w:rsidRPr="00DF38B7" w14:paraId="611A8481" w14:textId="77777777">
        <w:trPr>
          <w:trHeight w:val="555"/>
        </w:trPr>
        <w:tc>
          <w:tcPr>
            <w:tcW w:w="705" w:type="dxa"/>
          </w:tcPr>
          <w:p w14:paraId="611A847D" w14:textId="77777777" w:rsidR="00BE0E6B" w:rsidRPr="00DF38B7" w:rsidRDefault="00335224" w:rsidP="00DF38B7">
            <w:pPr>
              <w:pStyle w:val="TableParagraph"/>
              <w:spacing w:before="226" w:line="276" w:lineRule="auto"/>
              <w:ind w:left="100"/>
              <w:rPr>
                <w:sz w:val="24"/>
              </w:rPr>
            </w:pPr>
            <w:r w:rsidRPr="00DF38B7">
              <w:rPr>
                <w:spacing w:val="-10"/>
                <w:sz w:val="24"/>
              </w:rPr>
              <w:t>9</w:t>
            </w:r>
          </w:p>
        </w:tc>
        <w:tc>
          <w:tcPr>
            <w:tcW w:w="4322" w:type="dxa"/>
          </w:tcPr>
          <w:p w14:paraId="611A847E" w14:textId="77777777" w:rsidR="00BE0E6B" w:rsidRPr="00DF38B7" w:rsidRDefault="00335224" w:rsidP="00DF38B7">
            <w:pPr>
              <w:pStyle w:val="TableParagraph"/>
              <w:spacing w:before="226" w:line="276" w:lineRule="auto"/>
              <w:ind w:left="100"/>
              <w:rPr>
                <w:sz w:val="24"/>
              </w:rPr>
            </w:pPr>
            <w:r w:rsidRPr="00DF38B7">
              <w:rPr>
                <w:sz w:val="24"/>
              </w:rPr>
              <w:t>GOV</w:t>
            </w:r>
            <w:r w:rsidRPr="00DF38B7">
              <w:rPr>
                <w:spacing w:val="-4"/>
                <w:sz w:val="24"/>
              </w:rPr>
              <w:t xml:space="preserve"> </w:t>
            </w:r>
            <w:r w:rsidRPr="00DF38B7">
              <w:rPr>
                <w:sz w:val="24"/>
              </w:rPr>
              <w:t>.UPS</w:t>
            </w:r>
            <w:r w:rsidRPr="00DF38B7">
              <w:rPr>
                <w:spacing w:val="45"/>
                <w:sz w:val="24"/>
              </w:rPr>
              <w:t xml:space="preserve"> </w:t>
            </w:r>
            <w:r w:rsidRPr="00DF38B7">
              <w:rPr>
                <w:spacing w:val="-2"/>
                <w:sz w:val="24"/>
              </w:rPr>
              <w:t>KOTTAMONPARA</w:t>
            </w:r>
          </w:p>
        </w:tc>
        <w:tc>
          <w:tcPr>
            <w:tcW w:w="2161" w:type="dxa"/>
          </w:tcPr>
          <w:p w14:paraId="611A847F" w14:textId="77777777" w:rsidR="00BE0E6B" w:rsidRPr="00DF38B7" w:rsidRDefault="00335224" w:rsidP="00DF38B7">
            <w:pPr>
              <w:pStyle w:val="TableParagraph"/>
              <w:spacing w:before="226" w:line="276" w:lineRule="auto"/>
              <w:ind w:left="14"/>
              <w:jc w:val="center"/>
              <w:rPr>
                <w:sz w:val="24"/>
              </w:rPr>
            </w:pPr>
            <w:r w:rsidRPr="00DF38B7">
              <w:rPr>
                <w:spacing w:val="-4"/>
                <w:sz w:val="24"/>
              </w:rPr>
              <w:t>Govt</w:t>
            </w:r>
          </w:p>
        </w:tc>
        <w:tc>
          <w:tcPr>
            <w:tcW w:w="2011" w:type="dxa"/>
          </w:tcPr>
          <w:p w14:paraId="611A8480" w14:textId="77777777" w:rsidR="00BE0E6B" w:rsidRPr="00DF38B7" w:rsidRDefault="00335224" w:rsidP="00DF38B7">
            <w:pPr>
              <w:pStyle w:val="TableParagraph"/>
              <w:spacing w:before="226" w:line="276" w:lineRule="auto"/>
              <w:ind w:left="6" w:right="1"/>
              <w:jc w:val="center"/>
              <w:rPr>
                <w:sz w:val="24"/>
              </w:rPr>
            </w:pPr>
            <w:r w:rsidRPr="00DF38B7">
              <w:rPr>
                <w:spacing w:val="-2"/>
                <w:sz w:val="24"/>
              </w:rPr>
              <w:t>9961792019</w:t>
            </w:r>
          </w:p>
        </w:tc>
      </w:tr>
      <w:tr w:rsidR="00BE0E6B" w:rsidRPr="00DF38B7" w14:paraId="611A8486" w14:textId="77777777">
        <w:trPr>
          <w:trHeight w:val="555"/>
        </w:trPr>
        <w:tc>
          <w:tcPr>
            <w:tcW w:w="705" w:type="dxa"/>
          </w:tcPr>
          <w:p w14:paraId="611A8482" w14:textId="77777777" w:rsidR="00BE0E6B" w:rsidRPr="00DF38B7" w:rsidRDefault="00335224" w:rsidP="00DF38B7">
            <w:pPr>
              <w:pStyle w:val="TableParagraph"/>
              <w:spacing w:before="221" w:line="276" w:lineRule="auto"/>
              <w:ind w:left="100"/>
              <w:rPr>
                <w:sz w:val="24"/>
              </w:rPr>
            </w:pPr>
            <w:r w:rsidRPr="00DF38B7">
              <w:rPr>
                <w:spacing w:val="-5"/>
                <w:sz w:val="24"/>
              </w:rPr>
              <w:t>10</w:t>
            </w:r>
          </w:p>
        </w:tc>
        <w:tc>
          <w:tcPr>
            <w:tcW w:w="4322" w:type="dxa"/>
          </w:tcPr>
          <w:p w14:paraId="611A8483" w14:textId="77777777" w:rsidR="00BE0E6B" w:rsidRPr="00DF38B7" w:rsidRDefault="00335224" w:rsidP="00DF38B7">
            <w:pPr>
              <w:pStyle w:val="TableParagraph"/>
              <w:spacing w:before="221" w:line="276" w:lineRule="auto"/>
              <w:ind w:left="100"/>
              <w:rPr>
                <w:sz w:val="24"/>
              </w:rPr>
            </w:pPr>
            <w:r w:rsidRPr="00DF38B7">
              <w:rPr>
                <w:sz w:val="24"/>
              </w:rPr>
              <w:t>MOOZHIYAR</w:t>
            </w:r>
            <w:r w:rsidRPr="00DF38B7">
              <w:rPr>
                <w:spacing w:val="-4"/>
                <w:sz w:val="24"/>
              </w:rPr>
              <w:t xml:space="preserve"> </w:t>
            </w:r>
            <w:r w:rsidRPr="00DF38B7">
              <w:rPr>
                <w:sz w:val="24"/>
              </w:rPr>
              <w:t>UP</w:t>
            </w:r>
            <w:r w:rsidRPr="00DF38B7">
              <w:rPr>
                <w:spacing w:val="-3"/>
                <w:sz w:val="24"/>
              </w:rPr>
              <w:t xml:space="preserve"> </w:t>
            </w:r>
            <w:r w:rsidRPr="00DF38B7">
              <w:rPr>
                <w:spacing w:val="-2"/>
                <w:sz w:val="24"/>
              </w:rPr>
              <w:t>SCHOOL</w:t>
            </w:r>
          </w:p>
        </w:tc>
        <w:tc>
          <w:tcPr>
            <w:tcW w:w="2161" w:type="dxa"/>
          </w:tcPr>
          <w:p w14:paraId="611A8484" w14:textId="77777777" w:rsidR="00BE0E6B" w:rsidRPr="00DF38B7" w:rsidRDefault="00335224" w:rsidP="00DF38B7">
            <w:pPr>
              <w:pStyle w:val="TableParagraph"/>
              <w:spacing w:before="221" w:line="276" w:lineRule="auto"/>
              <w:ind w:left="14"/>
              <w:jc w:val="center"/>
              <w:rPr>
                <w:sz w:val="24"/>
              </w:rPr>
            </w:pPr>
            <w:r w:rsidRPr="00DF38B7">
              <w:rPr>
                <w:spacing w:val="-4"/>
                <w:sz w:val="24"/>
              </w:rPr>
              <w:t>Govt</w:t>
            </w:r>
          </w:p>
        </w:tc>
        <w:tc>
          <w:tcPr>
            <w:tcW w:w="2011" w:type="dxa"/>
          </w:tcPr>
          <w:p w14:paraId="611A8485" w14:textId="77777777" w:rsidR="00BE0E6B" w:rsidRPr="00DF38B7" w:rsidRDefault="00335224" w:rsidP="00DF38B7">
            <w:pPr>
              <w:pStyle w:val="TableParagraph"/>
              <w:spacing w:before="221" w:line="276" w:lineRule="auto"/>
              <w:ind w:left="6" w:right="1"/>
              <w:jc w:val="center"/>
              <w:rPr>
                <w:sz w:val="24"/>
              </w:rPr>
            </w:pPr>
            <w:r w:rsidRPr="00DF38B7">
              <w:rPr>
                <w:spacing w:val="-2"/>
                <w:sz w:val="24"/>
              </w:rPr>
              <w:t>9446911710</w:t>
            </w:r>
          </w:p>
        </w:tc>
      </w:tr>
    </w:tbl>
    <w:p w14:paraId="611A8487" w14:textId="77777777" w:rsidR="00BE0E6B" w:rsidRPr="00DF38B7" w:rsidRDefault="00BE0E6B" w:rsidP="00DF38B7">
      <w:pPr>
        <w:pStyle w:val="BodyText"/>
        <w:spacing w:line="276" w:lineRule="auto"/>
        <w:rPr>
          <w:sz w:val="28"/>
        </w:rPr>
      </w:pPr>
    </w:p>
    <w:p w14:paraId="611A8488" w14:textId="77777777" w:rsidR="00BE0E6B" w:rsidRPr="00DF38B7" w:rsidRDefault="00BE0E6B" w:rsidP="00DF38B7">
      <w:pPr>
        <w:pStyle w:val="BodyText"/>
        <w:spacing w:before="120" w:line="276" w:lineRule="auto"/>
        <w:rPr>
          <w:sz w:val="28"/>
        </w:rPr>
      </w:pPr>
    </w:p>
    <w:p w14:paraId="611A8489" w14:textId="77777777" w:rsidR="00BE0E6B" w:rsidRPr="00DF38B7" w:rsidRDefault="00335224" w:rsidP="00DF38B7">
      <w:pPr>
        <w:spacing w:line="276" w:lineRule="auto"/>
        <w:ind w:left="448"/>
        <w:rPr>
          <w:sz w:val="28"/>
        </w:rPr>
      </w:pPr>
      <w:bookmarkStart w:id="134" w:name="1.9._Anganwadi_Contact_Details"/>
      <w:bookmarkEnd w:id="134"/>
      <w:r w:rsidRPr="00DF38B7">
        <w:rPr>
          <w:spacing w:val="-6"/>
          <w:sz w:val="28"/>
        </w:rPr>
        <w:t>1.9.</w:t>
      </w:r>
      <w:r w:rsidRPr="00DF38B7">
        <w:rPr>
          <w:spacing w:val="-8"/>
          <w:sz w:val="28"/>
        </w:rPr>
        <w:t xml:space="preserve"> </w:t>
      </w:r>
      <w:r w:rsidRPr="00DF38B7">
        <w:rPr>
          <w:spacing w:val="-6"/>
          <w:sz w:val="28"/>
        </w:rPr>
        <w:t>Anganwadi Contact</w:t>
      </w:r>
      <w:r w:rsidRPr="00DF38B7">
        <w:rPr>
          <w:spacing w:val="-8"/>
          <w:sz w:val="28"/>
        </w:rPr>
        <w:t xml:space="preserve"> </w:t>
      </w:r>
      <w:r w:rsidRPr="00DF38B7">
        <w:rPr>
          <w:spacing w:val="-6"/>
          <w:sz w:val="28"/>
        </w:rPr>
        <w:t>Details</w:t>
      </w:r>
    </w:p>
    <w:p w14:paraId="611A848A" w14:textId="77777777" w:rsidR="00BE0E6B" w:rsidRPr="00DF38B7" w:rsidRDefault="00BE0E6B" w:rsidP="00DF38B7">
      <w:pPr>
        <w:pStyle w:val="BodyText"/>
        <w:spacing w:before="220" w:line="276" w:lineRule="auto"/>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6"/>
        <w:gridCol w:w="4141"/>
        <w:gridCol w:w="3001"/>
      </w:tblGrid>
      <w:tr w:rsidR="00BE0E6B" w:rsidRPr="00DF38B7" w14:paraId="611A848E" w14:textId="77777777">
        <w:trPr>
          <w:trHeight w:val="555"/>
        </w:trPr>
        <w:tc>
          <w:tcPr>
            <w:tcW w:w="1756" w:type="dxa"/>
          </w:tcPr>
          <w:p w14:paraId="611A848B" w14:textId="77777777" w:rsidR="00BE0E6B" w:rsidRPr="00DF38B7" w:rsidRDefault="00335224" w:rsidP="00DF38B7">
            <w:pPr>
              <w:pStyle w:val="TableParagraph"/>
              <w:spacing w:before="226" w:line="276" w:lineRule="auto"/>
              <w:ind w:left="127" w:right="120"/>
              <w:jc w:val="center"/>
              <w:rPr>
                <w:sz w:val="24"/>
              </w:rPr>
            </w:pPr>
            <w:r w:rsidRPr="00DF38B7">
              <w:rPr>
                <w:spacing w:val="-4"/>
                <w:sz w:val="24"/>
              </w:rPr>
              <w:t>Ward</w:t>
            </w:r>
            <w:r w:rsidRPr="00DF38B7">
              <w:rPr>
                <w:spacing w:val="-6"/>
                <w:sz w:val="24"/>
              </w:rPr>
              <w:t xml:space="preserve"> </w:t>
            </w:r>
            <w:r w:rsidRPr="00DF38B7">
              <w:rPr>
                <w:spacing w:val="-5"/>
                <w:sz w:val="24"/>
              </w:rPr>
              <w:t>No</w:t>
            </w:r>
          </w:p>
        </w:tc>
        <w:tc>
          <w:tcPr>
            <w:tcW w:w="4141" w:type="dxa"/>
          </w:tcPr>
          <w:p w14:paraId="611A848C" w14:textId="77777777" w:rsidR="00BE0E6B" w:rsidRPr="00DF38B7" w:rsidRDefault="00335224" w:rsidP="00DF38B7">
            <w:pPr>
              <w:pStyle w:val="TableParagraph"/>
              <w:spacing w:before="226" w:line="276" w:lineRule="auto"/>
              <w:ind w:left="655"/>
              <w:rPr>
                <w:sz w:val="24"/>
              </w:rPr>
            </w:pPr>
            <w:r w:rsidRPr="00DF38B7">
              <w:rPr>
                <w:spacing w:val="-4"/>
                <w:sz w:val="24"/>
              </w:rPr>
              <w:t>Name</w:t>
            </w:r>
            <w:r w:rsidRPr="00DF38B7">
              <w:rPr>
                <w:spacing w:val="-7"/>
                <w:sz w:val="24"/>
              </w:rPr>
              <w:t xml:space="preserve"> </w:t>
            </w:r>
            <w:r w:rsidRPr="00DF38B7">
              <w:rPr>
                <w:spacing w:val="-4"/>
                <w:sz w:val="24"/>
              </w:rPr>
              <w:t>of</w:t>
            </w:r>
            <w:r w:rsidRPr="00DF38B7">
              <w:rPr>
                <w:spacing w:val="-6"/>
                <w:sz w:val="24"/>
              </w:rPr>
              <w:t xml:space="preserve"> </w:t>
            </w:r>
            <w:r w:rsidRPr="00DF38B7">
              <w:rPr>
                <w:spacing w:val="-4"/>
                <w:sz w:val="24"/>
              </w:rPr>
              <w:t>Anganwadi</w:t>
            </w:r>
            <w:r w:rsidRPr="00DF38B7">
              <w:rPr>
                <w:spacing w:val="-7"/>
                <w:sz w:val="24"/>
              </w:rPr>
              <w:t xml:space="preserve"> </w:t>
            </w:r>
            <w:r w:rsidRPr="00DF38B7">
              <w:rPr>
                <w:spacing w:val="-4"/>
                <w:sz w:val="24"/>
              </w:rPr>
              <w:t>Teachers</w:t>
            </w:r>
          </w:p>
        </w:tc>
        <w:tc>
          <w:tcPr>
            <w:tcW w:w="3001" w:type="dxa"/>
          </w:tcPr>
          <w:p w14:paraId="611A848D" w14:textId="77777777" w:rsidR="00BE0E6B" w:rsidRPr="00DF38B7" w:rsidRDefault="00335224" w:rsidP="00DF38B7">
            <w:pPr>
              <w:pStyle w:val="TableParagraph"/>
              <w:spacing w:before="226" w:line="276" w:lineRule="auto"/>
              <w:ind w:left="100"/>
              <w:rPr>
                <w:sz w:val="24"/>
              </w:rPr>
            </w:pPr>
            <w:r w:rsidRPr="00DF38B7">
              <w:rPr>
                <w:sz w:val="24"/>
              </w:rPr>
              <w:t>Phone</w:t>
            </w:r>
            <w:r w:rsidRPr="00DF38B7">
              <w:rPr>
                <w:spacing w:val="-1"/>
                <w:sz w:val="24"/>
              </w:rPr>
              <w:t xml:space="preserve"> </w:t>
            </w:r>
            <w:r w:rsidRPr="00DF38B7">
              <w:rPr>
                <w:spacing w:val="-2"/>
                <w:sz w:val="24"/>
              </w:rPr>
              <w:t>number</w:t>
            </w:r>
          </w:p>
        </w:tc>
      </w:tr>
      <w:tr w:rsidR="00BE0E6B" w:rsidRPr="00DF38B7" w14:paraId="611A8492" w14:textId="77777777">
        <w:trPr>
          <w:trHeight w:val="550"/>
        </w:trPr>
        <w:tc>
          <w:tcPr>
            <w:tcW w:w="1756" w:type="dxa"/>
          </w:tcPr>
          <w:p w14:paraId="611A848F" w14:textId="77777777" w:rsidR="00BE0E6B" w:rsidRPr="00DF38B7" w:rsidRDefault="00335224" w:rsidP="00DF38B7">
            <w:pPr>
              <w:pStyle w:val="TableParagraph"/>
              <w:spacing w:before="221" w:line="276" w:lineRule="auto"/>
              <w:ind w:left="127" w:right="60"/>
              <w:jc w:val="center"/>
              <w:rPr>
                <w:sz w:val="24"/>
              </w:rPr>
            </w:pPr>
            <w:r w:rsidRPr="00DF38B7">
              <w:rPr>
                <w:spacing w:val="-10"/>
                <w:sz w:val="24"/>
              </w:rPr>
              <w:t>6</w:t>
            </w:r>
          </w:p>
        </w:tc>
        <w:tc>
          <w:tcPr>
            <w:tcW w:w="4141" w:type="dxa"/>
          </w:tcPr>
          <w:p w14:paraId="611A8490" w14:textId="77777777" w:rsidR="00BE0E6B" w:rsidRPr="00DF38B7" w:rsidRDefault="00335224" w:rsidP="00DF38B7">
            <w:pPr>
              <w:pStyle w:val="TableParagraph"/>
              <w:spacing w:before="221" w:line="276" w:lineRule="auto"/>
              <w:ind w:left="100"/>
              <w:rPr>
                <w:sz w:val="24"/>
              </w:rPr>
            </w:pPr>
            <w:r w:rsidRPr="00DF38B7">
              <w:rPr>
                <w:spacing w:val="-2"/>
                <w:sz w:val="24"/>
              </w:rPr>
              <w:t>Sathi</w:t>
            </w:r>
          </w:p>
        </w:tc>
        <w:tc>
          <w:tcPr>
            <w:tcW w:w="3001" w:type="dxa"/>
          </w:tcPr>
          <w:p w14:paraId="611A8491" w14:textId="77777777" w:rsidR="00BE0E6B" w:rsidRPr="00DF38B7" w:rsidRDefault="00335224" w:rsidP="00DF38B7">
            <w:pPr>
              <w:pStyle w:val="TableParagraph"/>
              <w:spacing w:before="221" w:line="276" w:lineRule="auto"/>
              <w:ind w:left="100"/>
              <w:rPr>
                <w:sz w:val="24"/>
              </w:rPr>
            </w:pPr>
            <w:r w:rsidRPr="00DF38B7">
              <w:rPr>
                <w:spacing w:val="-2"/>
                <w:sz w:val="24"/>
              </w:rPr>
              <w:t>9544199045</w:t>
            </w:r>
          </w:p>
        </w:tc>
      </w:tr>
      <w:tr w:rsidR="00BE0E6B" w:rsidRPr="00DF38B7" w14:paraId="611A8496" w14:textId="77777777">
        <w:trPr>
          <w:trHeight w:val="555"/>
        </w:trPr>
        <w:tc>
          <w:tcPr>
            <w:tcW w:w="1756" w:type="dxa"/>
          </w:tcPr>
          <w:p w14:paraId="611A8493" w14:textId="77777777" w:rsidR="00BE0E6B" w:rsidRPr="00DF38B7" w:rsidRDefault="00335224" w:rsidP="00DF38B7">
            <w:pPr>
              <w:pStyle w:val="TableParagraph"/>
              <w:spacing w:before="226" w:line="276" w:lineRule="auto"/>
              <w:ind w:left="127" w:right="60"/>
              <w:jc w:val="center"/>
              <w:rPr>
                <w:sz w:val="24"/>
              </w:rPr>
            </w:pPr>
            <w:r w:rsidRPr="00DF38B7">
              <w:rPr>
                <w:spacing w:val="-10"/>
                <w:sz w:val="24"/>
              </w:rPr>
              <w:t>1</w:t>
            </w:r>
          </w:p>
        </w:tc>
        <w:tc>
          <w:tcPr>
            <w:tcW w:w="4141" w:type="dxa"/>
          </w:tcPr>
          <w:p w14:paraId="611A8494" w14:textId="77777777" w:rsidR="00BE0E6B" w:rsidRPr="00DF38B7" w:rsidRDefault="00335224" w:rsidP="00DF38B7">
            <w:pPr>
              <w:pStyle w:val="TableParagraph"/>
              <w:spacing w:before="226" w:line="276" w:lineRule="auto"/>
              <w:ind w:left="100"/>
              <w:rPr>
                <w:sz w:val="24"/>
              </w:rPr>
            </w:pPr>
            <w:r w:rsidRPr="00DF38B7">
              <w:rPr>
                <w:spacing w:val="-2"/>
                <w:sz w:val="24"/>
              </w:rPr>
              <w:t>Latha</w:t>
            </w:r>
            <w:r w:rsidRPr="00DF38B7">
              <w:rPr>
                <w:spacing w:val="-12"/>
                <w:sz w:val="24"/>
              </w:rPr>
              <w:t xml:space="preserve"> </w:t>
            </w:r>
            <w:r w:rsidRPr="00DF38B7">
              <w:rPr>
                <w:spacing w:val="-4"/>
                <w:sz w:val="24"/>
              </w:rPr>
              <w:t>mani</w:t>
            </w:r>
          </w:p>
        </w:tc>
        <w:tc>
          <w:tcPr>
            <w:tcW w:w="3001" w:type="dxa"/>
          </w:tcPr>
          <w:p w14:paraId="611A8495" w14:textId="77777777" w:rsidR="00BE0E6B" w:rsidRPr="00DF38B7" w:rsidRDefault="00335224" w:rsidP="00DF38B7">
            <w:pPr>
              <w:pStyle w:val="TableParagraph"/>
              <w:spacing w:before="226" w:line="276" w:lineRule="auto"/>
              <w:ind w:left="100"/>
              <w:rPr>
                <w:sz w:val="24"/>
              </w:rPr>
            </w:pPr>
            <w:r w:rsidRPr="00DF38B7">
              <w:rPr>
                <w:spacing w:val="-2"/>
                <w:sz w:val="24"/>
              </w:rPr>
              <w:t>8606381324</w:t>
            </w:r>
          </w:p>
        </w:tc>
      </w:tr>
      <w:tr w:rsidR="00BE0E6B" w:rsidRPr="00DF38B7" w14:paraId="611A849A" w14:textId="77777777">
        <w:trPr>
          <w:trHeight w:val="550"/>
        </w:trPr>
        <w:tc>
          <w:tcPr>
            <w:tcW w:w="1756" w:type="dxa"/>
          </w:tcPr>
          <w:p w14:paraId="611A8497" w14:textId="77777777" w:rsidR="00BE0E6B" w:rsidRPr="00DF38B7" w:rsidRDefault="00335224" w:rsidP="00DF38B7">
            <w:pPr>
              <w:pStyle w:val="TableParagraph"/>
              <w:spacing w:before="221" w:line="276" w:lineRule="auto"/>
              <w:ind w:left="127" w:right="60"/>
              <w:jc w:val="center"/>
              <w:rPr>
                <w:sz w:val="24"/>
              </w:rPr>
            </w:pPr>
            <w:r w:rsidRPr="00DF38B7">
              <w:rPr>
                <w:spacing w:val="-10"/>
                <w:sz w:val="24"/>
              </w:rPr>
              <w:t>5</w:t>
            </w:r>
          </w:p>
        </w:tc>
        <w:tc>
          <w:tcPr>
            <w:tcW w:w="4141" w:type="dxa"/>
          </w:tcPr>
          <w:p w14:paraId="611A8498" w14:textId="77777777" w:rsidR="00BE0E6B" w:rsidRPr="00DF38B7" w:rsidRDefault="00335224" w:rsidP="00DF38B7">
            <w:pPr>
              <w:pStyle w:val="TableParagraph"/>
              <w:spacing w:before="221" w:line="276" w:lineRule="auto"/>
              <w:ind w:left="100"/>
              <w:rPr>
                <w:sz w:val="24"/>
              </w:rPr>
            </w:pPr>
            <w:r w:rsidRPr="00DF38B7">
              <w:rPr>
                <w:spacing w:val="-4"/>
                <w:sz w:val="24"/>
              </w:rPr>
              <w:t>Shobana</w:t>
            </w:r>
            <w:r w:rsidRPr="00DF38B7">
              <w:rPr>
                <w:spacing w:val="-6"/>
                <w:sz w:val="24"/>
              </w:rPr>
              <w:t xml:space="preserve"> </w:t>
            </w:r>
            <w:r w:rsidRPr="00DF38B7">
              <w:rPr>
                <w:spacing w:val="-2"/>
                <w:sz w:val="24"/>
              </w:rPr>
              <w:t>kumari</w:t>
            </w:r>
          </w:p>
        </w:tc>
        <w:tc>
          <w:tcPr>
            <w:tcW w:w="3001" w:type="dxa"/>
          </w:tcPr>
          <w:p w14:paraId="611A8499" w14:textId="77777777" w:rsidR="00BE0E6B" w:rsidRPr="00DF38B7" w:rsidRDefault="00335224" w:rsidP="00DF38B7">
            <w:pPr>
              <w:pStyle w:val="TableParagraph"/>
              <w:spacing w:before="221" w:line="276" w:lineRule="auto"/>
              <w:ind w:left="100"/>
              <w:rPr>
                <w:sz w:val="24"/>
              </w:rPr>
            </w:pPr>
            <w:r w:rsidRPr="00DF38B7">
              <w:rPr>
                <w:spacing w:val="-2"/>
                <w:sz w:val="24"/>
              </w:rPr>
              <w:t>9747909929</w:t>
            </w:r>
          </w:p>
        </w:tc>
      </w:tr>
      <w:tr w:rsidR="00BE0E6B" w:rsidRPr="00DF38B7" w14:paraId="611A849E" w14:textId="77777777">
        <w:trPr>
          <w:trHeight w:val="555"/>
        </w:trPr>
        <w:tc>
          <w:tcPr>
            <w:tcW w:w="1756" w:type="dxa"/>
          </w:tcPr>
          <w:p w14:paraId="611A849B" w14:textId="77777777" w:rsidR="00BE0E6B" w:rsidRPr="00DF38B7" w:rsidRDefault="00335224" w:rsidP="00DF38B7">
            <w:pPr>
              <w:pStyle w:val="TableParagraph"/>
              <w:spacing w:before="226" w:line="276" w:lineRule="auto"/>
              <w:ind w:left="127" w:right="60"/>
              <w:jc w:val="center"/>
              <w:rPr>
                <w:sz w:val="24"/>
              </w:rPr>
            </w:pPr>
            <w:r w:rsidRPr="00DF38B7">
              <w:rPr>
                <w:spacing w:val="-10"/>
                <w:sz w:val="24"/>
              </w:rPr>
              <w:t>4</w:t>
            </w:r>
          </w:p>
        </w:tc>
        <w:tc>
          <w:tcPr>
            <w:tcW w:w="4141" w:type="dxa"/>
          </w:tcPr>
          <w:p w14:paraId="611A849C" w14:textId="77777777" w:rsidR="00BE0E6B" w:rsidRPr="00DF38B7" w:rsidRDefault="00335224" w:rsidP="00DF38B7">
            <w:pPr>
              <w:pStyle w:val="TableParagraph"/>
              <w:spacing w:before="226" w:line="276" w:lineRule="auto"/>
              <w:ind w:left="100"/>
              <w:rPr>
                <w:sz w:val="24"/>
              </w:rPr>
            </w:pPr>
            <w:r w:rsidRPr="00DF38B7">
              <w:rPr>
                <w:spacing w:val="-2"/>
                <w:sz w:val="24"/>
              </w:rPr>
              <w:t>Sumam</w:t>
            </w:r>
          </w:p>
        </w:tc>
        <w:tc>
          <w:tcPr>
            <w:tcW w:w="3001" w:type="dxa"/>
          </w:tcPr>
          <w:p w14:paraId="611A849D" w14:textId="77777777" w:rsidR="00BE0E6B" w:rsidRPr="00DF38B7" w:rsidRDefault="00335224" w:rsidP="00DF38B7">
            <w:pPr>
              <w:pStyle w:val="TableParagraph"/>
              <w:spacing w:before="226" w:line="276" w:lineRule="auto"/>
              <w:ind w:left="100"/>
              <w:rPr>
                <w:sz w:val="24"/>
              </w:rPr>
            </w:pPr>
            <w:r w:rsidRPr="00DF38B7">
              <w:rPr>
                <w:spacing w:val="-2"/>
                <w:sz w:val="24"/>
              </w:rPr>
              <w:t>9778080115</w:t>
            </w:r>
          </w:p>
        </w:tc>
      </w:tr>
      <w:tr w:rsidR="00BE0E6B" w:rsidRPr="00DF38B7" w14:paraId="611A84A2" w14:textId="77777777">
        <w:trPr>
          <w:trHeight w:val="550"/>
        </w:trPr>
        <w:tc>
          <w:tcPr>
            <w:tcW w:w="1756" w:type="dxa"/>
          </w:tcPr>
          <w:p w14:paraId="611A849F" w14:textId="77777777" w:rsidR="00BE0E6B" w:rsidRPr="00DF38B7" w:rsidRDefault="00335224" w:rsidP="00DF38B7">
            <w:pPr>
              <w:pStyle w:val="TableParagraph"/>
              <w:spacing w:before="221" w:line="276" w:lineRule="auto"/>
              <w:ind w:left="127" w:right="60"/>
              <w:jc w:val="center"/>
              <w:rPr>
                <w:sz w:val="24"/>
              </w:rPr>
            </w:pPr>
            <w:r w:rsidRPr="00DF38B7">
              <w:rPr>
                <w:spacing w:val="-10"/>
                <w:sz w:val="24"/>
              </w:rPr>
              <w:t>2</w:t>
            </w:r>
          </w:p>
        </w:tc>
        <w:tc>
          <w:tcPr>
            <w:tcW w:w="4141" w:type="dxa"/>
          </w:tcPr>
          <w:p w14:paraId="611A84A0" w14:textId="77777777" w:rsidR="00BE0E6B" w:rsidRPr="00DF38B7" w:rsidRDefault="00335224" w:rsidP="00DF38B7">
            <w:pPr>
              <w:pStyle w:val="TableParagraph"/>
              <w:spacing w:before="221" w:line="276" w:lineRule="auto"/>
              <w:ind w:left="100"/>
              <w:rPr>
                <w:sz w:val="24"/>
              </w:rPr>
            </w:pPr>
            <w:r w:rsidRPr="00DF38B7">
              <w:rPr>
                <w:spacing w:val="-2"/>
                <w:sz w:val="24"/>
              </w:rPr>
              <w:t>Sreelatha</w:t>
            </w:r>
          </w:p>
        </w:tc>
        <w:tc>
          <w:tcPr>
            <w:tcW w:w="3001" w:type="dxa"/>
          </w:tcPr>
          <w:p w14:paraId="611A84A1" w14:textId="77777777" w:rsidR="00BE0E6B" w:rsidRPr="00DF38B7" w:rsidRDefault="00335224" w:rsidP="00DF38B7">
            <w:pPr>
              <w:pStyle w:val="TableParagraph"/>
              <w:spacing w:before="221" w:line="276" w:lineRule="auto"/>
              <w:ind w:left="100"/>
              <w:rPr>
                <w:sz w:val="24"/>
              </w:rPr>
            </w:pPr>
            <w:r w:rsidRPr="00DF38B7">
              <w:rPr>
                <w:spacing w:val="-2"/>
                <w:sz w:val="24"/>
              </w:rPr>
              <w:t>9496872693</w:t>
            </w:r>
          </w:p>
        </w:tc>
      </w:tr>
      <w:tr w:rsidR="00BE0E6B" w:rsidRPr="00DF38B7" w14:paraId="611A84A6" w14:textId="77777777">
        <w:trPr>
          <w:trHeight w:val="555"/>
        </w:trPr>
        <w:tc>
          <w:tcPr>
            <w:tcW w:w="1756" w:type="dxa"/>
          </w:tcPr>
          <w:p w14:paraId="611A84A3" w14:textId="77777777" w:rsidR="00BE0E6B" w:rsidRPr="00DF38B7" w:rsidRDefault="00335224" w:rsidP="00DF38B7">
            <w:pPr>
              <w:pStyle w:val="TableParagraph"/>
              <w:spacing w:before="226" w:line="276" w:lineRule="auto"/>
              <w:ind w:left="127"/>
              <w:jc w:val="center"/>
              <w:rPr>
                <w:sz w:val="24"/>
              </w:rPr>
            </w:pPr>
            <w:r w:rsidRPr="00DF38B7">
              <w:rPr>
                <w:spacing w:val="-10"/>
                <w:sz w:val="24"/>
              </w:rPr>
              <w:t>3</w:t>
            </w:r>
          </w:p>
        </w:tc>
        <w:tc>
          <w:tcPr>
            <w:tcW w:w="4141" w:type="dxa"/>
          </w:tcPr>
          <w:p w14:paraId="611A84A4" w14:textId="77777777" w:rsidR="00BE0E6B" w:rsidRPr="00DF38B7" w:rsidRDefault="00335224" w:rsidP="00DF38B7">
            <w:pPr>
              <w:pStyle w:val="TableParagraph"/>
              <w:spacing w:before="226" w:line="276" w:lineRule="auto"/>
              <w:ind w:left="100"/>
              <w:rPr>
                <w:sz w:val="24"/>
              </w:rPr>
            </w:pPr>
            <w:r w:rsidRPr="00DF38B7">
              <w:rPr>
                <w:spacing w:val="-4"/>
                <w:w w:val="95"/>
                <w:sz w:val="24"/>
              </w:rPr>
              <w:t>Raji</w:t>
            </w:r>
          </w:p>
        </w:tc>
        <w:tc>
          <w:tcPr>
            <w:tcW w:w="3001" w:type="dxa"/>
          </w:tcPr>
          <w:p w14:paraId="611A84A5" w14:textId="77777777" w:rsidR="00BE0E6B" w:rsidRPr="00DF38B7" w:rsidRDefault="00335224" w:rsidP="00DF38B7">
            <w:pPr>
              <w:pStyle w:val="TableParagraph"/>
              <w:spacing w:before="226" w:line="276" w:lineRule="auto"/>
              <w:ind w:left="100"/>
              <w:rPr>
                <w:sz w:val="24"/>
              </w:rPr>
            </w:pPr>
            <w:r w:rsidRPr="00DF38B7">
              <w:rPr>
                <w:spacing w:val="-2"/>
                <w:sz w:val="24"/>
              </w:rPr>
              <w:t>9946156472</w:t>
            </w:r>
          </w:p>
        </w:tc>
      </w:tr>
    </w:tbl>
    <w:p w14:paraId="611A84A7" w14:textId="77777777" w:rsidR="00BE0E6B" w:rsidRPr="00DF38B7" w:rsidRDefault="00BE0E6B" w:rsidP="00DF38B7">
      <w:pPr>
        <w:pStyle w:val="BodyText"/>
        <w:spacing w:line="276" w:lineRule="auto"/>
        <w:rPr>
          <w:sz w:val="20"/>
        </w:rPr>
      </w:pPr>
    </w:p>
    <w:p w14:paraId="611A84A8" w14:textId="77777777" w:rsidR="00BE0E6B" w:rsidRPr="00DF38B7" w:rsidRDefault="00BE0E6B" w:rsidP="00DF38B7">
      <w:pPr>
        <w:pStyle w:val="BodyText"/>
        <w:spacing w:before="161" w:line="276" w:lineRule="auto"/>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1"/>
        <w:gridCol w:w="4502"/>
        <w:gridCol w:w="2011"/>
      </w:tblGrid>
      <w:tr w:rsidR="00BE0E6B" w:rsidRPr="00DF38B7" w14:paraId="611A84AC" w14:textId="77777777">
        <w:trPr>
          <w:trHeight w:val="575"/>
        </w:trPr>
        <w:tc>
          <w:tcPr>
            <w:tcW w:w="1141" w:type="dxa"/>
          </w:tcPr>
          <w:p w14:paraId="611A84A9" w14:textId="77777777" w:rsidR="00BE0E6B" w:rsidRPr="00DF38B7" w:rsidRDefault="00335224" w:rsidP="00DF38B7">
            <w:pPr>
              <w:pStyle w:val="TableParagraph"/>
              <w:spacing w:before="226" w:line="276" w:lineRule="auto"/>
              <w:ind w:left="100"/>
              <w:rPr>
                <w:sz w:val="24"/>
              </w:rPr>
            </w:pPr>
            <w:r w:rsidRPr="00DF38B7">
              <w:rPr>
                <w:spacing w:val="-4"/>
                <w:sz w:val="24"/>
              </w:rPr>
              <w:t>Ward</w:t>
            </w:r>
            <w:r w:rsidRPr="00DF38B7">
              <w:rPr>
                <w:spacing w:val="-6"/>
                <w:sz w:val="24"/>
              </w:rPr>
              <w:t xml:space="preserve"> </w:t>
            </w:r>
            <w:r w:rsidRPr="00DF38B7">
              <w:rPr>
                <w:spacing w:val="-5"/>
                <w:sz w:val="24"/>
              </w:rPr>
              <w:t>No</w:t>
            </w:r>
          </w:p>
        </w:tc>
        <w:tc>
          <w:tcPr>
            <w:tcW w:w="4502" w:type="dxa"/>
          </w:tcPr>
          <w:p w14:paraId="611A84AA" w14:textId="77777777" w:rsidR="00BE0E6B" w:rsidRPr="00DF38B7" w:rsidRDefault="00335224" w:rsidP="00DF38B7">
            <w:pPr>
              <w:pStyle w:val="TableParagraph"/>
              <w:spacing w:before="226" w:line="276" w:lineRule="auto"/>
              <w:ind w:left="99"/>
              <w:rPr>
                <w:sz w:val="24"/>
              </w:rPr>
            </w:pPr>
            <w:r w:rsidRPr="00DF38B7">
              <w:rPr>
                <w:spacing w:val="-2"/>
                <w:sz w:val="24"/>
              </w:rPr>
              <w:t>Anganwadi</w:t>
            </w:r>
            <w:r w:rsidRPr="00DF38B7">
              <w:rPr>
                <w:spacing w:val="-7"/>
                <w:sz w:val="24"/>
              </w:rPr>
              <w:t xml:space="preserve"> </w:t>
            </w:r>
            <w:r w:rsidRPr="00DF38B7">
              <w:rPr>
                <w:spacing w:val="-2"/>
                <w:sz w:val="24"/>
              </w:rPr>
              <w:t>No</w:t>
            </w:r>
            <w:r w:rsidRPr="00DF38B7">
              <w:rPr>
                <w:spacing w:val="-5"/>
                <w:sz w:val="24"/>
              </w:rPr>
              <w:t xml:space="preserve"> </w:t>
            </w:r>
            <w:r w:rsidRPr="00DF38B7">
              <w:rPr>
                <w:spacing w:val="-2"/>
                <w:sz w:val="24"/>
              </w:rPr>
              <w:t>and</w:t>
            </w:r>
            <w:r w:rsidRPr="00DF38B7">
              <w:rPr>
                <w:spacing w:val="-7"/>
                <w:sz w:val="24"/>
              </w:rPr>
              <w:t xml:space="preserve"> </w:t>
            </w:r>
            <w:r w:rsidRPr="00DF38B7">
              <w:rPr>
                <w:spacing w:val="-2"/>
                <w:sz w:val="24"/>
              </w:rPr>
              <w:t>Name</w:t>
            </w:r>
            <w:r w:rsidRPr="00DF38B7">
              <w:rPr>
                <w:spacing w:val="-11"/>
                <w:sz w:val="24"/>
              </w:rPr>
              <w:t xml:space="preserve"> </w:t>
            </w:r>
            <w:r w:rsidRPr="00DF38B7">
              <w:rPr>
                <w:spacing w:val="-2"/>
                <w:sz w:val="24"/>
              </w:rPr>
              <w:t>of</w:t>
            </w:r>
            <w:r w:rsidRPr="00DF38B7">
              <w:rPr>
                <w:spacing w:val="-9"/>
                <w:sz w:val="24"/>
              </w:rPr>
              <w:t xml:space="preserve"> </w:t>
            </w:r>
            <w:r w:rsidRPr="00DF38B7">
              <w:rPr>
                <w:spacing w:val="-2"/>
                <w:sz w:val="24"/>
              </w:rPr>
              <w:t>Teacher</w:t>
            </w:r>
          </w:p>
        </w:tc>
        <w:tc>
          <w:tcPr>
            <w:tcW w:w="2011" w:type="dxa"/>
          </w:tcPr>
          <w:p w14:paraId="611A84AB" w14:textId="77777777" w:rsidR="00BE0E6B" w:rsidRPr="00DF38B7" w:rsidRDefault="00335224" w:rsidP="00DF38B7">
            <w:pPr>
              <w:pStyle w:val="TableParagraph"/>
              <w:spacing w:before="226" w:line="276" w:lineRule="auto"/>
              <w:ind w:left="99"/>
              <w:rPr>
                <w:sz w:val="24"/>
              </w:rPr>
            </w:pPr>
            <w:r w:rsidRPr="00DF38B7">
              <w:rPr>
                <w:sz w:val="24"/>
              </w:rPr>
              <w:t>Phone</w:t>
            </w:r>
            <w:r w:rsidRPr="00DF38B7">
              <w:rPr>
                <w:spacing w:val="-1"/>
                <w:sz w:val="24"/>
              </w:rPr>
              <w:t xml:space="preserve"> </w:t>
            </w:r>
            <w:r w:rsidRPr="00DF38B7">
              <w:rPr>
                <w:spacing w:val="-2"/>
                <w:sz w:val="24"/>
              </w:rPr>
              <w:t>number</w:t>
            </w:r>
          </w:p>
        </w:tc>
      </w:tr>
      <w:tr w:rsidR="00BE0E6B" w:rsidRPr="00DF38B7" w14:paraId="611A84B0" w14:textId="77777777">
        <w:trPr>
          <w:trHeight w:val="574"/>
        </w:trPr>
        <w:tc>
          <w:tcPr>
            <w:tcW w:w="1141" w:type="dxa"/>
            <w:vMerge w:val="restart"/>
          </w:tcPr>
          <w:p w14:paraId="611A84AD" w14:textId="77777777" w:rsidR="00BE0E6B" w:rsidRPr="00DF38B7" w:rsidRDefault="00335224" w:rsidP="00DF38B7">
            <w:pPr>
              <w:pStyle w:val="TableParagraph"/>
              <w:spacing w:before="221" w:line="276" w:lineRule="auto"/>
              <w:ind w:left="62"/>
              <w:jc w:val="center"/>
              <w:rPr>
                <w:sz w:val="24"/>
              </w:rPr>
            </w:pPr>
            <w:r w:rsidRPr="00DF38B7">
              <w:rPr>
                <w:spacing w:val="-10"/>
                <w:sz w:val="24"/>
              </w:rPr>
              <w:t>7</w:t>
            </w:r>
          </w:p>
        </w:tc>
        <w:tc>
          <w:tcPr>
            <w:tcW w:w="4502" w:type="dxa"/>
          </w:tcPr>
          <w:p w14:paraId="611A84AE" w14:textId="77777777" w:rsidR="00BE0E6B" w:rsidRPr="00DF38B7" w:rsidRDefault="00335224" w:rsidP="00DF38B7">
            <w:pPr>
              <w:pStyle w:val="TableParagraph"/>
              <w:spacing w:before="221" w:line="276" w:lineRule="auto"/>
              <w:ind w:left="460"/>
              <w:rPr>
                <w:sz w:val="24"/>
              </w:rPr>
            </w:pPr>
            <w:r w:rsidRPr="00DF38B7">
              <w:rPr>
                <w:sz w:val="24"/>
              </w:rPr>
              <w:t>1.</w:t>
            </w:r>
            <w:r w:rsidRPr="00DF38B7">
              <w:rPr>
                <w:spacing w:val="28"/>
                <w:sz w:val="24"/>
              </w:rPr>
              <w:t xml:space="preserve">  </w:t>
            </w:r>
            <w:r w:rsidRPr="00DF38B7">
              <w:rPr>
                <w:spacing w:val="-2"/>
                <w:sz w:val="24"/>
              </w:rPr>
              <w:t>Ambily</w:t>
            </w:r>
          </w:p>
        </w:tc>
        <w:tc>
          <w:tcPr>
            <w:tcW w:w="2011" w:type="dxa"/>
          </w:tcPr>
          <w:p w14:paraId="611A84AF" w14:textId="77777777" w:rsidR="00BE0E6B" w:rsidRPr="00DF38B7" w:rsidRDefault="00335224" w:rsidP="00DF38B7">
            <w:pPr>
              <w:pStyle w:val="TableParagraph"/>
              <w:spacing w:before="221" w:line="276" w:lineRule="auto"/>
              <w:ind w:left="99"/>
              <w:rPr>
                <w:sz w:val="24"/>
              </w:rPr>
            </w:pPr>
            <w:r w:rsidRPr="00DF38B7">
              <w:rPr>
                <w:spacing w:val="-2"/>
                <w:sz w:val="24"/>
              </w:rPr>
              <w:t>9048652415</w:t>
            </w:r>
          </w:p>
        </w:tc>
      </w:tr>
      <w:tr w:rsidR="00BE0E6B" w:rsidRPr="00DF38B7" w14:paraId="611A84B4" w14:textId="77777777">
        <w:trPr>
          <w:trHeight w:val="570"/>
        </w:trPr>
        <w:tc>
          <w:tcPr>
            <w:tcW w:w="1141" w:type="dxa"/>
            <w:vMerge/>
            <w:tcBorders>
              <w:top w:val="nil"/>
            </w:tcBorders>
          </w:tcPr>
          <w:p w14:paraId="611A84B1" w14:textId="77777777" w:rsidR="00BE0E6B" w:rsidRPr="00DF38B7" w:rsidRDefault="00BE0E6B" w:rsidP="00DF38B7">
            <w:pPr>
              <w:spacing w:line="276" w:lineRule="auto"/>
              <w:rPr>
                <w:sz w:val="2"/>
                <w:szCs w:val="2"/>
              </w:rPr>
            </w:pPr>
          </w:p>
        </w:tc>
        <w:tc>
          <w:tcPr>
            <w:tcW w:w="4502" w:type="dxa"/>
          </w:tcPr>
          <w:p w14:paraId="611A84B2" w14:textId="77777777" w:rsidR="00BE0E6B" w:rsidRPr="00DF38B7" w:rsidRDefault="00335224" w:rsidP="00DF38B7">
            <w:pPr>
              <w:pStyle w:val="TableParagraph"/>
              <w:spacing w:before="221" w:line="276" w:lineRule="auto"/>
              <w:ind w:left="460"/>
              <w:rPr>
                <w:sz w:val="24"/>
              </w:rPr>
            </w:pPr>
            <w:r w:rsidRPr="00DF38B7">
              <w:rPr>
                <w:spacing w:val="-5"/>
                <w:sz w:val="24"/>
              </w:rPr>
              <w:t>2.</w:t>
            </w:r>
          </w:p>
        </w:tc>
        <w:tc>
          <w:tcPr>
            <w:tcW w:w="2011" w:type="dxa"/>
          </w:tcPr>
          <w:p w14:paraId="611A84B3" w14:textId="77777777" w:rsidR="00BE0E6B" w:rsidRPr="00DF38B7" w:rsidRDefault="00BE0E6B" w:rsidP="00DF38B7">
            <w:pPr>
              <w:pStyle w:val="TableParagraph"/>
              <w:spacing w:line="276" w:lineRule="auto"/>
              <w:rPr>
                <w:sz w:val="24"/>
              </w:rPr>
            </w:pPr>
          </w:p>
        </w:tc>
      </w:tr>
      <w:tr w:rsidR="00BE0E6B" w:rsidRPr="00DF38B7" w14:paraId="611A84B8" w14:textId="77777777">
        <w:trPr>
          <w:trHeight w:val="575"/>
        </w:trPr>
        <w:tc>
          <w:tcPr>
            <w:tcW w:w="1141" w:type="dxa"/>
          </w:tcPr>
          <w:p w14:paraId="611A84B5" w14:textId="77777777" w:rsidR="00BE0E6B" w:rsidRPr="00DF38B7" w:rsidRDefault="00335224" w:rsidP="00DF38B7">
            <w:pPr>
              <w:pStyle w:val="TableParagraph"/>
              <w:spacing w:before="226" w:line="276" w:lineRule="auto"/>
              <w:ind w:left="62"/>
              <w:jc w:val="center"/>
              <w:rPr>
                <w:sz w:val="24"/>
              </w:rPr>
            </w:pPr>
            <w:r w:rsidRPr="00DF38B7">
              <w:rPr>
                <w:spacing w:val="-10"/>
                <w:sz w:val="24"/>
              </w:rPr>
              <w:t>8</w:t>
            </w:r>
          </w:p>
        </w:tc>
        <w:tc>
          <w:tcPr>
            <w:tcW w:w="4502" w:type="dxa"/>
          </w:tcPr>
          <w:p w14:paraId="611A84B6" w14:textId="77777777" w:rsidR="00BE0E6B" w:rsidRPr="00DF38B7" w:rsidRDefault="00335224" w:rsidP="00DF38B7">
            <w:pPr>
              <w:pStyle w:val="TableParagraph"/>
              <w:spacing w:before="226" w:line="276" w:lineRule="auto"/>
              <w:ind w:left="520"/>
              <w:rPr>
                <w:sz w:val="24"/>
              </w:rPr>
            </w:pPr>
            <w:r w:rsidRPr="00DF38B7">
              <w:rPr>
                <w:spacing w:val="-2"/>
                <w:sz w:val="24"/>
              </w:rPr>
              <w:t>Sherly</w:t>
            </w:r>
          </w:p>
        </w:tc>
        <w:tc>
          <w:tcPr>
            <w:tcW w:w="2011" w:type="dxa"/>
          </w:tcPr>
          <w:p w14:paraId="611A84B7" w14:textId="77777777" w:rsidR="00BE0E6B" w:rsidRPr="00DF38B7" w:rsidRDefault="00335224" w:rsidP="00DF38B7">
            <w:pPr>
              <w:pStyle w:val="TableParagraph"/>
              <w:spacing w:before="226" w:line="276" w:lineRule="auto"/>
              <w:ind w:left="99"/>
              <w:rPr>
                <w:sz w:val="24"/>
              </w:rPr>
            </w:pPr>
            <w:r w:rsidRPr="00DF38B7">
              <w:rPr>
                <w:spacing w:val="-2"/>
                <w:sz w:val="24"/>
              </w:rPr>
              <w:t>9645637314</w:t>
            </w:r>
          </w:p>
        </w:tc>
      </w:tr>
      <w:tr w:rsidR="00BE0E6B" w:rsidRPr="00DF38B7" w14:paraId="611A84BE" w14:textId="77777777">
        <w:trPr>
          <w:trHeight w:val="570"/>
        </w:trPr>
        <w:tc>
          <w:tcPr>
            <w:tcW w:w="1141" w:type="dxa"/>
            <w:vMerge w:val="restart"/>
          </w:tcPr>
          <w:p w14:paraId="611A84B9" w14:textId="77777777" w:rsidR="00BE0E6B" w:rsidRPr="00DF38B7" w:rsidRDefault="00BE0E6B" w:rsidP="00DF38B7">
            <w:pPr>
              <w:pStyle w:val="TableParagraph"/>
              <w:spacing w:line="276" w:lineRule="auto"/>
              <w:rPr>
                <w:sz w:val="24"/>
              </w:rPr>
            </w:pPr>
          </w:p>
          <w:p w14:paraId="611A84BA" w14:textId="77777777" w:rsidR="00BE0E6B" w:rsidRPr="00DF38B7" w:rsidRDefault="00BE0E6B" w:rsidP="00DF38B7">
            <w:pPr>
              <w:pStyle w:val="TableParagraph"/>
              <w:spacing w:before="218" w:line="276" w:lineRule="auto"/>
              <w:rPr>
                <w:sz w:val="24"/>
              </w:rPr>
            </w:pPr>
          </w:p>
          <w:p w14:paraId="611A84BB" w14:textId="77777777" w:rsidR="00BE0E6B" w:rsidRPr="00DF38B7" w:rsidRDefault="00335224" w:rsidP="00DF38B7">
            <w:pPr>
              <w:pStyle w:val="TableParagraph"/>
              <w:spacing w:before="1" w:line="276" w:lineRule="auto"/>
              <w:ind w:left="62"/>
              <w:jc w:val="center"/>
              <w:rPr>
                <w:sz w:val="24"/>
              </w:rPr>
            </w:pPr>
            <w:r w:rsidRPr="00DF38B7">
              <w:rPr>
                <w:spacing w:val="-10"/>
                <w:sz w:val="24"/>
              </w:rPr>
              <w:t>9</w:t>
            </w:r>
          </w:p>
        </w:tc>
        <w:tc>
          <w:tcPr>
            <w:tcW w:w="4502" w:type="dxa"/>
          </w:tcPr>
          <w:p w14:paraId="611A84BC" w14:textId="77777777" w:rsidR="00BE0E6B" w:rsidRPr="00DF38B7" w:rsidRDefault="00335224" w:rsidP="00DF38B7">
            <w:pPr>
              <w:pStyle w:val="TableParagraph"/>
              <w:spacing w:before="221" w:line="276" w:lineRule="auto"/>
              <w:ind w:left="460"/>
              <w:rPr>
                <w:sz w:val="24"/>
              </w:rPr>
            </w:pPr>
            <w:r w:rsidRPr="00DF38B7">
              <w:rPr>
                <w:sz w:val="24"/>
              </w:rPr>
              <w:t>1.</w:t>
            </w:r>
            <w:r w:rsidRPr="00DF38B7">
              <w:rPr>
                <w:spacing w:val="28"/>
                <w:sz w:val="24"/>
              </w:rPr>
              <w:t xml:space="preserve">  </w:t>
            </w:r>
            <w:r w:rsidRPr="00DF38B7">
              <w:rPr>
                <w:spacing w:val="-2"/>
                <w:sz w:val="24"/>
              </w:rPr>
              <w:t>Valsamma</w:t>
            </w:r>
          </w:p>
        </w:tc>
        <w:tc>
          <w:tcPr>
            <w:tcW w:w="2011" w:type="dxa"/>
          </w:tcPr>
          <w:p w14:paraId="611A84BD" w14:textId="77777777" w:rsidR="00BE0E6B" w:rsidRPr="00DF38B7" w:rsidRDefault="00335224" w:rsidP="00DF38B7">
            <w:pPr>
              <w:pStyle w:val="TableParagraph"/>
              <w:spacing w:before="221" w:line="276" w:lineRule="auto"/>
              <w:ind w:left="99"/>
              <w:rPr>
                <w:sz w:val="24"/>
              </w:rPr>
            </w:pPr>
            <w:r w:rsidRPr="00DF38B7">
              <w:rPr>
                <w:spacing w:val="-2"/>
                <w:sz w:val="24"/>
              </w:rPr>
              <w:t>9745312085</w:t>
            </w:r>
          </w:p>
        </w:tc>
      </w:tr>
      <w:tr w:rsidR="00BE0E6B" w:rsidRPr="00DF38B7" w14:paraId="611A84C2" w14:textId="77777777">
        <w:trPr>
          <w:trHeight w:val="575"/>
        </w:trPr>
        <w:tc>
          <w:tcPr>
            <w:tcW w:w="1141" w:type="dxa"/>
            <w:vMerge/>
            <w:tcBorders>
              <w:top w:val="nil"/>
            </w:tcBorders>
          </w:tcPr>
          <w:p w14:paraId="611A84BF" w14:textId="77777777" w:rsidR="00BE0E6B" w:rsidRPr="00DF38B7" w:rsidRDefault="00BE0E6B" w:rsidP="00DF38B7">
            <w:pPr>
              <w:spacing w:line="276" w:lineRule="auto"/>
              <w:rPr>
                <w:sz w:val="2"/>
                <w:szCs w:val="2"/>
              </w:rPr>
            </w:pPr>
          </w:p>
        </w:tc>
        <w:tc>
          <w:tcPr>
            <w:tcW w:w="4502" w:type="dxa"/>
          </w:tcPr>
          <w:p w14:paraId="611A84C0" w14:textId="77777777" w:rsidR="00BE0E6B" w:rsidRPr="00DF38B7" w:rsidRDefault="00335224" w:rsidP="00DF38B7">
            <w:pPr>
              <w:pStyle w:val="TableParagraph"/>
              <w:spacing w:before="226" w:line="276" w:lineRule="auto"/>
              <w:ind w:left="460"/>
              <w:rPr>
                <w:sz w:val="24"/>
              </w:rPr>
            </w:pPr>
            <w:r w:rsidRPr="00DF38B7">
              <w:rPr>
                <w:sz w:val="24"/>
              </w:rPr>
              <w:t>2.</w:t>
            </w:r>
            <w:r w:rsidRPr="00DF38B7">
              <w:rPr>
                <w:spacing w:val="28"/>
                <w:sz w:val="24"/>
              </w:rPr>
              <w:t xml:space="preserve">  </w:t>
            </w:r>
            <w:r w:rsidRPr="00DF38B7">
              <w:rPr>
                <w:spacing w:val="-4"/>
                <w:sz w:val="24"/>
              </w:rPr>
              <w:t>Suni</w:t>
            </w:r>
          </w:p>
        </w:tc>
        <w:tc>
          <w:tcPr>
            <w:tcW w:w="2011" w:type="dxa"/>
          </w:tcPr>
          <w:p w14:paraId="611A84C1" w14:textId="77777777" w:rsidR="00BE0E6B" w:rsidRPr="00DF38B7" w:rsidRDefault="00335224" w:rsidP="00DF38B7">
            <w:pPr>
              <w:pStyle w:val="TableParagraph"/>
              <w:spacing w:before="226" w:line="276" w:lineRule="auto"/>
              <w:ind w:left="99"/>
              <w:rPr>
                <w:sz w:val="24"/>
              </w:rPr>
            </w:pPr>
            <w:r w:rsidRPr="00DF38B7">
              <w:rPr>
                <w:spacing w:val="-2"/>
                <w:sz w:val="24"/>
              </w:rPr>
              <w:t>9745210262</w:t>
            </w:r>
          </w:p>
        </w:tc>
      </w:tr>
    </w:tbl>
    <w:p w14:paraId="611A84C3"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84C4" w14:textId="77777777" w:rsidR="00BE0E6B" w:rsidRPr="00DF38B7" w:rsidRDefault="00BE0E6B" w:rsidP="00DF38B7">
      <w:pPr>
        <w:pStyle w:val="BodyText"/>
        <w:spacing w:before="207" w:line="276" w:lineRule="auto"/>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1"/>
        <w:gridCol w:w="4502"/>
        <w:gridCol w:w="2011"/>
      </w:tblGrid>
      <w:tr w:rsidR="00BE0E6B" w:rsidRPr="00DF38B7" w14:paraId="611A84C8" w14:textId="77777777">
        <w:trPr>
          <w:trHeight w:val="570"/>
        </w:trPr>
        <w:tc>
          <w:tcPr>
            <w:tcW w:w="1141" w:type="dxa"/>
            <w:tcBorders>
              <w:top w:val="nil"/>
            </w:tcBorders>
          </w:tcPr>
          <w:p w14:paraId="611A84C5" w14:textId="77777777" w:rsidR="00BE0E6B" w:rsidRPr="00DF38B7" w:rsidRDefault="00BE0E6B" w:rsidP="00DF38B7">
            <w:pPr>
              <w:pStyle w:val="TableParagraph"/>
              <w:spacing w:line="276" w:lineRule="auto"/>
              <w:rPr>
                <w:sz w:val="24"/>
              </w:rPr>
            </w:pPr>
          </w:p>
        </w:tc>
        <w:tc>
          <w:tcPr>
            <w:tcW w:w="4502" w:type="dxa"/>
            <w:tcBorders>
              <w:top w:val="nil"/>
            </w:tcBorders>
          </w:tcPr>
          <w:p w14:paraId="611A84C6" w14:textId="77777777" w:rsidR="00BE0E6B" w:rsidRPr="00DF38B7" w:rsidRDefault="00335224" w:rsidP="00DF38B7">
            <w:pPr>
              <w:pStyle w:val="TableParagraph"/>
              <w:spacing w:before="221" w:line="276" w:lineRule="auto"/>
              <w:ind w:left="460"/>
              <w:rPr>
                <w:sz w:val="24"/>
              </w:rPr>
            </w:pPr>
            <w:r w:rsidRPr="00DF38B7">
              <w:rPr>
                <w:sz w:val="24"/>
              </w:rPr>
              <w:t>3.</w:t>
            </w:r>
            <w:r w:rsidRPr="00DF38B7">
              <w:rPr>
                <w:spacing w:val="28"/>
                <w:sz w:val="24"/>
              </w:rPr>
              <w:t xml:space="preserve">  </w:t>
            </w:r>
            <w:r w:rsidRPr="00DF38B7">
              <w:rPr>
                <w:spacing w:val="-4"/>
                <w:sz w:val="24"/>
              </w:rPr>
              <w:t>July</w:t>
            </w:r>
          </w:p>
        </w:tc>
        <w:tc>
          <w:tcPr>
            <w:tcW w:w="2011" w:type="dxa"/>
            <w:tcBorders>
              <w:top w:val="nil"/>
            </w:tcBorders>
          </w:tcPr>
          <w:p w14:paraId="611A84C7" w14:textId="77777777" w:rsidR="00BE0E6B" w:rsidRPr="00DF38B7" w:rsidRDefault="00335224" w:rsidP="00DF38B7">
            <w:pPr>
              <w:pStyle w:val="TableParagraph"/>
              <w:spacing w:before="221" w:line="276" w:lineRule="auto"/>
              <w:ind w:left="99"/>
              <w:rPr>
                <w:sz w:val="24"/>
              </w:rPr>
            </w:pPr>
            <w:r w:rsidRPr="00DF38B7">
              <w:rPr>
                <w:spacing w:val="-2"/>
                <w:sz w:val="24"/>
              </w:rPr>
              <w:t>7560924132</w:t>
            </w:r>
          </w:p>
        </w:tc>
      </w:tr>
      <w:tr w:rsidR="00BE0E6B" w:rsidRPr="00DF38B7" w14:paraId="611A84CC" w14:textId="77777777">
        <w:trPr>
          <w:trHeight w:val="575"/>
        </w:trPr>
        <w:tc>
          <w:tcPr>
            <w:tcW w:w="1141" w:type="dxa"/>
          </w:tcPr>
          <w:p w14:paraId="611A84C9" w14:textId="77777777" w:rsidR="00BE0E6B" w:rsidRPr="00DF38B7" w:rsidRDefault="00BE0E6B" w:rsidP="00DF38B7">
            <w:pPr>
              <w:pStyle w:val="TableParagraph"/>
              <w:spacing w:line="276" w:lineRule="auto"/>
              <w:rPr>
                <w:sz w:val="24"/>
              </w:rPr>
            </w:pPr>
          </w:p>
        </w:tc>
        <w:tc>
          <w:tcPr>
            <w:tcW w:w="4502" w:type="dxa"/>
          </w:tcPr>
          <w:p w14:paraId="611A84CA" w14:textId="77777777" w:rsidR="00BE0E6B" w:rsidRPr="00DF38B7" w:rsidRDefault="00BE0E6B" w:rsidP="00DF38B7">
            <w:pPr>
              <w:pStyle w:val="TableParagraph"/>
              <w:spacing w:line="276" w:lineRule="auto"/>
              <w:rPr>
                <w:sz w:val="24"/>
              </w:rPr>
            </w:pPr>
          </w:p>
        </w:tc>
        <w:tc>
          <w:tcPr>
            <w:tcW w:w="2011" w:type="dxa"/>
          </w:tcPr>
          <w:p w14:paraId="611A84CB" w14:textId="77777777" w:rsidR="00BE0E6B" w:rsidRPr="00DF38B7" w:rsidRDefault="00BE0E6B" w:rsidP="00DF38B7">
            <w:pPr>
              <w:pStyle w:val="TableParagraph"/>
              <w:spacing w:line="276" w:lineRule="auto"/>
              <w:rPr>
                <w:sz w:val="24"/>
              </w:rPr>
            </w:pPr>
          </w:p>
        </w:tc>
      </w:tr>
      <w:tr w:rsidR="00BE0E6B" w:rsidRPr="00DF38B7" w14:paraId="611A84D0" w14:textId="77777777">
        <w:trPr>
          <w:trHeight w:val="575"/>
        </w:trPr>
        <w:tc>
          <w:tcPr>
            <w:tcW w:w="1141" w:type="dxa"/>
          </w:tcPr>
          <w:p w14:paraId="611A84CD" w14:textId="77777777" w:rsidR="00BE0E6B" w:rsidRPr="00DF38B7" w:rsidRDefault="00BE0E6B" w:rsidP="00DF38B7">
            <w:pPr>
              <w:pStyle w:val="TableParagraph"/>
              <w:spacing w:line="276" w:lineRule="auto"/>
              <w:rPr>
                <w:sz w:val="24"/>
              </w:rPr>
            </w:pPr>
          </w:p>
        </w:tc>
        <w:tc>
          <w:tcPr>
            <w:tcW w:w="4502" w:type="dxa"/>
          </w:tcPr>
          <w:p w14:paraId="611A84CE" w14:textId="77777777" w:rsidR="00BE0E6B" w:rsidRPr="00DF38B7" w:rsidRDefault="00BE0E6B" w:rsidP="00DF38B7">
            <w:pPr>
              <w:pStyle w:val="TableParagraph"/>
              <w:spacing w:line="276" w:lineRule="auto"/>
              <w:rPr>
                <w:sz w:val="24"/>
              </w:rPr>
            </w:pPr>
          </w:p>
        </w:tc>
        <w:tc>
          <w:tcPr>
            <w:tcW w:w="2011" w:type="dxa"/>
          </w:tcPr>
          <w:p w14:paraId="611A84CF" w14:textId="77777777" w:rsidR="00BE0E6B" w:rsidRPr="00DF38B7" w:rsidRDefault="00BE0E6B" w:rsidP="00DF38B7">
            <w:pPr>
              <w:pStyle w:val="TableParagraph"/>
              <w:spacing w:line="276" w:lineRule="auto"/>
              <w:rPr>
                <w:sz w:val="24"/>
              </w:rPr>
            </w:pPr>
          </w:p>
        </w:tc>
      </w:tr>
    </w:tbl>
    <w:p w14:paraId="611A84D1" w14:textId="77777777" w:rsidR="00BE0E6B" w:rsidRPr="00DF38B7" w:rsidRDefault="00BE0E6B" w:rsidP="00DF38B7">
      <w:pPr>
        <w:pStyle w:val="BodyText"/>
        <w:spacing w:line="276" w:lineRule="auto"/>
        <w:rPr>
          <w:sz w:val="28"/>
        </w:rPr>
      </w:pPr>
    </w:p>
    <w:p w14:paraId="611A84D2" w14:textId="77777777" w:rsidR="00BE0E6B" w:rsidRPr="00DF38B7" w:rsidRDefault="00BE0E6B" w:rsidP="00DF38B7">
      <w:pPr>
        <w:pStyle w:val="BodyText"/>
        <w:spacing w:line="276" w:lineRule="auto"/>
        <w:rPr>
          <w:sz w:val="28"/>
        </w:rPr>
      </w:pPr>
    </w:p>
    <w:p w14:paraId="611A84D3" w14:textId="77777777" w:rsidR="00BE0E6B" w:rsidRPr="00DF38B7" w:rsidRDefault="00BE0E6B" w:rsidP="00DF38B7">
      <w:pPr>
        <w:pStyle w:val="BodyText"/>
        <w:spacing w:before="108" w:line="276" w:lineRule="auto"/>
        <w:rPr>
          <w:sz w:val="28"/>
        </w:rPr>
      </w:pPr>
    </w:p>
    <w:p w14:paraId="611A84D4" w14:textId="77777777" w:rsidR="00BE0E6B" w:rsidRPr="00DF38B7" w:rsidRDefault="00335224" w:rsidP="00DF38B7">
      <w:pPr>
        <w:spacing w:line="276" w:lineRule="auto"/>
        <w:ind w:left="448"/>
        <w:rPr>
          <w:sz w:val="28"/>
        </w:rPr>
      </w:pPr>
      <w:bookmarkStart w:id="135" w:name="1.12._Information_regarding_resources"/>
      <w:bookmarkEnd w:id="135"/>
      <w:r w:rsidRPr="00DF38B7">
        <w:rPr>
          <w:spacing w:val="-4"/>
          <w:sz w:val="28"/>
        </w:rPr>
        <w:t>1.12.</w:t>
      </w:r>
      <w:r w:rsidRPr="00DF38B7">
        <w:rPr>
          <w:spacing w:val="-13"/>
          <w:sz w:val="28"/>
        </w:rPr>
        <w:t xml:space="preserve"> </w:t>
      </w:r>
      <w:r w:rsidRPr="00DF38B7">
        <w:rPr>
          <w:spacing w:val="-4"/>
          <w:sz w:val="28"/>
        </w:rPr>
        <w:t>Information</w:t>
      </w:r>
      <w:r w:rsidRPr="00DF38B7">
        <w:rPr>
          <w:spacing w:val="-10"/>
          <w:sz w:val="28"/>
        </w:rPr>
        <w:t xml:space="preserve"> </w:t>
      </w:r>
      <w:r w:rsidRPr="00DF38B7">
        <w:rPr>
          <w:spacing w:val="-4"/>
          <w:sz w:val="28"/>
        </w:rPr>
        <w:t>regarding</w:t>
      </w:r>
      <w:r w:rsidRPr="00DF38B7">
        <w:rPr>
          <w:spacing w:val="-11"/>
          <w:sz w:val="28"/>
        </w:rPr>
        <w:t xml:space="preserve"> </w:t>
      </w:r>
      <w:r w:rsidRPr="00DF38B7">
        <w:rPr>
          <w:spacing w:val="-4"/>
          <w:sz w:val="28"/>
        </w:rPr>
        <w:t>resources</w:t>
      </w:r>
    </w:p>
    <w:p w14:paraId="611A84D5" w14:textId="77777777" w:rsidR="00BE0E6B" w:rsidRPr="00DF38B7" w:rsidRDefault="00BE0E6B" w:rsidP="00DF38B7">
      <w:pPr>
        <w:pStyle w:val="BodyText"/>
        <w:spacing w:before="225" w:line="276" w:lineRule="auto"/>
        <w:rPr>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67"/>
        <w:gridCol w:w="3067"/>
        <w:gridCol w:w="3063"/>
      </w:tblGrid>
      <w:tr w:rsidR="00BE0E6B" w:rsidRPr="00DF38B7" w14:paraId="611A84D9" w14:textId="77777777">
        <w:trPr>
          <w:trHeight w:val="470"/>
        </w:trPr>
        <w:tc>
          <w:tcPr>
            <w:tcW w:w="3067" w:type="dxa"/>
          </w:tcPr>
          <w:p w14:paraId="611A84D6" w14:textId="77777777" w:rsidR="00BE0E6B" w:rsidRPr="00DF38B7" w:rsidRDefault="00335224" w:rsidP="00DF38B7">
            <w:pPr>
              <w:pStyle w:val="TableParagraph"/>
              <w:spacing w:before="81" w:line="276" w:lineRule="auto"/>
              <w:ind w:left="100"/>
              <w:rPr>
                <w:sz w:val="24"/>
              </w:rPr>
            </w:pPr>
            <w:r w:rsidRPr="00DF38B7">
              <w:rPr>
                <w:spacing w:val="-2"/>
                <w:sz w:val="24"/>
              </w:rPr>
              <w:t>Means</w:t>
            </w:r>
            <w:r w:rsidRPr="00DF38B7">
              <w:rPr>
                <w:spacing w:val="-13"/>
                <w:sz w:val="24"/>
              </w:rPr>
              <w:t xml:space="preserve"> </w:t>
            </w:r>
            <w:r w:rsidRPr="00DF38B7">
              <w:rPr>
                <w:spacing w:val="-2"/>
                <w:sz w:val="24"/>
              </w:rPr>
              <w:t>of</w:t>
            </w:r>
            <w:r w:rsidRPr="00DF38B7">
              <w:rPr>
                <w:spacing w:val="-10"/>
                <w:sz w:val="24"/>
              </w:rPr>
              <w:t xml:space="preserve"> </w:t>
            </w:r>
            <w:r w:rsidRPr="00DF38B7">
              <w:rPr>
                <w:spacing w:val="-2"/>
                <w:sz w:val="24"/>
              </w:rPr>
              <w:t>transportation</w:t>
            </w:r>
          </w:p>
        </w:tc>
        <w:tc>
          <w:tcPr>
            <w:tcW w:w="3067" w:type="dxa"/>
          </w:tcPr>
          <w:p w14:paraId="611A84D7" w14:textId="77777777" w:rsidR="00BE0E6B" w:rsidRPr="00DF38B7" w:rsidRDefault="00335224" w:rsidP="00DF38B7">
            <w:pPr>
              <w:pStyle w:val="TableParagraph"/>
              <w:spacing w:before="81" w:line="276" w:lineRule="auto"/>
              <w:ind w:left="99"/>
              <w:rPr>
                <w:sz w:val="24"/>
              </w:rPr>
            </w:pPr>
            <w:r w:rsidRPr="00DF38B7">
              <w:rPr>
                <w:sz w:val="24"/>
              </w:rPr>
              <w:t>Name</w:t>
            </w:r>
            <w:r w:rsidRPr="00DF38B7">
              <w:rPr>
                <w:spacing w:val="-6"/>
                <w:sz w:val="24"/>
              </w:rPr>
              <w:t xml:space="preserve"> </w:t>
            </w:r>
            <w:r w:rsidRPr="00DF38B7">
              <w:rPr>
                <w:sz w:val="24"/>
              </w:rPr>
              <w:t>of</w:t>
            </w:r>
            <w:r w:rsidRPr="00DF38B7">
              <w:rPr>
                <w:spacing w:val="-4"/>
                <w:sz w:val="24"/>
              </w:rPr>
              <w:t xml:space="preserve"> </w:t>
            </w:r>
            <w:r w:rsidRPr="00DF38B7">
              <w:rPr>
                <w:spacing w:val="-2"/>
                <w:sz w:val="24"/>
              </w:rPr>
              <w:t>Owner</w:t>
            </w:r>
          </w:p>
        </w:tc>
        <w:tc>
          <w:tcPr>
            <w:tcW w:w="3063" w:type="dxa"/>
          </w:tcPr>
          <w:p w14:paraId="611A84D8" w14:textId="77777777" w:rsidR="00BE0E6B" w:rsidRPr="00DF38B7" w:rsidRDefault="00335224" w:rsidP="00DF38B7">
            <w:pPr>
              <w:pStyle w:val="TableParagraph"/>
              <w:spacing w:before="81" w:line="276" w:lineRule="auto"/>
              <w:ind w:left="98"/>
              <w:rPr>
                <w:sz w:val="24"/>
              </w:rPr>
            </w:pPr>
            <w:r w:rsidRPr="00DF38B7">
              <w:rPr>
                <w:sz w:val="24"/>
              </w:rPr>
              <w:t>Phone</w:t>
            </w:r>
            <w:r w:rsidRPr="00DF38B7">
              <w:rPr>
                <w:spacing w:val="-1"/>
                <w:sz w:val="24"/>
              </w:rPr>
              <w:t xml:space="preserve"> </w:t>
            </w:r>
            <w:r w:rsidRPr="00DF38B7">
              <w:rPr>
                <w:spacing w:val="-2"/>
                <w:sz w:val="24"/>
              </w:rPr>
              <w:t>Number</w:t>
            </w:r>
          </w:p>
        </w:tc>
      </w:tr>
      <w:tr w:rsidR="00BE0E6B" w:rsidRPr="00DF38B7" w14:paraId="611A84DD" w14:textId="77777777">
        <w:trPr>
          <w:trHeight w:val="470"/>
        </w:trPr>
        <w:tc>
          <w:tcPr>
            <w:tcW w:w="3067" w:type="dxa"/>
          </w:tcPr>
          <w:p w14:paraId="611A84DA" w14:textId="77777777" w:rsidR="00BE0E6B" w:rsidRPr="00DF38B7" w:rsidRDefault="00335224" w:rsidP="00DF38B7">
            <w:pPr>
              <w:pStyle w:val="TableParagraph"/>
              <w:spacing w:before="81" w:line="276" w:lineRule="auto"/>
              <w:ind w:left="100"/>
              <w:rPr>
                <w:sz w:val="24"/>
              </w:rPr>
            </w:pPr>
            <w:r w:rsidRPr="00DF38B7">
              <w:rPr>
                <w:spacing w:val="-6"/>
                <w:sz w:val="24"/>
              </w:rPr>
              <w:t>Heavy</w:t>
            </w:r>
            <w:r w:rsidRPr="00DF38B7">
              <w:rPr>
                <w:spacing w:val="-8"/>
                <w:sz w:val="24"/>
              </w:rPr>
              <w:t xml:space="preserve"> </w:t>
            </w:r>
            <w:r w:rsidRPr="00DF38B7">
              <w:rPr>
                <w:spacing w:val="-2"/>
                <w:sz w:val="24"/>
              </w:rPr>
              <w:t>Trucks</w:t>
            </w:r>
          </w:p>
        </w:tc>
        <w:tc>
          <w:tcPr>
            <w:tcW w:w="3067" w:type="dxa"/>
          </w:tcPr>
          <w:p w14:paraId="611A84DB" w14:textId="77777777" w:rsidR="00BE0E6B" w:rsidRPr="00DF38B7" w:rsidRDefault="00BE0E6B" w:rsidP="00DF38B7">
            <w:pPr>
              <w:pStyle w:val="TableParagraph"/>
              <w:spacing w:line="276" w:lineRule="auto"/>
              <w:rPr>
                <w:sz w:val="24"/>
              </w:rPr>
            </w:pPr>
          </w:p>
        </w:tc>
        <w:tc>
          <w:tcPr>
            <w:tcW w:w="3063" w:type="dxa"/>
          </w:tcPr>
          <w:p w14:paraId="611A84DC" w14:textId="77777777" w:rsidR="00BE0E6B" w:rsidRPr="00DF38B7" w:rsidRDefault="00BE0E6B" w:rsidP="00DF38B7">
            <w:pPr>
              <w:pStyle w:val="TableParagraph"/>
              <w:spacing w:line="276" w:lineRule="auto"/>
              <w:rPr>
                <w:sz w:val="24"/>
              </w:rPr>
            </w:pPr>
          </w:p>
        </w:tc>
      </w:tr>
      <w:tr w:rsidR="00BE0E6B" w:rsidRPr="00DF38B7" w14:paraId="611A84E1" w14:textId="77777777">
        <w:trPr>
          <w:trHeight w:val="470"/>
        </w:trPr>
        <w:tc>
          <w:tcPr>
            <w:tcW w:w="3067" w:type="dxa"/>
          </w:tcPr>
          <w:p w14:paraId="611A84DE" w14:textId="77777777" w:rsidR="00BE0E6B" w:rsidRPr="00DF38B7" w:rsidRDefault="00335224" w:rsidP="00DF38B7">
            <w:pPr>
              <w:pStyle w:val="TableParagraph"/>
              <w:spacing w:before="81" w:line="276" w:lineRule="auto"/>
              <w:ind w:left="100"/>
              <w:rPr>
                <w:sz w:val="24"/>
              </w:rPr>
            </w:pPr>
            <w:r w:rsidRPr="00DF38B7">
              <w:rPr>
                <w:spacing w:val="-2"/>
                <w:sz w:val="24"/>
              </w:rPr>
              <w:t>Tractor</w:t>
            </w:r>
          </w:p>
        </w:tc>
        <w:tc>
          <w:tcPr>
            <w:tcW w:w="3067" w:type="dxa"/>
          </w:tcPr>
          <w:p w14:paraId="611A84DF" w14:textId="77777777" w:rsidR="00BE0E6B" w:rsidRPr="00DF38B7" w:rsidRDefault="00BE0E6B" w:rsidP="00DF38B7">
            <w:pPr>
              <w:pStyle w:val="TableParagraph"/>
              <w:spacing w:line="276" w:lineRule="auto"/>
              <w:rPr>
                <w:sz w:val="24"/>
              </w:rPr>
            </w:pPr>
          </w:p>
        </w:tc>
        <w:tc>
          <w:tcPr>
            <w:tcW w:w="3063" w:type="dxa"/>
          </w:tcPr>
          <w:p w14:paraId="611A84E0" w14:textId="77777777" w:rsidR="00BE0E6B" w:rsidRPr="00DF38B7" w:rsidRDefault="00BE0E6B" w:rsidP="00DF38B7">
            <w:pPr>
              <w:pStyle w:val="TableParagraph"/>
              <w:spacing w:line="276" w:lineRule="auto"/>
              <w:rPr>
                <w:sz w:val="24"/>
              </w:rPr>
            </w:pPr>
          </w:p>
        </w:tc>
      </w:tr>
      <w:tr w:rsidR="00BE0E6B" w:rsidRPr="00DF38B7" w14:paraId="611A84E5" w14:textId="77777777">
        <w:trPr>
          <w:trHeight w:val="470"/>
        </w:trPr>
        <w:tc>
          <w:tcPr>
            <w:tcW w:w="3067" w:type="dxa"/>
          </w:tcPr>
          <w:p w14:paraId="611A84E2" w14:textId="77777777" w:rsidR="00BE0E6B" w:rsidRPr="00DF38B7" w:rsidRDefault="00335224" w:rsidP="00DF38B7">
            <w:pPr>
              <w:pStyle w:val="TableParagraph"/>
              <w:spacing w:before="81" w:line="276" w:lineRule="auto"/>
              <w:ind w:left="100"/>
              <w:rPr>
                <w:sz w:val="24"/>
              </w:rPr>
            </w:pPr>
            <w:r w:rsidRPr="00DF38B7">
              <w:rPr>
                <w:spacing w:val="-2"/>
                <w:sz w:val="24"/>
              </w:rPr>
              <w:t>Ambulances</w:t>
            </w:r>
          </w:p>
        </w:tc>
        <w:tc>
          <w:tcPr>
            <w:tcW w:w="3067" w:type="dxa"/>
          </w:tcPr>
          <w:p w14:paraId="611A84E3" w14:textId="77777777" w:rsidR="00BE0E6B" w:rsidRPr="00DF38B7" w:rsidRDefault="00335224" w:rsidP="00DF38B7">
            <w:pPr>
              <w:pStyle w:val="TableParagraph"/>
              <w:spacing w:before="81" w:line="276" w:lineRule="auto"/>
              <w:ind w:left="99"/>
              <w:rPr>
                <w:sz w:val="24"/>
              </w:rPr>
            </w:pPr>
            <w:r w:rsidRPr="00DF38B7">
              <w:rPr>
                <w:spacing w:val="-2"/>
                <w:sz w:val="24"/>
              </w:rPr>
              <w:t>Varghese</w:t>
            </w:r>
          </w:p>
        </w:tc>
        <w:tc>
          <w:tcPr>
            <w:tcW w:w="3063" w:type="dxa"/>
          </w:tcPr>
          <w:p w14:paraId="611A84E4" w14:textId="77777777" w:rsidR="00BE0E6B" w:rsidRPr="00DF38B7" w:rsidRDefault="00335224" w:rsidP="00DF38B7">
            <w:pPr>
              <w:pStyle w:val="TableParagraph"/>
              <w:spacing w:before="81" w:line="276" w:lineRule="auto"/>
              <w:ind w:left="98"/>
              <w:rPr>
                <w:sz w:val="24"/>
              </w:rPr>
            </w:pPr>
            <w:r w:rsidRPr="00DF38B7">
              <w:rPr>
                <w:spacing w:val="-2"/>
                <w:sz w:val="24"/>
              </w:rPr>
              <w:t>8606712320</w:t>
            </w:r>
          </w:p>
        </w:tc>
      </w:tr>
      <w:tr w:rsidR="00BE0E6B" w:rsidRPr="00DF38B7" w14:paraId="611A84E9" w14:textId="77777777">
        <w:trPr>
          <w:trHeight w:val="470"/>
        </w:trPr>
        <w:tc>
          <w:tcPr>
            <w:tcW w:w="3067" w:type="dxa"/>
          </w:tcPr>
          <w:p w14:paraId="611A84E6" w14:textId="77777777" w:rsidR="00BE0E6B" w:rsidRPr="00DF38B7" w:rsidRDefault="00335224" w:rsidP="00DF38B7">
            <w:pPr>
              <w:pStyle w:val="TableParagraph"/>
              <w:spacing w:before="81" w:line="276" w:lineRule="auto"/>
              <w:ind w:left="100"/>
              <w:rPr>
                <w:sz w:val="24"/>
              </w:rPr>
            </w:pPr>
            <w:r w:rsidRPr="00DF38B7">
              <w:rPr>
                <w:spacing w:val="-4"/>
                <w:sz w:val="24"/>
              </w:rPr>
              <w:t>Boats</w:t>
            </w:r>
          </w:p>
        </w:tc>
        <w:tc>
          <w:tcPr>
            <w:tcW w:w="3067" w:type="dxa"/>
          </w:tcPr>
          <w:p w14:paraId="611A84E7" w14:textId="77777777" w:rsidR="00BE0E6B" w:rsidRPr="00DF38B7" w:rsidRDefault="00BE0E6B" w:rsidP="00DF38B7">
            <w:pPr>
              <w:pStyle w:val="TableParagraph"/>
              <w:spacing w:line="276" w:lineRule="auto"/>
              <w:rPr>
                <w:sz w:val="24"/>
              </w:rPr>
            </w:pPr>
          </w:p>
        </w:tc>
        <w:tc>
          <w:tcPr>
            <w:tcW w:w="3063" w:type="dxa"/>
          </w:tcPr>
          <w:p w14:paraId="611A84E8" w14:textId="77777777" w:rsidR="00BE0E6B" w:rsidRPr="00DF38B7" w:rsidRDefault="00BE0E6B" w:rsidP="00DF38B7">
            <w:pPr>
              <w:pStyle w:val="TableParagraph"/>
              <w:spacing w:line="276" w:lineRule="auto"/>
              <w:rPr>
                <w:sz w:val="24"/>
              </w:rPr>
            </w:pPr>
          </w:p>
        </w:tc>
      </w:tr>
      <w:tr w:rsidR="00BE0E6B" w:rsidRPr="00DF38B7" w14:paraId="611A84ED" w14:textId="77777777">
        <w:trPr>
          <w:trHeight w:val="470"/>
        </w:trPr>
        <w:tc>
          <w:tcPr>
            <w:tcW w:w="3067" w:type="dxa"/>
          </w:tcPr>
          <w:p w14:paraId="611A84EA" w14:textId="77777777" w:rsidR="00BE0E6B" w:rsidRPr="00DF38B7" w:rsidRDefault="00335224" w:rsidP="00DF38B7">
            <w:pPr>
              <w:pStyle w:val="TableParagraph"/>
              <w:spacing w:before="81" w:line="276" w:lineRule="auto"/>
              <w:ind w:left="100"/>
              <w:rPr>
                <w:sz w:val="24"/>
              </w:rPr>
            </w:pPr>
            <w:r w:rsidRPr="00DF38B7">
              <w:rPr>
                <w:spacing w:val="-5"/>
                <w:sz w:val="24"/>
              </w:rPr>
              <w:t>Taxi</w:t>
            </w:r>
            <w:r w:rsidRPr="00DF38B7">
              <w:rPr>
                <w:spacing w:val="-8"/>
                <w:sz w:val="24"/>
              </w:rPr>
              <w:t xml:space="preserve"> </w:t>
            </w:r>
            <w:r w:rsidRPr="00DF38B7">
              <w:rPr>
                <w:spacing w:val="-2"/>
                <w:sz w:val="24"/>
              </w:rPr>
              <w:t>service</w:t>
            </w:r>
          </w:p>
        </w:tc>
        <w:tc>
          <w:tcPr>
            <w:tcW w:w="3067" w:type="dxa"/>
          </w:tcPr>
          <w:p w14:paraId="611A84EB" w14:textId="77777777" w:rsidR="00BE0E6B" w:rsidRPr="00DF38B7" w:rsidRDefault="00BE0E6B" w:rsidP="00DF38B7">
            <w:pPr>
              <w:pStyle w:val="TableParagraph"/>
              <w:spacing w:line="276" w:lineRule="auto"/>
              <w:rPr>
                <w:sz w:val="24"/>
              </w:rPr>
            </w:pPr>
          </w:p>
        </w:tc>
        <w:tc>
          <w:tcPr>
            <w:tcW w:w="3063" w:type="dxa"/>
          </w:tcPr>
          <w:p w14:paraId="611A84EC" w14:textId="77777777" w:rsidR="00BE0E6B" w:rsidRPr="00DF38B7" w:rsidRDefault="00BE0E6B" w:rsidP="00DF38B7">
            <w:pPr>
              <w:pStyle w:val="TableParagraph"/>
              <w:spacing w:line="276" w:lineRule="auto"/>
              <w:rPr>
                <w:sz w:val="24"/>
              </w:rPr>
            </w:pPr>
          </w:p>
        </w:tc>
      </w:tr>
    </w:tbl>
    <w:p w14:paraId="611A84EE"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84EF" w14:textId="77777777" w:rsidR="00BE0E6B" w:rsidRPr="00DF38B7" w:rsidRDefault="00BE0E6B" w:rsidP="00DF38B7">
      <w:pPr>
        <w:pStyle w:val="BodyText"/>
        <w:spacing w:before="50" w:line="276" w:lineRule="auto"/>
        <w:rPr>
          <w:sz w:val="32"/>
        </w:rPr>
      </w:pPr>
    </w:p>
    <w:p w14:paraId="611A84F0" w14:textId="77777777" w:rsidR="00BE0E6B" w:rsidRPr="00DF38B7" w:rsidRDefault="00335224" w:rsidP="00DF38B7">
      <w:pPr>
        <w:pStyle w:val="Heading3"/>
        <w:spacing w:line="276" w:lineRule="auto"/>
        <w:ind w:left="160" w:right="852"/>
        <w:jc w:val="center"/>
      </w:pPr>
      <w:r w:rsidRPr="00DF38B7">
        <w:rPr>
          <w:spacing w:val="-2"/>
        </w:rPr>
        <w:t>Annexure</w:t>
      </w:r>
      <w:r w:rsidRPr="00DF38B7">
        <w:rPr>
          <w:spacing w:val="-18"/>
        </w:rPr>
        <w:t xml:space="preserve"> </w:t>
      </w:r>
      <w:r w:rsidRPr="00DF38B7">
        <w:rPr>
          <w:spacing w:val="-2"/>
        </w:rPr>
        <w:t>1:</w:t>
      </w:r>
      <w:r w:rsidRPr="00DF38B7">
        <w:rPr>
          <w:spacing w:val="-17"/>
        </w:rPr>
        <w:t xml:space="preserve"> </w:t>
      </w:r>
      <w:r w:rsidRPr="00DF38B7">
        <w:rPr>
          <w:spacing w:val="-2"/>
        </w:rPr>
        <w:t>LSG</w:t>
      </w:r>
      <w:r w:rsidRPr="00DF38B7">
        <w:rPr>
          <w:spacing w:val="-16"/>
        </w:rPr>
        <w:t xml:space="preserve"> </w:t>
      </w:r>
      <w:r w:rsidRPr="00DF38B7">
        <w:rPr>
          <w:spacing w:val="-2"/>
        </w:rPr>
        <w:t>Baseline</w:t>
      </w:r>
      <w:r w:rsidRPr="00DF38B7">
        <w:rPr>
          <w:spacing w:val="-17"/>
        </w:rPr>
        <w:t xml:space="preserve"> </w:t>
      </w:r>
      <w:r w:rsidRPr="00DF38B7">
        <w:rPr>
          <w:spacing w:val="-2"/>
        </w:rPr>
        <w:t>Data</w:t>
      </w:r>
      <w:r w:rsidRPr="00DF38B7">
        <w:rPr>
          <w:spacing w:val="-17"/>
        </w:rPr>
        <w:t xml:space="preserve"> </w:t>
      </w:r>
      <w:r w:rsidRPr="00DF38B7">
        <w:rPr>
          <w:spacing w:val="-2"/>
        </w:rPr>
        <w:t>Collection</w:t>
      </w:r>
      <w:r w:rsidRPr="00DF38B7">
        <w:rPr>
          <w:spacing w:val="-18"/>
        </w:rPr>
        <w:t xml:space="preserve"> </w:t>
      </w:r>
      <w:r w:rsidRPr="00DF38B7">
        <w:rPr>
          <w:spacing w:val="-2"/>
        </w:rPr>
        <w:t>Format</w:t>
      </w:r>
    </w:p>
    <w:p w14:paraId="611A84F1" w14:textId="77777777" w:rsidR="00BE0E6B" w:rsidRPr="00DF38B7" w:rsidRDefault="00335224" w:rsidP="00DF38B7">
      <w:pPr>
        <w:pStyle w:val="ListParagraph"/>
        <w:numPr>
          <w:ilvl w:val="0"/>
          <w:numId w:val="3"/>
        </w:numPr>
        <w:tabs>
          <w:tab w:val="left" w:pos="731"/>
        </w:tabs>
        <w:spacing w:before="292" w:line="276" w:lineRule="auto"/>
        <w:ind w:left="731" w:hanging="283"/>
        <w:rPr>
          <w:b/>
          <w:sz w:val="24"/>
        </w:rPr>
      </w:pPr>
      <w:r w:rsidRPr="00DF38B7">
        <w:rPr>
          <w:b/>
          <w:sz w:val="24"/>
        </w:rPr>
        <w:t>Baseline</w:t>
      </w:r>
      <w:r w:rsidRPr="00DF38B7">
        <w:rPr>
          <w:b/>
          <w:spacing w:val="-1"/>
          <w:sz w:val="24"/>
        </w:rPr>
        <w:t xml:space="preserve"> </w:t>
      </w:r>
      <w:r w:rsidRPr="00DF38B7">
        <w:rPr>
          <w:b/>
          <w:spacing w:val="-4"/>
          <w:sz w:val="24"/>
        </w:rPr>
        <w:t>data</w:t>
      </w:r>
    </w:p>
    <w:p w14:paraId="611A84F2" w14:textId="77777777" w:rsidR="00BE0E6B" w:rsidRPr="00DF38B7" w:rsidRDefault="00BE0E6B" w:rsidP="00DF38B7">
      <w:pPr>
        <w:pStyle w:val="BodyText"/>
        <w:spacing w:before="63" w:after="1"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
        <w:gridCol w:w="3676"/>
        <w:gridCol w:w="2235"/>
        <w:gridCol w:w="2235"/>
      </w:tblGrid>
      <w:tr w:rsidR="00BE0E6B" w:rsidRPr="00DF38B7" w14:paraId="611A84F8" w14:textId="77777777">
        <w:trPr>
          <w:trHeight w:val="620"/>
        </w:trPr>
        <w:tc>
          <w:tcPr>
            <w:tcW w:w="765" w:type="dxa"/>
          </w:tcPr>
          <w:p w14:paraId="611A84F3" w14:textId="77777777" w:rsidR="00BE0E6B" w:rsidRPr="00DF38B7" w:rsidRDefault="00335224" w:rsidP="00DF38B7">
            <w:pPr>
              <w:pStyle w:val="TableParagraph"/>
              <w:spacing w:line="276" w:lineRule="auto"/>
              <w:ind w:left="8" w:right="6"/>
              <w:jc w:val="center"/>
              <w:rPr>
                <w:b/>
                <w:sz w:val="24"/>
              </w:rPr>
            </w:pPr>
            <w:r w:rsidRPr="00DF38B7">
              <w:rPr>
                <w:b/>
                <w:spacing w:val="-5"/>
                <w:sz w:val="24"/>
              </w:rPr>
              <w:t>Sl.</w:t>
            </w:r>
          </w:p>
          <w:p w14:paraId="611A84F4" w14:textId="77777777" w:rsidR="00BE0E6B" w:rsidRPr="00DF38B7" w:rsidRDefault="00335224" w:rsidP="00DF38B7">
            <w:pPr>
              <w:pStyle w:val="TableParagraph"/>
              <w:spacing w:before="34" w:line="276" w:lineRule="auto"/>
              <w:ind w:left="8" w:right="1"/>
              <w:jc w:val="center"/>
              <w:rPr>
                <w:b/>
                <w:sz w:val="24"/>
              </w:rPr>
            </w:pPr>
            <w:r w:rsidRPr="00DF38B7">
              <w:rPr>
                <w:b/>
                <w:spacing w:val="-5"/>
                <w:w w:val="110"/>
                <w:sz w:val="24"/>
              </w:rPr>
              <w:t>No.</w:t>
            </w:r>
          </w:p>
        </w:tc>
        <w:tc>
          <w:tcPr>
            <w:tcW w:w="3676" w:type="dxa"/>
          </w:tcPr>
          <w:p w14:paraId="611A84F5" w14:textId="77777777" w:rsidR="00BE0E6B" w:rsidRPr="00DF38B7" w:rsidRDefault="00335224" w:rsidP="00DF38B7">
            <w:pPr>
              <w:pStyle w:val="TableParagraph"/>
              <w:spacing w:line="276" w:lineRule="auto"/>
              <w:ind w:left="981"/>
              <w:rPr>
                <w:b/>
                <w:sz w:val="24"/>
              </w:rPr>
            </w:pPr>
            <w:r w:rsidRPr="00DF38B7">
              <w:rPr>
                <w:b/>
                <w:sz w:val="24"/>
              </w:rPr>
              <w:t>Indicator</w:t>
            </w:r>
            <w:r w:rsidRPr="00DF38B7">
              <w:rPr>
                <w:b/>
                <w:spacing w:val="17"/>
                <w:sz w:val="24"/>
              </w:rPr>
              <w:t xml:space="preserve"> </w:t>
            </w:r>
            <w:r w:rsidRPr="00DF38B7">
              <w:rPr>
                <w:b/>
                <w:sz w:val="24"/>
              </w:rPr>
              <w:t>/</w:t>
            </w:r>
            <w:r w:rsidRPr="00DF38B7">
              <w:rPr>
                <w:b/>
                <w:spacing w:val="24"/>
                <w:sz w:val="24"/>
              </w:rPr>
              <w:t xml:space="preserve"> </w:t>
            </w:r>
            <w:r w:rsidRPr="00DF38B7">
              <w:rPr>
                <w:b/>
                <w:spacing w:val="-4"/>
                <w:sz w:val="24"/>
              </w:rPr>
              <w:t>Field</w:t>
            </w:r>
          </w:p>
        </w:tc>
        <w:tc>
          <w:tcPr>
            <w:tcW w:w="2235" w:type="dxa"/>
          </w:tcPr>
          <w:p w14:paraId="611A84F6" w14:textId="77777777" w:rsidR="00BE0E6B" w:rsidRPr="00DF38B7" w:rsidRDefault="00335224" w:rsidP="00DF38B7">
            <w:pPr>
              <w:pStyle w:val="TableParagraph"/>
              <w:spacing w:line="276" w:lineRule="auto"/>
              <w:ind w:left="411"/>
              <w:rPr>
                <w:b/>
                <w:sz w:val="24"/>
              </w:rPr>
            </w:pPr>
            <w:r w:rsidRPr="00DF38B7">
              <w:rPr>
                <w:b/>
                <w:sz w:val="24"/>
              </w:rPr>
              <w:t>Baseline</w:t>
            </w:r>
            <w:r w:rsidRPr="00DF38B7">
              <w:rPr>
                <w:b/>
                <w:spacing w:val="4"/>
                <w:sz w:val="24"/>
              </w:rPr>
              <w:t xml:space="preserve"> </w:t>
            </w:r>
            <w:r w:rsidRPr="00DF38B7">
              <w:rPr>
                <w:b/>
                <w:spacing w:val="-4"/>
                <w:sz w:val="24"/>
              </w:rPr>
              <w:t>Data</w:t>
            </w:r>
          </w:p>
        </w:tc>
        <w:tc>
          <w:tcPr>
            <w:tcW w:w="2235" w:type="dxa"/>
          </w:tcPr>
          <w:p w14:paraId="611A84F7" w14:textId="77777777" w:rsidR="00BE0E6B" w:rsidRPr="00DF38B7" w:rsidRDefault="00335224" w:rsidP="00DF38B7">
            <w:pPr>
              <w:pStyle w:val="TableParagraph"/>
              <w:spacing w:line="276" w:lineRule="auto"/>
              <w:ind w:left="197"/>
              <w:rPr>
                <w:b/>
                <w:sz w:val="24"/>
              </w:rPr>
            </w:pPr>
            <w:r w:rsidRPr="00DF38B7">
              <w:rPr>
                <w:b/>
                <w:sz w:val="24"/>
              </w:rPr>
              <w:t>Source</w:t>
            </w:r>
            <w:r w:rsidRPr="00DF38B7">
              <w:rPr>
                <w:b/>
                <w:spacing w:val="18"/>
                <w:sz w:val="24"/>
              </w:rPr>
              <w:t xml:space="preserve"> </w:t>
            </w:r>
            <w:r w:rsidRPr="00DF38B7">
              <w:rPr>
                <w:b/>
                <w:sz w:val="24"/>
              </w:rPr>
              <w:t>/</w:t>
            </w:r>
            <w:r w:rsidRPr="00DF38B7">
              <w:rPr>
                <w:b/>
                <w:spacing w:val="25"/>
                <w:sz w:val="24"/>
              </w:rPr>
              <w:t xml:space="preserve"> </w:t>
            </w:r>
            <w:r w:rsidRPr="00DF38B7">
              <w:rPr>
                <w:b/>
                <w:spacing w:val="-2"/>
                <w:sz w:val="24"/>
              </w:rPr>
              <w:t>Remarks</w:t>
            </w:r>
          </w:p>
        </w:tc>
      </w:tr>
      <w:tr w:rsidR="00BE0E6B" w:rsidRPr="00DF38B7" w14:paraId="611A84FD" w14:textId="77777777">
        <w:trPr>
          <w:trHeight w:val="310"/>
        </w:trPr>
        <w:tc>
          <w:tcPr>
            <w:tcW w:w="765" w:type="dxa"/>
          </w:tcPr>
          <w:p w14:paraId="611A84F9" w14:textId="77777777" w:rsidR="00BE0E6B" w:rsidRPr="00DF38B7" w:rsidRDefault="00335224" w:rsidP="00DF38B7">
            <w:pPr>
              <w:pStyle w:val="TableParagraph"/>
              <w:spacing w:line="276" w:lineRule="auto"/>
              <w:ind w:left="8"/>
              <w:jc w:val="center"/>
              <w:rPr>
                <w:sz w:val="24"/>
              </w:rPr>
            </w:pPr>
            <w:r w:rsidRPr="00DF38B7">
              <w:rPr>
                <w:spacing w:val="-10"/>
                <w:sz w:val="24"/>
              </w:rPr>
              <w:t>1</w:t>
            </w:r>
          </w:p>
        </w:tc>
        <w:tc>
          <w:tcPr>
            <w:tcW w:w="3676" w:type="dxa"/>
          </w:tcPr>
          <w:p w14:paraId="611A84FA" w14:textId="77777777" w:rsidR="00BE0E6B" w:rsidRPr="00DF38B7" w:rsidRDefault="00335224" w:rsidP="00DF38B7">
            <w:pPr>
              <w:pStyle w:val="TableParagraph"/>
              <w:spacing w:line="276" w:lineRule="auto"/>
              <w:ind w:left="100"/>
              <w:rPr>
                <w:sz w:val="24"/>
              </w:rPr>
            </w:pPr>
            <w:r w:rsidRPr="00DF38B7">
              <w:rPr>
                <w:sz w:val="24"/>
              </w:rPr>
              <w:t>Name</w:t>
            </w:r>
            <w:r w:rsidRPr="00DF38B7">
              <w:rPr>
                <w:spacing w:val="-6"/>
                <w:sz w:val="24"/>
              </w:rPr>
              <w:t xml:space="preserve"> </w:t>
            </w:r>
            <w:r w:rsidRPr="00DF38B7">
              <w:rPr>
                <w:sz w:val="24"/>
              </w:rPr>
              <w:t>of</w:t>
            </w:r>
            <w:r w:rsidRPr="00DF38B7">
              <w:rPr>
                <w:spacing w:val="-4"/>
                <w:sz w:val="24"/>
              </w:rPr>
              <w:t xml:space="preserve"> </w:t>
            </w:r>
            <w:r w:rsidRPr="00DF38B7">
              <w:rPr>
                <w:spacing w:val="-5"/>
                <w:sz w:val="24"/>
              </w:rPr>
              <w:t>LSG</w:t>
            </w:r>
          </w:p>
        </w:tc>
        <w:tc>
          <w:tcPr>
            <w:tcW w:w="2235" w:type="dxa"/>
          </w:tcPr>
          <w:p w14:paraId="611A84FB" w14:textId="77777777" w:rsidR="00BE0E6B" w:rsidRPr="00DF38B7" w:rsidRDefault="00335224" w:rsidP="00DF38B7">
            <w:pPr>
              <w:pStyle w:val="TableParagraph"/>
              <w:spacing w:line="276" w:lineRule="auto"/>
              <w:ind w:left="161"/>
              <w:rPr>
                <w:sz w:val="24"/>
              </w:rPr>
            </w:pPr>
            <w:r w:rsidRPr="00DF38B7">
              <w:rPr>
                <w:spacing w:val="-2"/>
                <w:sz w:val="24"/>
              </w:rPr>
              <w:t>Seethathode</w:t>
            </w:r>
          </w:p>
        </w:tc>
        <w:tc>
          <w:tcPr>
            <w:tcW w:w="2235" w:type="dxa"/>
          </w:tcPr>
          <w:p w14:paraId="611A84FC" w14:textId="77777777" w:rsidR="00BE0E6B" w:rsidRPr="00DF38B7" w:rsidRDefault="00BE0E6B" w:rsidP="00DF38B7">
            <w:pPr>
              <w:pStyle w:val="TableParagraph"/>
              <w:spacing w:line="276" w:lineRule="auto"/>
            </w:pPr>
          </w:p>
        </w:tc>
      </w:tr>
      <w:tr w:rsidR="00BE0E6B" w:rsidRPr="00DF38B7" w14:paraId="611A8502" w14:textId="77777777">
        <w:trPr>
          <w:trHeight w:val="310"/>
        </w:trPr>
        <w:tc>
          <w:tcPr>
            <w:tcW w:w="765" w:type="dxa"/>
          </w:tcPr>
          <w:p w14:paraId="611A84FE" w14:textId="77777777" w:rsidR="00BE0E6B" w:rsidRPr="00DF38B7" w:rsidRDefault="00335224" w:rsidP="00DF38B7">
            <w:pPr>
              <w:pStyle w:val="TableParagraph"/>
              <w:spacing w:line="276" w:lineRule="auto"/>
              <w:ind w:left="8"/>
              <w:jc w:val="center"/>
              <w:rPr>
                <w:sz w:val="24"/>
              </w:rPr>
            </w:pPr>
            <w:r w:rsidRPr="00DF38B7">
              <w:rPr>
                <w:spacing w:val="-10"/>
                <w:sz w:val="24"/>
              </w:rPr>
              <w:t>2</w:t>
            </w:r>
          </w:p>
        </w:tc>
        <w:tc>
          <w:tcPr>
            <w:tcW w:w="3676" w:type="dxa"/>
          </w:tcPr>
          <w:p w14:paraId="611A84FF" w14:textId="77777777" w:rsidR="00BE0E6B" w:rsidRPr="00DF38B7" w:rsidRDefault="00335224" w:rsidP="00DF38B7">
            <w:pPr>
              <w:pStyle w:val="TableParagraph"/>
              <w:spacing w:line="276" w:lineRule="auto"/>
              <w:ind w:left="100"/>
              <w:rPr>
                <w:sz w:val="24"/>
              </w:rPr>
            </w:pPr>
            <w:r w:rsidRPr="00DF38B7">
              <w:rPr>
                <w:spacing w:val="-2"/>
                <w:sz w:val="24"/>
              </w:rPr>
              <w:t>District</w:t>
            </w:r>
          </w:p>
        </w:tc>
        <w:tc>
          <w:tcPr>
            <w:tcW w:w="2235" w:type="dxa"/>
          </w:tcPr>
          <w:p w14:paraId="611A8500" w14:textId="77777777" w:rsidR="00BE0E6B" w:rsidRPr="00DF38B7" w:rsidRDefault="00335224" w:rsidP="00DF38B7">
            <w:pPr>
              <w:pStyle w:val="TableParagraph"/>
              <w:spacing w:line="276" w:lineRule="auto"/>
              <w:ind w:left="161"/>
              <w:rPr>
                <w:sz w:val="24"/>
              </w:rPr>
            </w:pPr>
            <w:r w:rsidRPr="00DF38B7">
              <w:rPr>
                <w:spacing w:val="-2"/>
                <w:sz w:val="24"/>
              </w:rPr>
              <w:t>Pathanamthitta</w:t>
            </w:r>
          </w:p>
        </w:tc>
        <w:tc>
          <w:tcPr>
            <w:tcW w:w="2235" w:type="dxa"/>
          </w:tcPr>
          <w:p w14:paraId="611A8501" w14:textId="77777777" w:rsidR="00BE0E6B" w:rsidRPr="00DF38B7" w:rsidRDefault="00BE0E6B" w:rsidP="00DF38B7">
            <w:pPr>
              <w:pStyle w:val="TableParagraph"/>
              <w:spacing w:line="276" w:lineRule="auto"/>
            </w:pPr>
          </w:p>
        </w:tc>
      </w:tr>
      <w:tr w:rsidR="00BE0E6B" w:rsidRPr="00DF38B7" w14:paraId="611A8507" w14:textId="77777777">
        <w:trPr>
          <w:trHeight w:val="310"/>
        </w:trPr>
        <w:tc>
          <w:tcPr>
            <w:tcW w:w="765" w:type="dxa"/>
          </w:tcPr>
          <w:p w14:paraId="611A8503" w14:textId="77777777" w:rsidR="00BE0E6B" w:rsidRPr="00DF38B7" w:rsidRDefault="00335224" w:rsidP="00DF38B7">
            <w:pPr>
              <w:pStyle w:val="TableParagraph"/>
              <w:spacing w:line="276" w:lineRule="auto"/>
              <w:ind w:left="8"/>
              <w:jc w:val="center"/>
              <w:rPr>
                <w:sz w:val="24"/>
              </w:rPr>
            </w:pPr>
            <w:r w:rsidRPr="00DF38B7">
              <w:rPr>
                <w:spacing w:val="-10"/>
                <w:sz w:val="24"/>
              </w:rPr>
              <w:t>3</w:t>
            </w:r>
          </w:p>
        </w:tc>
        <w:tc>
          <w:tcPr>
            <w:tcW w:w="3676" w:type="dxa"/>
          </w:tcPr>
          <w:p w14:paraId="611A8504" w14:textId="77777777" w:rsidR="00BE0E6B" w:rsidRPr="00DF38B7" w:rsidRDefault="00335224" w:rsidP="00DF38B7">
            <w:pPr>
              <w:pStyle w:val="TableParagraph"/>
              <w:spacing w:line="276" w:lineRule="auto"/>
              <w:ind w:left="100"/>
              <w:rPr>
                <w:sz w:val="24"/>
              </w:rPr>
            </w:pPr>
            <w:r w:rsidRPr="00DF38B7">
              <w:rPr>
                <w:w w:val="105"/>
                <w:sz w:val="24"/>
              </w:rPr>
              <w:t>Block</w:t>
            </w:r>
            <w:r w:rsidRPr="00DF38B7">
              <w:rPr>
                <w:spacing w:val="-14"/>
                <w:w w:val="105"/>
                <w:sz w:val="24"/>
              </w:rPr>
              <w:t xml:space="preserve"> </w:t>
            </w:r>
            <w:r w:rsidRPr="00DF38B7">
              <w:rPr>
                <w:w w:val="110"/>
                <w:sz w:val="24"/>
              </w:rPr>
              <w:t>/</w:t>
            </w:r>
            <w:r w:rsidRPr="00DF38B7">
              <w:rPr>
                <w:spacing w:val="-16"/>
                <w:w w:val="110"/>
                <w:sz w:val="24"/>
              </w:rPr>
              <w:t xml:space="preserve"> </w:t>
            </w:r>
            <w:r w:rsidRPr="00DF38B7">
              <w:rPr>
                <w:spacing w:val="-2"/>
                <w:sz w:val="24"/>
              </w:rPr>
              <w:t>Taluk</w:t>
            </w:r>
          </w:p>
        </w:tc>
        <w:tc>
          <w:tcPr>
            <w:tcW w:w="2235" w:type="dxa"/>
          </w:tcPr>
          <w:p w14:paraId="611A8505" w14:textId="77777777" w:rsidR="00BE0E6B" w:rsidRPr="00DF38B7" w:rsidRDefault="00335224" w:rsidP="00DF38B7">
            <w:pPr>
              <w:pStyle w:val="TableParagraph"/>
              <w:spacing w:line="276" w:lineRule="auto"/>
              <w:ind w:left="161"/>
              <w:rPr>
                <w:sz w:val="24"/>
              </w:rPr>
            </w:pPr>
            <w:r w:rsidRPr="00DF38B7">
              <w:rPr>
                <w:w w:val="105"/>
                <w:sz w:val="24"/>
              </w:rPr>
              <w:t>Ranni/</w:t>
            </w:r>
            <w:r w:rsidRPr="00DF38B7">
              <w:rPr>
                <w:spacing w:val="-11"/>
                <w:w w:val="105"/>
                <w:sz w:val="24"/>
              </w:rPr>
              <w:t xml:space="preserve"> </w:t>
            </w:r>
            <w:r w:rsidRPr="00DF38B7">
              <w:rPr>
                <w:spacing w:val="-4"/>
                <w:w w:val="105"/>
                <w:sz w:val="24"/>
              </w:rPr>
              <w:t>Konni</w:t>
            </w:r>
          </w:p>
        </w:tc>
        <w:tc>
          <w:tcPr>
            <w:tcW w:w="2235" w:type="dxa"/>
          </w:tcPr>
          <w:p w14:paraId="611A8506" w14:textId="77777777" w:rsidR="00BE0E6B" w:rsidRPr="00DF38B7" w:rsidRDefault="00BE0E6B" w:rsidP="00DF38B7">
            <w:pPr>
              <w:pStyle w:val="TableParagraph"/>
              <w:spacing w:line="276" w:lineRule="auto"/>
            </w:pPr>
          </w:p>
        </w:tc>
      </w:tr>
      <w:tr w:rsidR="00BE0E6B" w:rsidRPr="00DF38B7" w14:paraId="611A850D" w14:textId="77777777">
        <w:trPr>
          <w:trHeight w:val="625"/>
        </w:trPr>
        <w:tc>
          <w:tcPr>
            <w:tcW w:w="765" w:type="dxa"/>
          </w:tcPr>
          <w:p w14:paraId="611A8508" w14:textId="77777777" w:rsidR="00BE0E6B" w:rsidRPr="00DF38B7" w:rsidRDefault="00335224" w:rsidP="00DF38B7">
            <w:pPr>
              <w:pStyle w:val="TableParagraph"/>
              <w:spacing w:line="276" w:lineRule="auto"/>
              <w:ind w:left="8"/>
              <w:jc w:val="center"/>
              <w:rPr>
                <w:sz w:val="24"/>
              </w:rPr>
            </w:pPr>
            <w:r w:rsidRPr="00DF38B7">
              <w:rPr>
                <w:spacing w:val="-10"/>
                <w:sz w:val="24"/>
              </w:rPr>
              <w:t>4</w:t>
            </w:r>
          </w:p>
        </w:tc>
        <w:tc>
          <w:tcPr>
            <w:tcW w:w="3676" w:type="dxa"/>
          </w:tcPr>
          <w:p w14:paraId="611A8509" w14:textId="77777777" w:rsidR="00BE0E6B" w:rsidRPr="00DF38B7" w:rsidRDefault="00335224" w:rsidP="00DF38B7">
            <w:pPr>
              <w:pStyle w:val="TableParagraph"/>
              <w:spacing w:line="276" w:lineRule="auto"/>
              <w:ind w:left="100"/>
              <w:rPr>
                <w:sz w:val="24"/>
              </w:rPr>
            </w:pPr>
            <w:r w:rsidRPr="00DF38B7">
              <w:rPr>
                <w:sz w:val="24"/>
              </w:rPr>
              <w:t>Type</w:t>
            </w:r>
            <w:r w:rsidRPr="00DF38B7">
              <w:rPr>
                <w:spacing w:val="51"/>
                <w:sz w:val="24"/>
              </w:rPr>
              <w:t xml:space="preserve"> </w:t>
            </w:r>
            <w:r w:rsidRPr="00DF38B7">
              <w:rPr>
                <w:sz w:val="24"/>
              </w:rPr>
              <w:t>of</w:t>
            </w:r>
            <w:r w:rsidRPr="00DF38B7">
              <w:rPr>
                <w:spacing w:val="55"/>
                <w:sz w:val="24"/>
              </w:rPr>
              <w:t xml:space="preserve"> </w:t>
            </w:r>
            <w:r w:rsidRPr="00DF38B7">
              <w:rPr>
                <w:sz w:val="24"/>
              </w:rPr>
              <w:t>LSG</w:t>
            </w:r>
            <w:r w:rsidRPr="00DF38B7">
              <w:rPr>
                <w:spacing w:val="56"/>
                <w:sz w:val="24"/>
              </w:rPr>
              <w:t xml:space="preserve"> </w:t>
            </w:r>
            <w:r w:rsidRPr="00DF38B7">
              <w:rPr>
                <w:sz w:val="24"/>
              </w:rPr>
              <w:t>(Gram</w:t>
            </w:r>
            <w:r w:rsidRPr="00DF38B7">
              <w:rPr>
                <w:spacing w:val="52"/>
                <w:sz w:val="24"/>
              </w:rPr>
              <w:t xml:space="preserve"> </w:t>
            </w:r>
            <w:r w:rsidRPr="00DF38B7">
              <w:rPr>
                <w:sz w:val="24"/>
              </w:rPr>
              <w:t>Panchayat</w:t>
            </w:r>
            <w:r w:rsidRPr="00DF38B7">
              <w:rPr>
                <w:spacing w:val="56"/>
                <w:sz w:val="24"/>
              </w:rPr>
              <w:t xml:space="preserve"> </w:t>
            </w:r>
            <w:r w:rsidRPr="00DF38B7">
              <w:rPr>
                <w:spacing w:val="-10"/>
                <w:sz w:val="24"/>
              </w:rPr>
              <w:t>/</w:t>
            </w:r>
          </w:p>
          <w:p w14:paraId="611A850A" w14:textId="77777777" w:rsidR="00BE0E6B" w:rsidRPr="00DF38B7" w:rsidRDefault="00335224" w:rsidP="00DF38B7">
            <w:pPr>
              <w:pStyle w:val="TableParagraph"/>
              <w:spacing w:before="34" w:line="276" w:lineRule="auto"/>
              <w:ind w:left="100"/>
              <w:rPr>
                <w:sz w:val="24"/>
              </w:rPr>
            </w:pPr>
            <w:r w:rsidRPr="00DF38B7">
              <w:rPr>
                <w:spacing w:val="-2"/>
                <w:sz w:val="24"/>
              </w:rPr>
              <w:t>Municipality</w:t>
            </w:r>
            <w:r w:rsidRPr="00DF38B7">
              <w:rPr>
                <w:spacing w:val="-8"/>
                <w:sz w:val="24"/>
              </w:rPr>
              <w:t xml:space="preserve"> </w:t>
            </w:r>
            <w:r w:rsidRPr="00DF38B7">
              <w:rPr>
                <w:spacing w:val="-2"/>
                <w:sz w:val="24"/>
              </w:rPr>
              <w:t>/</w:t>
            </w:r>
            <w:r w:rsidRPr="00DF38B7">
              <w:rPr>
                <w:spacing w:val="-12"/>
                <w:sz w:val="24"/>
              </w:rPr>
              <w:t xml:space="preserve"> </w:t>
            </w:r>
            <w:r w:rsidRPr="00DF38B7">
              <w:rPr>
                <w:spacing w:val="-2"/>
                <w:sz w:val="24"/>
              </w:rPr>
              <w:t>Corporation)</w:t>
            </w:r>
          </w:p>
        </w:tc>
        <w:tc>
          <w:tcPr>
            <w:tcW w:w="2235" w:type="dxa"/>
          </w:tcPr>
          <w:p w14:paraId="611A850B" w14:textId="77777777" w:rsidR="00BE0E6B" w:rsidRPr="00DF38B7" w:rsidRDefault="00335224" w:rsidP="00DF38B7">
            <w:pPr>
              <w:pStyle w:val="TableParagraph"/>
              <w:spacing w:line="276" w:lineRule="auto"/>
              <w:ind w:left="161"/>
              <w:rPr>
                <w:sz w:val="24"/>
              </w:rPr>
            </w:pPr>
            <w:r w:rsidRPr="00DF38B7">
              <w:rPr>
                <w:sz w:val="24"/>
              </w:rPr>
              <w:t>Grama</w:t>
            </w:r>
            <w:r w:rsidRPr="00DF38B7">
              <w:rPr>
                <w:spacing w:val="-11"/>
                <w:sz w:val="24"/>
              </w:rPr>
              <w:t xml:space="preserve"> </w:t>
            </w:r>
            <w:r w:rsidRPr="00DF38B7">
              <w:rPr>
                <w:spacing w:val="-2"/>
                <w:sz w:val="24"/>
              </w:rPr>
              <w:t>Panchayat</w:t>
            </w:r>
          </w:p>
        </w:tc>
        <w:tc>
          <w:tcPr>
            <w:tcW w:w="2235" w:type="dxa"/>
          </w:tcPr>
          <w:p w14:paraId="611A850C" w14:textId="77777777" w:rsidR="00BE0E6B" w:rsidRPr="00DF38B7" w:rsidRDefault="00BE0E6B" w:rsidP="00DF38B7">
            <w:pPr>
              <w:pStyle w:val="TableParagraph"/>
              <w:spacing w:line="276" w:lineRule="auto"/>
              <w:rPr>
                <w:sz w:val="24"/>
              </w:rPr>
            </w:pPr>
          </w:p>
        </w:tc>
      </w:tr>
      <w:tr w:rsidR="00BE0E6B" w:rsidRPr="00DF38B7" w14:paraId="611A8512" w14:textId="77777777">
        <w:trPr>
          <w:trHeight w:val="310"/>
        </w:trPr>
        <w:tc>
          <w:tcPr>
            <w:tcW w:w="765" w:type="dxa"/>
          </w:tcPr>
          <w:p w14:paraId="611A850E" w14:textId="77777777" w:rsidR="00BE0E6B" w:rsidRPr="00DF38B7" w:rsidRDefault="00335224" w:rsidP="00DF38B7">
            <w:pPr>
              <w:pStyle w:val="TableParagraph"/>
              <w:spacing w:line="276" w:lineRule="auto"/>
              <w:ind w:left="8"/>
              <w:jc w:val="center"/>
              <w:rPr>
                <w:sz w:val="24"/>
              </w:rPr>
            </w:pPr>
            <w:r w:rsidRPr="00DF38B7">
              <w:rPr>
                <w:spacing w:val="-10"/>
                <w:sz w:val="24"/>
              </w:rPr>
              <w:t>5</w:t>
            </w:r>
          </w:p>
        </w:tc>
        <w:tc>
          <w:tcPr>
            <w:tcW w:w="3676" w:type="dxa"/>
          </w:tcPr>
          <w:p w14:paraId="611A850F" w14:textId="77777777" w:rsidR="00BE0E6B" w:rsidRPr="00DF38B7" w:rsidRDefault="00335224" w:rsidP="00DF38B7">
            <w:pPr>
              <w:pStyle w:val="TableParagraph"/>
              <w:spacing w:line="276" w:lineRule="auto"/>
              <w:ind w:left="100"/>
              <w:rPr>
                <w:sz w:val="24"/>
              </w:rPr>
            </w:pPr>
            <w:r w:rsidRPr="00DF38B7">
              <w:rPr>
                <w:spacing w:val="-6"/>
                <w:sz w:val="24"/>
              </w:rPr>
              <w:t>Area</w:t>
            </w:r>
            <w:r w:rsidRPr="00DF38B7">
              <w:rPr>
                <w:spacing w:val="-4"/>
                <w:sz w:val="24"/>
              </w:rPr>
              <w:t xml:space="preserve"> </w:t>
            </w:r>
            <w:r w:rsidRPr="00DF38B7">
              <w:rPr>
                <w:spacing w:val="-6"/>
                <w:sz w:val="24"/>
              </w:rPr>
              <w:t>(sq.</w:t>
            </w:r>
            <w:r w:rsidRPr="00DF38B7">
              <w:rPr>
                <w:spacing w:val="-9"/>
                <w:sz w:val="24"/>
              </w:rPr>
              <w:t xml:space="preserve"> </w:t>
            </w:r>
            <w:r w:rsidRPr="00DF38B7">
              <w:rPr>
                <w:spacing w:val="-6"/>
                <w:sz w:val="24"/>
              </w:rPr>
              <w:t>km)</w:t>
            </w:r>
          </w:p>
        </w:tc>
        <w:tc>
          <w:tcPr>
            <w:tcW w:w="2235" w:type="dxa"/>
          </w:tcPr>
          <w:p w14:paraId="611A8510" w14:textId="77777777" w:rsidR="00BE0E6B" w:rsidRPr="00DF38B7" w:rsidRDefault="00335224" w:rsidP="00DF38B7">
            <w:pPr>
              <w:pStyle w:val="TableParagraph"/>
              <w:spacing w:line="276" w:lineRule="auto"/>
              <w:ind w:left="161"/>
              <w:rPr>
                <w:sz w:val="24"/>
              </w:rPr>
            </w:pPr>
            <w:r w:rsidRPr="00DF38B7">
              <w:rPr>
                <w:spacing w:val="-2"/>
                <w:sz w:val="24"/>
              </w:rPr>
              <w:t>651.94</w:t>
            </w:r>
          </w:p>
        </w:tc>
        <w:tc>
          <w:tcPr>
            <w:tcW w:w="2235" w:type="dxa"/>
          </w:tcPr>
          <w:p w14:paraId="611A8511" w14:textId="77777777" w:rsidR="00BE0E6B" w:rsidRPr="00DF38B7" w:rsidRDefault="00BE0E6B" w:rsidP="00DF38B7">
            <w:pPr>
              <w:pStyle w:val="TableParagraph"/>
              <w:spacing w:line="276" w:lineRule="auto"/>
            </w:pPr>
          </w:p>
        </w:tc>
      </w:tr>
      <w:tr w:rsidR="00BE0E6B" w:rsidRPr="00DF38B7" w14:paraId="611A8517" w14:textId="77777777">
        <w:trPr>
          <w:trHeight w:val="310"/>
        </w:trPr>
        <w:tc>
          <w:tcPr>
            <w:tcW w:w="765" w:type="dxa"/>
          </w:tcPr>
          <w:p w14:paraId="611A8513" w14:textId="77777777" w:rsidR="00BE0E6B" w:rsidRPr="00DF38B7" w:rsidRDefault="00335224" w:rsidP="00DF38B7">
            <w:pPr>
              <w:pStyle w:val="TableParagraph"/>
              <w:spacing w:line="276" w:lineRule="auto"/>
              <w:ind w:left="8"/>
              <w:jc w:val="center"/>
              <w:rPr>
                <w:sz w:val="24"/>
              </w:rPr>
            </w:pPr>
            <w:r w:rsidRPr="00DF38B7">
              <w:rPr>
                <w:spacing w:val="-10"/>
                <w:sz w:val="24"/>
              </w:rPr>
              <w:t>6</w:t>
            </w:r>
          </w:p>
        </w:tc>
        <w:tc>
          <w:tcPr>
            <w:tcW w:w="3676" w:type="dxa"/>
          </w:tcPr>
          <w:p w14:paraId="611A8514" w14:textId="77777777" w:rsidR="00BE0E6B" w:rsidRPr="00DF38B7" w:rsidRDefault="00335224" w:rsidP="00DF38B7">
            <w:pPr>
              <w:pStyle w:val="TableParagraph"/>
              <w:spacing w:line="276" w:lineRule="auto"/>
              <w:ind w:left="100"/>
              <w:rPr>
                <w:sz w:val="24"/>
              </w:rPr>
            </w:pPr>
            <w:r w:rsidRPr="00DF38B7">
              <w:rPr>
                <w:sz w:val="24"/>
              </w:rPr>
              <w:t>No.</w:t>
            </w:r>
            <w:r w:rsidRPr="00DF38B7">
              <w:rPr>
                <w:spacing w:val="-1"/>
                <w:sz w:val="24"/>
              </w:rPr>
              <w:t xml:space="preserve"> </w:t>
            </w:r>
            <w:r w:rsidRPr="00DF38B7">
              <w:rPr>
                <w:sz w:val="24"/>
              </w:rPr>
              <w:t>of</w:t>
            </w:r>
            <w:r w:rsidRPr="00DF38B7">
              <w:rPr>
                <w:spacing w:val="6"/>
                <w:sz w:val="24"/>
              </w:rPr>
              <w:t xml:space="preserve"> </w:t>
            </w:r>
            <w:r w:rsidRPr="00DF38B7">
              <w:rPr>
                <w:spacing w:val="-2"/>
                <w:sz w:val="24"/>
              </w:rPr>
              <w:t>wards</w:t>
            </w:r>
          </w:p>
        </w:tc>
        <w:tc>
          <w:tcPr>
            <w:tcW w:w="2235" w:type="dxa"/>
          </w:tcPr>
          <w:p w14:paraId="611A8515" w14:textId="77777777" w:rsidR="00BE0E6B" w:rsidRPr="00DF38B7" w:rsidRDefault="00335224" w:rsidP="00DF38B7">
            <w:pPr>
              <w:pStyle w:val="TableParagraph"/>
              <w:spacing w:line="276" w:lineRule="auto"/>
              <w:ind w:left="161"/>
              <w:rPr>
                <w:sz w:val="24"/>
              </w:rPr>
            </w:pPr>
            <w:r w:rsidRPr="00DF38B7">
              <w:rPr>
                <w:spacing w:val="-5"/>
                <w:sz w:val="24"/>
              </w:rPr>
              <w:t>14</w:t>
            </w:r>
          </w:p>
        </w:tc>
        <w:tc>
          <w:tcPr>
            <w:tcW w:w="2235" w:type="dxa"/>
          </w:tcPr>
          <w:p w14:paraId="611A8516" w14:textId="77777777" w:rsidR="00BE0E6B" w:rsidRPr="00DF38B7" w:rsidRDefault="00BE0E6B" w:rsidP="00DF38B7">
            <w:pPr>
              <w:pStyle w:val="TableParagraph"/>
              <w:spacing w:line="276" w:lineRule="auto"/>
            </w:pPr>
          </w:p>
        </w:tc>
      </w:tr>
      <w:tr w:rsidR="00BE0E6B" w:rsidRPr="00DF38B7" w14:paraId="611A851C" w14:textId="77777777">
        <w:trPr>
          <w:trHeight w:val="310"/>
        </w:trPr>
        <w:tc>
          <w:tcPr>
            <w:tcW w:w="765" w:type="dxa"/>
          </w:tcPr>
          <w:p w14:paraId="611A8518" w14:textId="77777777" w:rsidR="00BE0E6B" w:rsidRPr="00DF38B7" w:rsidRDefault="00335224" w:rsidP="00DF38B7">
            <w:pPr>
              <w:pStyle w:val="TableParagraph"/>
              <w:spacing w:line="276" w:lineRule="auto"/>
              <w:ind w:left="8"/>
              <w:jc w:val="center"/>
              <w:rPr>
                <w:sz w:val="24"/>
              </w:rPr>
            </w:pPr>
            <w:r w:rsidRPr="00DF38B7">
              <w:rPr>
                <w:spacing w:val="-10"/>
                <w:sz w:val="24"/>
              </w:rPr>
              <w:t>7</w:t>
            </w:r>
          </w:p>
        </w:tc>
        <w:tc>
          <w:tcPr>
            <w:tcW w:w="3676" w:type="dxa"/>
          </w:tcPr>
          <w:p w14:paraId="611A8519" w14:textId="77777777" w:rsidR="00BE0E6B" w:rsidRPr="00DF38B7" w:rsidRDefault="00335224" w:rsidP="00DF38B7">
            <w:pPr>
              <w:pStyle w:val="TableParagraph"/>
              <w:spacing w:line="276" w:lineRule="auto"/>
              <w:ind w:left="100"/>
              <w:rPr>
                <w:sz w:val="24"/>
              </w:rPr>
            </w:pPr>
            <w:r w:rsidRPr="00DF38B7">
              <w:rPr>
                <w:spacing w:val="-2"/>
                <w:sz w:val="24"/>
              </w:rPr>
              <w:t>GIS</w:t>
            </w:r>
            <w:r w:rsidRPr="00DF38B7">
              <w:rPr>
                <w:spacing w:val="-13"/>
                <w:sz w:val="24"/>
              </w:rPr>
              <w:t xml:space="preserve"> </w:t>
            </w:r>
            <w:r w:rsidRPr="00DF38B7">
              <w:rPr>
                <w:spacing w:val="-2"/>
                <w:sz w:val="24"/>
              </w:rPr>
              <w:t>boundary</w:t>
            </w:r>
            <w:r w:rsidRPr="00DF38B7">
              <w:rPr>
                <w:spacing w:val="-13"/>
                <w:sz w:val="24"/>
              </w:rPr>
              <w:t xml:space="preserve"> </w:t>
            </w:r>
            <w:r w:rsidRPr="00DF38B7">
              <w:rPr>
                <w:spacing w:val="-2"/>
                <w:sz w:val="24"/>
              </w:rPr>
              <w:t>file</w:t>
            </w:r>
            <w:r w:rsidRPr="00DF38B7">
              <w:rPr>
                <w:spacing w:val="-13"/>
                <w:sz w:val="24"/>
              </w:rPr>
              <w:t xml:space="preserve"> </w:t>
            </w:r>
            <w:r w:rsidRPr="00DF38B7">
              <w:rPr>
                <w:spacing w:val="-2"/>
                <w:sz w:val="24"/>
              </w:rPr>
              <w:t>available</w:t>
            </w:r>
          </w:p>
        </w:tc>
        <w:tc>
          <w:tcPr>
            <w:tcW w:w="2235" w:type="dxa"/>
          </w:tcPr>
          <w:p w14:paraId="611A851A" w14:textId="77777777" w:rsidR="00BE0E6B" w:rsidRPr="00DF38B7" w:rsidRDefault="00335224" w:rsidP="00DF38B7">
            <w:pPr>
              <w:pStyle w:val="TableParagraph"/>
              <w:spacing w:line="276" w:lineRule="auto"/>
              <w:ind w:left="101"/>
              <w:rPr>
                <w:sz w:val="24"/>
              </w:rPr>
            </w:pPr>
            <w:r w:rsidRPr="00DF38B7">
              <w:rPr>
                <w:spacing w:val="-5"/>
                <w:w w:val="105"/>
                <w:sz w:val="24"/>
              </w:rPr>
              <w:t>No</w:t>
            </w:r>
          </w:p>
        </w:tc>
        <w:tc>
          <w:tcPr>
            <w:tcW w:w="2235" w:type="dxa"/>
          </w:tcPr>
          <w:p w14:paraId="611A851B" w14:textId="77777777" w:rsidR="00BE0E6B" w:rsidRPr="00DF38B7" w:rsidRDefault="00BE0E6B" w:rsidP="00DF38B7">
            <w:pPr>
              <w:pStyle w:val="TableParagraph"/>
              <w:spacing w:line="276" w:lineRule="auto"/>
            </w:pPr>
          </w:p>
        </w:tc>
      </w:tr>
      <w:tr w:rsidR="00BE0E6B" w:rsidRPr="00DF38B7" w14:paraId="611A8521" w14:textId="77777777">
        <w:trPr>
          <w:trHeight w:val="310"/>
        </w:trPr>
        <w:tc>
          <w:tcPr>
            <w:tcW w:w="765" w:type="dxa"/>
          </w:tcPr>
          <w:p w14:paraId="611A851D" w14:textId="77777777" w:rsidR="00BE0E6B" w:rsidRPr="00DF38B7" w:rsidRDefault="00335224" w:rsidP="00DF38B7">
            <w:pPr>
              <w:pStyle w:val="TableParagraph"/>
              <w:spacing w:line="276" w:lineRule="auto"/>
              <w:ind w:left="8"/>
              <w:jc w:val="center"/>
              <w:rPr>
                <w:sz w:val="24"/>
              </w:rPr>
            </w:pPr>
            <w:r w:rsidRPr="00DF38B7">
              <w:rPr>
                <w:spacing w:val="-10"/>
                <w:sz w:val="24"/>
              </w:rPr>
              <w:t>8</w:t>
            </w:r>
          </w:p>
        </w:tc>
        <w:tc>
          <w:tcPr>
            <w:tcW w:w="3676" w:type="dxa"/>
          </w:tcPr>
          <w:p w14:paraId="611A851E" w14:textId="77777777" w:rsidR="00BE0E6B" w:rsidRPr="00DF38B7" w:rsidRDefault="00335224" w:rsidP="00DF38B7">
            <w:pPr>
              <w:pStyle w:val="TableParagraph"/>
              <w:spacing w:line="276" w:lineRule="auto"/>
              <w:ind w:left="100"/>
              <w:rPr>
                <w:sz w:val="24"/>
              </w:rPr>
            </w:pPr>
            <w:r w:rsidRPr="00DF38B7">
              <w:rPr>
                <w:spacing w:val="-2"/>
                <w:sz w:val="24"/>
              </w:rPr>
              <w:t>Key</w:t>
            </w:r>
            <w:r w:rsidRPr="00DF38B7">
              <w:rPr>
                <w:spacing w:val="-6"/>
                <w:sz w:val="24"/>
              </w:rPr>
              <w:t xml:space="preserve"> </w:t>
            </w:r>
            <w:r w:rsidRPr="00DF38B7">
              <w:rPr>
                <w:spacing w:val="-2"/>
                <w:sz w:val="24"/>
              </w:rPr>
              <w:t>contact</w:t>
            </w:r>
            <w:r w:rsidRPr="00DF38B7">
              <w:rPr>
                <w:spacing w:val="-9"/>
                <w:sz w:val="24"/>
              </w:rPr>
              <w:t xml:space="preserve"> </w:t>
            </w:r>
            <w:r w:rsidRPr="00DF38B7">
              <w:rPr>
                <w:spacing w:val="-2"/>
                <w:sz w:val="24"/>
              </w:rPr>
              <w:t>person</w:t>
            </w:r>
            <w:r w:rsidRPr="00DF38B7">
              <w:rPr>
                <w:spacing w:val="-4"/>
                <w:sz w:val="24"/>
              </w:rPr>
              <w:t xml:space="preserve"> </w:t>
            </w:r>
            <w:r w:rsidRPr="00DF38B7">
              <w:rPr>
                <w:spacing w:val="-2"/>
                <w:sz w:val="24"/>
              </w:rPr>
              <w:t>&amp;</w:t>
            </w:r>
            <w:r w:rsidRPr="00DF38B7">
              <w:rPr>
                <w:spacing w:val="-11"/>
                <w:sz w:val="24"/>
              </w:rPr>
              <w:t xml:space="preserve"> </w:t>
            </w:r>
            <w:r w:rsidRPr="00DF38B7">
              <w:rPr>
                <w:spacing w:val="-2"/>
                <w:sz w:val="24"/>
              </w:rPr>
              <w:t>phone</w:t>
            </w:r>
          </w:p>
        </w:tc>
        <w:tc>
          <w:tcPr>
            <w:tcW w:w="2235" w:type="dxa"/>
          </w:tcPr>
          <w:p w14:paraId="611A851F" w14:textId="77777777" w:rsidR="00BE0E6B" w:rsidRPr="00DF38B7" w:rsidRDefault="00335224" w:rsidP="00DF38B7">
            <w:pPr>
              <w:pStyle w:val="TableParagraph"/>
              <w:spacing w:line="276" w:lineRule="auto"/>
              <w:ind w:left="161"/>
              <w:rPr>
                <w:sz w:val="24"/>
              </w:rPr>
            </w:pPr>
            <w:r w:rsidRPr="00DF38B7">
              <w:rPr>
                <w:sz w:val="24"/>
              </w:rPr>
              <w:t>LSGD</w:t>
            </w:r>
            <w:r w:rsidRPr="00DF38B7">
              <w:rPr>
                <w:spacing w:val="-4"/>
                <w:sz w:val="24"/>
              </w:rPr>
              <w:t xml:space="preserve"> </w:t>
            </w:r>
            <w:r w:rsidRPr="00DF38B7">
              <w:rPr>
                <w:spacing w:val="-2"/>
                <w:sz w:val="24"/>
              </w:rPr>
              <w:t>Secretary</w:t>
            </w:r>
          </w:p>
        </w:tc>
        <w:tc>
          <w:tcPr>
            <w:tcW w:w="2235" w:type="dxa"/>
          </w:tcPr>
          <w:p w14:paraId="611A8520" w14:textId="77777777" w:rsidR="00BE0E6B" w:rsidRPr="00DF38B7" w:rsidRDefault="00335224" w:rsidP="00DF38B7">
            <w:pPr>
              <w:pStyle w:val="TableParagraph"/>
              <w:spacing w:line="276" w:lineRule="auto"/>
              <w:ind w:left="161"/>
              <w:rPr>
                <w:sz w:val="24"/>
              </w:rPr>
            </w:pPr>
            <w:r w:rsidRPr="00DF38B7">
              <w:rPr>
                <w:spacing w:val="-2"/>
                <w:sz w:val="24"/>
              </w:rPr>
              <w:t>8848201218</w:t>
            </w:r>
          </w:p>
        </w:tc>
      </w:tr>
    </w:tbl>
    <w:p w14:paraId="611A8522" w14:textId="77777777" w:rsidR="00BE0E6B" w:rsidRPr="00DF38B7" w:rsidRDefault="00BE0E6B" w:rsidP="00DF38B7">
      <w:pPr>
        <w:pStyle w:val="BodyText"/>
        <w:spacing w:line="276" w:lineRule="auto"/>
        <w:rPr>
          <w:b/>
        </w:rPr>
      </w:pPr>
    </w:p>
    <w:p w14:paraId="611A8523" w14:textId="77777777" w:rsidR="00BE0E6B" w:rsidRPr="00DF38B7" w:rsidRDefault="00BE0E6B" w:rsidP="00DF38B7">
      <w:pPr>
        <w:pStyle w:val="BodyText"/>
        <w:spacing w:before="219" w:line="276" w:lineRule="auto"/>
        <w:rPr>
          <w:b/>
        </w:rPr>
      </w:pPr>
    </w:p>
    <w:p w14:paraId="611A8524" w14:textId="77777777" w:rsidR="00BE0E6B" w:rsidRPr="00DF38B7" w:rsidRDefault="00335224" w:rsidP="00DF38B7">
      <w:pPr>
        <w:pStyle w:val="ListParagraph"/>
        <w:numPr>
          <w:ilvl w:val="0"/>
          <w:numId w:val="3"/>
        </w:numPr>
        <w:tabs>
          <w:tab w:val="left" w:pos="737"/>
        </w:tabs>
        <w:spacing w:before="1" w:line="276" w:lineRule="auto"/>
        <w:ind w:left="737" w:hanging="289"/>
        <w:rPr>
          <w:b/>
          <w:sz w:val="24"/>
        </w:rPr>
      </w:pPr>
      <w:r w:rsidRPr="00DF38B7">
        <w:rPr>
          <w:b/>
          <w:spacing w:val="-2"/>
          <w:sz w:val="24"/>
        </w:rPr>
        <w:t>Demography</w:t>
      </w:r>
    </w:p>
    <w:p w14:paraId="611A8525" w14:textId="77777777" w:rsidR="00BE0E6B" w:rsidRPr="00DF38B7" w:rsidRDefault="00BE0E6B" w:rsidP="00DF38B7">
      <w:pPr>
        <w:pStyle w:val="BodyText"/>
        <w:spacing w:before="63"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2972"/>
        <w:gridCol w:w="2973"/>
      </w:tblGrid>
      <w:tr w:rsidR="00BE0E6B" w:rsidRPr="00DF38B7" w14:paraId="611A8529" w14:textId="77777777">
        <w:trPr>
          <w:trHeight w:val="270"/>
        </w:trPr>
        <w:tc>
          <w:tcPr>
            <w:tcW w:w="2972" w:type="dxa"/>
          </w:tcPr>
          <w:p w14:paraId="611A8526" w14:textId="77777777" w:rsidR="00BE0E6B" w:rsidRPr="00DF38B7" w:rsidRDefault="00335224" w:rsidP="00DF38B7">
            <w:pPr>
              <w:pStyle w:val="TableParagraph"/>
              <w:spacing w:line="276" w:lineRule="auto"/>
              <w:ind w:left="625"/>
              <w:rPr>
                <w:b/>
                <w:sz w:val="24"/>
              </w:rPr>
            </w:pPr>
            <w:r w:rsidRPr="00DF38B7">
              <w:rPr>
                <w:b/>
                <w:sz w:val="24"/>
              </w:rPr>
              <w:t>Indicator</w:t>
            </w:r>
            <w:r w:rsidRPr="00DF38B7">
              <w:rPr>
                <w:b/>
                <w:spacing w:val="17"/>
                <w:sz w:val="24"/>
              </w:rPr>
              <w:t xml:space="preserve"> </w:t>
            </w:r>
            <w:r w:rsidRPr="00DF38B7">
              <w:rPr>
                <w:b/>
                <w:sz w:val="24"/>
              </w:rPr>
              <w:t>/</w:t>
            </w:r>
            <w:r w:rsidRPr="00DF38B7">
              <w:rPr>
                <w:b/>
                <w:spacing w:val="24"/>
                <w:sz w:val="24"/>
              </w:rPr>
              <w:t xml:space="preserve"> </w:t>
            </w:r>
            <w:r w:rsidRPr="00DF38B7">
              <w:rPr>
                <w:b/>
                <w:spacing w:val="-4"/>
                <w:sz w:val="24"/>
              </w:rPr>
              <w:t>Field</w:t>
            </w:r>
          </w:p>
        </w:tc>
        <w:tc>
          <w:tcPr>
            <w:tcW w:w="2972" w:type="dxa"/>
          </w:tcPr>
          <w:p w14:paraId="611A8527" w14:textId="77777777" w:rsidR="00BE0E6B" w:rsidRPr="00DF38B7" w:rsidRDefault="00335224" w:rsidP="00DF38B7">
            <w:pPr>
              <w:pStyle w:val="TableParagraph"/>
              <w:spacing w:line="276" w:lineRule="auto"/>
              <w:ind w:left="774"/>
              <w:rPr>
                <w:b/>
                <w:sz w:val="24"/>
              </w:rPr>
            </w:pPr>
            <w:r w:rsidRPr="00DF38B7">
              <w:rPr>
                <w:b/>
                <w:sz w:val="24"/>
              </w:rPr>
              <w:t>Baseline</w:t>
            </w:r>
            <w:r w:rsidRPr="00DF38B7">
              <w:rPr>
                <w:b/>
                <w:spacing w:val="4"/>
                <w:sz w:val="24"/>
              </w:rPr>
              <w:t xml:space="preserve"> </w:t>
            </w:r>
            <w:r w:rsidRPr="00DF38B7">
              <w:rPr>
                <w:b/>
                <w:spacing w:val="-4"/>
                <w:sz w:val="24"/>
              </w:rPr>
              <w:t>Data</w:t>
            </w:r>
          </w:p>
        </w:tc>
        <w:tc>
          <w:tcPr>
            <w:tcW w:w="2973" w:type="dxa"/>
          </w:tcPr>
          <w:p w14:paraId="611A8528" w14:textId="77777777" w:rsidR="00BE0E6B" w:rsidRPr="00DF38B7" w:rsidRDefault="00335224" w:rsidP="00DF38B7">
            <w:pPr>
              <w:pStyle w:val="TableParagraph"/>
              <w:spacing w:line="276" w:lineRule="auto"/>
              <w:ind w:left="558"/>
              <w:rPr>
                <w:b/>
                <w:sz w:val="24"/>
              </w:rPr>
            </w:pPr>
            <w:r w:rsidRPr="00DF38B7">
              <w:rPr>
                <w:b/>
                <w:sz w:val="24"/>
              </w:rPr>
              <w:t>Source</w:t>
            </w:r>
            <w:r w:rsidRPr="00DF38B7">
              <w:rPr>
                <w:b/>
                <w:spacing w:val="18"/>
                <w:sz w:val="24"/>
              </w:rPr>
              <w:t xml:space="preserve"> </w:t>
            </w:r>
            <w:r w:rsidRPr="00DF38B7">
              <w:rPr>
                <w:b/>
                <w:sz w:val="24"/>
              </w:rPr>
              <w:t>/</w:t>
            </w:r>
            <w:r w:rsidRPr="00DF38B7">
              <w:rPr>
                <w:b/>
                <w:spacing w:val="25"/>
                <w:sz w:val="24"/>
              </w:rPr>
              <w:t xml:space="preserve"> </w:t>
            </w:r>
            <w:r w:rsidRPr="00DF38B7">
              <w:rPr>
                <w:b/>
                <w:spacing w:val="-2"/>
                <w:sz w:val="24"/>
              </w:rPr>
              <w:t>Remarks</w:t>
            </w:r>
          </w:p>
        </w:tc>
      </w:tr>
      <w:tr w:rsidR="00BE0E6B" w:rsidRPr="00DF38B7" w14:paraId="611A852D" w14:textId="77777777">
        <w:trPr>
          <w:trHeight w:val="270"/>
        </w:trPr>
        <w:tc>
          <w:tcPr>
            <w:tcW w:w="2972" w:type="dxa"/>
          </w:tcPr>
          <w:p w14:paraId="611A852A" w14:textId="77777777" w:rsidR="00BE0E6B" w:rsidRPr="00DF38B7" w:rsidRDefault="00335224" w:rsidP="00DF38B7">
            <w:pPr>
              <w:pStyle w:val="TableParagraph"/>
              <w:spacing w:line="276" w:lineRule="auto"/>
              <w:ind w:left="100"/>
              <w:rPr>
                <w:sz w:val="24"/>
              </w:rPr>
            </w:pPr>
            <w:r w:rsidRPr="00DF38B7">
              <w:rPr>
                <w:spacing w:val="-2"/>
                <w:sz w:val="24"/>
              </w:rPr>
              <w:t>Total</w:t>
            </w:r>
            <w:r w:rsidRPr="00DF38B7">
              <w:rPr>
                <w:spacing w:val="-6"/>
                <w:sz w:val="24"/>
              </w:rPr>
              <w:t xml:space="preserve"> </w:t>
            </w:r>
            <w:r w:rsidRPr="00DF38B7">
              <w:rPr>
                <w:spacing w:val="-2"/>
                <w:sz w:val="24"/>
              </w:rPr>
              <w:t>population</w:t>
            </w:r>
          </w:p>
        </w:tc>
        <w:tc>
          <w:tcPr>
            <w:tcW w:w="2972" w:type="dxa"/>
          </w:tcPr>
          <w:p w14:paraId="611A852B" w14:textId="77777777" w:rsidR="00BE0E6B" w:rsidRPr="00DF38B7" w:rsidRDefault="00335224" w:rsidP="00DF38B7">
            <w:pPr>
              <w:pStyle w:val="TableParagraph"/>
              <w:spacing w:line="276" w:lineRule="auto"/>
              <w:ind w:left="159"/>
              <w:rPr>
                <w:sz w:val="24"/>
              </w:rPr>
            </w:pPr>
            <w:r w:rsidRPr="00DF38B7">
              <w:rPr>
                <w:spacing w:val="-4"/>
                <w:sz w:val="24"/>
              </w:rPr>
              <w:t>18222</w:t>
            </w:r>
          </w:p>
        </w:tc>
        <w:tc>
          <w:tcPr>
            <w:tcW w:w="2973" w:type="dxa"/>
          </w:tcPr>
          <w:p w14:paraId="611A852C" w14:textId="77777777" w:rsidR="00BE0E6B" w:rsidRPr="00DF38B7" w:rsidRDefault="00BE0E6B" w:rsidP="00DF38B7">
            <w:pPr>
              <w:pStyle w:val="TableParagraph"/>
              <w:spacing w:line="276" w:lineRule="auto"/>
              <w:rPr>
                <w:sz w:val="20"/>
              </w:rPr>
            </w:pPr>
          </w:p>
        </w:tc>
      </w:tr>
      <w:tr w:rsidR="00BE0E6B" w:rsidRPr="00DF38B7" w14:paraId="611A8531" w14:textId="77777777">
        <w:trPr>
          <w:trHeight w:val="270"/>
        </w:trPr>
        <w:tc>
          <w:tcPr>
            <w:tcW w:w="2972" w:type="dxa"/>
          </w:tcPr>
          <w:p w14:paraId="611A852E" w14:textId="77777777" w:rsidR="00BE0E6B" w:rsidRPr="00DF38B7" w:rsidRDefault="00335224" w:rsidP="00DF38B7">
            <w:pPr>
              <w:pStyle w:val="TableParagraph"/>
              <w:spacing w:line="276" w:lineRule="auto"/>
              <w:ind w:left="100"/>
              <w:rPr>
                <w:sz w:val="24"/>
              </w:rPr>
            </w:pPr>
            <w:r w:rsidRPr="00DF38B7">
              <w:rPr>
                <w:spacing w:val="-2"/>
                <w:sz w:val="24"/>
              </w:rPr>
              <w:t>Males</w:t>
            </w:r>
          </w:p>
        </w:tc>
        <w:tc>
          <w:tcPr>
            <w:tcW w:w="2972" w:type="dxa"/>
          </w:tcPr>
          <w:p w14:paraId="611A852F" w14:textId="77777777" w:rsidR="00BE0E6B" w:rsidRPr="00DF38B7" w:rsidRDefault="00335224" w:rsidP="00DF38B7">
            <w:pPr>
              <w:pStyle w:val="TableParagraph"/>
              <w:spacing w:line="276" w:lineRule="auto"/>
              <w:ind w:left="159"/>
              <w:rPr>
                <w:sz w:val="24"/>
              </w:rPr>
            </w:pPr>
            <w:r w:rsidRPr="00DF38B7">
              <w:rPr>
                <w:spacing w:val="-4"/>
                <w:sz w:val="24"/>
              </w:rPr>
              <w:t>9268</w:t>
            </w:r>
          </w:p>
        </w:tc>
        <w:tc>
          <w:tcPr>
            <w:tcW w:w="2973" w:type="dxa"/>
          </w:tcPr>
          <w:p w14:paraId="611A8530" w14:textId="77777777" w:rsidR="00BE0E6B" w:rsidRPr="00DF38B7" w:rsidRDefault="00BE0E6B" w:rsidP="00DF38B7">
            <w:pPr>
              <w:pStyle w:val="TableParagraph"/>
              <w:spacing w:line="276" w:lineRule="auto"/>
              <w:rPr>
                <w:sz w:val="20"/>
              </w:rPr>
            </w:pPr>
          </w:p>
        </w:tc>
      </w:tr>
      <w:tr w:rsidR="00BE0E6B" w:rsidRPr="00DF38B7" w14:paraId="611A8535" w14:textId="77777777">
        <w:trPr>
          <w:trHeight w:val="270"/>
        </w:trPr>
        <w:tc>
          <w:tcPr>
            <w:tcW w:w="2972" w:type="dxa"/>
          </w:tcPr>
          <w:p w14:paraId="611A8532" w14:textId="77777777" w:rsidR="00BE0E6B" w:rsidRPr="00DF38B7" w:rsidRDefault="00335224" w:rsidP="00DF38B7">
            <w:pPr>
              <w:pStyle w:val="TableParagraph"/>
              <w:spacing w:line="276" w:lineRule="auto"/>
              <w:ind w:left="100"/>
              <w:rPr>
                <w:sz w:val="24"/>
              </w:rPr>
            </w:pPr>
            <w:r w:rsidRPr="00DF38B7">
              <w:rPr>
                <w:spacing w:val="-2"/>
                <w:sz w:val="24"/>
              </w:rPr>
              <w:t>Females</w:t>
            </w:r>
          </w:p>
        </w:tc>
        <w:tc>
          <w:tcPr>
            <w:tcW w:w="2972" w:type="dxa"/>
          </w:tcPr>
          <w:p w14:paraId="611A8533" w14:textId="77777777" w:rsidR="00BE0E6B" w:rsidRPr="00DF38B7" w:rsidRDefault="00335224" w:rsidP="00DF38B7">
            <w:pPr>
              <w:pStyle w:val="TableParagraph"/>
              <w:spacing w:line="276" w:lineRule="auto"/>
              <w:ind w:left="159"/>
              <w:rPr>
                <w:sz w:val="24"/>
              </w:rPr>
            </w:pPr>
            <w:r w:rsidRPr="00DF38B7">
              <w:rPr>
                <w:spacing w:val="-4"/>
                <w:sz w:val="24"/>
              </w:rPr>
              <w:t>8954</w:t>
            </w:r>
          </w:p>
        </w:tc>
        <w:tc>
          <w:tcPr>
            <w:tcW w:w="2973" w:type="dxa"/>
          </w:tcPr>
          <w:p w14:paraId="611A8534" w14:textId="77777777" w:rsidR="00BE0E6B" w:rsidRPr="00DF38B7" w:rsidRDefault="00BE0E6B" w:rsidP="00DF38B7">
            <w:pPr>
              <w:pStyle w:val="TableParagraph"/>
              <w:spacing w:line="276" w:lineRule="auto"/>
              <w:rPr>
                <w:sz w:val="20"/>
              </w:rPr>
            </w:pPr>
          </w:p>
        </w:tc>
      </w:tr>
      <w:tr w:rsidR="00BE0E6B" w:rsidRPr="00DF38B7" w14:paraId="611A8539" w14:textId="77777777">
        <w:trPr>
          <w:trHeight w:val="270"/>
        </w:trPr>
        <w:tc>
          <w:tcPr>
            <w:tcW w:w="2972" w:type="dxa"/>
          </w:tcPr>
          <w:p w14:paraId="611A8536" w14:textId="77777777" w:rsidR="00BE0E6B" w:rsidRPr="00DF38B7" w:rsidRDefault="00335224" w:rsidP="00DF38B7">
            <w:pPr>
              <w:pStyle w:val="TableParagraph"/>
              <w:spacing w:line="276" w:lineRule="auto"/>
              <w:ind w:left="100"/>
              <w:rPr>
                <w:sz w:val="24"/>
              </w:rPr>
            </w:pPr>
            <w:r w:rsidRPr="00DF38B7">
              <w:rPr>
                <w:spacing w:val="-5"/>
                <w:sz w:val="24"/>
              </w:rPr>
              <w:t>Transgender</w:t>
            </w:r>
            <w:r w:rsidRPr="00DF38B7">
              <w:rPr>
                <w:spacing w:val="7"/>
                <w:sz w:val="24"/>
              </w:rPr>
              <w:t xml:space="preserve"> </w:t>
            </w:r>
            <w:r w:rsidRPr="00DF38B7">
              <w:rPr>
                <w:spacing w:val="-2"/>
                <w:sz w:val="24"/>
              </w:rPr>
              <w:t>population</w:t>
            </w:r>
          </w:p>
        </w:tc>
        <w:tc>
          <w:tcPr>
            <w:tcW w:w="2972" w:type="dxa"/>
          </w:tcPr>
          <w:p w14:paraId="611A8537" w14:textId="77777777" w:rsidR="00BE0E6B" w:rsidRPr="00DF38B7" w:rsidRDefault="00335224" w:rsidP="00DF38B7">
            <w:pPr>
              <w:pStyle w:val="TableParagraph"/>
              <w:spacing w:line="276" w:lineRule="auto"/>
              <w:ind w:left="159"/>
              <w:rPr>
                <w:sz w:val="24"/>
              </w:rPr>
            </w:pPr>
            <w:r w:rsidRPr="00DF38B7">
              <w:rPr>
                <w:spacing w:val="-5"/>
                <w:sz w:val="24"/>
              </w:rPr>
              <w:t>Nil</w:t>
            </w:r>
          </w:p>
        </w:tc>
        <w:tc>
          <w:tcPr>
            <w:tcW w:w="2973" w:type="dxa"/>
          </w:tcPr>
          <w:p w14:paraId="611A8538" w14:textId="77777777" w:rsidR="00BE0E6B" w:rsidRPr="00DF38B7" w:rsidRDefault="00BE0E6B" w:rsidP="00DF38B7">
            <w:pPr>
              <w:pStyle w:val="TableParagraph"/>
              <w:spacing w:line="276" w:lineRule="auto"/>
              <w:rPr>
                <w:sz w:val="20"/>
              </w:rPr>
            </w:pPr>
          </w:p>
        </w:tc>
      </w:tr>
      <w:tr w:rsidR="00BE0E6B" w:rsidRPr="00DF38B7" w14:paraId="611A853E" w14:textId="77777777">
        <w:trPr>
          <w:trHeight w:val="540"/>
        </w:trPr>
        <w:tc>
          <w:tcPr>
            <w:tcW w:w="2972" w:type="dxa"/>
          </w:tcPr>
          <w:p w14:paraId="611A853A" w14:textId="77777777" w:rsidR="00BE0E6B" w:rsidRPr="00DF38B7" w:rsidRDefault="00335224" w:rsidP="00DF38B7">
            <w:pPr>
              <w:pStyle w:val="TableParagraph"/>
              <w:spacing w:line="276" w:lineRule="auto"/>
              <w:ind w:left="100"/>
              <w:rPr>
                <w:sz w:val="24"/>
              </w:rPr>
            </w:pPr>
            <w:r w:rsidRPr="00DF38B7">
              <w:rPr>
                <w:spacing w:val="-8"/>
                <w:sz w:val="24"/>
              </w:rPr>
              <w:t>Age</w:t>
            </w:r>
            <w:r w:rsidRPr="00DF38B7">
              <w:rPr>
                <w:spacing w:val="-5"/>
                <w:sz w:val="24"/>
              </w:rPr>
              <w:t xml:space="preserve"> </w:t>
            </w:r>
            <w:r w:rsidRPr="00DF38B7">
              <w:rPr>
                <w:spacing w:val="-2"/>
                <w:sz w:val="24"/>
              </w:rPr>
              <w:t>distribution</w:t>
            </w:r>
          </w:p>
          <w:p w14:paraId="611A853B" w14:textId="77777777" w:rsidR="00BE0E6B" w:rsidRPr="00DF38B7" w:rsidRDefault="00335224" w:rsidP="00DF38B7">
            <w:pPr>
              <w:pStyle w:val="TableParagraph"/>
              <w:spacing w:line="276" w:lineRule="auto"/>
              <w:ind w:left="100"/>
              <w:rPr>
                <w:sz w:val="24"/>
              </w:rPr>
            </w:pPr>
            <w:r w:rsidRPr="00DF38B7">
              <w:rPr>
                <w:spacing w:val="-4"/>
                <w:sz w:val="24"/>
              </w:rPr>
              <w:t>(&lt;5,</w:t>
            </w:r>
            <w:r w:rsidRPr="00DF38B7">
              <w:rPr>
                <w:spacing w:val="-8"/>
                <w:sz w:val="24"/>
              </w:rPr>
              <w:t xml:space="preserve"> </w:t>
            </w:r>
            <w:r w:rsidRPr="00DF38B7">
              <w:rPr>
                <w:spacing w:val="-4"/>
                <w:sz w:val="24"/>
              </w:rPr>
              <w:t>5–14,</w:t>
            </w:r>
            <w:r w:rsidRPr="00DF38B7">
              <w:rPr>
                <w:spacing w:val="-7"/>
                <w:sz w:val="24"/>
              </w:rPr>
              <w:t xml:space="preserve"> </w:t>
            </w:r>
            <w:r w:rsidRPr="00DF38B7">
              <w:rPr>
                <w:spacing w:val="-4"/>
                <w:sz w:val="24"/>
              </w:rPr>
              <w:t>15–59,</w:t>
            </w:r>
            <w:r w:rsidRPr="00DF38B7">
              <w:rPr>
                <w:spacing w:val="-2"/>
                <w:sz w:val="24"/>
              </w:rPr>
              <w:t xml:space="preserve"> </w:t>
            </w:r>
            <w:r w:rsidRPr="00DF38B7">
              <w:rPr>
                <w:spacing w:val="-4"/>
                <w:sz w:val="24"/>
              </w:rPr>
              <w:t>≥60)</w:t>
            </w:r>
          </w:p>
        </w:tc>
        <w:tc>
          <w:tcPr>
            <w:tcW w:w="2972" w:type="dxa"/>
          </w:tcPr>
          <w:p w14:paraId="611A853C" w14:textId="77777777" w:rsidR="00BE0E6B" w:rsidRPr="00DF38B7" w:rsidRDefault="00BE0E6B" w:rsidP="00DF38B7">
            <w:pPr>
              <w:pStyle w:val="TableParagraph"/>
              <w:spacing w:line="276" w:lineRule="auto"/>
              <w:rPr>
                <w:sz w:val="24"/>
              </w:rPr>
            </w:pPr>
          </w:p>
        </w:tc>
        <w:tc>
          <w:tcPr>
            <w:tcW w:w="2973" w:type="dxa"/>
          </w:tcPr>
          <w:p w14:paraId="611A853D" w14:textId="77777777" w:rsidR="00BE0E6B" w:rsidRPr="00DF38B7" w:rsidRDefault="00BE0E6B" w:rsidP="00DF38B7">
            <w:pPr>
              <w:pStyle w:val="TableParagraph"/>
              <w:spacing w:line="276" w:lineRule="auto"/>
              <w:rPr>
                <w:sz w:val="24"/>
              </w:rPr>
            </w:pPr>
          </w:p>
        </w:tc>
      </w:tr>
      <w:tr w:rsidR="00BE0E6B" w:rsidRPr="00DF38B7" w14:paraId="611A8542" w14:textId="77777777">
        <w:trPr>
          <w:trHeight w:val="270"/>
        </w:trPr>
        <w:tc>
          <w:tcPr>
            <w:tcW w:w="2972" w:type="dxa"/>
          </w:tcPr>
          <w:p w14:paraId="611A853F" w14:textId="77777777" w:rsidR="00BE0E6B" w:rsidRPr="00DF38B7" w:rsidRDefault="00335224" w:rsidP="00DF38B7">
            <w:pPr>
              <w:pStyle w:val="TableParagraph"/>
              <w:spacing w:line="276" w:lineRule="auto"/>
              <w:ind w:left="100"/>
              <w:rPr>
                <w:sz w:val="24"/>
              </w:rPr>
            </w:pPr>
            <w:r w:rsidRPr="00DF38B7">
              <w:rPr>
                <w:sz w:val="24"/>
              </w:rPr>
              <w:t xml:space="preserve">No. of </w:t>
            </w:r>
            <w:r w:rsidRPr="00DF38B7">
              <w:rPr>
                <w:spacing w:val="-2"/>
                <w:sz w:val="24"/>
              </w:rPr>
              <w:t>households</w:t>
            </w:r>
          </w:p>
        </w:tc>
        <w:tc>
          <w:tcPr>
            <w:tcW w:w="2972" w:type="dxa"/>
          </w:tcPr>
          <w:p w14:paraId="611A8540" w14:textId="77777777" w:rsidR="00BE0E6B" w:rsidRPr="00DF38B7" w:rsidRDefault="00335224" w:rsidP="00DF38B7">
            <w:pPr>
              <w:pStyle w:val="TableParagraph"/>
              <w:spacing w:line="276" w:lineRule="auto"/>
              <w:ind w:left="159"/>
              <w:rPr>
                <w:sz w:val="24"/>
              </w:rPr>
            </w:pPr>
            <w:r w:rsidRPr="00DF38B7">
              <w:rPr>
                <w:spacing w:val="-4"/>
                <w:sz w:val="24"/>
              </w:rPr>
              <w:t>4844</w:t>
            </w:r>
          </w:p>
        </w:tc>
        <w:tc>
          <w:tcPr>
            <w:tcW w:w="2973" w:type="dxa"/>
          </w:tcPr>
          <w:p w14:paraId="611A8541" w14:textId="77777777" w:rsidR="00BE0E6B" w:rsidRPr="00DF38B7" w:rsidRDefault="00BE0E6B" w:rsidP="00DF38B7">
            <w:pPr>
              <w:pStyle w:val="TableParagraph"/>
              <w:spacing w:line="276" w:lineRule="auto"/>
              <w:rPr>
                <w:sz w:val="20"/>
              </w:rPr>
            </w:pPr>
          </w:p>
        </w:tc>
      </w:tr>
      <w:tr w:rsidR="00BE0E6B" w:rsidRPr="00DF38B7" w14:paraId="611A8547" w14:textId="77777777">
        <w:trPr>
          <w:trHeight w:val="540"/>
        </w:trPr>
        <w:tc>
          <w:tcPr>
            <w:tcW w:w="2972" w:type="dxa"/>
          </w:tcPr>
          <w:p w14:paraId="611A8543" w14:textId="77777777" w:rsidR="00BE0E6B" w:rsidRPr="00DF38B7" w:rsidRDefault="00335224" w:rsidP="00DF38B7">
            <w:pPr>
              <w:pStyle w:val="TableParagraph"/>
              <w:tabs>
                <w:tab w:val="left" w:pos="2218"/>
              </w:tabs>
              <w:spacing w:line="276" w:lineRule="auto"/>
              <w:ind w:left="100"/>
              <w:rPr>
                <w:sz w:val="24"/>
              </w:rPr>
            </w:pPr>
            <w:r w:rsidRPr="00DF38B7">
              <w:rPr>
                <w:spacing w:val="-2"/>
                <w:sz w:val="24"/>
              </w:rPr>
              <w:t>Population</w:t>
            </w:r>
            <w:r w:rsidRPr="00DF38B7">
              <w:rPr>
                <w:sz w:val="24"/>
              </w:rPr>
              <w:tab/>
            </w:r>
            <w:r w:rsidRPr="00DF38B7">
              <w:rPr>
                <w:spacing w:val="-2"/>
                <w:sz w:val="24"/>
              </w:rPr>
              <w:t>density</w:t>
            </w:r>
          </w:p>
          <w:p w14:paraId="611A8544" w14:textId="77777777" w:rsidR="00BE0E6B" w:rsidRPr="00DF38B7" w:rsidRDefault="00335224" w:rsidP="00DF38B7">
            <w:pPr>
              <w:pStyle w:val="TableParagraph"/>
              <w:spacing w:line="276" w:lineRule="auto"/>
              <w:ind w:left="100"/>
              <w:rPr>
                <w:sz w:val="24"/>
              </w:rPr>
            </w:pPr>
            <w:r w:rsidRPr="00DF38B7">
              <w:rPr>
                <w:spacing w:val="-2"/>
                <w:sz w:val="24"/>
              </w:rPr>
              <w:t>(persons/sq.km)</w:t>
            </w:r>
          </w:p>
        </w:tc>
        <w:tc>
          <w:tcPr>
            <w:tcW w:w="2972" w:type="dxa"/>
          </w:tcPr>
          <w:p w14:paraId="611A8545" w14:textId="77777777" w:rsidR="00BE0E6B" w:rsidRPr="00DF38B7" w:rsidRDefault="00335224" w:rsidP="00DF38B7">
            <w:pPr>
              <w:pStyle w:val="TableParagraph"/>
              <w:spacing w:line="276" w:lineRule="auto"/>
              <w:ind w:left="159"/>
              <w:rPr>
                <w:sz w:val="24"/>
              </w:rPr>
            </w:pPr>
            <w:r w:rsidRPr="00DF38B7">
              <w:rPr>
                <w:spacing w:val="-5"/>
                <w:sz w:val="24"/>
              </w:rPr>
              <w:t>28</w:t>
            </w:r>
          </w:p>
        </w:tc>
        <w:tc>
          <w:tcPr>
            <w:tcW w:w="2973" w:type="dxa"/>
          </w:tcPr>
          <w:p w14:paraId="611A8546" w14:textId="77777777" w:rsidR="00BE0E6B" w:rsidRPr="00DF38B7" w:rsidRDefault="00BE0E6B" w:rsidP="00DF38B7">
            <w:pPr>
              <w:pStyle w:val="TableParagraph"/>
              <w:spacing w:line="276" w:lineRule="auto"/>
              <w:rPr>
                <w:sz w:val="24"/>
              </w:rPr>
            </w:pPr>
          </w:p>
        </w:tc>
      </w:tr>
      <w:tr w:rsidR="00BE0E6B" w:rsidRPr="00DF38B7" w14:paraId="611A854B" w14:textId="77777777">
        <w:trPr>
          <w:trHeight w:val="270"/>
        </w:trPr>
        <w:tc>
          <w:tcPr>
            <w:tcW w:w="2972" w:type="dxa"/>
          </w:tcPr>
          <w:p w14:paraId="611A8548" w14:textId="77777777" w:rsidR="00BE0E6B" w:rsidRPr="00DF38B7" w:rsidRDefault="00335224" w:rsidP="00DF38B7">
            <w:pPr>
              <w:pStyle w:val="TableParagraph"/>
              <w:spacing w:line="276" w:lineRule="auto"/>
              <w:ind w:left="100"/>
              <w:rPr>
                <w:sz w:val="24"/>
              </w:rPr>
            </w:pPr>
            <w:r w:rsidRPr="00DF38B7">
              <w:rPr>
                <w:sz w:val="24"/>
              </w:rPr>
              <w:t>No.</w:t>
            </w:r>
            <w:r w:rsidRPr="00DF38B7">
              <w:rPr>
                <w:spacing w:val="-14"/>
                <w:sz w:val="24"/>
              </w:rPr>
              <w:t xml:space="preserve"> </w:t>
            </w:r>
            <w:r w:rsidRPr="00DF38B7">
              <w:rPr>
                <w:sz w:val="24"/>
              </w:rPr>
              <w:t>of</w:t>
            </w:r>
            <w:r w:rsidRPr="00DF38B7">
              <w:rPr>
                <w:spacing w:val="-9"/>
                <w:sz w:val="24"/>
              </w:rPr>
              <w:t xml:space="preserve"> </w:t>
            </w:r>
            <w:r w:rsidRPr="00DF38B7">
              <w:rPr>
                <w:sz w:val="24"/>
              </w:rPr>
              <w:t>migrant</w:t>
            </w:r>
            <w:r w:rsidRPr="00DF38B7">
              <w:rPr>
                <w:spacing w:val="-11"/>
                <w:sz w:val="24"/>
              </w:rPr>
              <w:t xml:space="preserve"> </w:t>
            </w:r>
            <w:r w:rsidRPr="00DF38B7">
              <w:rPr>
                <w:spacing w:val="-2"/>
                <w:sz w:val="24"/>
              </w:rPr>
              <w:t>workers</w:t>
            </w:r>
          </w:p>
        </w:tc>
        <w:tc>
          <w:tcPr>
            <w:tcW w:w="2972" w:type="dxa"/>
          </w:tcPr>
          <w:p w14:paraId="611A8549" w14:textId="77777777" w:rsidR="00BE0E6B" w:rsidRPr="00DF38B7" w:rsidRDefault="00BE0E6B" w:rsidP="00DF38B7">
            <w:pPr>
              <w:pStyle w:val="TableParagraph"/>
              <w:spacing w:line="276" w:lineRule="auto"/>
              <w:rPr>
                <w:sz w:val="20"/>
              </w:rPr>
            </w:pPr>
          </w:p>
        </w:tc>
        <w:tc>
          <w:tcPr>
            <w:tcW w:w="2973" w:type="dxa"/>
          </w:tcPr>
          <w:p w14:paraId="611A854A" w14:textId="77777777" w:rsidR="00BE0E6B" w:rsidRPr="00DF38B7" w:rsidRDefault="00BE0E6B" w:rsidP="00DF38B7">
            <w:pPr>
              <w:pStyle w:val="TableParagraph"/>
              <w:spacing w:line="276" w:lineRule="auto"/>
              <w:rPr>
                <w:sz w:val="20"/>
              </w:rPr>
            </w:pPr>
          </w:p>
        </w:tc>
      </w:tr>
      <w:tr w:rsidR="00BE0E6B" w:rsidRPr="00DF38B7" w14:paraId="611A854F" w14:textId="77777777">
        <w:trPr>
          <w:trHeight w:val="270"/>
        </w:trPr>
        <w:tc>
          <w:tcPr>
            <w:tcW w:w="2972" w:type="dxa"/>
          </w:tcPr>
          <w:p w14:paraId="611A854C" w14:textId="77777777" w:rsidR="00BE0E6B" w:rsidRPr="00DF38B7" w:rsidRDefault="00335224" w:rsidP="00DF38B7">
            <w:pPr>
              <w:pStyle w:val="TableParagraph"/>
              <w:spacing w:line="276" w:lineRule="auto"/>
              <w:ind w:left="100"/>
              <w:rPr>
                <w:sz w:val="24"/>
              </w:rPr>
            </w:pPr>
            <w:r w:rsidRPr="00DF38B7">
              <w:rPr>
                <w:spacing w:val="-4"/>
                <w:sz w:val="24"/>
              </w:rPr>
              <w:t>Major</w:t>
            </w:r>
            <w:r w:rsidRPr="00DF38B7">
              <w:rPr>
                <w:spacing w:val="-11"/>
                <w:sz w:val="24"/>
              </w:rPr>
              <w:t xml:space="preserve"> </w:t>
            </w:r>
            <w:r w:rsidRPr="00DF38B7">
              <w:rPr>
                <w:spacing w:val="-4"/>
                <w:sz w:val="24"/>
              </w:rPr>
              <w:t>occupational</w:t>
            </w:r>
            <w:r w:rsidRPr="00DF38B7">
              <w:rPr>
                <w:spacing w:val="-7"/>
                <w:sz w:val="24"/>
              </w:rPr>
              <w:t xml:space="preserve"> </w:t>
            </w:r>
            <w:r w:rsidRPr="00DF38B7">
              <w:rPr>
                <w:spacing w:val="-4"/>
                <w:sz w:val="24"/>
              </w:rPr>
              <w:t>groups</w:t>
            </w:r>
          </w:p>
        </w:tc>
        <w:tc>
          <w:tcPr>
            <w:tcW w:w="2972" w:type="dxa"/>
          </w:tcPr>
          <w:p w14:paraId="611A854D" w14:textId="77777777" w:rsidR="00BE0E6B" w:rsidRPr="00DF38B7" w:rsidRDefault="00335224" w:rsidP="00DF38B7">
            <w:pPr>
              <w:pStyle w:val="TableParagraph"/>
              <w:spacing w:line="276" w:lineRule="auto"/>
              <w:ind w:left="159"/>
              <w:rPr>
                <w:sz w:val="24"/>
              </w:rPr>
            </w:pPr>
            <w:r w:rsidRPr="00DF38B7">
              <w:rPr>
                <w:spacing w:val="-2"/>
                <w:sz w:val="24"/>
              </w:rPr>
              <w:t>Agriculture</w:t>
            </w:r>
          </w:p>
        </w:tc>
        <w:tc>
          <w:tcPr>
            <w:tcW w:w="2973" w:type="dxa"/>
          </w:tcPr>
          <w:p w14:paraId="611A854E" w14:textId="77777777" w:rsidR="00BE0E6B" w:rsidRPr="00DF38B7" w:rsidRDefault="00BE0E6B" w:rsidP="00DF38B7">
            <w:pPr>
              <w:pStyle w:val="TableParagraph"/>
              <w:spacing w:line="276" w:lineRule="auto"/>
              <w:rPr>
                <w:sz w:val="20"/>
              </w:rPr>
            </w:pPr>
          </w:p>
        </w:tc>
      </w:tr>
    </w:tbl>
    <w:p w14:paraId="611A8550" w14:textId="77777777" w:rsidR="00BE0E6B" w:rsidRPr="00DF38B7" w:rsidRDefault="00BE0E6B" w:rsidP="00DF38B7">
      <w:pPr>
        <w:pStyle w:val="BodyText"/>
        <w:spacing w:line="276" w:lineRule="auto"/>
        <w:rPr>
          <w:b/>
        </w:rPr>
      </w:pPr>
    </w:p>
    <w:p w14:paraId="611A8551" w14:textId="77777777" w:rsidR="00BE0E6B" w:rsidRDefault="00BE0E6B" w:rsidP="00DF38B7">
      <w:pPr>
        <w:pStyle w:val="BodyText"/>
        <w:spacing w:before="220" w:line="276" w:lineRule="auto"/>
        <w:rPr>
          <w:b/>
        </w:rPr>
      </w:pPr>
    </w:p>
    <w:p w14:paraId="698EC8AD" w14:textId="77777777" w:rsidR="00150DBE" w:rsidRDefault="00150DBE" w:rsidP="00DF38B7">
      <w:pPr>
        <w:pStyle w:val="BodyText"/>
        <w:spacing w:before="220" w:line="276" w:lineRule="auto"/>
        <w:rPr>
          <w:b/>
        </w:rPr>
      </w:pPr>
    </w:p>
    <w:p w14:paraId="40F8F2D8" w14:textId="77777777" w:rsidR="00150DBE" w:rsidRDefault="00150DBE" w:rsidP="00DF38B7">
      <w:pPr>
        <w:pStyle w:val="BodyText"/>
        <w:spacing w:before="220" w:line="276" w:lineRule="auto"/>
        <w:rPr>
          <w:b/>
        </w:rPr>
      </w:pPr>
    </w:p>
    <w:p w14:paraId="0DE1B7C5" w14:textId="77777777" w:rsidR="00150DBE" w:rsidRDefault="00150DBE" w:rsidP="00DF38B7">
      <w:pPr>
        <w:pStyle w:val="BodyText"/>
        <w:spacing w:before="220" w:line="276" w:lineRule="auto"/>
        <w:rPr>
          <w:b/>
        </w:rPr>
      </w:pPr>
    </w:p>
    <w:p w14:paraId="52374FC5" w14:textId="77777777" w:rsidR="00150DBE" w:rsidRDefault="00150DBE" w:rsidP="00DF38B7">
      <w:pPr>
        <w:pStyle w:val="BodyText"/>
        <w:spacing w:before="220" w:line="276" w:lineRule="auto"/>
        <w:rPr>
          <w:b/>
        </w:rPr>
      </w:pPr>
    </w:p>
    <w:p w14:paraId="17F62A79" w14:textId="77777777" w:rsidR="00150DBE" w:rsidRDefault="00150DBE" w:rsidP="00DF38B7">
      <w:pPr>
        <w:pStyle w:val="BodyText"/>
        <w:spacing w:before="220" w:line="276" w:lineRule="auto"/>
        <w:rPr>
          <w:b/>
        </w:rPr>
      </w:pPr>
    </w:p>
    <w:p w14:paraId="6D4BC294" w14:textId="77777777" w:rsidR="00150DBE" w:rsidRPr="00DF38B7" w:rsidRDefault="00150DBE" w:rsidP="00DF38B7">
      <w:pPr>
        <w:pStyle w:val="BodyText"/>
        <w:spacing w:before="220" w:line="276" w:lineRule="auto"/>
        <w:rPr>
          <w:b/>
        </w:rPr>
      </w:pPr>
    </w:p>
    <w:p w14:paraId="611A8552" w14:textId="77777777" w:rsidR="00BE0E6B" w:rsidRPr="00DF38B7" w:rsidRDefault="00335224" w:rsidP="00DF38B7">
      <w:pPr>
        <w:pStyle w:val="ListParagraph"/>
        <w:numPr>
          <w:ilvl w:val="0"/>
          <w:numId w:val="3"/>
        </w:numPr>
        <w:tabs>
          <w:tab w:val="left" w:pos="737"/>
        </w:tabs>
        <w:spacing w:line="276" w:lineRule="auto"/>
        <w:ind w:left="737" w:hanging="289"/>
        <w:rPr>
          <w:b/>
          <w:sz w:val="24"/>
        </w:rPr>
      </w:pPr>
      <w:r w:rsidRPr="00DF38B7">
        <w:rPr>
          <w:b/>
          <w:spacing w:val="-2"/>
          <w:sz w:val="24"/>
        </w:rPr>
        <w:t>Vulnerable</w:t>
      </w:r>
      <w:r w:rsidRPr="00DF38B7">
        <w:rPr>
          <w:b/>
          <w:spacing w:val="-6"/>
          <w:sz w:val="24"/>
        </w:rPr>
        <w:t xml:space="preserve"> </w:t>
      </w:r>
      <w:r w:rsidRPr="00DF38B7">
        <w:rPr>
          <w:b/>
          <w:spacing w:val="-2"/>
          <w:sz w:val="24"/>
        </w:rPr>
        <w:t>Populations</w:t>
      </w:r>
      <w:r w:rsidRPr="00DF38B7">
        <w:rPr>
          <w:b/>
          <w:spacing w:val="-8"/>
          <w:sz w:val="24"/>
        </w:rPr>
        <w:t xml:space="preserve"> </w:t>
      </w:r>
      <w:r w:rsidRPr="00DF38B7">
        <w:rPr>
          <w:b/>
          <w:spacing w:val="-2"/>
          <w:sz w:val="24"/>
        </w:rPr>
        <w:t>&amp;</w:t>
      </w:r>
      <w:r w:rsidRPr="00DF38B7">
        <w:rPr>
          <w:b/>
          <w:spacing w:val="-10"/>
          <w:sz w:val="24"/>
        </w:rPr>
        <w:t xml:space="preserve"> </w:t>
      </w:r>
      <w:r w:rsidRPr="00DF38B7">
        <w:rPr>
          <w:b/>
          <w:spacing w:val="-2"/>
          <w:sz w:val="24"/>
        </w:rPr>
        <w:t>Social</w:t>
      </w:r>
      <w:r w:rsidRPr="00DF38B7">
        <w:rPr>
          <w:b/>
          <w:spacing w:val="-10"/>
          <w:sz w:val="24"/>
        </w:rPr>
        <w:t xml:space="preserve"> </w:t>
      </w:r>
      <w:r w:rsidRPr="00DF38B7">
        <w:rPr>
          <w:b/>
          <w:spacing w:val="-4"/>
          <w:sz w:val="24"/>
        </w:rPr>
        <w:t>Risks</w:t>
      </w:r>
    </w:p>
    <w:p w14:paraId="611A8553" w14:textId="77777777" w:rsidR="00BE0E6B" w:rsidRPr="00DF38B7" w:rsidRDefault="00BE0E6B" w:rsidP="00DF38B7">
      <w:pPr>
        <w:pStyle w:val="BodyText"/>
        <w:spacing w:before="63"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5"/>
        <w:gridCol w:w="3571"/>
        <w:gridCol w:w="2205"/>
        <w:gridCol w:w="2130"/>
      </w:tblGrid>
      <w:tr w:rsidR="00BE0E6B" w:rsidRPr="00DF38B7" w14:paraId="611A8559" w14:textId="77777777">
        <w:trPr>
          <w:trHeight w:val="540"/>
        </w:trPr>
        <w:tc>
          <w:tcPr>
            <w:tcW w:w="1005" w:type="dxa"/>
          </w:tcPr>
          <w:p w14:paraId="611A8554" w14:textId="77777777" w:rsidR="00BE0E6B" w:rsidRPr="00DF38B7" w:rsidRDefault="00335224" w:rsidP="00DF38B7">
            <w:pPr>
              <w:pStyle w:val="TableParagraph"/>
              <w:spacing w:line="276" w:lineRule="auto"/>
              <w:ind w:left="100"/>
              <w:rPr>
                <w:sz w:val="24"/>
              </w:rPr>
            </w:pPr>
            <w:r w:rsidRPr="00DF38B7">
              <w:rPr>
                <w:w w:val="90"/>
                <w:sz w:val="24"/>
              </w:rPr>
              <w:t>Sl.</w:t>
            </w:r>
            <w:r w:rsidRPr="00DF38B7">
              <w:rPr>
                <w:spacing w:val="-7"/>
                <w:w w:val="90"/>
                <w:sz w:val="24"/>
              </w:rPr>
              <w:t xml:space="preserve"> </w:t>
            </w:r>
            <w:r w:rsidRPr="00DF38B7">
              <w:rPr>
                <w:spacing w:val="-5"/>
                <w:sz w:val="24"/>
              </w:rPr>
              <w:t>No.</w:t>
            </w:r>
          </w:p>
        </w:tc>
        <w:tc>
          <w:tcPr>
            <w:tcW w:w="3571" w:type="dxa"/>
          </w:tcPr>
          <w:p w14:paraId="611A8555" w14:textId="77777777" w:rsidR="00BE0E6B" w:rsidRPr="00DF38B7" w:rsidRDefault="00335224" w:rsidP="00DF38B7">
            <w:pPr>
              <w:pStyle w:val="TableParagraph"/>
              <w:spacing w:line="276" w:lineRule="auto"/>
              <w:ind w:left="100"/>
              <w:rPr>
                <w:sz w:val="24"/>
              </w:rPr>
            </w:pPr>
            <w:r w:rsidRPr="00DF38B7">
              <w:rPr>
                <w:sz w:val="24"/>
              </w:rPr>
              <w:t>Indicator</w:t>
            </w:r>
            <w:r w:rsidRPr="00DF38B7">
              <w:rPr>
                <w:spacing w:val="15"/>
                <w:sz w:val="24"/>
              </w:rPr>
              <w:t xml:space="preserve"> </w:t>
            </w:r>
            <w:r w:rsidRPr="00DF38B7">
              <w:rPr>
                <w:sz w:val="24"/>
              </w:rPr>
              <w:t>/</w:t>
            </w:r>
            <w:r w:rsidRPr="00DF38B7">
              <w:rPr>
                <w:spacing w:val="16"/>
                <w:sz w:val="24"/>
              </w:rPr>
              <w:t xml:space="preserve"> </w:t>
            </w:r>
            <w:r w:rsidRPr="00DF38B7">
              <w:rPr>
                <w:spacing w:val="-2"/>
                <w:sz w:val="24"/>
              </w:rPr>
              <w:t>Field</w:t>
            </w:r>
          </w:p>
        </w:tc>
        <w:tc>
          <w:tcPr>
            <w:tcW w:w="2205" w:type="dxa"/>
          </w:tcPr>
          <w:p w14:paraId="611A8556" w14:textId="77777777" w:rsidR="00BE0E6B" w:rsidRPr="00DF38B7" w:rsidRDefault="00335224" w:rsidP="00DF38B7">
            <w:pPr>
              <w:pStyle w:val="TableParagraph"/>
              <w:spacing w:line="276" w:lineRule="auto"/>
              <w:ind w:left="101"/>
              <w:rPr>
                <w:sz w:val="24"/>
              </w:rPr>
            </w:pPr>
            <w:r w:rsidRPr="00DF38B7">
              <w:rPr>
                <w:spacing w:val="-2"/>
                <w:sz w:val="24"/>
              </w:rPr>
              <w:t>Baseline</w:t>
            </w:r>
            <w:r w:rsidRPr="00DF38B7">
              <w:rPr>
                <w:spacing w:val="8"/>
                <w:sz w:val="24"/>
              </w:rPr>
              <w:t xml:space="preserve"> </w:t>
            </w:r>
            <w:r w:rsidRPr="00DF38B7">
              <w:rPr>
                <w:spacing w:val="-2"/>
                <w:sz w:val="24"/>
              </w:rPr>
              <w:t>Data</w:t>
            </w:r>
            <w:r w:rsidRPr="00DF38B7">
              <w:rPr>
                <w:spacing w:val="11"/>
                <w:sz w:val="24"/>
              </w:rPr>
              <w:t xml:space="preserve"> </w:t>
            </w:r>
            <w:r w:rsidRPr="00DF38B7">
              <w:rPr>
                <w:spacing w:val="-2"/>
                <w:sz w:val="24"/>
              </w:rPr>
              <w:t>(Value</w:t>
            </w:r>
          </w:p>
          <w:p w14:paraId="611A8557" w14:textId="77777777" w:rsidR="00BE0E6B" w:rsidRPr="00DF38B7" w:rsidRDefault="00335224" w:rsidP="00DF38B7">
            <w:pPr>
              <w:pStyle w:val="TableParagraph"/>
              <w:spacing w:line="276" w:lineRule="auto"/>
              <w:ind w:left="101"/>
              <w:rPr>
                <w:sz w:val="24"/>
              </w:rPr>
            </w:pPr>
            <w:r w:rsidRPr="00DF38B7">
              <w:rPr>
                <w:w w:val="150"/>
                <w:sz w:val="24"/>
              </w:rPr>
              <w:t>/</w:t>
            </w:r>
            <w:r w:rsidRPr="00DF38B7">
              <w:rPr>
                <w:spacing w:val="-11"/>
                <w:w w:val="150"/>
                <w:sz w:val="24"/>
              </w:rPr>
              <w:t xml:space="preserve"> </w:t>
            </w:r>
            <w:r w:rsidRPr="00DF38B7">
              <w:rPr>
                <w:spacing w:val="-2"/>
                <w:w w:val="110"/>
                <w:sz w:val="24"/>
              </w:rPr>
              <w:t>Description)</w:t>
            </w:r>
          </w:p>
        </w:tc>
        <w:tc>
          <w:tcPr>
            <w:tcW w:w="2130" w:type="dxa"/>
          </w:tcPr>
          <w:p w14:paraId="611A8558" w14:textId="77777777" w:rsidR="00BE0E6B" w:rsidRPr="00DF38B7" w:rsidRDefault="00335224" w:rsidP="00DF38B7">
            <w:pPr>
              <w:pStyle w:val="TableParagraph"/>
              <w:spacing w:line="276" w:lineRule="auto"/>
              <w:ind w:left="101"/>
              <w:rPr>
                <w:sz w:val="24"/>
              </w:rPr>
            </w:pPr>
            <w:r w:rsidRPr="00DF38B7">
              <w:rPr>
                <w:sz w:val="24"/>
              </w:rPr>
              <w:t>Source</w:t>
            </w:r>
            <w:r w:rsidRPr="00DF38B7">
              <w:rPr>
                <w:spacing w:val="9"/>
                <w:sz w:val="24"/>
              </w:rPr>
              <w:t xml:space="preserve"> </w:t>
            </w:r>
            <w:r w:rsidRPr="00DF38B7">
              <w:rPr>
                <w:sz w:val="24"/>
              </w:rPr>
              <w:t>/</w:t>
            </w:r>
            <w:r w:rsidRPr="00DF38B7">
              <w:rPr>
                <w:spacing w:val="10"/>
                <w:sz w:val="24"/>
              </w:rPr>
              <w:t xml:space="preserve"> </w:t>
            </w:r>
            <w:r w:rsidRPr="00DF38B7">
              <w:rPr>
                <w:spacing w:val="-2"/>
                <w:sz w:val="24"/>
              </w:rPr>
              <w:t>Remarks</w:t>
            </w:r>
          </w:p>
        </w:tc>
      </w:tr>
      <w:tr w:rsidR="00BE0E6B" w:rsidRPr="00DF38B7" w14:paraId="611A855E" w14:textId="77777777">
        <w:trPr>
          <w:trHeight w:val="420"/>
        </w:trPr>
        <w:tc>
          <w:tcPr>
            <w:tcW w:w="1005" w:type="dxa"/>
          </w:tcPr>
          <w:p w14:paraId="611A855A" w14:textId="77777777" w:rsidR="00BE0E6B" w:rsidRPr="00DF38B7" w:rsidRDefault="00335224" w:rsidP="00DF38B7">
            <w:pPr>
              <w:pStyle w:val="TableParagraph"/>
              <w:spacing w:line="276" w:lineRule="auto"/>
              <w:ind w:left="100"/>
              <w:rPr>
                <w:sz w:val="24"/>
              </w:rPr>
            </w:pPr>
            <w:r w:rsidRPr="00DF38B7">
              <w:rPr>
                <w:spacing w:val="-10"/>
                <w:sz w:val="24"/>
              </w:rPr>
              <w:t>1</w:t>
            </w:r>
          </w:p>
        </w:tc>
        <w:tc>
          <w:tcPr>
            <w:tcW w:w="3571" w:type="dxa"/>
          </w:tcPr>
          <w:p w14:paraId="611A855B" w14:textId="77777777" w:rsidR="00BE0E6B" w:rsidRPr="00DF38B7" w:rsidRDefault="00335224" w:rsidP="00DF38B7">
            <w:pPr>
              <w:pStyle w:val="TableParagraph"/>
              <w:spacing w:line="276" w:lineRule="auto"/>
              <w:ind w:left="100"/>
              <w:rPr>
                <w:sz w:val="24"/>
              </w:rPr>
            </w:pPr>
            <w:r w:rsidRPr="00DF38B7">
              <w:rPr>
                <w:spacing w:val="-2"/>
                <w:sz w:val="24"/>
              </w:rPr>
              <w:t>No.</w:t>
            </w:r>
            <w:r w:rsidRPr="00DF38B7">
              <w:rPr>
                <w:spacing w:val="-13"/>
                <w:sz w:val="24"/>
              </w:rPr>
              <w:t xml:space="preserve"> </w:t>
            </w:r>
            <w:r w:rsidRPr="00DF38B7">
              <w:rPr>
                <w:spacing w:val="-2"/>
                <w:sz w:val="24"/>
              </w:rPr>
              <w:t>of</w:t>
            </w:r>
            <w:r w:rsidRPr="00DF38B7">
              <w:rPr>
                <w:spacing w:val="-8"/>
                <w:sz w:val="24"/>
              </w:rPr>
              <w:t xml:space="preserve"> </w:t>
            </w:r>
            <w:r w:rsidRPr="00DF38B7">
              <w:rPr>
                <w:spacing w:val="-2"/>
                <w:sz w:val="24"/>
              </w:rPr>
              <w:t>elderly</w:t>
            </w:r>
            <w:r w:rsidRPr="00DF38B7">
              <w:rPr>
                <w:spacing w:val="-10"/>
                <w:sz w:val="24"/>
              </w:rPr>
              <w:t xml:space="preserve"> </w:t>
            </w:r>
            <w:r w:rsidRPr="00DF38B7">
              <w:rPr>
                <w:spacing w:val="-4"/>
                <w:sz w:val="24"/>
              </w:rPr>
              <w:t>(≥60)</w:t>
            </w:r>
          </w:p>
        </w:tc>
        <w:tc>
          <w:tcPr>
            <w:tcW w:w="2205" w:type="dxa"/>
          </w:tcPr>
          <w:p w14:paraId="611A855C" w14:textId="77777777" w:rsidR="00BE0E6B" w:rsidRPr="00DF38B7" w:rsidRDefault="00335224" w:rsidP="00DF38B7">
            <w:pPr>
              <w:pStyle w:val="TableParagraph"/>
              <w:spacing w:before="80" w:line="276" w:lineRule="auto"/>
              <w:ind w:left="161"/>
              <w:rPr>
                <w:sz w:val="24"/>
              </w:rPr>
            </w:pPr>
            <w:r w:rsidRPr="00DF38B7">
              <w:rPr>
                <w:spacing w:val="-4"/>
                <w:sz w:val="24"/>
              </w:rPr>
              <w:t>3271</w:t>
            </w:r>
          </w:p>
        </w:tc>
        <w:tc>
          <w:tcPr>
            <w:tcW w:w="2130" w:type="dxa"/>
          </w:tcPr>
          <w:p w14:paraId="611A855D" w14:textId="77777777" w:rsidR="00BE0E6B" w:rsidRPr="00DF38B7" w:rsidRDefault="00BE0E6B" w:rsidP="00DF38B7">
            <w:pPr>
              <w:pStyle w:val="TableParagraph"/>
              <w:spacing w:line="276" w:lineRule="auto"/>
              <w:rPr>
                <w:sz w:val="24"/>
              </w:rPr>
            </w:pPr>
          </w:p>
        </w:tc>
      </w:tr>
      <w:tr w:rsidR="00BE0E6B" w:rsidRPr="00DF38B7" w14:paraId="611A8563" w14:textId="77777777">
        <w:trPr>
          <w:trHeight w:val="270"/>
        </w:trPr>
        <w:tc>
          <w:tcPr>
            <w:tcW w:w="1005" w:type="dxa"/>
          </w:tcPr>
          <w:p w14:paraId="611A855F" w14:textId="77777777" w:rsidR="00BE0E6B" w:rsidRPr="00DF38B7" w:rsidRDefault="00335224" w:rsidP="00DF38B7">
            <w:pPr>
              <w:pStyle w:val="TableParagraph"/>
              <w:spacing w:line="276" w:lineRule="auto"/>
              <w:ind w:left="100"/>
              <w:rPr>
                <w:sz w:val="24"/>
              </w:rPr>
            </w:pPr>
            <w:r w:rsidRPr="00DF38B7">
              <w:rPr>
                <w:spacing w:val="-10"/>
                <w:sz w:val="24"/>
              </w:rPr>
              <w:t>2</w:t>
            </w:r>
          </w:p>
        </w:tc>
        <w:tc>
          <w:tcPr>
            <w:tcW w:w="3571" w:type="dxa"/>
          </w:tcPr>
          <w:p w14:paraId="611A8560" w14:textId="77777777" w:rsidR="00BE0E6B" w:rsidRPr="00DF38B7" w:rsidRDefault="00335224" w:rsidP="00DF38B7">
            <w:pPr>
              <w:pStyle w:val="TableParagraph"/>
              <w:spacing w:line="276" w:lineRule="auto"/>
              <w:ind w:left="100"/>
              <w:rPr>
                <w:sz w:val="24"/>
              </w:rPr>
            </w:pPr>
            <w:r w:rsidRPr="00DF38B7">
              <w:rPr>
                <w:sz w:val="24"/>
              </w:rPr>
              <w:t>No.</w:t>
            </w:r>
            <w:r w:rsidRPr="00DF38B7">
              <w:rPr>
                <w:spacing w:val="-12"/>
                <w:sz w:val="24"/>
              </w:rPr>
              <w:t xml:space="preserve"> </w:t>
            </w:r>
            <w:r w:rsidRPr="00DF38B7">
              <w:rPr>
                <w:sz w:val="24"/>
              </w:rPr>
              <w:t>of</w:t>
            </w:r>
            <w:r w:rsidRPr="00DF38B7">
              <w:rPr>
                <w:spacing w:val="-11"/>
                <w:sz w:val="24"/>
              </w:rPr>
              <w:t xml:space="preserve"> </w:t>
            </w:r>
            <w:r w:rsidRPr="00DF38B7">
              <w:rPr>
                <w:sz w:val="24"/>
              </w:rPr>
              <w:t>persons</w:t>
            </w:r>
            <w:r w:rsidRPr="00DF38B7">
              <w:rPr>
                <w:spacing w:val="-6"/>
                <w:sz w:val="24"/>
              </w:rPr>
              <w:t xml:space="preserve"> </w:t>
            </w:r>
            <w:r w:rsidRPr="00DF38B7">
              <w:rPr>
                <w:sz w:val="24"/>
              </w:rPr>
              <w:t>with</w:t>
            </w:r>
            <w:r w:rsidRPr="00DF38B7">
              <w:rPr>
                <w:spacing w:val="-7"/>
                <w:sz w:val="24"/>
              </w:rPr>
              <w:t xml:space="preserve"> </w:t>
            </w:r>
            <w:r w:rsidRPr="00DF38B7">
              <w:rPr>
                <w:spacing w:val="-2"/>
                <w:sz w:val="24"/>
              </w:rPr>
              <w:t>disability</w:t>
            </w:r>
          </w:p>
        </w:tc>
        <w:tc>
          <w:tcPr>
            <w:tcW w:w="2205" w:type="dxa"/>
          </w:tcPr>
          <w:p w14:paraId="611A8561" w14:textId="77777777" w:rsidR="00BE0E6B" w:rsidRPr="00DF38B7" w:rsidRDefault="00335224" w:rsidP="00DF38B7">
            <w:pPr>
              <w:pStyle w:val="TableParagraph"/>
              <w:spacing w:line="276" w:lineRule="auto"/>
              <w:ind w:left="161"/>
              <w:rPr>
                <w:sz w:val="24"/>
              </w:rPr>
            </w:pPr>
            <w:r w:rsidRPr="00DF38B7">
              <w:rPr>
                <w:spacing w:val="-10"/>
                <w:sz w:val="24"/>
              </w:rPr>
              <w:t>9</w:t>
            </w:r>
          </w:p>
        </w:tc>
        <w:tc>
          <w:tcPr>
            <w:tcW w:w="2130" w:type="dxa"/>
          </w:tcPr>
          <w:p w14:paraId="611A8562" w14:textId="77777777" w:rsidR="00BE0E6B" w:rsidRPr="00DF38B7" w:rsidRDefault="00BE0E6B" w:rsidP="00DF38B7">
            <w:pPr>
              <w:pStyle w:val="TableParagraph"/>
              <w:spacing w:line="276" w:lineRule="auto"/>
              <w:rPr>
                <w:sz w:val="20"/>
              </w:rPr>
            </w:pPr>
          </w:p>
        </w:tc>
      </w:tr>
      <w:tr w:rsidR="00BE0E6B" w:rsidRPr="00DF38B7" w14:paraId="611A8568" w14:textId="77777777">
        <w:trPr>
          <w:trHeight w:val="270"/>
        </w:trPr>
        <w:tc>
          <w:tcPr>
            <w:tcW w:w="1005" w:type="dxa"/>
          </w:tcPr>
          <w:p w14:paraId="611A8564" w14:textId="77777777" w:rsidR="00BE0E6B" w:rsidRPr="00DF38B7" w:rsidRDefault="00335224" w:rsidP="00DF38B7">
            <w:pPr>
              <w:pStyle w:val="TableParagraph"/>
              <w:spacing w:line="276" w:lineRule="auto"/>
              <w:ind w:left="100"/>
              <w:rPr>
                <w:sz w:val="24"/>
              </w:rPr>
            </w:pPr>
            <w:r w:rsidRPr="00DF38B7">
              <w:rPr>
                <w:spacing w:val="-10"/>
                <w:sz w:val="24"/>
              </w:rPr>
              <w:t>3</w:t>
            </w:r>
          </w:p>
        </w:tc>
        <w:tc>
          <w:tcPr>
            <w:tcW w:w="3571" w:type="dxa"/>
          </w:tcPr>
          <w:p w14:paraId="611A8565" w14:textId="77777777" w:rsidR="00BE0E6B" w:rsidRPr="00DF38B7" w:rsidRDefault="00335224" w:rsidP="00DF38B7">
            <w:pPr>
              <w:pStyle w:val="TableParagraph"/>
              <w:spacing w:line="276" w:lineRule="auto"/>
              <w:ind w:left="100"/>
              <w:rPr>
                <w:sz w:val="24"/>
              </w:rPr>
            </w:pPr>
            <w:r w:rsidRPr="00DF38B7">
              <w:rPr>
                <w:sz w:val="24"/>
              </w:rPr>
              <w:t>No.</w:t>
            </w:r>
            <w:r w:rsidRPr="00DF38B7">
              <w:rPr>
                <w:spacing w:val="-11"/>
                <w:sz w:val="24"/>
              </w:rPr>
              <w:t xml:space="preserve"> </w:t>
            </w:r>
            <w:r w:rsidRPr="00DF38B7">
              <w:rPr>
                <w:sz w:val="24"/>
              </w:rPr>
              <w:t>of</w:t>
            </w:r>
            <w:r w:rsidRPr="00DF38B7">
              <w:rPr>
                <w:spacing w:val="-10"/>
                <w:sz w:val="24"/>
              </w:rPr>
              <w:t xml:space="preserve"> </w:t>
            </w:r>
            <w:r w:rsidRPr="00DF38B7">
              <w:rPr>
                <w:sz w:val="24"/>
              </w:rPr>
              <w:t>bedridden</w:t>
            </w:r>
            <w:r w:rsidRPr="00DF38B7">
              <w:rPr>
                <w:spacing w:val="-10"/>
                <w:sz w:val="24"/>
              </w:rPr>
              <w:t xml:space="preserve"> </w:t>
            </w:r>
            <w:r w:rsidRPr="00DF38B7">
              <w:rPr>
                <w:spacing w:val="-2"/>
                <w:sz w:val="24"/>
              </w:rPr>
              <w:t>persons</w:t>
            </w:r>
          </w:p>
        </w:tc>
        <w:tc>
          <w:tcPr>
            <w:tcW w:w="2205" w:type="dxa"/>
          </w:tcPr>
          <w:p w14:paraId="611A8566" w14:textId="77777777" w:rsidR="00BE0E6B" w:rsidRPr="00DF38B7" w:rsidRDefault="00335224" w:rsidP="00DF38B7">
            <w:pPr>
              <w:pStyle w:val="TableParagraph"/>
              <w:spacing w:line="276" w:lineRule="auto"/>
              <w:ind w:left="161"/>
              <w:rPr>
                <w:sz w:val="24"/>
              </w:rPr>
            </w:pPr>
            <w:r w:rsidRPr="00DF38B7">
              <w:rPr>
                <w:spacing w:val="-5"/>
                <w:sz w:val="24"/>
              </w:rPr>
              <w:t>131</w:t>
            </w:r>
          </w:p>
        </w:tc>
        <w:tc>
          <w:tcPr>
            <w:tcW w:w="2130" w:type="dxa"/>
          </w:tcPr>
          <w:p w14:paraId="611A8567" w14:textId="77777777" w:rsidR="00BE0E6B" w:rsidRPr="00DF38B7" w:rsidRDefault="00BE0E6B" w:rsidP="00DF38B7">
            <w:pPr>
              <w:pStyle w:val="TableParagraph"/>
              <w:spacing w:line="276" w:lineRule="auto"/>
              <w:rPr>
                <w:sz w:val="20"/>
              </w:rPr>
            </w:pPr>
          </w:p>
        </w:tc>
      </w:tr>
      <w:tr w:rsidR="00BE0E6B" w:rsidRPr="00DF38B7" w14:paraId="611A856E" w14:textId="77777777">
        <w:trPr>
          <w:trHeight w:val="540"/>
        </w:trPr>
        <w:tc>
          <w:tcPr>
            <w:tcW w:w="1005" w:type="dxa"/>
          </w:tcPr>
          <w:p w14:paraId="611A8569" w14:textId="77777777" w:rsidR="00BE0E6B" w:rsidRPr="00DF38B7" w:rsidRDefault="00335224" w:rsidP="00DF38B7">
            <w:pPr>
              <w:pStyle w:val="TableParagraph"/>
              <w:spacing w:line="276" w:lineRule="auto"/>
              <w:ind w:left="100"/>
              <w:rPr>
                <w:sz w:val="24"/>
              </w:rPr>
            </w:pPr>
            <w:r w:rsidRPr="00DF38B7">
              <w:rPr>
                <w:spacing w:val="-10"/>
                <w:sz w:val="24"/>
              </w:rPr>
              <w:t>4</w:t>
            </w:r>
          </w:p>
        </w:tc>
        <w:tc>
          <w:tcPr>
            <w:tcW w:w="3571" w:type="dxa"/>
          </w:tcPr>
          <w:p w14:paraId="611A856A" w14:textId="77777777" w:rsidR="00BE0E6B" w:rsidRPr="00DF38B7" w:rsidRDefault="00335224" w:rsidP="00DF38B7">
            <w:pPr>
              <w:pStyle w:val="TableParagraph"/>
              <w:tabs>
                <w:tab w:val="left" w:pos="709"/>
                <w:tab w:val="left" w:pos="1154"/>
                <w:tab w:val="left" w:pos="2103"/>
                <w:tab w:val="left" w:pos="2998"/>
              </w:tabs>
              <w:spacing w:line="276" w:lineRule="auto"/>
              <w:ind w:left="100"/>
              <w:rPr>
                <w:sz w:val="24"/>
              </w:rPr>
            </w:pPr>
            <w:r w:rsidRPr="00DF38B7">
              <w:rPr>
                <w:spacing w:val="-5"/>
                <w:sz w:val="24"/>
              </w:rPr>
              <w:t>No.</w:t>
            </w:r>
            <w:r w:rsidRPr="00DF38B7">
              <w:rPr>
                <w:sz w:val="24"/>
              </w:rPr>
              <w:tab/>
            </w:r>
            <w:r w:rsidRPr="00DF38B7">
              <w:rPr>
                <w:spacing w:val="-5"/>
                <w:sz w:val="24"/>
              </w:rPr>
              <w:t>of</w:t>
            </w:r>
            <w:r w:rsidRPr="00DF38B7">
              <w:rPr>
                <w:sz w:val="24"/>
              </w:rPr>
              <w:tab/>
            </w:r>
            <w:r w:rsidRPr="00DF38B7">
              <w:rPr>
                <w:spacing w:val="-2"/>
                <w:sz w:val="24"/>
              </w:rPr>
              <w:t>chronic</w:t>
            </w:r>
            <w:r w:rsidRPr="00DF38B7">
              <w:rPr>
                <w:sz w:val="24"/>
              </w:rPr>
              <w:tab/>
            </w:r>
            <w:r w:rsidRPr="00DF38B7">
              <w:rPr>
                <w:spacing w:val="-2"/>
                <w:sz w:val="24"/>
              </w:rPr>
              <w:t>disease</w:t>
            </w:r>
            <w:r w:rsidRPr="00DF38B7">
              <w:rPr>
                <w:sz w:val="24"/>
              </w:rPr>
              <w:tab/>
            </w:r>
            <w:r w:rsidRPr="00DF38B7">
              <w:rPr>
                <w:spacing w:val="-4"/>
                <w:sz w:val="24"/>
              </w:rPr>
              <w:t>cases</w:t>
            </w:r>
          </w:p>
          <w:p w14:paraId="611A856B" w14:textId="77777777" w:rsidR="00BE0E6B" w:rsidRPr="00DF38B7" w:rsidRDefault="00335224" w:rsidP="00DF38B7">
            <w:pPr>
              <w:pStyle w:val="TableParagraph"/>
              <w:spacing w:line="276" w:lineRule="auto"/>
              <w:ind w:left="100"/>
              <w:rPr>
                <w:sz w:val="24"/>
              </w:rPr>
            </w:pPr>
            <w:r w:rsidRPr="00DF38B7">
              <w:rPr>
                <w:spacing w:val="2"/>
                <w:w w:val="105"/>
                <w:sz w:val="24"/>
              </w:rPr>
              <w:t>(DM/HTN/COPD/CKD</w:t>
            </w:r>
            <w:r w:rsidRPr="00DF38B7">
              <w:rPr>
                <w:spacing w:val="34"/>
                <w:w w:val="105"/>
                <w:sz w:val="24"/>
              </w:rPr>
              <w:t xml:space="preserve"> </w:t>
            </w:r>
            <w:r w:rsidRPr="00DF38B7">
              <w:rPr>
                <w:spacing w:val="-2"/>
                <w:w w:val="105"/>
                <w:sz w:val="24"/>
              </w:rPr>
              <w:t>etc.)</w:t>
            </w:r>
          </w:p>
        </w:tc>
        <w:tc>
          <w:tcPr>
            <w:tcW w:w="2205" w:type="dxa"/>
          </w:tcPr>
          <w:p w14:paraId="611A856C" w14:textId="77777777" w:rsidR="00BE0E6B" w:rsidRPr="00DF38B7" w:rsidRDefault="00335224" w:rsidP="00DF38B7">
            <w:pPr>
              <w:pStyle w:val="TableParagraph"/>
              <w:spacing w:line="276" w:lineRule="auto"/>
              <w:ind w:left="161"/>
              <w:rPr>
                <w:sz w:val="24"/>
              </w:rPr>
            </w:pPr>
            <w:r w:rsidRPr="00DF38B7">
              <w:rPr>
                <w:spacing w:val="-4"/>
                <w:sz w:val="24"/>
              </w:rPr>
              <w:t>3115</w:t>
            </w:r>
          </w:p>
        </w:tc>
        <w:tc>
          <w:tcPr>
            <w:tcW w:w="2130" w:type="dxa"/>
          </w:tcPr>
          <w:p w14:paraId="611A856D" w14:textId="77777777" w:rsidR="00BE0E6B" w:rsidRPr="00DF38B7" w:rsidRDefault="00BE0E6B" w:rsidP="00DF38B7">
            <w:pPr>
              <w:pStyle w:val="TableParagraph"/>
              <w:spacing w:line="276" w:lineRule="auto"/>
              <w:rPr>
                <w:sz w:val="24"/>
              </w:rPr>
            </w:pPr>
          </w:p>
        </w:tc>
      </w:tr>
      <w:tr w:rsidR="00BE0E6B" w:rsidRPr="00DF38B7" w14:paraId="611A8573" w14:textId="77777777">
        <w:trPr>
          <w:trHeight w:val="270"/>
        </w:trPr>
        <w:tc>
          <w:tcPr>
            <w:tcW w:w="1005" w:type="dxa"/>
          </w:tcPr>
          <w:p w14:paraId="611A856F" w14:textId="77777777" w:rsidR="00BE0E6B" w:rsidRPr="00DF38B7" w:rsidRDefault="00335224" w:rsidP="00DF38B7">
            <w:pPr>
              <w:pStyle w:val="TableParagraph"/>
              <w:spacing w:line="276" w:lineRule="auto"/>
              <w:ind w:left="100"/>
              <w:rPr>
                <w:sz w:val="24"/>
              </w:rPr>
            </w:pPr>
            <w:r w:rsidRPr="00DF38B7">
              <w:rPr>
                <w:spacing w:val="-10"/>
                <w:sz w:val="24"/>
              </w:rPr>
              <w:t>5</w:t>
            </w:r>
          </w:p>
        </w:tc>
        <w:tc>
          <w:tcPr>
            <w:tcW w:w="3571" w:type="dxa"/>
          </w:tcPr>
          <w:p w14:paraId="611A8570" w14:textId="77777777" w:rsidR="00BE0E6B" w:rsidRPr="00DF38B7" w:rsidRDefault="00335224" w:rsidP="00DF38B7">
            <w:pPr>
              <w:pStyle w:val="TableParagraph"/>
              <w:spacing w:line="276" w:lineRule="auto"/>
              <w:ind w:left="100"/>
              <w:rPr>
                <w:sz w:val="24"/>
              </w:rPr>
            </w:pPr>
            <w:r w:rsidRPr="00DF38B7">
              <w:rPr>
                <w:spacing w:val="-2"/>
                <w:sz w:val="24"/>
              </w:rPr>
              <w:t>Pregnant</w:t>
            </w:r>
            <w:r w:rsidRPr="00DF38B7">
              <w:rPr>
                <w:spacing w:val="-10"/>
                <w:sz w:val="24"/>
              </w:rPr>
              <w:t xml:space="preserve"> </w:t>
            </w:r>
            <w:r w:rsidRPr="00DF38B7">
              <w:rPr>
                <w:spacing w:val="-2"/>
                <w:sz w:val="24"/>
              </w:rPr>
              <w:t>women</w:t>
            </w:r>
            <w:r w:rsidRPr="00DF38B7">
              <w:rPr>
                <w:spacing w:val="-8"/>
                <w:sz w:val="24"/>
              </w:rPr>
              <w:t xml:space="preserve"> </w:t>
            </w:r>
            <w:r w:rsidRPr="00DF38B7">
              <w:rPr>
                <w:spacing w:val="-2"/>
                <w:sz w:val="24"/>
              </w:rPr>
              <w:t>(current</w:t>
            </w:r>
            <w:r w:rsidRPr="00DF38B7">
              <w:rPr>
                <w:spacing w:val="-9"/>
                <w:sz w:val="24"/>
              </w:rPr>
              <w:t xml:space="preserve"> </w:t>
            </w:r>
            <w:r w:rsidRPr="00DF38B7">
              <w:rPr>
                <w:spacing w:val="-2"/>
                <w:sz w:val="24"/>
              </w:rPr>
              <w:t>estimate)</w:t>
            </w:r>
          </w:p>
        </w:tc>
        <w:tc>
          <w:tcPr>
            <w:tcW w:w="2205" w:type="dxa"/>
          </w:tcPr>
          <w:p w14:paraId="611A8571" w14:textId="77777777" w:rsidR="00BE0E6B" w:rsidRPr="00DF38B7" w:rsidRDefault="00335224" w:rsidP="00DF38B7">
            <w:pPr>
              <w:pStyle w:val="TableParagraph"/>
              <w:spacing w:line="276" w:lineRule="auto"/>
              <w:ind w:left="161"/>
              <w:rPr>
                <w:sz w:val="24"/>
              </w:rPr>
            </w:pPr>
            <w:r w:rsidRPr="00DF38B7">
              <w:rPr>
                <w:spacing w:val="-5"/>
                <w:sz w:val="24"/>
              </w:rPr>
              <w:t>80</w:t>
            </w:r>
          </w:p>
        </w:tc>
        <w:tc>
          <w:tcPr>
            <w:tcW w:w="2130" w:type="dxa"/>
          </w:tcPr>
          <w:p w14:paraId="611A8572" w14:textId="77777777" w:rsidR="00BE0E6B" w:rsidRPr="00DF38B7" w:rsidRDefault="00BE0E6B" w:rsidP="00DF38B7">
            <w:pPr>
              <w:pStyle w:val="TableParagraph"/>
              <w:spacing w:line="276" w:lineRule="auto"/>
              <w:rPr>
                <w:sz w:val="20"/>
              </w:rPr>
            </w:pPr>
          </w:p>
        </w:tc>
      </w:tr>
      <w:tr w:rsidR="00150DBE" w:rsidRPr="00DF38B7" w14:paraId="31007A9F" w14:textId="77777777" w:rsidTr="003323D9">
        <w:trPr>
          <w:trHeight w:val="270"/>
        </w:trPr>
        <w:tc>
          <w:tcPr>
            <w:tcW w:w="1005" w:type="dxa"/>
            <w:tcBorders>
              <w:top w:val="nil"/>
            </w:tcBorders>
          </w:tcPr>
          <w:p w14:paraId="3F236D71" w14:textId="77777777" w:rsidR="00150DBE" w:rsidRPr="00DF38B7" w:rsidRDefault="00150DBE" w:rsidP="003323D9">
            <w:pPr>
              <w:pStyle w:val="TableParagraph"/>
              <w:spacing w:line="276" w:lineRule="auto"/>
              <w:ind w:left="100"/>
              <w:rPr>
                <w:sz w:val="24"/>
              </w:rPr>
            </w:pPr>
            <w:r w:rsidRPr="00DF38B7">
              <w:rPr>
                <w:spacing w:val="-10"/>
                <w:sz w:val="24"/>
              </w:rPr>
              <w:t>6</w:t>
            </w:r>
          </w:p>
        </w:tc>
        <w:tc>
          <w:tcPr>
            <w:tcW w:w="3571" w:type="dxa"/>
            <w:tcBorders>
              <w:top w:val="nil"/>
            </w:tcBorders>
          </w:tcPr>
          <w:p w14:paraId="4D2A69D5" w14:textId="77777777" w:rsidR="00150DBE" w:rsidRPr="00DF38B7" w:rsidRDefault="00150DBE" w:rsidP="003323D9">
            <w:pPr>
              <w:pStyle w:val="TableParagraph"/>
              <w:spacing w:line="276" w:lineRule="auto"/>
              <w:ind w:left="100"/>
              <w:rPr>
                <w:sz w:val="24"/>
              </w:rPr>
            </w:pPr>
            <w:r w:rsidRPr="00DF38B7">
              <w:rPr>
                <w:sz w:val="24"/>
              </w:rPr>
              <w:t>Children</w:t>
            </w:r>
            <w:r w:rsidRPr="00DF38B7">
              <w:rPr>
                <w:spacing w:val="-8"/>
                <w:sz w:val="24"/>
              </w:rPr>
              <w:t xml:space="preserve"> </w:t>
            </w:r>
            <w:r w:rsidRPr="00DF38B7">
              <w:rPr>
                <w:sz w:val="24"/>
              </w:rPr>
              <w:t>&lt;5</w:t>
            </w:r>
            <w:r w:rsidRPr="00DF38B7">
              <w:rPr>
                <w:spacing w:val="-8"/>
                <w:sz w:val="24"/>
              </w:rPr>
              <w:t xml:space="preserve"> </w:t>
            </w:r>
            <w:r w:rsidRPr="00DF38B7">
              <w:rPr>
                <w:spacing w:val="-4"/>
                <w:sz w:val="24"/>
              </w:rPr>
              <w:t>years</w:t>
            </w:r>
          </w:p>
        </w:tc>
        <w:tc>
          <w:tcPr>
            <w:tcW w:w="2205" w:type="dxa"/>
            <w:tcBorders>
              <w:top w:val="nil"/>
            </w:tcBorders>
          </w:tcPr>
          <w:p w14:paraId="6F2AEBCA" w14:textId="77777777" w:rsidR="00150DBE" w:rsidRPr="00DF38B7" w:rsidRDefault="00150DBE" w:rsidP="003323D9">
            <w:pPr>
              <w:pStyle w:val="TableParagraph"/>
              <w:spacing w:line="276" w:lineRule="auto"/>
              <w:ind w:left="161"/>
              <w:rPr>
                <w:sz w:val="24"/>
              </w:rPr>
            </w:pPr>
            <w:r w:rsidRPr="00DF38B7">
              <w:rPr>
                <w:spacing w:val="-5"/>
                <w:sz w:val="24"/>
              </w:rPr>
              <w:t>640</w:t>
            </w:r>
          </w:p>
        </w:tc>
        <w:tc>
          <w:tcPr>
            <w:tcW w:w="2130" w:type="dxa"/>
            <w:tcBorders>
              <w:top w:val="nil"/>
            </w:tcBorders>
          </w:tcPr>
          <w:p w14:paraId="5CA4954C" w14:textId="77777777" w:rsidR="00150DBE" w:rsidRPr="00DF38B7" w:rsidRDefault="00150DBE" w:rsidP="003323D9">
            <w:pPr>
              <w:pStyle w:val="TableParagraph"/>
              <w:spacing w:line="276" w:lineRule="auto"/>
              <w:rPr>
                <w:sz w:val="20"/>
              </w:rPr>
            </w:pPr>
          </w:p>
        </w:tc>
      </w:tr>
      <w:tr w:rsidR="00150DBE" w:rsidRPr="00DF38B7" w14:paraId="29B2882F" w14:textId="77777777" w:rsidTr="003323D9">
        <w:trPr>
          <w:trHeight w:val="270"/>
        </w:trPr>
        <w:tc>
          <w:tcPr>
            <w:tcW w:w="1005" w:type="dxa"/>
          </w:tcPr>
          <w:p w14:paraId="7A6D02D2" w14:textId="77777777" w:rsidR="00150DBE" w:rsidRPr="00DF38B7" w:rsidRDefault="00150DBE" w:rsidP="003323D9">
            <w:pPr>
              <w:pStyle w:val="TableParagraph"/>
              <w:spacing w:line="276" w:lineRule="auto"/>
              <w:ind w:left="100"/>
              <w:rPr>
                <w:sz w:val="24"/>
              </w:rPr>
            </w:pPr>
            <w:r w:rsidRPr="00DF38B7">
              <w:rPr>
                <w:spacing w:val="-10"/>
                <w:sz w:val="24"/>
              </w:rPr>
              <w:t>7</w:t>
            </w:r>
          </w:p>
        </w:tc>
        <w:tc>
          <w:tcPr>
            <w:tcW w:w="3571" w:type="dxa"/>
          </w:tcPr>
          <w:p w14:paraId="4312230E" w14:textId="77777777" w:rsidR="00150DBE" w:rsidRPr="00DF38B7" w:rsidRDefault="00150DBE" w:rsidP="003323D9">
            <w:pPr>
              <w:pStyle w:val="TableParagraph"/>
              <w:spacing w:line="276" w:lineRule="auto"/>
              <w:ind w:left="100"/>
              <w:rPr>
                <w:sz w:val="24"/>
              </w:rPr>
            </w:pPr>
            <w:r w:rsidRPr="00DF38B7">
              <w:rPr>
                <w:spacing w:val="-4"/>
                <w:sz w:val="24"/>
              </w:rPr>
              <w:t>Tribal</w:t>
            </w:r>
            <w:r w:rsidRPr="00DF38B7">
              <w:rPr>
                <w:spacing w:val="-5"/>
                <w:sz w:val="24"/>
              </w:rPr>
              <w:t xml:space="preserve"> </w:t>
            </w:r>
            <w:r w:rsidRPr="00DF38B7">
              <w:rPr>
                <w:spacing w:val="-4"/>
                <w:sz w:val="24"/>
              </w:rPr>
              <w:t>population (if</w:t>
            </w:r>
            <w:r w:rsidRPr="00DF38B7">
              <w:rPr>
                <w:spacing w:val="-3"/>
                <w:sz w:val="24"/>
              </w:rPr>
              <w:t xml:space="preserve"> </w:t>
            </w:r>
            <w:r w:rsidRPr="00DF38B7">
              <w:rPr>
                <w:spacing w:val="-4"/>
                <w:sz w:val="24"/>
              </w:rPr>
              <w:t>any)</w:t>
            </w:r>
          </w:p>
        </w:tc>
        <w:tc>
          <w:tcPr>
            <w:tcW w:w="2205" w:type="dxa"/>
          </w:tcPr>
          <w:p w14:paraId="29D7B82A" w14:textId="77777777" w:rsidR="00150DBE" w:rsidRPr="00DF38B7" w:rsidRDefault="00150DBE" w:rsidP="003323D9">
            <w:pPr>
              <w:pStyle w:val="TableParagraph"/>
              <w:spacing w:line="276" w:lineRule="auto"/>
              <w:ind w:left="161"/>
              <w:rPr>
                <w:sz w:val="24"/>
              </w:rPr>
            </w:pPr>
            <w:r w:rsidRPr="00DF38B7">
              <w:rPr>
                <w:spacing w:val="-5"/>
                <w:sz w:val="24"/>
              </w:rPr>
              <w:t>387</w:t>
            </w:r>
          </w:p>
        </w:tc>
        <w:tc>
          <w:tcPr>
            <w:tcW w:w="2130" w:type="dxa"/>
          </w:tcPr>
          <w:p w14:paraId="53C0E232" w14:textId="77777777" w:rsidR="00150DBE" w:rsidRPr="00DF38B7" w:rsidRDefault="00150DBE" w:rsidP="003323D9">
            <w:pPr>
              <w:pStyle w:val="TableParagraph"/>
              <w:spacing w:line="276" w:lineRule="auto"/>
              <w:rPr>
                <w:sz w:val="20"/>
              </w:rPr>
            </w:pPr>
          </w:p>
        </w:tc>
      </w:tr>
      <w:tr w:rsidR="00150DBE" w:rsidRPr="00DF38B7" w14:paraId="11642837" w14:textId="77777777" w:rsidTr="003323D9">
        <w:trPr>
          <w:trHeight w:val="540"/>
        </w:trPr>
        <w:tc>
          <w:tcPr>
            <w:tcW w:w="1005" w:type="dxa"/>
          </w:tcPr>
          <w:p w14:paraId="411F3BC1" w14:textId="77777777" w:rsidR="00150DBE" w:rsidRPr="00DF38B7" w:rsidRDefault="00150DBE" w:rsidP="003323D9">
            <w:pPr>
              <w:pStyle w:val="TableParagraph"/>
              <w:spacing w:line="276" w:lineRule="auto"/>
              <w:ind w:left="100"/>
              <w:rPr>
                <w:sz w:val="24"/>
              </w:rPr>
            </w:pPr>
            <w:r w:rsidRPr="00DF38B7">
              <w:rPr>
                <w:spacing w:val="-10"/>
                <w:sz w:val="24"/>
              </w:rPr>
              <w:t>8</w:t>
            </w:r>
          </w:p>
        </w:tc>
        <w:tc>
          <w:tcPr>
            <w:tcW w:w="3571" w:type="dxa"/>
          </w:tcPr>
          <w:p w14:paraId="66443C4B" w14:textId="77777777" w:rsidR="00150DBE" w:rsidRPr="00DF38B7" w:rsidRDefault="00150DBE" w:rsidP="003323D9">
            <w:pPr>
              <w:pStyle w:val="TableParagraph"/>
              <w:tabs>
                <w:tab w:val="left" w:pos="1283"/>
                <w:tab w:val="left" w:pos="1638"/>
                <w:tab w:val="left" w:pos="2507"/>
              </w:tabs>
              <w:spacing w:line="276" w:lineRule="auto"/>
              <w:ind w:left="100"/>
              <w:rPr>
                <w:sz w:val="24"/>
              </w:rPr>
            </w:pPr>
            <w:r w:rsidRPr="00DF38B7">
              <w:rPr>
                <w:spacing w:val="-2"/>
                <w:w w:val="105"/>
                <w:sz w:val="24"/>
              </w:rPr>
              <w:t>Fisherfolk</w:t>
            </w:r>
            <w:r w:rsidRPr="00DF38B7">
              <w:rPr>
                <w:sz w:val="24"/>
              </w:rPr>
              <w:tab/>
            </w:r>
            <w:r w:rsidRPr="00DF38B7">
              <w:rPr>
                <w:spacing w:val="-10"/>
                <w:w w:val="150"/>
                <w:sz w:val="24"/>
              </w:rPr>
              <w:t>/</w:t>
            </w:r>
            <w:r w:rsidRPr="00DF38B7">
              <w:rPr>
                <w:sz w:val="24"/>
              </w:rPr>
              <w:tab/>
            </w:r>
            <w:r w:rsidRPr="00DF38B7">
              <w:rPr>
                <w:spacing w:val="-2"/>
                <w:w w:val="105"/>
                <w:sz w:val="24"/>
              </w:rPr>
              <w:t>coastal</w:t>
            </w:r>
            <w:r w:rsidRPr="00DF38B7">
              <w:rPr>
                <w:sz w:val="24"/>
              </w:rPr>
              <w:tab/>
            </w:r>
            <w:r w:rsidRPr="00DF38B7">
              <w:rPr>
                <w:spacing w:val="-2"/>
                <w:sz w:val="24"/>
              </w:rPr>
              <w:t>vulnerable</w:t>
            </w:r>
          </w:p>
          <w:p w14:paraId="62C9F9A3" w14:textId="77777777" w:rsidR="00150DBE" w:rsidRPr="00DF38B7" w:rsidRDefault="00150DBE" w:rsidP="003323D9">
            <w:pPr>
              <w:pStyle w:val="TableParagraph"/>
              <w:spacing w:line="276" w:lineRule="auto"/>
              <w:ind w:left="100"/>
              <w:rPr>
                <w:sz w:val="24"/>
              </w:rPr>
            </w:pPr>
            <w:r w:rsidRPr="00DF38B7">
              <w:rPr>
                <w:spacing w:val="-4"/>
                <w:sz w:val="24"/>
              </w:rPr>
              <w:t>groups</w:t>
            </w:r>
            <w:r w:rsidRPr="00DF38B7">
              <w:rPr>
                <w:spacing w:val="-6"/>
                <w:sz w:val="24"/>
              </w:rPr>
              <w:t xml:space="preserve"> </w:t>
            </w:r>
            <w:r w:rsidRPr="00DF38B7">
              <w:rPr>
                <w:spacing w:val="-4"/>
                <w:sz w:val="24"/>
              </w:rPr>
              <w:t>(if</w:t>
            </w:r>
            <w:r w:rsidRPr="00DF38B7">
              <w:rPr>
                <w:spacing w:val="-6"/>
                <w:sz w:val="24"/>
              </w:rPr>
              <w:t xml:space="preserve"> </w:t>
            </w:r>
            <w:r w:rsidRPr="00DF38B7">
              <w:rPr>
                <w:spacing w:val="-4"/>
                <w:sz w:val="24"/>
              </w:rPr>
              <w:t>any)</w:t>
            </w:r>
          </w:p>
        </w:tc>
        <w:tc>
          <w:tcPr>
            <w:tcW w:w="2205" w:type="dxa"/>
          </w:tcPr>
          <w:p w14:paraId="797ACDBC" w14:textId="77777777" w:rsidR="00150DBE" w:rsidRPr="00DF38B7" w:rsidRDefault="00150DBE" w:rsidP="003323D9">
            <w:pPr>
              <w:pStyle w:val="TableParagraph"/>
              <w:spacing w:line="276" w:lineRule="auto"/>
              <w:ind w:left="161"/>
              <w:rPr>
                <w:sz w:val="24"/>
              </w:rPr>
            </w:pPr>
            <w:r w:rsidRPr="00DF38B7">
              <w:rPr>
                <w:spacing w:val="-10"/>
                <w:w w:val="105"/>
                <w:sz w:val="24"/>
              </w:rPr>
              <w:t>N</w:t>
            </w:r>
          </w:p>
        </w:tc>
        <w:tc>
          <w:tcPr>
            <w:tcW w:w="2130" w:type="dxa"/>
          </w:tcPr>
          <w:p w14:paraId="7733983C" w14:textId="77777777" w:rsidR="00150DBE" w:rsidRPr="00DF38B7" w:rsidRDefault="00150DBE" w:rsidP="003323D9">
            <w:pPr>
              <w:pStyle w:val="TableParagraph"/>
              <w:spacing w:line="276" w:lineRule="auto"/>
              <w:rPr>
                <w:sz w:val="24"/>
              </w:rPr>
            </w:pPr>
          </w:p>
        </w:tc>
      </w:tr>
      <w:tr w:rsidR="00150DBE" w:rsidRPr="00DF38B7" w14:paraId="2BB1B0E2" w14:textId="77777777" w:rsidTr="003323D9">
        <w:trPr>
          <w:trHeight w:val="540"/>
        </w:trPr>
        <w:tc>
          <w:tcPr>
            <w:tcW w:w="1005" w:type="dxa"/>
          </w:tcPr>
          <w:p w14:paraId="4A67878B" w14:textId="77777777" w:rsidR="00150DBE" w:rsidRPr="00DF38B7" w:rsidRDefault="00150DBE" w:rsidP="003323D9">
            <w:pPr>
              <w:pStyle w:val="TableParagraph"/>
              <w:spacing w:line="276" w:lineRule="auto"/>
              <w:ind w:left="100"/>
              <w:rPr>
                <w:sz w:val="24"/>
              </w:rPr>
            </w:pPr>
            <w:r w:rsidRPr="00DF38B7">
              <w:rPr>
                <w:spacing w:val="-10"/>
                <w:sz w:val="24"/>
              </w:rPr>
              <w:t>9</w:t>
            </w:r>
          </w:p>
        </w:tc>
        <w:tc>
          <w:tcPr>
            <w:tcW w:w="3571" w:type="dxa"/>
          </w:tcPr>
          <w:p w14:paraId="00C7B6DE" w14:textId="77777777" w:rsidR="00150DBE" w:rsidRPr="00DF38B7" w:rsidRDefault="00150DBE" w:rsidP="003323D9">
            <w:pPr>
              <w:pStyle w:val="TableParagraph"/>
              <w:tabs>
                <w:tab w:val="left" w:pos="1085"/>
                <w:tab w:val="left" w:pos="2004"/>
                <w:tab w:val="left" w:pos="2508"/>
              </w:tabs>
              <w:spacing w:line="276" w:lineRule="auto"/>
              <w:ind w:left="100"/>
              <w:rPr>
                <w:sz w:val="24"/>
              </w:rPr>
            </w:pPr>
            <w:r w:rsidRPr="00DF38B7">
              <w:rPr>
                <w:spacing w:val="-2"/>
                <w:w w:val="105"/>
                <w:sz w:val="24"/>
              </w:rPr>
              <w:t>Urban</w:t>
            </w:r>
            <w:r w:rsidRPr="00DF38B7">
              <w:rPr>
                <w:sz w:val="24"/>
              </w:rPr>
              <w:tab/>
            </w:r>
            <w:r w:rsidRPr="00DF38B7">
              <w:rPr>
                <w:spacing w:val="-2"/>
                <w:w w:val="105"/>
                <w:sz w:val="24"/>
              </w:rPr>
              <w:t>slums</w:t>
            </w:r>
            <w:r w:rsidRPr="00DF38B7">
              <w:rPr>
                <w:sz w:val="24"/>
              </w:rPr>
              <w:tab/>
            </w:r>
            <w:r w:rsidRPr="00DF38B7">
              <w:rPr>
                <w:spacing w:val="-10"/>
                <w:w w:val="150"/>
                <w:sz w:val="24"/>
              </w:rPr>
              <w:t>/</w:t>
            </w:r>
            <w:r w:rsidRPr="00DF38B7">
              <w:rPr>
                <w:sz w:val="24"/>
              </w:rPr>
              <w:tab/>
            </w:r>
            <w:r w:rsidRPr="00DF38B7">
              <w:rPr>
                <w:spacing w:val="-2"/>
                <w:w w:val="105"/>
                <w:sz w:val="24"/>
              </w:rPr>
              <w:t>unnotified</w:t>
            </w:r>
          </w:p>
          <w:p w14:paraId="08BF0E2F" w14:textId="77777777" w:rsidR="00150DBE" w:rsidRPr="00DF38B7" w:rsidRDefault="00150DBE" w:rsidP="003323D9">
            <w:pPr>
              <w:pStyle w:val="TableParagraph"/>
              <w:spacing w:line="276" w:lineRule="auto"/>
              <w:ind w:left="100"/>
              <w:rPr>
                <w:sz w:val="24"/>
              </w:rPr>
            </w:pPr>
            <w:r w:rsidRPr="00DF38B7">
              <w:rPr>
                <w:spacing w:val="-4"/>
                <w:sz w:val="24"/>
              </w:rPr>
              <w:t>settlements</w:t>
            </w:r>
            <w:r w:rsidRPr="00DF38B7">
              <w:rPr>
                <w:spacing w:val="-5"/>
                <w:sz w:val="24"/>
              </w:rPr>
              <w:t xml:space="preserve"> </w:t>
            </w:r>
            <w:r w:rsidRPr="00DF38B7">
              <w:rPr>
                <w:spacing w:val="-4"/>
                <w:sz w:val="24"/>
              </w:rPr>
              <w:t>(if</w:t>
            </w:r>
            <w:r w:rsidRPr="00DF38B7">
              <w:rPr>
                <w:spacing w:val="-10"/>
                <w:sz w:val="24"/>
              </w:rPr>
              <w:t xml:space="preserve"> </w:t>
            </w:r>
            <w:r w:rsidRPr="00DF38B7">
              <w:rPr>
                <w:spacing w:val="-4"/>
                <w:sz w:val="24"/>
              </w:rPr>
              <w:t>any)</w:t>
            </w:r>
          </w:p>
        </w:tc>
        <w:tc>
          <w:tcPr>
            <w:tcW w:w="2205" w:type="dxa"/>
          </w:tcPr>
          <w:p w14:paraId="248FE902" w14:textId="77777777" w:rsidR="00150DBE" w:rsidRPr="00DF38B7" w:rsidRDefault="00150DBE" w:rsidP="003323D9">
            <w:pPr>
              <w:pStyle w:val="TableParagraph"/>
              <w:spacing w:line="276" w:lineRule="auto"/>
              <w:ind w:left="161"/>
              <w:rPr>
                <w:sz w:val="24"/>
              </w:rPr>
            </w:pPr>
            <w:r w:rsidRPr="00DF38B7">
              <w:rPr>
                <w:spacing w:val="-10"/>
                <w:w w:val="105"/>
                <w:sz w:val="24"/>
              </w:rPr>
              <w:t>N</w:t>
            </w:r>
          </w:p>
        </w:tc>
        <w:tc>
          <w:tcPr>
            <w:tcW w:w="2130" w:type="dxa"/>
          </w:tcPr>
          <w:p w14:paraId="3FEABF17" w14:textId="77777777" w:rsidR="00150DBE" w:rsidRPr="00DF38B7" w:rsidRDefault="00150DBE" w:rsidP="003323D9">
            <w:pPr>
              <w:pStyle w:val="TableParagraph"/>
              <w:spacing w:line="276" w:lineRule="auto"/>
              <w:rPr>
                <w:sz w:val="24"/>
              </w:rPr>
            </w:pPr>
          </w:p>
        </w:tc>
      </w:tr>
      <w:tr w:rsidR="00150DBE" w:rsidRPr="00DF38B7" w14:paraId="6D2C5400" w14:textId="77777777" w:rsidTr="003323D9">
        <w:trPr>
          <w:trHeight w:val="270"/>
        </w:trPr>
        <w:tc>
          <w:tcPr>
            <w:tcW w:w="1005" w:type="dxa"/>
          </w:tcPr>
          <w:p w14:paraId="5ADB8FE3" w14:textId="77777777" w:rsidR="00150DBE" w:rsidRPr="00DF38B7" w:rsidRDefault="00150DBE" w:rsidP="003323D9">
            <w:pPr>
              <w:pStyle w:val="TableParagraph"/>
              <w:spacing w:line="276" w:lineRule="auto"/>
              <w:ind w:left="100"/>
              <w:rPr>
                <w:sz w:val="24"/>
              </w:rPr>
            </w:pPr>
            <w:r w:rsidRPr="00DF38B7">
              <w:rPr>
                <w:spacing w:val="-5"/>
                <w:sz w:val="24"/>
              </w:rPr>
              <w:t>10</w:t>
            </w:r>
          </w:p>
        </w:tc>
        <w:tc>
          <w:tcPr>
            <w:tcW w:w="3571" w:type="dxa"/>
          </w:tcPr>
          <w:p w14:paraId="342BE3BD" w14:textId="77777777" w:rsidR="00150DBE" w:rsidRPr="00DF38B7" w:rsidRDefault="00150DBE" w:rsidP="003323D9">
            <w:pPr>
              <w:pStyle w:val="TableParagraph"/>
              <w:spacing w:line="276" w:lineRule="auto"/>
              <w:ind w:left="100"/>
              <w:rPr>
                <w:sz w:val="24"/>
              </w:rPr>
            </w:pPr>
            <w:r w:rsidRPr="00DF38B7">
              <w:rPr>
                <w:spacing w:val="-4"/>
                <w:sz w:val="24"/>
              </w:rPr>
              <w:t>Homeless</w:t>
            </w:r>
            <w:r w:rsidRPr="00DF38B7">
              <w:rPr>
                <w:sz w:val="24"/>
              </w:rPr>
              <w:t xml:space="preserve"> </w:t>
            </w:r>
            <w:r w:rsidRPr="00DF38B7">
              <w:rPr>
                <w:spacing w:val="-2"/>
                <w:sz w:val="24"/>
              </w:rPr>
              <w:t>population</w:t>
            </w:r>
          </w:p>
        </w:tc>
        <w:tc>
          <w:tcPr>
            <w:tcW w:w="2205" w:type="dxa"/>
          </w:tcPr>
          <w:p w14:paraId="12CC8F32" w14:textId="77777777" w:rsidR="00150DBE" w:rsidRPr="00DF38B7" w:rsidRDefault="00150DBE" w:rsidP="003323D9">
            <w:pPr>
              <w:pStyle w:val="TableParagraph"/>
              <w:spacing w:line="276" w:lineRule="auto"/>
              <w:rPr>
                <w:sz w:val="20"/>
              </w:rPr>
            </w:pPr>
          </w:p>
        </w:tc>
        <w:tc>
          <w:tcPr>
            <w:tcW w:w="2130" w:type="dxa"/>
          </w:tcPr>
          <w:p w14:paraId="4C9E3A38" w14:textId="77777777" w:rsidR="00150DBE" w:rsidRPr="00DF38B7" w:rsidRDefault="00150DBE" w:rsidP="003323D9">
            <w:pPr>
              <w:pStyle w:val="TableParagraph"/>
              <w:spacing w:line="276" w:lineRule="auto"/>
              <w:rPr>
                <w:sz w:val="20"/>
              </w:rPr>
            </w:pPr>
          </w:p>
        </w:tc>
      </w:tr>
      <w:tr w:rsidR="00150DBE" w:rsidRPr="00DF38B7" w14:paraId="7E7B2C14" w14:textId="77777777" w:rsidTr="003323D9">
        <w:trPr>
          <w:trHeight w:val="540"/>
        </w:trPr>
        <w:tc>
          <w:tcPr>
            <w:tcW w:w="1005" w:type="dxa"/>
          </w:tcPr>
          <w:p w14:paraId="589F8626" w14:textId="77777777" w:rsidR="00150DBE" w:rsidRPr="00DF38B7" w:rsidRDefault="00150DBE" w:rsidP="003323D9">
            <w:pPr>
              <w:pStyle w:val="TableParagraph"/>
              <w:spacing w:line="276" w:lineRule="auto"/>
              <w:ind w:left="100"/>
              <w:rPr>
                <w:sz w:val="24"/>
              </w:rPr>
            </w:pPr>
            <w:r w:rsidRPr="00DF38B7">
              <w:rPr>
                <w:spacing w:val="-5"/>
                <w:sz w:val="24"/>
              </w:rPr>
              <w:t>11</w:t>
            </w:r>
          </w:p>
        </w:tc>
        <w:tc>
          <w:tcPr>
            <w:tcW w:w="3571" w:type="dxa"/>
          </w:tcPr>
          <w:p w14:paraId="7AEA4D46" w14:textId="77777777" w:rsidR="00150DBE" w:rsidRPr="00DF38B7" w:rsidRDefault="00150DBE" w:rsidP="003323D9">
            <w:pPr>
              <w:pStyle w:val="TableParagraph"/>
              <w:tabs>
                <w:tab w:val="left" w:pos="1454"/>
                <w:tab w:val="left" w:pos="1799"/>
                <w:tab w:val="left" w:pos="2323"/>
                <w:tab w:val="left" w:pos="2853"/>
              </w:tabs>
              <w:spacing w:line="276" w:lineRule="auto"/>
              <w:ind w:left="100"/>
              <w:rPr>
                <w:sz w:val="24"/>
              </w:rPr>
            </w:pPr>
            <w:r w:rsidRPr="00DF38B7">
              <w:rPr>
                <w:spacing w:val="-2"/>
                <w:w w:val="105"/>
                <w:sz w:val="24"/>
              </w:rPr>
              <w:t>Orphanages</w:t>
            </w:r>
            <w:r w:rsidRPr="00DF38B7">
              <w:rPr>
                <w:sz w:val="24"/>
              </w:rPr>
              <w:tab/>
            </w:r>
            <w:r w:rsidRPr="00DF38B7">
              <w:rPr>
                <w:spacing w:val="-10"/>
                <w:w w:val="150"/>
                <w:sz w:val="24"/>
              </w:rPr>
              <w:t>/</w:t>
            </w:r>
            <w:r w:rsidRPr="00DF38B7">
              <w:rPr>
                <w:sz w:val="24"/>
              </w:rPr>
              <w:tab/>
            </w:r>
            <w:r w:rsidRPr="00DF38B7">
              <w:rPr>
                <w:spacing w:val="-5"/>
                <w:w w:val="105"/>
                <w:sz w:val="24"/>
              </w:rPr>
              <w:t>old</w:t>
            </w:r>
            <w:r w:rsidRPr="00DF38B7">
              <w:rPr>
                <w:sz w:val="24"/>
              </w:rPr>
              <w:tab/>
            </w:r>
            <w:r w:rsidRPr="00DF38B7">
              <w:rPr>
                <w:spacing w:val="-5"/>
                <w:w w:val="105"/>
                <w:sz w:val="24"/>
              </w:rPr>
              <w:t>age</w:t>
            </w:r>
            <w:r w:rsidRPr="00DF38B7">
              <w:rPr>
                <w:sz w:val="24"/>
              </w:rPr>
              <w:tab/>
            </w:r>
            <w:r w:rsidRPr="00DF38B7">
              <w:rPr>
                <w:spacing w:val="-2"/>
                <w:w w:val="105"/>
                <w:sz w:val="24"/>
              </w:rPr>
              <w:t>homes</w:t>
            </w:r>
          </w:p>
          <w:p w14:paraId="09A35EBC" w14:textId="77777777" w:rsidR="00150DBE" w:rsidRPr="00DF38B7" w:rsidRDefault="00150DBE" w:rsidP="003323D9">
            <w:pPr>
              <w:pStyle w:val="TableParagraph"/>
              <w:spacing w:line="276" w:lineRule="auto"/>
              <w:ind w:left="100"/>
              <w:rPr>
                <w:sz w:val="24"/>
              </w:rPr>
            </w:pPr>
            <w:r w:rsidRPr="00DF38B7">
              <w:rPr>
                <w:spacing w:val="-2"/>
                <w:sz w:val="24"/>
              </w:rPr>
              <w:t>(number</w:t>
            </w:r>
            <w:r w:rsidRPr="00DF38B7">
              <w:rPr>
                <w:spacing w:val="-10"/>
                <w:sz w:val="24"/>
              </w:rPr>
              <w:t xml:space="preserve"> </w:t>
            </w:r>
            <w:r w:rsidRPr="00DF38B7">
              <w:rPr>
                <w:spacing w:val="-2"/>
                <w:sz w:val="24"/>
              </w:rPr>
              <w:t>&amp;</w:t>
            </w:r>
            <w:r w:rsidRPr="00DF38B7">
              <w:rPr>
                <w:spacing w:val="-9"/>
                <w:sz w:val="24"/>
              </w:rPr>
              <w:t xml:space="preserve"> </w:t>
            </w:r>
            <w:r w:rsidRPr="00DF38B7">
              <w:rPr>
                <w:spacing w:val="-2"/>
                <w:sz w:val="24"/>
              </w:rPr>
              <w:t>capacity)</w:t>
            </w:r>
          </w:p>
        </w:tc>
        <w:tc>
          <w:tcPr>
            <w:tcW w:w="2205" w:type="dxa"/>
          </w:tcPr>
          <w:p w14:paraId="5B75FFC7" w14:textId="77777777" w:rsidR="00150DBE" w:rsidRPr="00DF38B7" w:rsidRDefault="00150DBE" w:rsidP="003323D9">
            <w:pPr>
              <w:pStyle w:val="TableParagraph"/>
              <w:spacing w:line="276" w:lineRule="auto"/>
              <w:ind w:left="161"/>
              <w:rPr>
                <w:sz w:val="24"/>
              </w:rPr>
            </w:pPr>
            <w:r w:rsidRPr="00DF38B7">
              <w:rPr>
                <w:sz w:val="24"/>
              </w:rPr>
              <w:t>1</w:t>
            </w:r>
            <w:r w:rsidRPr="00DF38B7">
              <w:rPr>
                <w:spacing w:val="-8"/>
                <w:sz w:val="24"/>
              </w:rPr>
              <w:t xml:space="preserve"> </w:t>
            </w:r>
            <w:r w:rsidRPr="00DF38B7">
              <w:rPr>
                <w:sz w:val="24"/>
              </w:rPr>
              <w:t>(</w:t>
            </w:r>
            <w:r w:rsidRPr="00DF38B7">
              <w:rPr>
                <w:spacing w:val="-9"/>
                <w:sz w:val="24"/>
              </w:rPr>
              <w:t xml:space="preserve"> </w:t>
            </w:r>
            <w:r w:rsidRPr="00DF38B7">
              <w:rPr>
                <w:spacing w:val="-5"/>
                <w:sz w:val="24"/>
              </w:rPr>
              <w:t>50)</w:t>
            </w:r>
          </w:p>
        </w:tc>
        <w:tc>
          <w:tcPr>
            <w:tcW w:w="2130" w:type="dxa"/>
          </w:tcPr>
          <w:p w14:paraId="58E258F2" w14:textId="77777777" w:rsidR="00150DBE" w:rsidRPr="00DF38B7" w:rsidRDefault="00150DBE" w:rsidP="003323D9">
            <w:pPr>
              <w:pStyle w:val="TableParagraph"/>
              <w:spacing w:line="276" w:lineRule="auto"/>
              <w:rPr>
                <w:sz w:val="24"/>
              </w:rPr>
            </w:pPr>
          </w:p>
        </w:tc>
      </w:tr>
      <w:tr w:rsidR="00150DBE" w:rsidRPr="00DF38B7" w14:paraId="66F1A61F" w14:textId="77777777" w:rsidTr="003323D9">
        <w:trPr>
          <w:trHeight w:val="540"/>
        </w:trPr>
        <w:tc>
          <w:tcPr>
            <w:tcW w:w="1005" w:type="dxa"/>
          </w:tcPr>
          <w:p w14:paraId="5656F83F" w14:textId="77777777" w:rsidR="00150DBE" w:rsidRPr="00DF38B7" w:rsidRDefault="00150DBE" w:rsidP="003323D9">
            <w:pPr>
              <w:pStyle w:val="TableParagraph"/>
              <w:spacing w:line="276" w:lineRule="auto"/>
              <w:ind w:left="100"/>
              <w:rPr>
                <w:sz w:val="24"/>
              </w:rPr>
            </w:pPr>
            <w:r w:rsidRPr="00DF38B7">
              <w:rPr>
                <w:spacing w:val="-5"/>
                <w:sz w:val="24"/>
              </w:rPr>
              <w:t>12</w:t>
            </w:r>
          </w:p>
        </w:tc>
        <w:tc>
          <w:tcPr>
            <w:tcW w:w="3571" w:type="dxa"/>
          </w:tcPr>
          <w:p w14:paraId="617E61D3" w14:textId="77777777" w:rsidR="00150DBE" w:rsidRPr="00DF38B7" w:rsidRDefault="00150DBE" w:rsidP="003323D9">
            <w:pPr>
              <w:pStyle w:val="TableParagraph"/>
              <w:spacing w:line="276" w:lineRule="auto"/>
              <w:ind w:left="100"/>
              <w:rPr>
                <w:sz w:val="24"/>
              </w:rPr>
            </w:pPr>
            <w:r w:rsidRPr="00DF38B7">
              <w:rPr>
                <w:sz w:val="24"/>
              </w:rPr>
              <w:t>Hostels</w:t>
            </w:r>
            <w:r w:rsidRPr="00DF38B7">
              <w:rPr>
                <w:spacing w:val="-2"/>
                <w:sz w:val="24"/>
              </w:rPr>
              <w:t xml:space="preserve"> </w:t>
            </w:r>
            <w:r w:rsidRPr="00DF38B7">
              <w:rPr>
                <w:sz w:val="24"/>
              </w:rPr>
              <w:t>/</w:t>
            </w:r>
            <w:r w:rsidRPr="00DF38B7">
              <w:rPr>
                <w:spacing w:val="-11"/>
                <w:sz w:val="24"/>
              </w:rPr>
              <w:t xml:space="preserve"> </w:t>
            </w:r>
            <w:r w:rsidRPr="00DF38B7">
              <w:rPr>
                <w:sz w:val="24"/>
              </w:rPr>
              <w:t>prisons</w:t>
            </w:r>
            <w:r w:rsidRPr="00DF38B7">
              <w:rPr>
                <w:spacing w:val="-1"/>
                <w:sz w:val="24"/>
              </w:rPr>
              <w:t xml:space="preserve"> </w:t>
            </w:r>
            <w:r w:rsidRPr="00DF38B7">
              <w:rPr>
                <w:sz w:val="24"/>
              </w:rPr>
              <w:t>/</w:t>
            </w:r>
            <w:r w:rsidRPr="00DF38B7">
              <w:rPr>
                <w:spacing w:val="-5"/>
                <w:sz w:val="24"/>
              </w:rPr>
              <w:t xml:space="preserve"> </w:t>
            </w:r>
            <w:r w:rsidRPr="00DF38B7">
              <w:rPr>
                <w:sz w:val="24"/>
              </w:rPr>
              <w:t>shelters</w:t>
            </w:r>
            <w:r w:rsidRPr="00DF38B7">
              <w:rPr>
                <w:spacing w:val="-2"/>
                <w:sz w:val="24"/>
              </w:rPr>
              <w:t xml:space="preserve"> (number</w:t>
            </w:r>
          </w:p>
          <w:p w14:paraId="487BCCCB" w14:textId="77777777" w:rsidR="00150DBE" w:rsidRPr="00DF38B7" w:rsidRDefault="00150DBE" w:rsidP="003323D9">
            <w:pPr>
              <w:pStyle w:val="TableParagraph"/>
              <w:spacing w:line="276" w:lineRule="auto"/>
              <w:ind w:left="100"/>
              <w:rPr>
                <w:sz w:val="24"/>
              </w:rPr>
            </w:pPr>
            <w:r w:rsidRPr="00DF38B7">
              <w:rPr>
                <w:sz w:val="24"/>
              </w:rPr>
              <w:t>&amp;</w:t>
            </w:r>
            <w:r w:rsidRPr="00DF38B7">
              <w:rPr>
                <w:spacing w:val="-14"/>
                <w:sz w:val="24"/>
              </w:rPr>
              <w:t xml:space="preserve"> </w:t>
            </w:r>
            <w:r w:rsidRPr="00DF38B7">
              <w:rPr>
                <w:spacing w:val="-2"/>
                <w:sz w:val="24"/>
              </w:rPr>
              <w:t>capacity)</w:t>
            </w:r>
          </w:p>
        </w:tc>
        <w:tc>
          <w:tcPr>
            <w:tcW w:w="2205" w:type="dxa"/>
          </w:tcPr>
          <w:p w14:paraId="506C6C39" w14:textId="77777777" w:rsidR="00150DBE" w:rsidRPr="00DF38B7" w:rsidRDefault="00150DBE" w:rsidP="003323D9">
            <w:pPr>
              <w:pStyle w:val="TableParagraph"/>
              <w:spacing w:line="276" w:lineRule="auto"/>
              <w:ind w:left="161"/>
              <w:rPr>
                <w:sz w:val="24"/>
              </w:rPr>
            </w:pPr>
            <w:r w:rsidRPr="00DF38B7">
              <w:rPr>
                <w:sz w:val="24"/>
              </w:rPr>
              <w:t>1</w:t>
            </w:r>
            <w:r w:rsidRPr="00DF38B7">
              <w:rPr>
                <w:spacing w:val="-7"/>
                <w:sz w:val="24"/>
              </w:rPr>
              <w:t xml:space="preserve"> </w:t>
            </w:r>
            <w:r w:rsidRPr="00DF38B7">
              <w:rPr>
                <w:spacing w:val="-4"/>
                <w:sz w:val="24"/>
              </w:rPr>
              <w:t>(50)</w:t>
            </w:r>
          </w:p>
        </w:tc>
        <w:tc>
          <w:tcPr>
            <w:tcW w:w="2130" w:type="dxa"/>
          </w:tcPr>
          <w:p w14:paraId="6A80B6CC" w14:textId="77777777" w:rsidR="00150DBE" w:rsidRPr="00DF38B7" w:rsidRDefault="00150DBE" w:rsidP="003323D9">
            <w:pPr>
              <w:pStyle w:val="TableParagraph"/>
              <w:spacing w:line="276" w:lineRule="auto"/>
              <w:rPr>
                <w:sz w:val="24"/>
              </w:rPr>
            </w:pPr>
          </w:p>
        </w:tc>
      </w:tr>
      <w:tr w:rsidR="00150DBE" w:rsidRPr="00DF38B7" w14:paraId="58A363DD" w14:textId="77777777" w:rsidTr="003323D9">
        <w:trPr>
          <w:trHeight w:val="270"/>
        </w:trPr>
        <w:tc>
          <w:tcPr>
            <w:tcW w:w="1005" w:type="dxa"/>
          </w:tcPr>
          <w:p w14:paraId="5F7ED052" w14:textId="77777777" w:rsidR="00150DBE" w:rsidRPr="00DF38B7" w:rsidRDefault="00150DBE" w:rsidP="003323D9">
            <w:pPr>
              <w:pStyle w:val="TableParagraph"/>
              <w:spacing w:line="276" w:lineRule="auto"/>
              <w:ind w:left="100"/>
              <w:rPr>
                <w:sz w:val="24"/>
              </w:rPr>
            </w:pPr>
            <w:r w:rsidRPr="00DF38B7">
              <w:rPr>
                <w:spacing w:val="-5"/>
                <w:sz w:val="24"/>
              </w:rPr>
              <w:t>13</w:t>
            </w:r>
          </w:p>
        </w:tc>
        <w:tc>
          <w:tcPr>
            <w:tcW w:w="3571" w:type="dxa"/>
          </w:tcPr>
          <w:p w14:paraId="1F0ACA8F" w14:textId="77777777" w:rsidR="00150DBE" w:rsidRPr="00DF38B7" w:rsidRDefault="00150DBE" w:rsidP="003323D9">
            <w:pPr>
              <w:pStyle w:val="TableParagraph"/>
              <w:spacing w:line="276" w:lineRule="auto"/>
              <w:ind w:left="100"/>
              <w:rPr>
                <w:sz w:val="24"/>
              </w:rPr>
            </w:pPr>
            <w:r w:rsidRPr="00DF38B7">
              <w:rPr>
                <w:sz w:val="24"/>
              </w:rPr>
              <w:t>Poverty</w:t>
            </w:r>
            <w:r w:rsidRPr="00DF38B7">
              <w:rPr>
                <w:spacing w:val="1"/>
                <w:sz w:val="24"/>
              </w:rPr>
              <w:t xml:space="preserve"> </w:t>
            </w:r>
            <w:r w:rsidRPr="00DF38B7">
              <w:rPr>
                <w:sz w:val="24"/>
              </w:rPr>
              <w:t>/</w:t>
            </w:r>
            <w:r w:rsidRPr="00DF38B7">
              <w:rPr>
                <w:spacing w:val="-5"/>
                <w:sz w:val="24"/>
              </w:rPr>
              <w:t xml:space="preserve"> </w:t>
            </w:r>
            <w:r w:rsidRPr="00DF38B7">
              <w:rPr>
                <w:sz w:val="24"/>
              </w:rPr>
              <w:t>BPL</w:t>
            </w:r>
            <w:r w:rsidRPr="00DF38B7">
              <w:rPr>
                <w:spacing w:val="4"/>
                <w:sz w:val="24"/>
              </w:rPr>
              <w:t xml:space="preserve"> </w:t>
            </w:r>
            <w:r w:rsidRPr="00DF38B7">
              <w:rPr>
                <w:spacing w:val="-2"/>
                <w:sz w:val="24"/>
              </w:rPr>
              <w:t>estimate</w:t>
            </w:r>
          </w:p>
        </w:tc>
        <w:tc>
          <w:tcPr>
            <w:tcW w:w="2205" w:type="dxa"/>
          </w:tcPr>
          <w:p w14:paraId="7C099195" w14:textId="77777777" w:rsidR="00150DBE" w:rsidRPr="00DF38B7" w:rsidRDefault="00150DBE" w:rsidP="003323D9">
            <w:pPr>
              <w:pStyle w:val="TableParagraph"/>
              <w:spacing w:line="276" w:lineRule="auto"/>
              <w:rPr>
                <w:sz w:val="20"/>
              </w:rPr>
            </w:pPr>
          </w:p>
        </w:tc>
        <w:tc>
          <w:tcPr>
            <w:tcW w:w="2130" w:type="dxa"/>
          </w:tcPr>
          <w:p w14:paraId="162305D4" w14:textId="77777777" w:rsidR="00150DBE" w:rsidRPr="00DF38B7" w:rsidRDefault="00150DBE" w:rsidP="003323D9">
            <w:pPr>
              <w:pStyle w:val="TableParagraph"/>
              <w:spacing w:line="276" w:lineRule="auto"/>
              <w:rPr>
                <w:sz w:val="20"/>
              </w:rPr>
            </w:pPr>
          </w:p>
        </w:tc>
      </w:tr>
      <w:tr w:rsidR="00150DBE" w:rsidRPr="00DF38B7" w14:paraId="54BF85B8" w14:textId="77777777" w:rsidTr="003323D9">
        <w:trPr>
          <w:trHeight w:val="270"/>
        </w:trPr>
        <w:tc>
          <w:tcPr>
            <w:tcW w:w="1005" w:type="dxa"/>
          </w:tcPr>
          <w:p w14:paraId="0F3B0AED" w14:textId="77777777" w:rsidR="00150DBE" w:rsidRPr="00DF38B7" w:rsidRDefault="00150DBE" w:rsidP="003323D9">
            <w:pPr>
              <w:pStyle w:val="TableParagraph"/>
              <w:spacing w:line="276" w:lineRule="auto"/>
              <w:ind w:left="100"/>
              <w:rPr>
                <w:sz w:val="24"/>
              </w:rPr>
            </w:pPr>
            <w:r w:rsidRPr="00DF38B7">
              <w:rPr>
                <w:spacing w:val="-5"/>
                <w:sz w:val="24"/>
              </w:rPr>
              <w:t>14</w:t>
            </w:r>
          </w:p>
        </w:tc>
        <w:tc>
          <w:tcPr>
            <w:tcW w:w="3571" w:type="dxa"/>
          </w:tcPr>
          <w:p w14:paraId="671EE051" w14:textId="77777777" w:rsidR="00150DBE" w:rsidRPr="00DF38B7" w:rsidRDefault="00150DBE" w:rsidP="003323D9">
            <w:pPr>
              <w:pStyle w:val="TableParagraph"/>
              <w:spacing w:line="276" w:lineRule="auto"/>
              <w:ind w:left="100"/>
              <w:rPr>
                <w:sz w:val="24"/>
              </w:rPr>
            </w:pPr>
            <w:r w:rsidRPr="00DF38B7">
              <w:rPr>
                <w:spacing w:val="-4"/>
                <w:sz w:val="24"/>
              </w:rPr>
              <w:t>Food</w:t>
            </w:r>
            <w:r w:rsidRPr="00DF38B7">
              <w:rPr>
                <w:spacing w:val="-3"/>
                <w:sz w:val="24"/>
              </w:rPr>
              <w:t xml:space="preserve"> </w:t>
            </w:r>
            <w:r w:rsidRPr="00DF38B7">
              <w:rPr>
                <w:spacing w:val="-4"/>
                <w:sz w:val="24"/>
              </w:rPr>
              <w:t>insecurity</w:t>
            </w:r>
            <w:r w:rsidRPr="00DF38B7">
              <w:rPr>
                <w:spacing w:val="-3"/>
                <w:sz w:val="24"/>
              </w:rPr>
              <w:t xml:space="preserve"> </w:t>
            </w:r>
            <w:r w:rsidRPr="00DF38B7">
              <w:rPr>
                <w:spacing w:val="-4"/>
                <w:sz w:val="24"/>
              </w:rPr>
              <w:t>hotspots</w:t>
            </w:r>
          </w:p>
        </w:tc>
        <w:tc>
          <w:tcPr>
            <w:tcW w:w="2205" w:type="dxa"/>
          </w:tcPr>
          <w:p w14:paraId="26906270" w14:textId="77777777" w:rsidR="00150DBE" w:rsidRPr="00DF38B7" w:rsidRDefault="00150DBE" w:rsidP="003323D9">
            <w:pPr>
              <w:pStyle w:val="TableParagraph"/>
              <w:spacing w:line="276" w:lineRule="auto"/>
              <w:ind w:left="161"/>
              <w:rPr>
                <w:sz w:val="24"/>
              </w:rPr>
            </w:pPr>
            <w:r w:rsidRPr="00DF38B7">
              <w:rPr>
                <w:spacing w:val="-10"/>
                <w:sz w:val="24"/>
              </w:rPr>
              <w:t>Y</w:t>
            </w:r>
          </w:p>
        </w:tc>
        <w:tc>
          <w:tcPr>
            <w:tcW w:w="2130" w:type="dxa"/>
          </w:tcPr>
          <w:p w14:paraId="0C1D2274" w14:textId="77777777" w:rsidR="00150DBE" w:rsidRPr="00DF38B7" w:rsidRDefault="00150DBE" w:rsidP="003323D9">
            <w:pPr>
              <w:pStyle w:val="TableParagraph"/>
              <w:spacing w:line="276" w:lineRule="auto"/>
              <w:rPr>
                <w:sz w:val="20"/>
              </w:rPr>
            </w:pPr>
          </w:p>
        </w:tc>
      </w:tr>
      <w:tr w:rsidR="00150DBE" w:rsidRPr="00DF38B7" w14:paraId="3734BC3E" w14:textId="77777777" w:rsidTr="003323D9">
        <w:trPr>
          <w:trHeight w:val="810"/>
        </w:trPr>
        <w:tc>
          <w:tcPr>
            <w:tcW w:w="1005" w:type="dxa"/>
          </w:tcPr>
          <w:p w14:paraId="5279CBEB" w14:textId="77777777" w:rsidR="00150DBE" w:rsidRPr="00DF38B7" w:rsidRDefault="00150DBE" w:rsidP="003323D9">
            <w:pPr>
              <w:pStyle w:val="TableParagraph"/>
              <w:spacing w:line="276" w:lineRule="auto"/>
              <w:ind w:left="100"/>
              <w:rPr>
                <w:sz w:val="24"/>
              </w:rPr>
            </w:pPr>
            <w:r w:rsidRPr="00DF38B7">
              <w:rPr>
                <w:spacing w:val="-5"/>
                <w:sz w:val="24"/>
              </w:rPr>
              <w:t>15</w:t>
            </w:r>
          </w:p>
        </w:tc>
        <w:tc>
          <w:tcPr>
            <w:tcW w:w="3571" w:type="dxa"/>
          </w:tcPr>
          <w:p w14:paraId="2590DBAD" w14:textId="77777777" w:rsidR="00150DBE" w:rsidRPr="00DF38B7" w:rsidRDefault="00150DBE" w:rsidP="003323D9">
            <w:pPr>
              <w:pStyle w:val="TableParagraph"/>
              <w:tabs>
                <w:tab w:val="left" w:pos="1560"/>
                <w:tab w:val="left" w:pos="3275"/>
              </w:tabs>
              <w:spacing w:line="276" w:lineRule="auto"/>
              <w:ind w:left="100"/>
              <w:rPr>
                <w:sz w:val="24"/>
              </w:rPr>
            </w:pPr>
            <w:r w:rsidRPr="00DF38B7">
              <w:rPr>
                <w:spacing w:val="-5"/>
                <w:sz w:val="24"/>
              </w:rPr>
              <w:t>Any</w:t>
            </w:r>
            <w:r w:rsidRPr="00DF38B7">
              <w:rPr>
                <w:sz w:val="24"/>
              </w:rPr>
              <w:tab/>
            </w:r>
            <w:r w:rsidRPr="00DF38B7">
              <w:rPr>
                <w:spacing w:val="-2"/>
                <w:sz w:val="24"/>
              </w:rPr>
              <w:t>history</w:t>
            </w:r>
            <w:r w:rsidRPr="00DF38B7">
              <w:rPr>
                <w:sz w:val="24"/>
              </w:rPr>
              <w:tab/>
            </w:r>
            <w:r w:rsidRPr="00DF38B7">
              <w:rPr>
                <w:spacing w:val="-5"/>
                <w:sz w:val="24"/>
              </w:rPr>
              <w:t>of</w:t>
            </w:r>
          </w:p>
          <w:p w14:paraId="41484581" w14:textId="77777777" w:rsidR="00150DBE" w:rsidRPr="00DF38B7" w:rsidRDefault="00150DBE" w:rsidP="003323D9">
            <w:pPr>
              <w:pStyle w:val="TableParagraph"/>
              <w:tabs>
                <w:tab w:val="left" w:pos="2938"/>
              </w:tabs>
              <w:spacing w:line="276" w:lineRule="auto"/>
              <w:ind w:left="100" w:right="87"/>
              <w:rPr>
                <w:sz w:val="24"/>
              </w:rPr>
            </w:pPr>
            <w:r w:rsidRPr="00DF38B7">
              <w:rPr>
                <w:spacing w:val="-2"/>
                <w:sz w:val="24"/>
              </w:rPr>
              <w:t>stigma/discrimination</w:t>
            </w:r>
            <w:r w:rsidRPr="00DF38B7">
              <w:rPr>
                <w:sz w:val="24"/>
              </w:rPr>
              <w:tab/>
            </w:r>
            <w:r w:rsidRPr="00DF38B7">
              <w:rPr>
                <w:spacing w:val="-8"/>
                <w:sz w:val="24"/>
              </w:rPr>
              <w:t xml:space="preserve">issues </w:t>
            </w:r>
            <w:r w:rsidRPr="00DF38B7">
              <w:rPr>
                <w:spacing w:val="-2"/>
                <w:sz w:val="24"/>
              </w:rPr>
              <w:t>(Yes/No)</w:t>
            </w:r>
          </w:p>
        </w:tc>
        <w:tc>
          <w:tcPr>
            <w:tcW w:w="2205" w:type="dxa"/>
          </w:tcPr>
          <w:p w14:paraId="0C9F2E8C" w14:textId="77777777" w:rsidR="00150DBE" w:rsidRPr="00DF38B7" w:rsidRDefault="00150DBE" w:rsidP="003323D9">
            <w:pPr>
              <w:pStyle w:val="TableParagraph"/>
              <w:spacing w:line="276" w:lineRule="auto"/>
              <w:ind w:left="161"/>
              <w:rPr>
                <w:sz w:val="24"/>
              </w:rPr>
            </w:pPr>
            <w:r w:rsidRPr="00DF38B7">
              <w:rPr>
                <w:spacing w:val="-10"/>
                <w:w w:val="105"/>
                <w:sz w:val="24"/>
              </w:rPr>
              <w:t>N</w:t>
            </w:r>
          </w:p>
        </w:tc>
        <w:tc>
          <w:tcPr>
            <w:tcW w:w="2130" w:type="dxa"/>
          </w:tcPr>
          <w:p w14:paraId="51C96BAD" w14:textId="77777777" w:rsidR="00150DBE" w:rsidRPr="00DF38B7" w:rsidRDefault="00150DBE" w:rsidP="003323D9">
            <w:pPr>
              <w:pStyle w:val="TableParagraph"/>
              <w:spacing w:line="276" w:lineRule="auto"/>
              <w:rPr>
                <w:sz w:val="24"/>
              </w:rPr>
            </w:pPr>
          </w:p>
        </w:tc>
      </w:tr>
      <w:tr w:rsidR="00150DBE" w:rsidRPr="00DF38B7" w14:paraId="379A8D17" w14:textId="77777777">
        <w:trPr>
          <w:trHeight w:val="270"/>
        </w:trPr>
        <w:tc>
          <w:tcPr>
            <w:tcW w:w="1005" w:type="dxa"/>
          </w:tcPr>
          <w:p w14:paraId="2C637E67" w14:textId="77777777" w:rsidR="00150DBE" w:rsidRPr="00DF38B7" w:rsidRDefault="00150DBE" w:rsidP="00DF38B7">
            <w:pPr>
              <w:pStyle w:val="TableParagraph"/>
              <w:spacing w:line="276" w:lineRule="auto"/>
              <w:ind w:left="100"/>
              <w:rPr>
                <w:spacing w:val="-10"/>
                <w:sz w:val="24"/>
              </w:rPr>
            </w:pPr>
          </w:p>
        </w:tc>
        <w:tc>
          <w:tcPr>
            <w:tcW w:w="3571" w:type="dxa"/>
          </w:tcPr>
          <w:p w14:paraId="7FF4F3AE" w14:textId="77777777" w:rsidR="00150DBE" w:rsidRPr="00DF38B7" w:rsidRDefault="00150DBE" w:rsidP="00DF38B7">
            <w:pPr>
              <w:pStyle w:val="TableParagraph"/>
              <w:spacing w:line="276" w:lineRule="auto"/>
              <w:ind w:left="100"/>
              <w:rPr>
                <w:spacing w:val="-2"/>
                <w:sz w:val="24"/>
              </w:rPr>
            </w:pPr>
          </w:p>
        </w:tc>
        <w:tc>
          <w:tcPr>
            <w:tcW w:w="2205" w:type="dxa"/>
          </w:tcPr>
          <w:p w14:paraId="7335583D" w14:textId="77777777" w:rsidR="00150DBE" w:rsidRPr="00DF38B7" w:rsidRDefault="00150DBE" w:rsidP="00DF38B7">
            <w:pPr>
              <w:pStyle w:val="TableParagraph"/>
              <w:spacing w:line="276" w:lineRule="auto"/>
              <w:ind w:left="161"/>
              <w:rPr>
                <w:spacing w:val="-5"/>
                <w:sz w:val="24"/>
              </w:rPr>
            </w:pPr>
          </w:p>
        </w:tc>
        <w:tc>
          <w:tcPr>
            <w:tcW w:w="2130" w:type="dxa"/>
          </w:tcPr>
          <w:p w14:paraId="60870A14" w14:textId="77777777" w:rsidR="00150DBE" w:rsidRPr="00DF38B7" w:rsidRDefault="00150DBE" w:rsidP="00DF38B7">
            <w:pPr>
              <w:pStyle w:val="TableParagraph"/>
              <w:spacing w:line="276" w:lineRule="auto"/>
              <w:rPr>
                <w:sz w:val="20"/>
              </w:rPr>
            </w:pPr>
          </w:p>
        </w:tc>
      </w:tr>
    </w:tbl>
    <w:p w14:paraId="611A8574" w14:textId="77777777" w:rsidR="00BE0E6B" w:rsidRPr="00DF38B7" w:rsidRDefault="00BE0E6B" w:rsidP="00DF38B7">
      <w:pPr>
        <w:pStyle w:val="TableParagraph"/>
        <w:spacing w:line="276" w:lineRule="auto"/>
        <w:rPr>
          <w:sz w:val="20"/>
        </w:rPr>
        <w:sectPr w:rsidR="00BE0E6B" w:rsidRPr="00DF38B7">
          <w:pgSz w:w="11910" w:h="16840"/>
          <w:pgMar w:top="980" w:right="141" w:bottom="1820" w:left="992" w:header="705" w:footer="1636" w:gutter="0"/>
          <w:cols w:space="720"/>
        </w:sectPr>
      </w:pPr>
    </w:p>
    <w:p w14:paraId="611A85AE" w14:textId="77777777" w:rsidR="00BE0E6B" w:rsidRPr="00DF38B7" w:rsidRDefault="00BE0E6B" w:rsidP="00DF38B7">
      <w:pPr>
        <w:pStyle w:val="BodyText"/>
        <w:spacing w:before="225" w:line="276" w:lineRule="auto"/>
        <w:rPr>
          <w:b/>
        </w:rPr>
      </w:pPr>
    </w:p>
    <w:p w14:paraId="611A85AF" w14:textId="77777777" w:rsidR="00BE0E6B" w:rsidRPr="00DF38B7" w:rsidRDefault="00335224" w:rsidP="00DF38B7">
      <w:pPr>
        <w:pStyle w:val="ListParagraph"/>
        <w:numPr>
          <w:ilvl w:val="0"/>
          <w:numId w:val="3"/>
        </w:numPr>
        <w:tabs>
          <w:tab w:val="left" w:pos="761"/>
        </w:tabs>
        <w:spacing w:line="276" w:lineRule="auto"/>
        <w:ind w:left="761" w:hanging="313"/>
        <w:rPr>
          <w:b/>
          <w:sz w:val="24"/>
        </w:rPr>
      </w:pPr>
      <w:r w:rsidRPr="00DF38B7">
        <w:rPr>
          <w:b/>
          <w:sz w:val="24"/>
        </w:rPr>
        <w:t>Health</w:t>
      </w:r>
      <w:r w:rsidRPr="00DF38B7">
        <w:rPr>
          <w:b/>
          <w:spacing w:val="-15"/>
          <w:sz w:val="24"/>
        </w:rPr>
        <w:t xml:space="preserve"> </w:t>
      </w:r>
      <w:r w:rsidRPr="00DF38B7">
        <w:rPr>
          <w:b/>
          <w:sz w:val="24"/>
        </w:rPr>
        <w:t>System</w:t>
      </w:r>
      <w:r w:rsidRPr="00DF38B7">
        <w:rPr>
          <w:b/>
          <w:spacing w:val="-15"/>
          <w:sz w:val="24"/>
        </w:rPr>
        <w:t xml:space="preserve"> </w:t>
      </w:r>
      <w:r w:rsidRPr="00DF38B7">
        <w:rPr>
          <w:b/>
          <w:sz w:val="24"/>
        </w:rPr>
        <w:t>&amp;</w:t>
      </w:r>
      <w:r w:rsidRPr="00DF38B7">
        <w:rPr>
          <w:b/>
          <w:spacing w:val="-15"/>
          <w:sz w:val="24"/>
        </w:rPr>
        <w:t xml:space="preserve"> </w:t>
      </w:r>
      <w:r w:rsidRPr="00DF38B7">
        <w:rPr>
          <w:b/>
          <w:sz w:val="24"/>
        </w:rPr>
        <w:t>Service</w:t>
      </w:r>
      <w:r w:rsidRPr="00DF38B7">
        <w:rPr>
          <w:b/>
          <w:spacing w:val="-12"/>
          <w:sz w:val="24"/>
        </w:rPr>
        <w:t xml:space="preserve"> </w:t>
      </w:r>
      <w:r w:rsidRPr="00DF38B7">
        <w:rPr>
          <w:b/>
          <w:spacing w:val="-2"/>
          <w:sz w:val="24"/>
        </w:rPr>
        <w:t>Readiness</w:t>
      </w:r>
    </w:p>
    <w:p w14:paraId="611A85B0" w14:textId="77777777" w:rsidR="00BE0E6B" w:rsidRPr="00DF38B7" w:rsidRDefault="00BE0E6B" w:rsidP="00DF38B7">
      <w:pPr>
        <w:pStyle w:val="BodyText"/>
        <w:spacing w:before="63"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6"/>
        <w:gridCol w:w="2956"/>
        <w:gridCol w:w="2101"/>
        <w:gridCol w:w="1996"/>
      </w:tblGrid>
      <w:tr w:rsidR="00BE0E6B" w:rsidRPr="00DF38B7" w14:paraId="611A85B7" w14:textId="77777777">
        <w:trPr>
          <w:trHeight w:val="810"/>
        </w:trPr>
        <w:tc>
          <w:tcPr>
            <w:tcW w:w="1846" w:type="dxa"/>
          </w:tcPr>
          <w:p w14:paraId="611A85B1" w14:textId="77777777" w:rsidR="00BE0E6B" w:rsidRPr="00DF38B7" w:rsidRDefault="00335224" w:rsidP="00DF38B7">
            <w:pPr>
              <w:pStyle w:val="TableParagraph"/>
              <w:spacing w:line="276" w:lineRule="auto"/>
              <w:ind w:left="100"/>
              <w:rPr>
                <w:sz w:val="24"/>
              </w:rPr>
            </w:pPr>
            <w:r w:rsidRPr="00DF38B7">
              <w:rPr>
                <w:w w:val="90"/>
                <w:sz w:val="24"/>
              </w:rPr>
              <w:t>Sl.</w:t>
            </w:r>
            <w:r w:rsidRPr="00DF38B7">
              <w:rPr>
                <w:spacing w:val="-7"/>
                <w:w w:val="90"/>
                <w:sz w:val="24"/>
              </w:rPr>
              <w:t xml:space="preserve"> </w:t>
            </w:r>
            <w:r w:rsidRPr="00DF38B7">
              <w:rPr>
                <w:spacing w:val="-5"/>
                <w:sz w:val="24"/>
              </w:rPr>
              <w:t>No.</w:t>
            </w:r>
          </w:p>
        </w:tc>
        <w:tc>
          <w:tcPr>
            <w:tcW w:w="2956" w:type="dxa"/>
          </w:tcPr>
          <w:p w14:paraId="611A85B2" w14:textId="77777777" w:rsidR="00BE0E6B" w:rsidRPr="00DF38B7" w:rsidRDefault="00335224" w:rsidP="00DF38B7">
            <w:pPr>
              <w:pStyle w:val="TableParagraph"/>
              <w:spacing w:line="276" w:lineRule="auto"/>
              <w:ind w:left="100"/>
              <w:rPr>
                <w:sz w:val="24"/>
              </w:rPr>
            </w:pPr>
            <w:r w:rsidRPr="00DF38B7">
              <w:rPr>
                <w:sz w:val="24"/>
              </w:rPr>
              <w:t>Indicator</w:t>
            </w:r>
            <w:r w:rsidRPr="00DF38B7">
              <w:rPr>
                <w:spacing w:val="15"/>
                <w:sz w:val="24"/>
              </w:rPr>
              <w:t xml:space="preserve"> </w:t>
            </w:r>
            <w:r w:rsidRPr="00DF38B7">
              <w:rPr>
                <w:sz w:val="24"/>
              </w:rPr>
              <w:t>/</w:t>
            </w:r>
            <w:r w:rsidRPr="00DF38B7">
              <w:rPr>
                <w:spacing w:val="16"/>
                <w:sz w:val="24"/>
              </w:rPr>
              <w:t xml:space="preserve"> </w:t>
            </w:r>
            <w:r w:rsidRPr="00DF38B7">
              <w:rPr>
                <w:spacing w:val="-2"/>
                <w:sz w:val="24"/>
              </w:rPr>
              <w:t>Field</w:t>
            </w:r>
          </w:p>
        </w:tc>
        <w:tc>
          <w:tcPr>
            <w:tcW w:w="2101" w:type="dxa"/>
          </w:tcPr>
          <w:p w14:paraId="611A85B3" w14:textId="77777777" w:rsidR="00BE0E6B" w:rsidRPr="00DF38B7" w:rsidRDefault="00335224" w:rsidP="00DF38B7">
            <w:pPr>
              <w:pStyle w:val="TableParagraph"/>
              <w:tabs>
                <w:tab w:val="left" w:pos="1554"/>
              </w:tabs>
              <w:spacing w:line="276" w:lineRule="auto"/>
              <w:ind w:left="100"/>
              <w:rPr>
                <w:sz w:val="24"/>
              </w:rPr>
            </w:pPr>
            <w:r w:rsidRPr="00DF38B7">
              <w:rPr>
                <w:spacing w:val="-2"/>
                <w:sz w:val="24"/>
              </w:rPr>
              <w:t>Baseline</w:t>
            </w:r>
            <w:r w:rsidRPr="00DF38B7">
              <w:rPr>
                <w:sz w:val="24"/>
              </w:rPr>
              <w:tab/>
            </w:r>
            <w:r w:rsidRPr="00DF38B7">
              <w:rPr>
                <w:spacing w:val="-4"/>
                <w:sz w:val="24"/>
              </w:rPr>
              <w:t>Data</w:t>
            </w:r>
          </w:p>
          <w:p w14:paraId="611A85B4" w14:textId="77777777" w:rsidR="00BE0E6B" w:rsidRPr="00DF38B7" w:rsidRDefault="00335224" w:rsidP="00DF38B7">
            <w:pPr>
              <w:pStyle w:val="TableParagraph"/>
              <w:tabs>
                <w:tab w:val="left" w:pos="1884"/>
              </w:tabs>
              <w:spacing w:line="276" w:lineRule="auto"/>
              <w:ind w:left="100"/>
              <w:rPr>
                <w:sz w:val="24"/>
              </w:rPr>
            </w:pPr>
            <w:r w:rsidRPr="00DF38B7">
              <w:rPr>
                <w:spacing w:val="-2"/>
                <w:w w:val="110"/>
                <w:sz w:val="24"/>
              </w:rPr>
              <w:t>(Value</w:t>
            </w:r>
            <w:r w:rsidRPr="00DF38B7">
              <w:rPr>
                <w:sz w:val="24"/>
              </w:rPr>
              <w:tab/>
            </w:r>
            <w:r w:rsidRPr="00DF38B7">
              <w:rPr>
                <w:spacing w:val="-10"/>
                <w:w w:val="150"/>
                <w:sz w:val="24"/>
              </w:rPr>
              <w:t>/</w:t>
            </w:r>
          </w:p>
          <w:p w14:paraId="611A85B5" w14:textId="77777777" w:rsidR="00BE0E6B" w:rsidRPr="00DF38B7" w:rsidRDefault="00335224" w:rsidP="00DF38B7">
            <w:pPr>
              <w:pStyle w:val="TableParagraph"/>
              <w:spacing w:line="276" w:lineRule="auto"/>
              <w:ind w:left="100"/>
              <w:rPr>
                <w:sz w:val="24"/>
              </w:rPr>
            </w:pPr>
            <w:r w:rsidRPr="00DF38B7">
              <w:rPr>
                <w:spacing w:val="-2"/>
                <w:sz w:val="24"/>
              </w:rPr>
              <w:t>Description)</w:t>
            </w:r>
          </w:p>
        </w:tc>
        <w:tc>
          <w:tcPr>
            <w:tcW w:w="1996" w:type="dxa"/>
          </w:tcPr>
          <w:p w14:paraId="611A85B6" w14:textId="77777777" w:rsidR="00BE0E6B" w:rsidRPr="00DF38B7" w:rsidRDefault="00335224" w:rsidP="00DF38B7">
            <w:pPr>
              <w:pStyle w:val="TableParagraph"/>
              <w:spacing w:line="276" w:lineRule="auto"/>
              <w:ind w:left="99"/>
              <w:rPr>
                <w:sz w:val="24"/>
              </w:rPr>
            </w:pPr>
            <w:r w:rsidRPr="00DF38B7">
              <w:rPr>
                <w:sz w:val="24"/>
              </w:rPr>
              <w:t>Source</w:t>
            </w:r>
            <w:r w:rsidRPr="00DF38B7">
              <w:rPr>
                <w:spacing w:val="9"/>
                <w:sz w:val="24"/>
              </w:rPr>
              <w:t xml:space="preserve"> </w:t>
            </w:r>
            <w:r w:rsidRPr="00DF38B7">
              <w:rPr>
                <w:sz w:val="24"/>
              </w:rPr>
              <w:t>/</w:t>
            </w:r>
            <w:r w:rsidRPr="00DF38B7">
              <w:rPr>
                <w:spacing w:val="10"/>
                <w:sz w:val="24"/>
              </w:rPr>
              <w:t xml:space="preserve"> </w:t>
            </w:r>
            <w:r w:rsidRPr="00DF38B7">
              <w:rPr>
                <w:spacing w:val="-2"/>
                <w:sz w:val="24"/>
              </w:rPr>
              <w:t>Remarks</w:t>
            </w:r>
          </w:p>
        </w:tc>
      </w:tr>
      <w:tr w:rsidR="00BE0E6B" w:rsidRPr="00DF38B7" w14:paraId="611A85BD" w14:textId="77777777">
        <w:trPr>
          <w:trHeight w:val="810"/>
        </w:trPr>
        <w:tc>
          <w:tcPr>
            <w:tcW w:w="1846" w:type="dxa"/>
          </w:tcPr>
          <w:p w14:paraId="611A85B8" w14:textId="77777777" w:rsidR="00BE0E6B" w:rsidRPr="00DF38B7" w:rsidRDefault="00335224" w:rsidP="00DF38B7">
            <w:pPr>
              <w:pStyle w:val="TableParagraph"/>
              <w:spacing w:line="276" w:lineRule="auto"/>
              <w:ind w:left="100"/>
              <w:rPr>
                <w:sz w:val="24"/>
              </w:rPr>
            </w:pPr>
            <w:r w:rsidRPr="00DF38B7">
              <w:rPr>
                <w:spacing w:val="-10"/>
                <w:sz w:val="24"/>
              </w:rPr>
              <w:t>1</w:t>
            </w:r>
          </w:p>
        </w:tc>
        <w:tc>
          <w:tcPr>
            <w:tcW w:w="2956" w:type="dxa"/>
          </w:tcPr>
          <w:p w14:paraId="611A85B9" w14:textId="77777777" w:rsidR="00BE0E6B" w:rsidRPr="00DF38B7" w:rsidRDefault="00335224" w:rsidP="00DF38B7">
            <w:pPr>
              <w:pStyle w:val="TableParagraph"/>
              <w:spacing w:line="276" w:lineRule="auto"/>
              <w:ind w:left="100" w:right="80"/>
              <w:rPr>
                <w:sz w:val="24"/>
              </w:rPr>
            </w:pPr>
            <w:r w:rsidRPr="00DF38B7">
              <w:rPr>
                <w:spacing w:val="-4"/>
                <w:sz w:val="24"/>
              </w:rPr>
              <w:t>No.</w:t>
            </w:r>
            <w:r w:rsidRPr="00DF38B7">
              <w:rPr>
                <w:spacing w:val="-13"/>
                <w:sz w:val="24"/>
              </w:rPr>
              <w:t xml:space="preserve"> </w:t>
            </w:r>
            <w:r w:rsidRPr="00DF38B7">
              <w:rPr>
                <w:spacing w:val="-4"/>
                <w:sz w:val="24"/>
              </w:rPr>
              <w:t>of</w:t>
            </w:r>
            <w:r w:rsidRPr="00DF38B7">
              <w:rPr>
                <w:spacing w:val="-11"/>
                <w:sz w:val="24"/>
              </w:rPr>
              <w:t xml:space="preserve"> </w:t>
            </w:r>
            <w:r w:rsidRPr="00DF38B7">
              <w:rPr>
                <w:spacing w:val="-4"/>
                <w:sz w:val="24"/>
              </w:rPr>
              <w:t>health</w:t>
            </w:r>
            <w:r w:rsidRPr="00DF38B7">
              <w:rPr>
                <w:spacing w:val="-11"/>
                <w:sz w:val="24"/>
              </w:rPr>
              <w:t xml:space="preserve"> </w:t>
            </w:r>
            <w:r w:rsidRPr="00DF38B7">
              <w:rPr>
                <w:spacing w:val="-4"/>
                <w:sz w:val="24"/>
              </w:rPr>
              <w:t>facilities</w:t>
            </w:r>
            <w:r w:rsidRPr="00DF38B7">
              <w:rPr>
                <w:spacing w:val="-11"/>
                <w:sz w:val="24"/>
              </w:rPr>
              <w:t xml:space="preserve"> </w:t>
            </w:r>
            <w:r w:rsidRPr="00DF38B7">
              <w:rPr>
                <w:spacing w:val="-4"/>
                <w:sz w:val="24"/>
              </w:rPr>
              <w:t>in</w:t>
            </w:r>
            <w:r w:rsidRPr="00DF38B7">
              <w:rPr>
                <w:spacing w:val="-11"/>
                <w:sz w:val="24"/>
              </w:rPr>
              <w:t xml:space="preserve"> </w:t>
            </w:r>
            <w:r w:rsidRPr="00DF38B7">
              <w:rPr>
                <w:spacing w:val="-4"/>
                <w:sz w:val="24"/>
              </w:rPr>
              <w:t xml:space="preserve">LSG </w:t>
            </w:r>
            <w:r w:rsidRPr="00DF38B7">
              <w:rPr>
                <w:spacing w:val="-2"/>
                <w:sz w:val="24"/>
              </w:rPr>
              <w:t>(PHC/CHC/TH/DH/Privat</w:t>
            </w:r>
          </w:p>
          <w:p w14:paraId="611A85BA" w14:textId="77777777" w:rsidR="00BE0E6B" w:rsidRPr="00DF38B7" w:rsidRDefault="00335224" w:rsidP="00DF38B7">
            <w:pPr>
              <w:pStyle w:val="TableParagraph"/>
              <w:spacing w:line="276" w:lineRule="auto"/>
              <w:ind w:left="100"/>
              <w:rPr>
                <w:sz w:val="24"/>
              </w:rPr>
            </w:pPr>
            <w:r w:rsidRPr="00DF38B7">
              <w:rPr>
                <w:spacing w:val="-5"/>
                <w:sz w:val="24"/>
              </w:rPr>
              <w:t>e)</w:t>
            </w:r>
          </w:p>
        </w:tc>
        <w:tc>
          <w:tcPr>
            <w:tcW w:w="2101" w:type="dxa"/>
          </w:tcPr>
          <w:p w14:paraId="611A85BB" w14:textId="77777777" w:rsidR="00BE0E6B" w:rsidRPr="00DF38B7" w:rsidRDefault="00335224" w:rsidP="00DF38B7">
            <w:pPr>
              <w:pStyle w:val="TableParagraph"/>
              <w:spacing w:line="276" w:lineRule="auto"/>
              <w:ind w:left="160"/>
              <w:rPr>
                <w:sz w:val="24"/>
              </w:rPr>
            </w:pPr>
            <w:r w:rsidRPr="00DF38B7">
              <w:rPr>
                <w:spacing w:val="-10"/>
                <w:sz w:val="24"/>
              </w:rPr>
              <w:t>5</w:t>
            </w:r>
          </w:p>
        </w:tc>
        <w:tc>
          <w:tcPr>
            <w:tcW w:w="1996" w:type="dxa"/>
          </w:tcPr>
          <w:p w14:paraId="611A85BC" w14:textId="77777777" w:rsidR="00BE0E6B" w:rsidRPr="00DF38B7" w:rsidRDefault="00BE0E6B" w:rsidP="00DF38B7">
            <w:pPr>
              <w:pStyle w:val="TableParagraph"/>
              <w:spacing w:line="276" w:lineRule="auto"/>
              <w:rPr>
                <w:sz w:val="24"/>
              </w:rPr>
            </w:pPr>
          </w:p>
        </w:tc>
      </w:tr>
      <w:tr w:rsidR="00BE0E6B" w:rsidRPr="00DF38B7" w14:paraId="611A85C4" w14:textId="77777777">
        <w:trPr>
          <w:trHeight w:val="540"/>
        </w:trPr>
        <w:tc>
          <w:tcPr>
            <w:tcW w:w="1846" w:type="dxa"/>
          </w:tcPr>
          <w:p w14:paraId="611A85BE" w14:textId="77777777" w:rsidR="00BE0E6B" w:rsidRPr="00DF38B7" w:rsidRDefault="00335224" w:rsidP="00DF38B7">
            <w:pPr>
              <w:pStyle w:val="TableParagraph"/>
              <w:spacing w:line="276" w:lineRule="auto"/>
              <w:ind w:left="100"/>
              <w:rPr>
                <w:sz w:val="24"/>
              </w:rPr>
            </w:pPr>
            <w:r w:rsidRPr="00DF38B7">
              <w:rPr>
                <w:spacing w:val="-10"/>
                <w:sz w:val="24"/>
              </w:rPr>
              <w:t>2</w:t>
            </w:r>
          </w:p>
        </w:tc>
        <w:tc>
          <w:tcPr>
            <w:tcW w:w="2956" w:type="dxa"/>
          </w:tcPr>
          <w:p w14:paraId="611A85BF" w14:textId="77777777" w:rsidR="00BE0E6B" w:rsidRPr="00DF38B7" w:rsidRDefault="00335224" w:rsidP="00DF38B7">
            <w:pPr>
              <w:pStyle w:val="TableParagraph"/>
              <w:spacing w:line="276" w:lineRule="auto"/>
              <w:ind w:left="100"/>
              <w:rPr>
                <w:sz w:val="24"/>
              </w:rPr>
            </w:pPr>
            <w:r w:rsidRPr="00DF38B7">
              <w:rPr>
                <w:sz w:val="24"/>
              </w:rPr>
              <w:t>PHC/Family</w:t>
            </w:r>
            <w:r w:rsidRPr="00DF38B7">
              <w:rPr>
                <w:spacing w:val="72"/>
                <w:sz w:val="24"/>
              </w:rPr>
              <w:t xml:space="preserve"> </w:t>
            </w:r>
            <w:r w:rsidRPr="00DF38B7">
              <w:rPr>
                <w:sz w:val="24"/>
              </w:rPr>
              <w:t>Health</w:t>
            </w:r>
            <w:r w:rsidRPr="00DF38B7">
              <w:rPr>
                <w:spacing w:val="74"/>
                <w:sz w:val="24"/>
              </w:rPr>
              <w:t xml:space="preserve"> </w:t>
            </w:r>
            <w:r w:rsidRPr="00DF38B7">
              <w:rPr>
                <w:spacing w:val="-2"/>
                <w:sz w:val="24"/>
              </w:rPr>
              <w:t>Centre</w:t>
            </w:r>
          </w:p>
          <w:p w14:paraId="611A85C0" w14:textId="77777777" w:rsidR="00BE0E6B" w:rsidRPr="00DF38B7" w:rsidRDefault="00335224" w:rsidP="00DF38B7">
            <w:pPr>
              <w:pStyle w:val="TableParagraph"/>
              <w:spacing w:line="276" w:lineRule="auto"/>
              <w:ind w:left="100"/>
              <w:rPr>
                <w:sz w:val="24"/>
              </w:rPr>
            </w:pPr>
            <w:r w:rsidRPr="00DF38B7">
              <w:rPr>
                <w:spacing w:val="-6"/>
                <w:sz w:val="24"/>
              </w:rPr>
              <w:t>details</w:t>
            </w:r>
            <w:r w:rsidRPr="00DF38B7">
              <w:rPr>
                <w:spacing w:val="-3"/>
                <w:sz w:val="24"/>
              </w:rPr>
              <w:t xml:space="preserve"> </w:t>
            </w:r>
            <w:r w:rsidRPr="00DF38B7">
              <w:rPr>
                <w:spacing w:val="-6"/>
                <w:sz w:val="24"/>
              </w:rPr>
              <w:t>(name,</w:t>
            </w:r>
            <w:r w:rsidRPr="00DF38B7">
              <w:rPr>
                <w:spacing w:val="-2"/>
                <w:sz w:val="24"/>
              </w:rPr>
              <w:t xml:space="preserve"> </w:t>
            </w:r>
            <w:r w:rsidRPr="00DF38B7">
              <w:rPr>
                <w:spacing w:val="-6"/>
                <w:sz w:val="24"/>
              </w:rPr>
              <w:t>location)</w:t>
            </w:r>
          </w:p>
        </w:tc>
        <w:tc>
          <w:tcPr>
            <w:tcW w:w="2101" w:type="dxa"/>
          </w:tcPr>
          <w:p w14:paraId="611A85C1" w14:textId="77777777" w:rsidR="00BE0E6B" w:rsidRPr="00DF38B7" w:rsidRDefault="00335224" w:rsidP="00DF38B7">
            <w:pPr>
              <w:pStyle w:val="TableParagraph"/>
              <w:spacing w:line="276" w:lineRule="auto"/>
              <w:ind w:left="160"/>
              <w:rPr>
                <w:sz w:val="24"/>
              </w:rPr>
            </w:pPr>
            <w:r w:rsidRPr="00DF38B7">
              <w:rPr>
                <w:sz w:val="24"/>
              </w:rPr>
              <w:t>2-</w:t>
            </w:r>
            <w:r w:rsidRPr="00DF38B7">
              <w:rPr>
                <w:spacing w:val="52"/>
                <w:w w:val="150"/>
                <w:sz w:val="24"/>
              </w:rPr>
              <w:t xml:space="preserve"> </w:t>
            </w:r>
            <w:r w:rsidRPr="00DF38B7">
              <w:rPr>
                <w:sz w:val="24"/>
              </w:rPr>
              <w:t>Seethathode</w:t>
            </w:r>
            <w:r w:rsidRPr="00DF38B7">
              <w:rPr>
                <w:spacing w:val="52"/>
                <w:w w:val="150"/>
                <w:sz w:val="24"/>
              </w:rPr>
              <w:t xml:space="preserve"> </w:t>
            </w:r>
            <w:r w:rsidRPr="00DF38B7">
              <w:rPr>
                <w:spacing w:val="-10"/>
                <w:sz w:val="24"/>
              </w:rPr>
              <w:t>&amp;</w:t>
            </w:r>
          </w:p>
          <w:p w14:paraId="611A85C2" w14:textId="77777777" w:rsidR="00BE0E6B" w:rsidRPr="00DF38B7" w:rsidRDefault="00335224" w:rsidP="00DF38B7">
            <w:pPr>
              <w:pStyle w:val="TableParagraph"/>
              <w:spacing w:line="276" w:lineRule="auto"/>
              <w:ind w:left="100"/>
              <w:rPr>
                <w:sz w:val="24"/>
              </w:rPr>
            </w:pPr>
            <w:r w:rsidRPr="00DF38B7">
              <w:rPr>
                <w:spacing w:val="-2"/>
                <w:sz w:val="24"/>
              </w:rPr>
              <w:t>Angamoozhy</w:t>
            </w:r>
          </w:p>
        </w:tc>
        <w:tc>
          <w:tcPr>
            <w:tcW w:w="1996" w:type="dxa"/>
          </w:tcPr>
          <w:p w14:paraId="611A85C3" w14:textId="77777777" w:rsidR="00BE0E6B" w:rsidRPr="00DF38B7" w:rsidRDefault="00BE0E6B" w:rsidP="00DF38B7">
            <w:pPr>
              <w:pStyle w:val="TableParagraph"/>
              <w:spacing w:line="276" w:lineRule="auto"/>
              <w:rPr>
                <w:sz w:val="24"/>
              </w:rPr>
            </w:pPr>
          </w:p>
        </w:tc>
      </w:tr>
      <w:tr w:rsidR="00BE0E6B" w:rsidRPr="00DF38B7" w14:paraId="611A85CA" w14:textId="77777777">
        <w:trPr>
          <w:trHeight w:val="540"/>
        </w:trPr>
        <w:tc>
          <w:tcPr>
            <w:tcW w:w="1846" w:type="dxa"/>
          </w:tcPr>
          <w:p w14:paraId="611A85C5" w14:textId="77777777" w:rsidR="00BE0E6B" w:rsidRPr="00DF38B7" w:rsidRDefault="00335224" w:rsidP="00DF38B7">
            <w:pPr>
              <w:pStyle w:val="TableParagraph"/>
              <w:spacing w:line="276" w:lineRule="auto"/>
              <w:ind w:left="100"/>
              <w:rPr>
                <w:sz w:val="24"/>
              </w:rPr>
            </w:pPr>
            <w:r w:rsidRPr="00DF38B7">
              <w:rPr>
                <w:spacing w:val="-10"/>
                <w:sz w:val="24"/>
              </w:rPr>
              <w:t>3</w:t>
            </w:r>
          </w:p>
        </w:tc>
        <w:tc>
          <w:tcPr>
            <w:tcW w:w="2956" w:type="dxa"/>
          </w:tcPr>
          <w:p w14:paraId="611A85C6" w14:textId="77777777" w:rsidR="00BE0E6B" w:rsidRPr="00DF38B7" w:rsidRDefault="00335224" w:rsidP="00DF38B7">
            <w:pPr>
              <w:pStyle w:val="TableParagraph"/>
              <w:tabs>
                <w:tab w:val="left" w:pos="1389"/>
                <w:tab w:val="left" w:pos="1784"/>
                <w:tab w:val="left" w:pos="2683"/>
              </w:tabs>
              <w:spacing w:line="276" w:lineRule="auto"/>
              <w:ind w:left="100"/>
              <w:rPr>
                <w:sz w:val="24"/>
              </w:rPr>
            </w:pPr>
            <w:r w:rsidRPr="00DF38B7">
              <w:rPr>
                <w:spacing w:val="-2"/>
                <w:w w:val="105"/>
                <w:sz w:val="24"/>
              </w:rPr>
              <w:t>Subcentres</w:t>
            </w:r>
            <w:r w:rsidRPr="00DF38B7">
              <w:rPr>
                <w:sz w:val="24"/>
              </w:rPr>
              <w:tab/>
            </w:r>
            <w:r w:rsidRPr="00DF38B7">
              <w:rPr>
                <w:spacing w:val="-10"/>
                <w:w w:val="150"/>
                <w:sz w:val="24"/>
              </w:rPr>
              <w:t>/</w:t>
            </w:r>
            <w:r w:rsidRPr="00DF38B7">
              <w:rPr>
                <w:sz w:val="24"/>
              </w:rPr>
              <w:tab/>
            </w:r>
            <w:r w:rsidRPr="00DF38B7">
              <w:rPr>
                <w:spacing w:val="-2"/>
                <w:w w:val="105"/>
                <w:sz w:val="24"/>
              </w:rPr>
              <w:t>Health</w:t>
            </w:r>
            <w:r w:rsidRPr="00DF38B7">
              <w:rPr>
                <w:sz w:val="24"/>
              </w:rPr>
              <w:tab/>
            </w:r>
            <w:r w:rsidRPr="00DF38B7">
              <w:rPr>
                <w:spacing w:val="-10"/>
                <w:w w:val="105"/>
                <w:sz w:val="24"/>
              </w:rPr>
              <w:t>&amp;</w:t>
            </w:r>
          </w:p>
          <w:p w14:paraId="611A85C7" w14:textId="77777777" w:rsidR="00BE0E6B" w:rsidRPr="00DF38B7" w:rsidRDefault="00335224" w:rsidP="00DF38B7">
            <w:pPr>
              <w:pStyle w:val="TableParagraph"/>
              <w:spacing w:line="276" w:lineRule="auto"/>
              <w:ind w:left="100"/>
              <w:rPr>
                <w:sz w:val="24"/>
              </w:rPr>
            </w:pPr>
            <w:r w:rsidRPr="00DF38B7">
              <w:rPr>
                <w:spacing w:val="-6"/>
                <w:sz w:val="24"/>
              </w:rPr>
              <w:t>Wellness</w:t>
            </w:r>
            <w:r w:rsidRPr="00DF38B7">
              <w:rPr>
                <w:spacing w:val="-5"/>
                <w:sz w:val="24"/>
              </w:rPr>
              <w:t xml:space="preserve"> </w:t>
            </w:r>
            <w:r w:rsidRPr="00DF38B7">
              <w:rPr>
                <w:spacing w:val="-6"/>
                <w:sz w:val="24"/>
              </w:rPr>
              <w:t>Centres</w:t>
            </w:r>
            <w:r w:rsidRPr="00DF38B7">
              <w:rPr>
                <w:sz w:val="24"/>
              </w:rPr>
              <w:t xml:space="preserve"> </w:t>
            </w:r>
            <w:r w:rsidRPr="00DF38B7">
              <w:rPr>
                <w:spacing w:val="-6"/>
                <w:sz w:val="24"/>
              </w:rPr>
              <w:t>(number)</w:t>
            </w:r>
          </w:p>
        </w:tc>
        <w:tc>
          <w:tcPr>
            <w:tcW w:w="2101" w:type="dxa"/>
          </w:tcPr>
          <w:p w14:paraId="611A85C8" w14:textId="77777777" w:rsidR="00BE0E6B" w:rsidRPr="00DF38B7" w:rsidRDefault="00335224" w:rsidP="00DF38B7">
            <w:pPr>
              <w:pStyle w:val="TableParagraph"/>
              <w:spacing w:line="276" w:lineRule="auto"/>
              <w:ind w:left="160"/>
              <w:rPr>
                <w:sz w:val="24"/>
              </w:rPr>
            </w:pPr>
            <w:r w:rsidRPr="00DF38B7">
              <w:rPr>
                <w:spacing w:val="-10"/>
                <w:sz w:val="24"/>
              </w:rPr>
              <w:t>5</w:t>
            </w:r>
          </w:p>
        </w:tc>
        <w:tc>
          <w:tcPr>
            <w:tcW w:w="1996" w:type="dxa"/>
          </w:tcPr>
          <w:p w14:paraId="611A85C9" w14:textId="77777777" w:rsidR="00BE0E6B" w:rsidRPr="00DF38B7" w:rsidRDefault="00BE0E6B" w:rsidP="00DF38B7">
            <w:pPr>
              <w:pStyle w:val="TableParagraph"/>
              <w:spacing w:line="276" w:lineRule="auto"/>
              <w:rPr>
                <w:sz w:val="24"/>
              </w:rPr>
            </w:pPr>
          </w:p>
        </w:tc>
      </w:tr>
      <w:tr w:rsidR="00BE0E6B" w:rsidRPr="00DF38B7" w14:paraId="611A85D0" w14:textId="77777777">
        <w:trPr>
          <w:trHeight w:val="540"/>
        </w:trPr>
        <w:tc>
          <w:tcPr>
            <w:tcW w:w="1846" w:type="dxa"/>
          </w:tcPr>
          <w:p w14:paraId="611A85CB" w14:textId="77777777" w:rsidR="00BE0E6B" w:rsidRPr="00DF38B7" w:rsidRDefault="00335224" w:rsidP="00DF38B7">
            <w:pPr>
              <w:pStyle w:val="TableParagraph"/>
              <w:spacing w:line="276" w:lineRule="auto"/>
              <w:ind w:left="100"/>
              <w:rPr>
                <w:sz w:val="24"/>
              </w:rPr>
            </w:pPr>
            <w:r w:rsidRPr="00DF38B7">
              <w:rPr>
                <w:spacing w:val="-10"/>
                <w:sz w:val="24"/>
              </w:rPr>
              <w:t>4</w:t>
            </w:r>
          </w:p>
        </w:tc>
        <w:tc>
          <w:tcPr>
            <w:tcW w:w="2956" w:type="dxa"/>
          </w:tcPr>
          <w:p w14:paraId="611A85CC" w14:textId="77777777" w:rsidR="00BE0E6B" w:rsidRPr="00DF38B7" w:rsidRDefault="00335224" w:rsidP="00DF38B7">
            <w:pPr>
              <w:pStyle w:val="TableParagraph"/>
              <w:spacing w:line="276" w:lineRule="auto"/>
              <w:ind w:left="100"/>
              <w:rPr>
                <w:sz w:val="24"/>
              </w:rPr>
            </w:pPr>
            <w:r w:rsidRPr="00DF38B7">
              <w:rPr>
                <w:w w:val="105"/>
                <w:sz w:val="24"/>
              </w:rPr>
              <w:t>Private</w:t>
            </w:r>
            <w:r w:rsidRPr="00DF38B7">
              <w:rPr>
                <w:spacing w:val="59"/>
                <w:w w:val="150"/>
                <w:sz w:val="24"/>
              </w:rPr>
              <w:t xml:space="preserve"> </w:t>
            </w:r>
            <w:r w:rsidRPr="00DF38B7">
              <w:rPr>
                <w:w w:val="105"/>
                <w:sz w:val="24"/>
              </w:rPr>
              <w:t>clinics</w:t>
            </w:r>
            <w:r w:rsidRPr="00DF38B7">
              <w:rPr>
                <w:spacing w:val="61"/>
                <w:w w:val="150"/>
                <w:sz w:val="24"/>
              </w:rPr>
              <w:t xml:space="preserve"> </w:t>
            </w:r>
            <w:r w:rsidRPr="00DF38B7">
              <w:rPr>
                <w:w w:val="150"/>
                <w:sz w:val="24"/>
              </w:rPr>
              <w:t>/</w:t>
            </w:r>
            <w:r w:rsidRPr="00DF38B7">
              <w:rPr>
                <w:spacing w:val="59"/>
                <w:w w:val="150"/>
                <w:sz w:val="24"/>
              </w:rPr>
              <w:t xml:space="preserve"> </w:t>
            </w:r>
            <w:r w:rsidRPr="00DF38B7">
              <w:rPr>
                <w:spacing w:val="-2"/>
                <w:w w:val="105"/>
                <w:sz w:val="24"/>
              </w:rPr>
              <w:t>hospitals</w:t>
            </w:r>
          </w:p>
          <w:p w14:paraId="611A85CD" w14:textId="77777777" w:rsidR="00BE0E6B" w:rsidRPr="00DF38B7" w:rsidRDefault="00335224" w:rsidP="00DF38B7">
            <w:pPr>
              <w:pStyle w:val="TableParagraph"/>
              <w:spacing w:line="276" w:lineRule="auto"/>
              <w:ind w:left="100"/>
              <w:rPr>
                <w:sz w:val="24"/>
              </w:rPr>
            </w:pPr>
            <w:r w:rsidRPr="00DF38B7">
              <w:rPr>
                <w:spacing w:val="-2"/>
                <w:sz w:val="24"/>
              </w:rPr>
              <w:t>(number)</w:t>
            </w:r>
          </w:p>
        </w:tc>
        <w:tc>
          <w:tcPr>
            <w:tcW w:w="2101" w:type="dxa"/>
          </w:tcPr>
          <w:p w14:paraId="611A85CE" w14:textId="77777777" w:rsidR="00BE0E6B" w:rsidRPr="00DF38B7" w:rsidRDefault="00335224" w:rsidP="00DF38B7">
            <w:pPr>
              <w:pStyle w:val="TableParagraph"/>
              <w:spacing w:line="276" w:lineRule="auto"/>
              <w:ind w:left="160"/>
              <w:rPr>
                <w:sz w:val="24"/>
              </w:rPr>
            </w:pPr>
            <w:r w:rsidRPr="00DF38B7">
              <w:rPr>
                <w:spacing w:val="-10"/>
                <w:sz w:val="24"/>
              </w:rPr>
              <w:t>3</w:t>
            </w:r>
          </w:p>
        </w:tc>
        <w:tc>
          <w:tcPr>
            <w:tcW w:w="1996" w:type="dxa"/>
          </w:tcPr>
          <w:p w14:paraId="611A85CF" w14:textId="77777777" w:rsidR="00BE0E6B" w:rsidRPr="00DF38B7" w:rsidRDefault="00BE0E6B" w:rsidP="00DF38B7">
            <w:pPr>
              <w:pStyle w:val="TableParagraph"/>
              <w:spacing w:line="276" w:lineRule="auto"/>
              <w:rPr>
                <w:sz w:val="24"/>
              </w:rPr>
            </w:pPr>
          </w:p>
        </w:tc>
      </w:tr>
      <w:tr w:rsidR="00BE0E6B" w:rsidRPr="00DF38B7" w14:paraId="611A85D6" w14:textId="77777777">
        <w:trPr>
          <w:trHeight w:val="540"/>
        </w:trPr>
        <w:tc>
          <w:tcPr>
            <w:tcW w:w="1846" w:type="dxa"/>
          </w:tcPr>
          <w:p w14:paraId="611A85D1" w14:textId="77777777" w:rsidR="00BE0E6B" w:rsidRPr="00DF38B7" w:rsidRDefault="00335224" w:rsidP="00DF38B7">
            <w:pPr>
              <w:pStyle w:val="TableParagraph"/>
              <w:spacing w:line="276" w:lineRule="auto"/>
              <w:ind w:left="100"/>
              <w:rPr>
                <w:sz w:val="24"/>
              </w:rPr>
            </w:pPr>
            <w:r w:rsidRPr="00DF38B7">
              <w:rPr>
                <w:spacing w:val="-10"/>
                <w:sz w:val="24"/>
              </w:rPr>
              <w:t>5</w:t>
            </w:r>
          </w:p>
        </w:tc>
        <w:tc>
          <w:tcPr>
            <w:tcW w:w="2956" w:type="dxa"/>
          </w:tcPr>
          <w:p w14:paraId="611A85D2" w14:textId="77777777" w:rsidR="00BE0E6B" w:rsidRPr="00DF38B7" w:rsidRDefault="00335224" w:rsidP="00DF38B7">
            <w:pPr>
              <w:pStyle w:val="TableParagraph"/>
              <w:tabs>
                <w:tab w:val="left" w:pos="2064"/>
              </w:tabs>
              <w:spacing w:line="276" w:lineRule="auto"/>
              <w:ind w:left="100"/>
              <w:rPr>
                <w:sz w:val="24"/>
              </w:rPr>
            </w:pPr>
            <w:r w:rsidRPr="00DF38B7">
              <w:rPr>
                <w:spacing w:val="-4"/>
                <w:sz w:val="24"/>
              </w:rPr>
              <w:t>Labs</w:t>
            </w:r>
            <w:r w:rsidRPr="00DF38B7">
              <w:rPr>
                <w:sz w:val="24"/>
              </w:rPr>
              <w:tab/>
            </w:r>
            <w:r w:rsidRPr="00DF38B7">
              <w:rPr>
                <w:spacing w:val="-2"/>
                <w:sz w:val="24"/>
              </w:rPr>
              <w:t>available</w:t>
            </w:r>
          </w:p>
          <w:p w14:paraId="611A85D3" w14:textId="77777777" w:rsidR="00BE0E6B" w:rsidRPr="00DF38B7" w:rsidRDefault="00335224" w:rsidP="00DF38B7">
            <w:pPr>
              <w:pStyle w:val="TableParagraph"/>
              <w:spacing w:line="276" w:lineRule="auto"/>
              <w:ind w:left="100"/>
              <w:rPr>
                <w:sz w:val="24"/>
              </w:rPr>
            </w:pPr>
            <w:r w:rsidRPr="00DF38B7">
              <w:rPr>
                <w:spacing w:val="-2"/>
                <w:sz w:val="24"/>
              </w:rPr>
              <w:t>(public/private)</w:t>
            </w:r>
          </w:p>
        </w:tc>
        <w:tc>
          <w:tcPr>
            <w:tcW w:w="2101" w:type="dxa"/>
          </w:tcPr>
          <w:p w14:paraId="611A85D4" w14:textId="77777777" w:rsidR="00BE0E6B" w:rsidRPr="00DF38B7" w:rsidRDefault="00335224" w:rsidP="00DF38B7">
            <w:pPr>
              <w:pStyle w:val="TableParagraph"/>
              <w:spacing w:line="276" w:lineRule="auto"/>
              <w:ind w:left="160"/>
              <w:rPr>
                <w:sz w:val="24"/>
              </w:rPr>
            </w:pPr>
            <w:r w:rsidRPr="00DF38B7">
              <w:rPr>
                <w:spacing w:val="-10"/>
                <w:sz w:val="24"/>
              </w:rPr>
              <w:t>6</w:t>
            </w:r>
          </w:p>
        </w:tc>
        <w:tc>
          <w:tcPr>
            <w:tcW w:w="1996" w:type="dxa"/>
          </w:tcPr>
          <w:p w14:paraId="611A85D5" w14:textId="77777777" w:rsidR="00BE0E6B" w:rsidRPr="00DF38B7" w:rsidRDefault="00BE0E6B" w:rsidP="00DF38B7">
            <w:pPr>
              <w:pStyle w:val="TableParagraph"/>
              <w:spacing w:line="276" w:lineRule="auto"/>
              <w:rPr>
                <w:sz w:val="24"/>
              </w:rPr>
            </w:pPr>
          </w:p>
        </w:tc>
      </w:tr>
      <w:tr w:rsidR="00BE0E6B" w:rsidRPr="00DF38B7" w14:paraId="611A85DC" w14:textId="77777777">
        <w:trPr>
          <w:trHeight w:val="540"/>
        </w:trPr>
        <w:tc>
          <w:tcPr>
            <w:tcW w:w="1846" w:type="dxa"/>
          </w:tcPr>
          <w:p w14:paraId="611A85D7" w14:textId="77777777" w:rsidR="00BE0E6B" w:rsidRPr="00DF38B7" w:rsidRDefault="00335224" w:rsidP="00DF38B7">
            <w:pPr>
              <w:pStyle w:val="TableParagraph"/>
              <w:spacing w:line="276" w:lineRule="auto"/>
              <w:ind w:left="100"/>
              <w:rPr>
                <w:sz w:val="24"/>
              </w:rPr>
            </w:pPr>
            <w:r w:rsidRPr="00DF38B7">
              <w:rPr>
                <w:spacing w:val="-10"/>
                <w:sz w:val="24"/>
              </w:rPr>
              <w:t>6</w:t>
            </w:r>
          </w:p>
        </w:tc>
        <w:tc>
          <w:tcPr>
            <w:tcW w:w="2956" w:type="dxa"/>
          </w:tcPr>
          <w:p w14:paraId="611A85D8" w14:textId="77777777" w:rsidR="00BE0E6B" w:rsidRPr="00DF38B7" w:rsidRDefault="00335224" w:rsidP="00DF38B7">
            <w:pPr>
              <w:pStyle w:val="TableParagraph"/>
              <w:tabs>
                <w:tab w:val="left" w:pos="1399"/>
                <w:tab w:val="left" w:pos="1858"/>
              </w:tabs>
              <w:spacing w:line="276" w:lineRule="auto"/>
              <w:ind w:left="100"/>
              <w:rPr>
                <w:sz w:val="24"/>
              </w:rPr>
            </w:pPr>
            <w:r w:rsidRPr="00DF38B7">
              <w:rPr>
                <w:spacing w:val="-2"/>
                <w:sz w:val="24"/>
              </w:rPr>
              <w:t>Availability</w:t>
            </w:r>
            <w:r w:rsidRPr="00DF38B7">
              <w:rPr>
                <w:sz w:val="24"/>
              </w:rPr>
              <w:tab/>
            </w:r>
            <w:r w:rsidRPr="00DF38B7">
              <w:rPr>
                <w:spacing w:val="-5"/>
                <w:sz w:val="24"/>
              </w:rPr>
              <w:t>of</w:t>
            </w:r>
            <w:r w:rsidRPr="00DF38B7">
              <w:rPr>
                <w:sz w:val="24"/>
              </w:rPr>
              <w:tab/>
            </w:r>
            <w:r w:rsidRPr="00DF38B7">
              <w:rPr>
                <w:spacing w:val="-2"/>
                <w:sz w:val="24"/>
              </w:rPr>
              <w:t>ambulance</w:t>
            </w:r>
          </w:p>
          <w:p w14:paraId="611A85D9" w14:textId="77777777" w:rsidR="00BE0E6B" w:rsidRPr="00DF38B7" w:rsidRDefault="00335224" w:rsidP="00DF38B7">
            <w:pPr>
              <w:pStyle w:val="TableParagraph"/>
              <w:spacing w:line="276" w:lineRule="auto"/>
              <w:ind w:left="100"/>
              <w:rPr>
                <w:sz w:val="24"/>
              </w:rPr>
            </w:pPr>
            <w:r w:rsidRPr="00DF38B7">
              <w:rPr>
                <w:spacing w:val="-2"/>
                <w:sz w:val="24"/>
              </w:rPr>
              <w:t>services</w:t>
            </w:r>
            <w:r w:rsidRPr="00DF38B7">
              <w:rPr>
                <w:spacing w:val="-6"/>
                <w:sz w:val="24"/>
              </w:rPr>
              <w:t xml:space="preserve"> </w:t>
            </w:r>
            <w:r w:rsidRPr="00DF38B7">
              <w:rPr>
                <w:spacing w:val="-2"/>
                <w:sz w:val="24"/>
              </w:rPr>
              <w:t>(Yes/No,</w:t>
            </w:r>
            <w:r w:rsidRPr="00DF38B7">
              <w:rPr>
                <w:spacing w:val="-5"/>
                <w:sz w:val="24"/>
              </w:rPr>
              <w:t xml:space="preserve"> </w:t>
            </w:r>
            <w:r w:rsidRPr="00DF38B7">
              <w:rPr>
                <w:spacing w:val="-2"/>
                <w:sz w:val="24"/>
              </w:rPr>
              <w:t>number)</w:t>
            </w:r>
          </w:p>
        </w:tc>
        <w:tc>
          <w:tcPr>
            <w:tcW w:w="2101" w:type="dxa"/>
          </w:tcPr>
          <w:p w14:paraId="611A85DA" w14:textId="77777777" w:rsidR="00BE0E6B" w:rsidRPr="00DF38B7" w:rsidRDefault="00335224" w:rsidP="00DF38B7">
            <w:pPr>
              <w:pStyle w:val="TableParagraph"/>
              <w:spacing w:line="276" w:lineRule="auto"/>
              <w:ind w:left="160"/>
              <w:rPr>
                <w:sz w:val="24"/>
              </w:rPr>
            </w:pPr>
            <w:r w:rsidRPr="00DF38B7">
              <w:rPr>
                <w:spacing w:val="-6"/>
                <w:sz w:val="24"/>
              </w:rPr>
              <w:t>Y</w:t>
            </w:r>
            <w:r w:rsidRPr="00DF38B7">
              <w:rPr>
                <w:spacing w:val="-9"/>
                <w:sz w:val="24"/>
              </w:rPr>
              <w:t xml:space="preserve"> </w:t>
            </w:r>
            <w:r w:rsidRPr="00DF38B7">
              <w:rPr>
                <w:spacing w:val="-6"/>
                <w:sz w:val="24"/>
              </w:rPr>
              <w:t>-</w:t>
            </w:r>
            <w:r w:rsidRPr="00DF38B7">
              <w:rPr>
                <w:spacing w:val="-10"/>
                <w:sz w:val="24"/>
              </w:rPr>
              <w:t>3</w:t>
            </w:r>
          </w:p>
        </w:tc>
        <w:tc>
          <w:tcPr>
            <w:tcW w:w="1996" w:type="dxa"/>
          </w:tcPr>
          <w:p w14:paraId="611A85DB" w14:textId="77777777" w:rsidR="00BE0E6B" w:rsidRPr="00DF38B7" w:rsidRDefault="00BE0E6B" w:rsidP="00DF38B7">
            <w:pPr>
              <w:pStyle w:val="TableParagraph"/>
              <w:spacing w:line="276" w:lineRule="auto"/>
              <w:rPr>
                <w:sz w:val="24"/>
              </w:rPr>
            </w:pPr>
          </w:p>
        </w:tc>
      </w:tr>
      <w:tr w:rsidR="00BE0E6B" w:rsidRPr="00DF38B7" w14:paraId="611A85E3" w14:textId="77777777">
        <w:trPr>
          <w:trHeight w:val="809"/>
        </w:trPr>
        <w:tc>
          <w:tcPr>
            <w:tcW w:w="1846" w:type="dxa"/>
          </w:tcPr>
          <w:p w14:paraId="611A85DD" w14:textId="77777777" w:rsidR="00BE0E6B" w:rsidRPr="00DF38B7" w:rsidRDefault="00335224" w:rsidP="00DF38B7">
            <w:pPr>
              <w:pStyle w:val="TableParagraph"/>
              <w:spacing w:line="276" w:lineRule="auto"/>
              <w:ind w:left="100"/>
              <w:rPr>
                <w:sz w:val="24"/>
              </w:rPr>
            </w:pPr>
            <w:r w:rsidRPr="00DF38B7">
              <w:rPr>
                <w:spacing w:val="-10"/>
                <w:sz w:val="24"/>
              </w:rPr>
              <w:t>7</w:t>
            </w:r>
          </w:p>
        </w:tc>
        <w:tc>
          <w:tcPr>
            <w:tcW w:w="2956" w:type="dxa"/>
          </w:tcPr>
          <w:p w14:paraId="611A85DE" w14:textId="77777777" w:rsidR="00BE0E6B" w:rsidRPr="00DF38B7" w:rsidRDefault="00335224" w:rsidP="00DF38B7">
            <w:pPr>
              <w:pStyle w:val="TableParagraph"/>
              <w:tabs>
                <w:tab w:val="left" w:pos="2659"/>
              </w:tabs>
              <w:spacing w:line="276" w:lineRule="auto"/>
              <w:ind w:left="100"/>
              <w:rPr>
                <w:sz w:val="24"/>
              </w:rPr>
            </w:pPr>
            <w:r w:rsidRPr="00DF38B7">
              <w:rPr>
                <w:spacing w:val="-2"/>
                <w:sz w:val="24"/>
              </w:rPr>
              <w:t>Availability</w:t>
            </w:r>
            <w:r w:rsidRPr="00DF38B7">
              <w:rPr>
                <w:sz w:val="24"/>
              </w:rPr>
              <w:tab/>
            </w:r>
            <w:r w:rsidRPr="00DF38B7">
              <w:rPr>
                <w:spacing w:val="-5"/>
                <w:sz w:val="24"/>
              </w:rPr>
              <w:t>of</w:t>
            </w:r>
          </w:p>
          <w:p w14:paraId="611A85DF" w14:textId="77777777" w:rsidR="00BE0E6B" w:rsidRPr="00DF38B7" w:rsidRDefault="00335224" w:rsidP="00DF38B7">
            <w:pPr>
              <w:pStyle w:val="TableParagraph"/>
              <w:spacing w:line="276" w:lineRule="auto"/>
              <w:ind w:left="100" w:right="79"/>
              <w:rPr>
                <w:sz w:val="24"/>
              </w:rPr>
            </w:pPr>
            <w:r w:rsidRPr="00DF38B7">
              <w:rPr>
                <w:spacing w:val="-2"/>
                <w:sz w:val="24"/>
              </w:rPr>
              <w:t>isolation/quarantine</w:t>
            </w:r>
            <w:r w:rsidRPr="00DF38B7">
              <w:rPr>
                <w:spacing w:val="14"/>
                <w:sz w:val="24"/>
              </w:rPr>
              <w:t xml:space="preserve"> </w:t>
            </w:r>
            <w:r w:rsidRPr="00DF38B7">
              <w:rPr>
                <w:spacing w:val="-2"/>
                <w:sz w:val="24"/>
              </w:rPr>
              <w:t xml:space="preserve">facilities </w:t>
            </w:r>
            <w:r w:rsidRPr="00DF38B7">
              <w:rPr>
                <w:sz w:val="24"/>
              </w:rPr>
              <w:t>(Yes/No, details)</w:t>
            </w:r>
          </w:p>
        </w:tc>
        <w:tc>
          <w:tcPr>
            <w:tcW w:w="2101" w:type="dxa"/>
          </w:tcPr>
          <w:p w14:paraId="611A85E0" w14:textId="77777777" w:rsidR="00BE0E6B" w:rsidRPr="00DF38B7" w:rsidRDefault="00335224" w:rsidP="00DF38B7">
            <w:pPr>
              <w:pStyle w:val="TableParagraph"/>
              <w:tabs>
                <w:tab w:val="left" w:pos="740"/>
                <w:tab w:val="left" w:pos="1280"/>
              </w:tabs>
              <w:spacing w:line="276" w:lineRule="auto"/>
              <w:ind w:left="160"/>
              <w:rPr>
                <w:sz w:val="24"/>
              </w:rPr>
            </w:pPr>
            <w:r w:rsidRPr="00DF38B7">
              <w:rPr>
                <w:spacing w:val="-10"/>
                <w:sz w:val="24"/>
              </w:rPr>
              <w:t>Y</w:t>
            </w:r>
            <w:r w:rsidRPr="00DF38B7">
              <w:rPr>
                <w:sz w:val="24"/>
              </w:rPr>
              <w:tab/>
            </w:r>
            <w:r w:rsidRPr="00DF38B7">
              <w:rPr>
                <w:spacing w:val="-10"/>
                <w:sz w:val="24"/>
              </w:rPr>
              <w:t>–</w:t>
            </w:r>
            <w:r w:rsidRPr="00DF38B7">
              <w:rPr>
                <w:sz w:val="24"/>
              </w:rPr>
              <w:tab/>
            </w:r>
            <w:r w:rsidRPr="00DF38B7">
              <w:rPr>
                <w:spacing w:val="-4"/>
                <w:sz w:val="24"/>
              </w:rPr>
              <w:t>CFLTC</w:t>
            </w:r>
          </w:p>
          <w:p w14:paraId="611A85E1" w14:textId="77777777" w:rsidR="00BE0E6B" w:rsidRPr="00DF38B7" w:rsidRDefault="00335224" w:rsidP="00DF38B7">
            <w:pPr>
              <w:pStyle w:val="TableParagraph"/>
              <w:tabs>
                <w:tab w:val="left" w:pos="1308"/>
              </w:tabs>
              <w:spacing w:line="276" w:lineRule="auto"/>
              <w:ind w:left="100" w:right="87"/>
              <w:rPr>
                <w:sz w:val="24"/>
              </w:rPr>
            </w:pPr>
            <w:r w:rsidRPr="00DF38B7">
              <w:rPr>
                <w:spacing w:val="-2"/>
                <w:sz w:val="24"/>
              </w:rPr>
              <w:t>Nilakkal</w:t>
            </w:r>
            <w:r w:rsidRPr="00DF38B7">
              <w:rPr>
                <w:sz w:val="24"/>
              </w:rPr>
              <w:tab/>
            </w:r>
            <w:r w:rsidRPr="00DF38B7">
              <w:rPr>
                <w:spacing w:val="-4"/>
                <w:sz w:val="24"/>
              </w:rPr>
              <w:t>Church Hall</w:t>
            </w:r>
          </w:p>
        </w:tc>
        <w:tc>
          <w:tcPr>
            <w:tcW w:w="1996" w:type="dxa"/>
          </w:tcPr>
          <w:p w14:paraId="611A85E2" w14:textId="77777777" w:rsidR="00BE0E6B" w:rsidRPr="00DF38B7" w:rsidRDefault="00BE0E6B" w:rsidP="00DF38B7">
            <w:pPr>
              <w:pStyle w:val="TableParagraph"/>
              <w:spacing w:line="276" w:lineRule="auto"/>
              <w:rPr>
                <w:sz w:val="24"/>
              </w:rPr>
            </w:pPr>
          </w:p>
        </w:tc>
      </w:tr>
      <w:tr w:rsidR="00BE0E6B" w:rsidRPr="00DF38B7" w14:paraId="611A85E9" w14:textId="77777777">
        <w:trPr>
          <w:trHeight w:val="540"/>
        </w:trPr>
        <w:tc>
          <w:tcPr>
            <w:tcW w:w="1846" w:type="dxa"/>
          </w:tcPr>
          <w:p w14:paraId="611A85E4" w14:textId="77777777" w:rsidR="00BE0E6B" w:rsidRPr="00DF38B7" w:rsidRDefault="00335224" w:rsidP="00DF38B7">
            <w:pPr>
              <w:pStyle w:val="TableParagraph"/>
              <w:spacing w:line="276" w:lineRule="auto"/>
              <w:ind w:left="100"/>
              <w:rPr>
                <w:sz w:val="24"/>
              </w:rPr>
            </w:pPr>
            <w:r w:rsidRPr="00DF38B7">
              <w:rPr>
                <w:spacing w:val="-10"/>
                <w:sz w:val="24"/>
              </w:rPr>
              <w:t>8</w:t>
            </w:r>
          </w:p>
        </w:tc>
        <w:tc>
          <w:tcPr>
            <w:tcW w:w="2956" w:type="dxa"/>
          </w:tcPr>
          <w:p w14:paraId="611A85E5" w14:textId="77777777" w:rsidR="00BE0E6B" w:rsidRPr="00DF38B7" w:rsidRDefault="00335224" w:rsidP="00DF38B7">
            <w:pPr>
              <w:pStyle w:val="TableParagraph"/>
              <w:spacing w:line="276" w:lineRule="auto"/>
              <w:ind w:left="100"/>
              <w:rPr>
                <w:sz w:val="24"/>
              </w:rPr>
            </w:pPr>
            <w:r w:rsidRPr="00DF38B7">
              <w:rPr>
                <w:w w:val="90"/>
                <w:sz w:val="24"/>
              </w:rPr>
              <w:t>Cold</w:t>
            </w:r>
            <w:r w:rsidRPr="00DF38B7">
              <w:rPr>
                <w:spacing w:val="12"/>
                <w:sz w:val="24"/>
              </w:rPr>
              <w:t xml:space="preserve"> </w:t>
            </w:r>
            <w:r w:rsidRPr="00DF38B7">
              <w:rPr>
                <w:w w:val="90"/>
                <w:sz w:val="24"/>
              </w:rPr>
              <w:t>chain</w:t>
            </w:r>
            <w:r w:rsidRPr="00DF38B7">
              <w:rPr>
                <w:spacing w:val="9"/>
                <w:sz w:val="24"/>
              </w:rPr>
              <w:t xml:space="preserve"> </w:t>
            </w:r>
            <w:r w:rsidRPr="00DF38B7">
              <w:rPr>
                <w:w w:val="90"/>
                <w:sz w:val="24"/>
              </w:rPr>
              <w:t>facilities</w:t>
            </w:r>
            <w:r w:rsidRPr="00DF38B7">
              <w:rPr>
                <w:spacing w:val="16"/>
                <w:sz w:val="24"/>
              </w:rPr>
              <w:t xml:space="preserve"> </w:t>
            </w:r>
            <w:r w:rsidRPr="00DF38B7">
              <w:rPr>
                <w:spacing w:val="-2"/>
                <w:w w:val="90"/>
                <w:sz w:val="24"/>
              </w:rPr>
              <w:t>(Yes/No,</w:t>
            </w:r>
          </w:p>
          <w:p w14:paraId="611A85E6" w14:textId="77777777" w:rsidR="00BE0E6B" w:rsidRPr="00DF38B7" w:rsidRDefault="00335224" w:rsidP="00DF38B7">
            <w:pPr>
              <w:pStyle w:val="TableParagraph"/>
              <w:spacing w:line="276" w:lineRule="auto"/>
              <w:ind w:left="100"/>
              <w:rPr>
                <w:sz w:val="24"/>
              </w:rPr>
            </w:pPr>
            <w:r w:rsidRPr="00DF38B7">
              <w:rPr>
                <w:spacing w:val="-2"/>
                <w:sz w:val="24"/>
              </w:rPr>
              <w:t>details)</w:t>
            </w:r>
          </w:p>
        </w:tc>
        <w:tc>
          <w:tcPr>
            <w:tcW w:w="2101" w:type="dxa"/>
          </w:tcPr>
          <w:p w14:paraId="611A85E7" w14:textId="77777777" w:rsidR="00BE0E6B" w:rsidRPr="00DF38B7" w:rsidRDefault="00335224" w:rsidP="00DF38B7">
            <w:pPr>
              <w:pStyle w:val="TableParagraph"/>
              <w:spacing w:line="276" w:lineRule="auto"/>
              <w:ind w:left="160"/>
              <w:rPr>
                <w:sz w:val="24"/>
              </w:rPr>
            </w:pPr>
            <w:r w:rsidRPr="00DF38B7">
              <w:rPr>
                <w:spacing w:val="-10"/>
                <w:sz w:val="24"/>
              </w:rPr>
              <w:t>Y</w:t>
            </w:r>
          </w:p>
        </w:tc>
        <w:tc>
          <w:tcPr>
            <w:tcW w:w="1996" w:type="dxa"/>
          </w:tcPr>
          <w:p w14:paraId="611A85E8" w14:textId="77777777" w:rsidR="00BE0E6B" w:rsidRPr="00DF38B7" w:rsidRDefault="00BE0E6B" w:rsidP="00DF38B7">
            <w:pPr>
              <w:pStyle w:val="TableParagraph"/>
              <w:spacing w:line="276" w:lineRule="auto"/>
              <w:rPr>
                <w:sz w:val="24"/>
              </w:rPr>
            </w:pPr>
          </w:p>
        </w:tc>
      </w:tr>
      <w:tr w:rsidR="00BE0E6B" w:rsidRPr="00DF38B7" w14:paraId="611A85EF" w14:textId="77777777">
        <w:trPr>
          <w:trHeight w:val="540"/>
        </w:trPr>
        <w:tc>
          <w:tcPr>
            <w:tcW w:w="1846" w:type="dxa"/>
          </w:tcPr>
          <w:p w14:paraId="611A85EA" w14:textId="77777777" w:rsidR="00BE0E6B" w:rsidRPr="00DF38B7" w:rsidRDefault="00335224" w:rsidP="00DF38B7">
            <w:pPr>
              <w:pStyle w:val="TableParagraph"/>
              <w:spacing w:line="276" w:lineRule="auto"/>
              <w:ind w:left="100"/>
              <w:rPr>
                <w:sz w:val="24"/>
              </w:rPr>
            </w:pPr>
            <w:r w:rsidRPr="00DF38B7">
              <w:rPr>
                <w:spacing w:val="-10"/>
                <w:sz w:val="24"/>
              </w:rPr>
              <w:t>9</w:t>
            </w:r>
          </w:p>
        </w:tc>
        <w:tc>
          <w:tcPr>
            <w:tcW w:w="2956" w:type="dxa"/>
          </w:tcPr>
          <w:p w14:paraId="611A85EB" w14:textId="77777777" w:rsidR="00BE0E6B" w:rsidRPr="00DF38B7" w:rsidRDefault="00335224" w:rsidP="00DF38B7">
            <w:pPr>
              <w:pStyle w:val="TableParagraph"/>
              <w:tabs>
                <w:tab w:val="left" w:pos="1254"/>
                <w:tab w:val="left" w:pos="2063"/>
              </w:tabs>
              <w:spacing w:line="276" w:lineRule="auto"/>
              <w:ind w:left="100"/>
              <w:rPr>
                <w:sz w:val="24"/>
              </w:rPr>
            </w:pPr>
            <w:r w:rsidRPr="00DF38B7">
              <w:rPr>
                <w:spacing w:val="-2"/>
                <w:sz w:val="24"/>
              </w:rPr>
              <w:t>Stockpile</w:t>
            </w:r>
            <w:r w:rsidRPr="00DF38B7">
              <w:rPr>
                <w:sz w:val="24"/>
              </w:rPr>
              <w:tab/>
            </w:r>
            <w:r w:rsidRPr="00DF38B7">
              <w:rPr>
                <w:spacing w:val="-2"/>
                <w:sz w:val="24"/>
              </w:rPr>
              <w:t>space</w:t>
            </w:r>
            <w:r w:rsidRPr="00DF38B7">
              <w:rPr>
                <w:sz w:val="24"/>
              </w:rPr>
              <w:tab/>
            </w:r>
            <w:r w:rsidRPr="00DF38B7">
              <w:rPr>
                <w:spacing w:val="-2"/>
                <w:sz w:val="24"/>
              </w:rPr>
              <w:t>available</w:t>
            </w:r>
          </w:p>
          <w:p w14:paraId="611A85EC" w14:textId="77777777" w:rsidR="00BE0E6B" w:rsidRPr="00DF38B7" w:rsidRDefault="00335224" w:rsidP="00DF38B7">
            <w:pPr>
              <w:pStyle w:val="TableParagraph"/>
              <w:spacing w:line="276" w:lineRule="auto"/>
              <w:ind w:left="100"/>
              <w:rPr>
                <w:sz w:val="24"/>
              </w:rPr>
            </w:pPr>
            <w:r w:rsidRPr="00DF38B7">
              <w:rPr>
                <w:spacing w:val="-2"/>
                <w:sz w:val="24"/>
              </w:rPr>
              <w:t>(Yes/No)</w:t>
            </w:r>
          </w:p>
        </w:tc>
        <w:tc>
          <w:tcPr>
            <w:tcW w:w="2101" w:type="dxa"/>
          </w:tcPr>
          <w:p w14:paraId="611A85ED" w14:textId="77777777" w:rsidR="00BE0E6B" w:rsidRPr="00DF38B7" w:rsidRDefault="00335224" w:rsidP="00DF38B7">
            <w:pPr>
              <w:pStyle w:val="TableParagraph"/>
              <w:spacing w:line="276" w:lineRule="auto"/>
              <w:ind w:left="160"/>
              <w:rPr>
                <w:sz w:val="24"/>
              </w:rPr>
            </w:pPr>
            <w:r w:rsidRPr="00DF38B7">
              <w:rPr>
                <w:spacing w:val="-10"/>
                <w:sz w:val="24"/>
              </w:rPr>
              <w:t>Y</w:t>
            </w:r>
          </w:p>
        </w:tc>
        <w:tc>
          <w:tcPr>
            <w:tcW w:w="1996" w:type="dxa"/>
          </w:tcPr>
          <w:p w14:paraId="611A85EE" w14:textId="77777777" w:rsidR="00BE0E6B" w:rsidRPr="00DF38B7" w:rsidRDefault="00BE0E6B" w:rsidP="00DF38B7">
            <w:pPr>
              <w:pStyle w:val="TableParagraph"/>
              <w:spacing w:line="276" w:lineRule="auto"/>
              <w:rPr>
                <w:sz w:val="24"/>
              </w:rPr>
            </w:pPr>
          </w:p>
        </w:tc>
      </w:tr>
      <w:tr w:rsidR="00BE0E6B" w:rsidRPr="00DF38B7" w14:paraId="611A85F5" w14:textId="77777777">
        <w:trPr>
          <w:trHeight w:val="540"/>
        </w:trPr>
        <w:tc>
          <w:tcPr>
            <w:tcW w:w="1846" w:type="dxa"/>
          </w:tcPr>
          <w:p w14:paraId="611A85F0" w14:textId="77777777" w:rsidR="00BE0E6B" w:rsidRPr="00DF38B7" w:rsidRDefault="00335224" w:rsidP="00DF38B7">
            <w:pPr>
              <w:pStyle w:val="TableParagraph"/>
              <w:spacing w:line="276" w:lineRule="auto"/>
              <w:ind w:left="100"/>
              <w:rPr>
                <w:sz w:val="24"/>
              </w:rPr>
            </w:pPr>
            <w:r w:rsidRPr="00DF38B7">
              <w:rPr>
                <w:spacing w:val="-5"/>
                <w:sz w:val="24"/>
              </w:rPr>
              <w:t>10</w:t>
            </w:r>
          </w:p>
        </w:tc>
        <w:tc>
          <w:tcPr>
            <w:tcW w:w="2956" w:type="dxa"/>
          </w:tcPr>
          <w:p w14:paraId="611A85F1" w14:textId="77777777" w:rsidR="00BE0E6B" w:rsidRPr="00DF38B7" w:rsidRDefault="00335224" w:rsidP="00DF38B7">
            <w:pPr>
              <w:pStyle w:val="TableParagraph"/>
              <w:tabs>
                <w:tab w:val="left" w:pos="739"/>
                <w:tab w:val="left" w:pos="1069"/>
                <w:tab w:val="left" w:pos="1758"/>
                <w:tab w:val="left" w:pos="2088"/>
              </w:tabs>
              <w:spacing w:line="276" w:lineRule="auto"/>
              <w:ind w:left="100"/>
              <w:rPr>
                <w:sz w:val="24"/>
              </w:rPr>
            </w:pPr>
            <w:r w:rsidRPr="00DF38B7">
              <w:rPr>
                <w:spacing w:val="-5"/>
                <w:w w:val="105"/>
                <w:sz w:val="24"/>
              </w:rPr>
              <w:t>PPE</w:t>
            </w:r>
            <w:r w:rsidRPr="00DF38B7">
              <w:rPr>
                <w:sz w:val="24"/>
              </w:rPr>
              <w:tab/>
            </w:r>
            <w:r w:rsidRPr="00DF38B7">
              <w:rPr>
                <w:spacing w:val="-10"/>
                <w:w w:val="150"/>
                <w:sz w:val="24"/>
              </w:rPr>
              <w:t>/</w:t>
            </w:r>
            <w:r w:rsidRPr="00DF38B7">
              <w:rPr>
                <w:sz w:val="24"/>
              </w:rPr>
              <w:tab/>
            </w:r>
            <w:r w:rsidRPr="00DF38B7">
              <w:rPr>
                <w:spacing w:val="-4"/>
                <w:w w:val="105"/>
                <w:sz w:val="24"/>
              </w:rPr>
              <w:t>mask</w:t>
            </w:r>
            <w:r w:rsidRPr="00DF38B7">
              <w:rPr>
                <w:sz w:val="24"/>
              </w:rPr>
              <w:tab/>
            </w:r>
            <w:r w:rsidRPr="00DF38B7">
              <w:rPr>
                <w:spacing w:val="-10"/>
                <w:w w:val="150"/>
                <w:sz w:val="24"/>
              </w:rPr>
              <w:t>/</w:t>
            </w:r>
            <w:r w:rsidRPr="00DF38B7">
              <w:rPr>
                <w:sz w:val="24"/>
              </w:rPr>
              <w:tab/>
            </w:r>
            <w:r w:rsidRPr="00DF38B7">
              <w:rPr>
                <w:spacing w:val="-2"/>
                <w:w w:val="105"/>
                <w:sz w:val="24"/>
              </w:rPr>
              <w:t>sanitizer</w:t>
            </w:r>
          </w:p>
          <w:p w14:paraId="611A85F2" w14:textId="77777777" w:rsidR="00BE0E6B" w:rsidRPr="00DF38B7" w:rsidRDefault="00335224" w:rsidP="00DF38B7">
            <w:pPr>
              <w:pStyle w:val="TableParagraph"/>
              <w:spacing w:line="276" w:lineRule="auto"/>
              <w:ind w:left="100"/>
              <w:rPr>
                <w:sz w:val="24"/>
              </w:rPr>
            </w:pPr>
            <w:r w:rsidRPr="00DF38B7">
              <w:rPr>
                <w:w w:val="90"/>
                <w:sz w:val="24"/>
              </w:rPr>
              <w:t>availability</w:t>
            </w:r>
            <w:r w:rsidRPr="00DF38B7">
              <w:rPr>
                <w:spacing w:val="7"/>
                <w:sz w:val="24"/>
              </w:rPr>
              <w:t xml:space="preserve"> </w:t>
            </w:r>
            <w:r w:rsidRPr="00DF38B7">
              <w:rPr>
                <w:w w:val="90"/>
                <w:sz w:val="24"/>
              </w:rPr>
              <w:t>plan</w:t>
            </w:r>
            <w:r w:rsidRPr="00DF38B7">
              <w:rPr>
                <w:spacing w:val="10"/>
                <w:sz w:val="24"/>
              </w:rPr>
              <w:t xml:space="preserve"> </w:t>
            </w:r>
            <w:r w:rsidRPr="00DF38B7">
              <w:rPr>
                <w:spacing w:val="-2"/>
                <w:w w:val="90"/>
                <w:sz w:val="24"/>
              </w:rPr>
              <w:t>(Yes/No)</w:t>
            </w:r>
          </w:p>
        </w:tc>
        <w:tc>
          <w:tcPr>
            <w:tcW w:w="2101" w:type="dxa"/>
          </w:tcPr>
          <w:p w14:paraId="611A85F3" w14:textId="77777777" w:rsidR="00BE0E6B" w:rsidRPr="00DF38B7" w:rsidRDefault="00335224" w:rsidP="00DF38B7">
            <w:pPr>
              <w:pStyle w:val="TableParagraph"/>
              <w:spacing w:line="276" w:lineRule="auto"/>
              <w:ind w:left="160"/>
              <w:rPr>
                <w:sz w:val="24"/>
              </w:rPr>
            </w:pPr>
            <w:r w:rsidRPr="00DF38B7">
              <w:rPr>
                <w:spacing w:val="-10"/>
                <w:sz w:val="24"/>
              </w:rPr>
              <w:t>Y</w:t>
            </w:r>
          </w:p>
        </w:tc>
        <w:tc>
          <w:tcPr>
            <w:tcW w:w="1996" w:type="dxa"/>
          </w:tcPr>
          <w:p w14:paraId="611A85F4" w14:textId="77777777" w:rsidR="00BE0E6B" w:rsidRPr="00DF38B7" w:rsidRDefault="00BE0E6B" w:rsidP="00DF38B7">
            <w:pPr>
              <w:pStyle w:val="TableParagraph"/>
              <w:spacing w:line="276" w:lineRule="auto"/>
              <w:rPr>
                <w:sz w:val="24"/>
              </w:rPr>
            </w:pPr>
          </w:p>
        </w:tc>
      </w:tr>
      <w:tr w:rsidR="00150DBE" w:rsidRPr="00DF38B7" w14:paraId="0CC6190B" w14:textId="77777777" w:rsidTr="003323D9">
        <w:trPr>
          <w:trHeight w:val="540"/>
        </w:trPr>
        <w:tc>
          <w:tcPr>
            <w:tcW w:w="1846" w:type="dxa"/>
            <w:tcBorders>
              <w:top w:val="nil"/>
            </w:tcBorders>
          </w:tcPr>
          <w:p w14:paraId="7E27D6C3" w14:textId="77777777" w:rsidR="00150DBE" w:rsidRPr="00DF38B7" w:rsidRDefault="00150DBE" w:rsidP="003323D9">
            <w:pPr>
              <w:pStyle w:val="TableParagraph"/>
              <w:spacing w:line="276" w:lineRule="auto"/>
              <w:ind w:left="100"/>
              <w:rPr>
                <w:sz w:val="24"/>
              </w:rPr>
            </w:pPr>
            <w:r w:rsidRPr="00DF38B7">
              <w:rPr>
                <w:spacing w:val="-5"/>
                <w:sz w:val="24"/>
              </w:rPr>
              <w:t>11</w:t>
            </w:r>
          </w:p>
        </w:tc>
        <w:tc>
          <w:tcPr>
            <w:tcW w:w="2956" w:type="dxa"/>
            <w:tcBorders>
              <w:top w:val="nil"/>
            </w:tcBorders>
          </w:tcPr>
          <w:p w14:paraId="596705A7" w14:textId="77777777" w:rsidR="00150DBE" w:rsidRPr="00DF38B7" w:rsidRDefault="00150DBE" w:rsidP="003323D9">
            <w:pPr>
              <w:pStyle w:val="TableParagraph"/>
              <w:tabs>
                <w:tab w:val="left" w:pos="1433"/>
                <w:tab w:val="left" w:pos="2062"/>
              </w:tabs>
              <w:spacing w:line="276" w:lineRule="auto"/>
              <w:ind w:left="100"/>
              <w:rPr>
                <w:sz w:val="24"/>
              </w:rPr>
            </w:pPr>
            <w:r w:rsidRPr="00DF38B7">
              <w:rPr>
                <w:spacing w:val="-2"/>
                <w:sz w:val="24"/>
              </w:rPr>
              <w:t>Surveillance</w:t>
            </w:r>
            <w:r w:rsidRPr="00DF38B7">
              <w:rPr>
                <w:sz w:val="24"/>
              </w:rPr>
              <w:tab/>
            </w:r>
            <w:r w:rsidRPr="00DF38B7">
              <w:rPr>
                <w:spacing w:val="-4"/>
                <w:sz w:val="24"/>
              </w:rPr>
              <w:t>staff</w:t>
            </w:r>
            <w:r w:rsidRPr="00DF38B7">
              <w:rPr>
                <w:sz w:val="24"/>
              </w:rPr>
              <w:tab/>
            </w:r>
            <w:r w:rsidRPr="00DF38B7">
              <w:rPr>
                <w:spacing w:val="-2"/>
                <w:sz w:val="24"/>
              </w:rPr>
              <w:t>available</w:t>
            </w:r>
          </w:p>
          <w:p w14:paraId="6050B999" w14:textId="77777777" w:rsidR="00150DBE" w:rsidRPr="00DF38B7" w:rsidRDefault="00150DBE" w:rsidP="003323D9">
            <w:pPr>
              <w:pStyle w:val="TableParagraph"/>
              <w:spacing w:line="276" w:lineRule="auto"/>
              <w:ind w:left="100"/>
              <w:rPr>
                <w:sz w:val="24"/>
              </w:rPr>
            </w:pPr>
            <w:r w:rsidRPr="00DF38B7">
              <w:rPr>
                <w:sz w:val="24"/>
              </w:rPr>
              <w:t>(JHI/JPHN/ASHA</w:t>
            </w:r>
            <w:r w:rsidRPr="00DF38B7">
              <w:rPr>
                <w:spacing w:val="57"/>
                <w:sz w:val="24"/>
              </w:rPr>
              <w:t xml:space="preserve"> </w:t>
            </w:r>
            <w:r w:rsidRPr="00DF38B7">
              <w:rPr>
                <w:spacing w:val="-2"/>
                <w:sz w:val="24"/>
              </w:rPr>
              <w:t>count)</w:t>
            </w:r>
          </w:p>
        </w:tc>
        <w:tc>
          <w:tcPr>
            <w:tcW w:w="2101" w:type="dxa"/>
            <w:tcBorders>
              <w:top w:val="nil"/>
            </w:tcBorders>
          </w:tcPr>
          <w:p w14:paraId="13ED0BEF" w14:textId="77777777" w:rsidR="00150DBE" w:rsidRPr="00DF38B7" w:rsidRDefault="00150DBE" w:rsidP="003323D9">
            <w:pPr>
              <w:pStyle w:val="TableParagraph"/>
              <w:spacing w:line="276" w:lineRule="auto"/>
              <w:ind w:left="160"/>
              <w:rPr>
                <w:sz w:val="24"/>
              </w:rPr>
            </w:pPr>
            <w:r w:rsidRPr="00DF38B7">
              <w:rPr>
                <w:spacing w:val="-18"/>
                <w:sz w:val="24"/>
              </w:rPr>
              <w:t>Y</w:t>
            </w:r>
            <w:r w:rsidRPr="00DF38B7">
              <w:rPr>
                <w:spacing w:val="2"/>
                <w:sz w:val="24"/>
              </w:rPr>
              <w:t xml:space="preserve"> </w:t>
            </w:r>
            <w:r w:rsidRPr="00DF38B7">
              <w:rPr>
                <w:spacing w:val="-2"/>
                <w:sz w:val="24"/>
              </w:rPr>
              <w:t>(5/5/16)</w:t>
            </w:r>
          </w:p>
        </w:tc>
        <w:tc>
          <w:tcPr>
            <w:tcW w:w="1996" w:type="dxa"/>
            <w:tcBorders>
              <w:top w:val="nil"/>
            </w:tcBorders>
          </w:tcPr>
          <w:p w14:paraId="07EF9224" w14:textId="77777777" w:rsidR="00150DBE" w:rsidRPr="00DF38B7" w:rsidRDefault="00150DBE" w:rsidP="003323D9">
            <w:pPr>
              <w:pStyle w:val="TableParagraph"/>
              <w:spacing w:line="276" w:lineRule="auto"/>
              <w:rPr>
                <w:sz w:val="24"/>
              </w:rPr>
            </w:pPr>
          </w:p>
        </w:tc>
      </w:tr>
      <w:tr w:rsidR="00150DBE" w:rsidRPr="00DF38B7" w14:paraId="6200DE63" w14:textId="77777777" w:rsidTr="003323D9">
        <w:trPr>
          <w:trHeight w:val="540"/>
        </w:trPr>
        <w:tc>
          <w:tcPr>
            <w:tcW w:w="1846" w:type="dxa"/>
          </w:tcPr>
          <w:p w14:paraId="26BB63AF" w14:textId="77777777" w:rsidR="00150DBE" w:rsidRPr="00DF38B7" w:rsidRDefault="00150DBE" w:rsidP="003323D9">
            <w:pPr>
              <w:pStyle w:val="TableParagraph"/>
              <w:spacing w:line="276" w:lineRule="auto"/>
              <w:ind w:left="100"/>
              <w:rPr>
                <w:sz w:val="24"/>
              </w:rPr>
            </w:pPr>
            <w:r w:rsidRPr="00DF38B7">
              <w:rPr>
                <w:spacing w:val="-5"/>
                <w:sz w:val="24"/>
              </w:rPr>
              <w:t>12</w:t>
            </w:r>
          </w:p>
        </w:tc>
        <w:tc>
          <w:tcPr>
            <w:tcW w:w="2956" w:type="dxa"/>
          </w:tcPr>
          <w:p w14:paraId="7DEBFC40" w14:textId="77777777" w:rsidR="00150DBE" w:rsidRPr="00DF38B7" w:rsidRDefault="00150DBE" w:rsidP="003323D9">
            <w:pPr>
              <w:pStyle w:val="TableParagraph"/>
              <w:spacing w:line="276" w:lineRule="auto"/>
              <w:ind w:left="100"/>
              <w:rPr>
                <w:sz w:val="24"/>
              </w:rPr>
            </w:pPr>
            <w:r w:rsidRPr="00DF38B7">
              <w:rPr>
                <w:sz w:val="24"/>
              </w:rPr>
              <w:t>Existing</w:t>
            </w:r>
            <w:r w:rsidRPr="00DF38B7">
              <w:rPr>
                <w:spacing w:val="50"/>
                <w:sz w:val="24"/>
              </w:rPr>
              <w:t xml:space="preserve"> </w:t>
            </w:r>
            <w:r w:rsidRPr="00DF38B7">
              <w:rPr>
                <w:sz w:val="24"/>
              </w:rPr>
              <w:t>emergency</w:t>
            </w:r>
            <w:r w:rsidRPr="00DF38B7">
              <w:rPr>
                <w:spacing w:val="48"/>
                <w:sz w:val="24"/>
              </w:rPr>
              <w:t xml:space="preserve"> </w:t>
            </w:r>
            <w:r w:rsidRPr="00DF38B7">
              <w:rPr>
                <w:spacing w:val="-2"/>
                <w:sz w:val="24"/>
              </w:rPr>
              <w:t>referral</w:t>
            </w:r>
          </w:p>
          <w:p w14:paraId="61390E9F" w14:textId="77777777" w:rsidR="00150DBE" w:rsidRPr="00DF38B7" w:rsidRDefault="00150DBE" w:rsidP="003323D9">
            <w:pPr>
              <w:pStyle w:val="TableParagraph"/>
              <w:spacing w:line="276" w:lineRule="auto"/>
              <w:ind w:left="100"/>
              <w:rPr>
                <w:sz w:val="24"/>
              </w:rPr>
            </w:pPr>
            <w:r w:rsidRPr="00DF38B7">
              <w:rPr>
                <w:spacing w:val="-6"/>
                <w:sz w:val="24"/>
              </w:rPr>
              <w:t>pathways</w:t>
            </w:r>
            <w:r w:rsidRPr="00DF38B7">
              <w:rPr>
                <w:spacing w:val="-5"/>
                <w:sz w:val="24"/>
              </w:rPr>
              <w:t xml:space="preserve"> </w:t>
            </w:r>
            <w:r w:rsidRPr="00DF38B7">
              <w:rPr>
                <w:spacing w:val="-2"/>
                <w:sz w:val="24"/>
              </w:rPr>
              <w:t>(Yes/No)</w:t>
            </w:r>
          </w:p>
        </w:tc>
        <w:tc>
          <w:tcPr>
            <w:tcW w:w="2101" w:type="dxa"/>
          </w:tcPr>
          <w:p w14:paraId="64F2CED7" w14:textId="77777777" w:rsidR="00150DBE" w:rsidRPr="00DF38B7" w:rsidRDefault="00150DBE" w:rsidP="003323D9">
            <w:pPr>
              <w:pStyle w:val="TableParagraph"/>
              <w:spacing w:line="276" w:lineRule="auto"/>
              <w:ind w:left="160"/>
              <w:rPr>
                <w:sz w:val="24"/>
              </w:rPr>
            </w:pPr>
            <w:r w:rsidRPr="00DF38B7">
              <w:rPr>
                <w:spacing w:val="-10"/>
                <w:sz w:val="24"/>
              </w:rPr>
              <w:t>Y</w:t>
            </w:r>
          </w:p>
        </w:tc>
        <w:tc>
          <w:tcPr>
            <w:tcW w:w="1996" w:type="dxa"/>
          </w:tcPr>
          <w:p w14:paraId="51F5E938" w14:textId="77777777" w:rsidR="00150DBE" w:rsidRPr="00DF38B7" w:rsidRDefault="00150DBE" w:rsidP="003323D9">
            <w:pPr>
              <w:pStyle w:val="TableParagraph"/>
              <w:spacing w:line="276" w:lineRule="auto"/>
              <w:rPr>
                <w:sz w:val="24"/>
              </w:rPr>
            </w:pPr>
          </w:p>
        </w:tc>
      </w:tr>
    </w:tbl>
    <w:p w14:paraId="611A85F6"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8605" w14:textId="77777777" w:rsidR="00BE0E6B" w:rsidRPr="00DF38B7" w:rsidRDefault="00BE0E6B" w:rsidP="00DF38B7">
      <w:pPr>
        <w:pStyle w:val="BodyText"/>
        <w:spacing w:before="224" w:line="276" w:lineRule="auto"/>
        <w:rPr>
          <w:b/>
        </w:rPr>
      </w:pPr>
    </w:p>
    <w:p w14:paraId="611A8606" w14:textId="77777777" w:rsidR="00BE0E6B" w:rsidRPr="00DF38B7" w:rsidRDefault="00335224" w:rsidP="00DF38B7">
      <w:pPr>
        <w:pStyle w:val="ListParagraph"/>
        <w:numPr>
          <w:ilvl w:val="0"/>
          <w:numId w:val="3"/>
        </w:numPr>
        <w:tabs>
          <w:tab w:val="left" w:pos="741"/>
        </w:tabs>
        <w:spacing w:line="276" w:lineRule="auto"/>
        <w:ind w:left="741" w:hanging="293"/>
        <w:rPr>
          <w:b/>
          <w:sz w:val="24"/>
        </w:rPr>
      </w:pPr>
      <w:r w:rsidRPr="00DF38B7">
        <w:rPr>
          <w:b/>
          <w:sz w:val="24"/>
        </w:rPr>
        <w:t>Points</w:t>
      </w:r>
      <w:r w:rsidRPr="00DF38B7">
        <w:rPr>
          <w:b/>
          <w:spacing w:val="-12"/>
          <w:sz w:val="24"/>
        </w:rPr>
        <w:t xml:space="preserve"> </w:t>
      </w:r>
      <w:r w:rsidRPr="00DF38B7">
        <w:rPr>
          <w:b/>
          <w:sz w:val="24"/>
        </w:rPr>
        <w:t>of</w:t>
      </w:r>
      <w:r w:rsidRPr="00DF38B7">
        <w:rPr>
          <w:b/>
          <w:spacing w:val="-9"/>
          <w:sz w:val="24"/>
        </w:rPr>
        <w:t xml:space="preserve"> </w:t>
      </w:r>
      <w:r w:rsidRPr="00DF38B7">
        <w:rPr>
          <w:b/>
          <w:sz w:val="24"/>
        </w:rPr>
        <w:t>Entry</w:t>
      </w:r>
      <w:r w:rsidRPr="00DF38B7">
        <w:rPr>
          <w:b/>
          <w:spacing w:val="-10"/>
          <w:sz w:val="24"/>
        </w:rPr>
        <w:t xml:space="preserve"> </w:t>
      </w:r>
      <w:r w:rsidRPr="00DF38B7">
        <w:rPr>
          <w:b/>
          <w:sz w:val="24"/>
        </w:rPr>
        <w:t>&amp;</w:t>
      </w:r>
      <w:r w:rsidRPr="00DF38B7">
        <w:rPr>
          <w:b/>
          <w:spacing w:val="-9"/>
          <w:sz w:val="24"/>
        </w:rPr>
        <w:t xml:space="preserve"> </w:t>
      </w:r>
      <w:r w:rsidRPr="00DF38B7">
        <w:rPr>
          <w:b/>
          <w:spacing w:val="-2"/>
          <w:sz w:val="24"/>
        </w:rPr>
        <w:t>Mobility</w:t>
      </w:r>
    </w:p>
    <w:p w14:paraId="611A8607" w14:textId="77777777" w:rsidR="00BE0E6B" w:rsidRPr="00DF38B7" w:rsidRDefault="00BE0E6B" w:rsidP="00DF38B7">
      <w:pPr>
        <w:pStyle w:val="BodyText"/>
        <w:spacing w:before="63"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0"/>
        <w:gridCol w:w="2208"/>
        <w:gridCol w:w="3511"/>
        <w:gridCol w:w="748"/>
      </w:tblGrid>
      <w:tr w:rsidR="00BE0E6B" w:rsidRPr="00DF38B7" w14:paraId="611A860D" w14:textId="77777777" w:rsidTr="00150DBE">
        <w:trPr>
          <w:trHeight w:val="406"/>
        </w:trPr>
        <w:tc>
          <w:tcPr>
            <w:tcW w:w="2050" w:type="dxa"/>
          </w:tcPr>
          <w:p w14:paraId="611A8608" w14:textId="77777777" w:rsidR="00BE0E6B" w:rsidRPr="00DF38B7" w:rsidRDefault="00335224" w:rsidP="00150DBE">
            <w:pPr>
              <w:pStyle w:val="TableParagraph"/>
              <w:ind w:left="100"/>
              <w:rPr>
                <w:sz w:val="24"/>
              </w:rPr>
            </w:pPr>
            <w:r w:rsidRPr="00DF38B7">
              <w:rPr>
                <w:w w:val="90"/>
                <w:sz w:val="24"/>
              </w:rPr>
              <w:t>Sl.</w:t>
            </w:r>
            <w:r w:rsidRPr="00DF38B7">
              <w:rPr>
                <w:spacing w:val="-7"/>
                <w:w w:val="90"/>
                <w:sz w:val="24"/>
              </w:rPr>
              <w:t xml:space="preserve"> </w:t>
            </w:r>
            <w:r w:rsidRPr="00DF38B7">
              <w:rPr>
                <w:spacing w:val="-5"/>
                <w:sz w:val="24"/>
              </w:rPr>
              <w:t>No.</w:t>
            </w:r>
          </w:p>
        </w:tc>
        <w:tc>
          <w:tcPr>
            <w:tcW w:w="2208" w:type="dxa"/>
          </w:tcPr>
          <w:p w14:paraId="611A8609" w14:textId="77777777" w:rsidR="00BE0E6B" w:rsidRPr="00DF38B7" w:rsidRDefault="00335224" w:rsidP="00150DBE">
            <w:pPr>
              <w:pStyle w:val="TableParagraph"/>
              <w:ind w:left="100"/>
              <w:rPr>
                <w:sz w:val="24"/>
              </w:rPr>
            </w:pPr>
            <w:r w:rsidRPr="00DF38B7">
              <w:rPr>
                <w:sz w:val="24"/>
              </w:rPr>
              <w:t>Indicator</w:t>
            </w:r>
            <w:r w:rsidRPr="00DF38B7">
              <w:rPr>
                <w:spacing w:val="15"/>
                <w:sz w:val="24"/>
              </w:rPr>
              <w:t xml:space="preserve"> </w:t>
            </w:r>
            <w:r w:rsidRPr="00DF38B7">
              <w:rPr>
                <w:sz w:val="24"/>
              </w:rPr>
              <w:t>/</w:t>
            </w:r>
            <w:r w:rsidRPr="00DF38B7">
              <w:rPr>
                <w:spacing w:val="16"/>
                <w:sz w:val="24"/>
              </w:rPr>
              <w:t xml:space="preserve"> </w:t>
            </w:r>
            <w:r w:rsidRPr="00DF38B7">
              <w:rPr>
                <w:spacing w:val="-2"/>
                <w:sz w:val="24"/>
              </w:rPr>
              <w:t>Field</w:t>
            </w:r>
          </w:p>
        </w:tc>
        <w:tc>
          <w:tcPr>
            <w:tcW w:w="3511" w:type="dxa"/>
          </w:tcPr>
          <w:p w14:paraId="611A860A" w14:textId="77777777" w:rsidR="00BE0E6B" w:rsidRPr="00DF38B7" w:rsidRDefault="00335224" w:rsidP="00150DBE">
            <w:pPr>
              <w:pStyle w:val="TableParagraph"/>
              <w:ind w:left="100"/>
              <w:rPr>
                <w:sz w:val="24"/>
              </w:rPr>
            </w:pPr>
            <w:r w:rsidRPr="00DF38B7">
              <w:rPr>
                <w:sz w:val="24"/>
              </w:rPr>
              <w:t>Baseline</w:t>
            </w:r>
            <w:r w:rsidRPr="00DF38B7">
              <w:rPr>
                <w:spacing w:val="17"/>
                <w:sz w:val="24"/>
              </w:rPr>
              <w:t xml:space="preserve"> </w:t>
            </w:r>
            <w:r w:rsidRPr="00DF38B7">
              <w:rPr>
                <w:sz w:val="24"/>
              </w:rPr>
              <w:t>Data</w:t>
            </w:r>
            <w:r w:rsidRPr="00DF38B7">
              <w:rPr>
                <w:spacing w:val="19"/>
                <w:sz w:val="24"/>
              </w:rPr>
              <w:t xml:space="preserve"> </w:t>
            </w:r>
            <w:r w:rsidRPr="00DF38B7">
              <w:rPr>
                <w:spacing w:val="-2"/>
                <w:sz w:val="24"/>
              </w:rPr>
              <w:t>(Value</w:t>
            </w:r>
          </w:p>
          <w:p w14:paraId="611A860B" w14:textId="77777777" w:rsidR="00BE0E6B" w:rsidRPr="00DF38B7" w:rsidRDefault="00335224" w:rsidP="00150DBE">
            <w:pPr>
              <w:pStyle w:val="TableParagraph"/>
              <w:ind w:left="100"/>
              <w:rPr>
                <w:sz w:val="24"/>
              </w:rPr>
            </w:pPr>
            <w:r w:rsidRPr="00DF38B7">
              <w:rPr>
                <w:w w:val="150"/>
                <w:sz w:val="24"/>
              </w:rPr>
              <w:t>/</w:t>
            </w:r>
            <w:r w:rsidRPr="00DF38B7">
              <w:rPr>
                <w:spacing w:val="-11"/>
                <w:w w:val="150"/>
                <w:sz w:val="24"/>
              </w:rPr>
              <w:t xml:space="preserve"> </w:t>
            </w:r>
            <w:r w:rsidRPr="00DF38B7">
              <w:rPr>
                <w:spacing w:val="-2"/>
                <w:w w:val="110"/>
                <w:sz w:val="24"/>
              </w:rPr>
              <w:t>Description)</w:t>
            </w:r>
          </w:p>
        </w:tc>
        <w:tc>
          <w:tcPr>
            <w:tcW w:w="748" w:type="dxa"/>
          </w:tcPr>
          <w:p w14:paraId="611A860C" w14:textId="77777777" w:rsidR="00BE0E6B" w:rsidRPr="00DF38B7" w:rsidRDefault="00335224" w:rsidP="00150DBE">
            <w:pPr>
              <w:pStyle w:val="TableParagraph"/>
              <w:ind w:left="100"/>
              <w:rPr>
                <w:sz w:val="24"/>
              </w:rPr>
            </w:pPr>
            <w:r w:rsidRPr="00DF38B7">
              <w:rPr>
                <w:sz w:val="24"/>
              </w:rPr>
              <w:t>Source</w:t>
            </w:r>
            <w:r w:rsidRPr="00DF38B7">
              <w:rPr>
                <w:spacing w:val="9"/>
                <w:sz w:val="24"/>
              </w:rPr>
              <w:t xml:space="preserve"> </w:t>
            </w:r>
            <w:r w:rsidRPr="00DF38B7">
              <w:rPr>
                <w:sz w:val="24"/>
              </w:rPr>
              <w:t>/</w:t>
            </w:r>
            <w:r w:rsidRPr="00DF38B7">
              <w:rPr>
                <w:spacing w:val="10"/>
                <w:sz w:val="24"/>
              </w:rPr>
              <w:t xml:space="preserve"> </w:t>
            </w:r>
            <w:r w:rsidRPr="00DF38B7">
              <w:rPr>
                <w:spacing w:val="-2"/>
                <w:sz w:val="24"/>
              </w:rPr>
              <w:t>Remarks</w:t>
            </w:r>
          </w:p>
        </w:tc>
      </w:tr>
      <w:tr w:rsidR="00BE0E6B" w:rsidRPr="00DF38B7" w14:paraId="611A8613" w14:textId="77777777" w:rsidTr="00150DBE">
        <w:trPr>
          <w:trHeight w:val="406"/>
        </w:trPr>
        <w:tc>
          <w:tcPr>
            <w:tcW w:w="2050" w:type="dxa"/>
          </w:tcPr>
          <w:p w14:paraId="611A860E" w14:textId="77777777" w:rsidR="00BE0E6B" w:rsidRPr="00DF38B7" w:rsidRDefault="00335224" w:rsidP="00150DBE">
            <w:pPr>
              <w:pStyle w:val="TableParagraph"/>
              <w:ind w:left="100"/>
              <w:rPr>
                <w:sz w:val="24"/>
              </w:rPr>
            </w:pPr>
            <w:r w:rsidRPr="00DF38B7">
              <w:rPr>
                <w:spacing w:val="-10"/>
                <w:sz w:val="24"/>
              </w:rPr>
              <w:t>1</w:t>
            </w:r>
          </w:p>
        </w:tc>
        <w:tc>
          <w:tcPr>
            <w:tcW w:w="2208" w:type="dxa"/>
          </w:tcPr>
          <w:p w14:paraId="611A860F" w14:textId="77777777" w:rsidR="00BE0E6B" w:rsidRPr="00DF38B7" w:rsidRDefault="00335224" w:rsidP="00150DBE">
            <w:pPr>
              <w:pStyle w:val="TableParagraph"/>
              <w:ind w:left="100"/>
              <w:rPr>
                <w:sz w:val="24"/>
              </w:rPr>
            </w:pPr>
            <w:r w:rsidRPr="00DF38B7">
              <w:rPr>
                <w:w w:val="110"/>
                <w:sz w:val="24"/>
              </w:rPr>
              <w:t>Bus</w:t>
            </w:r>
            <w:r w:rsidRPr="00DF38B7">
              <w:rPr>
                <w:spacing w:val="36"/>
                <w:w w:val="110"/>
                <w:sz w:val="24"/>
              </w:rPr>
              <w:t xml:space="preserve"> </w:t>
            </w:r>
            <w:r w:rsidRPr="00DF38B7">
              <w:rPr>
                <w:w w:val="110"/>
                <w:sz w:val="24"/>
              </w:rPr>
              <w:t>stands</w:t>
            </w:r>
            <w:r w:rsidRPr="00DF38B7">
              <w:rPr>
                <w:spacing w:val="16"/>
                <w:w w:val="150"/>
                <w:sz w:val="24"/>
              </w:rPr>
              <w:t xml:space="preserve"> </w:t>
            </w:r>
            <w:r w:rsidRPr="00DF38B7">
              <w:rPr>
                <w:w w:val="150"/>
                <w:sz w:val="24"/>
              </w:rPr>
              <w:t>/</w:t>
            </w:r>
            <w:r w:rsidRPr="00DF38B7">
              <w:rPr>
                <w:spacing w:val="14"/>
                <w:w w:val="150"/>
                <w:sz w:val="24"/>
              </w:rPr>
              <w:t xml:space="preserve"> </w:t>
            </w:r>
            <w:r w:rsidRPr="00DF38B7">
              <w:rPr>
                <w:spacing w:val="-2"/>
                <w:w w:val="110"/>
                <w:sz w:val="24"/>
              </w:rPr>
              <w:t>depots</w:t>
            </w:r>
          </w:p>
          <w:p w14:paraId="611A8610" w14:textId="77777777" w:rsidR="00BE0E6B" w:rsidRPr="00DF38B7" w:rsidRDefault="00335224" w:rsidP="00150DBE">
            <w:pPr>
              <w:pStyle w:val="TableParagraph"/>
              <w:ind w:left="100"/>
              <w:rPr>
                <w:sz w:val="24"/>
              </w:rPr>
            </w:pPr>
            <w:r w:rsidRPr="00DF38B7">
              <w:rPr>
                <w:spacing w:val="-2"/>
                <w:sz w:val="24"/>
              </w:rPr>
              <w:t>(number)</w:t>
            </w:r>
          </w:p>
        </w:tc>
        <w:tc>
          <w:tcPr>
            <w:tcW w:w="3511" w:type="dxa"/>
          </w:tcPr>
          <w:p w14:paraId="611A8611" w14:textId="77777777" w:rsidR="00BE0E6B" w:rsidRPr="00DF38B7" w:rsidRDefault="00335224" w:rsidP="00150DBE">
            <w:pPr>
              <w:pStyle w:val="TableParagraph"/>
              <w:ind w:left="160"/>
              <w:rPr>
                <w:sz w:val="24"/>
              </w:rPr>
            </w:pPr>
            <w:r w:rsidRPr="00DF38B7">
              <w:rPr>
                <w:spacing w:val="-10"/>
                <w:sz w:val="24"/>
              </w:rPr>
              <w:t>1</w:t>
            </w:r>
          </w:p>
        </w:tc>
        <w:tc>
          <w:tcPr>
            <w:tcW w:w="748" w:type="dxa"/>
          </w:tcPr>
          <w:p w14:paraId="611A8612" w14:textId="77777777" w:rsidR="00BE0E6B" w:rsidRPr="00DF38B7" w:rsidRDefault="00BE0E6B" w:rsidP="00150DBE">
            <w:pPr>
              <w:pStyle w:val="TableParagraph"/>
              <w:rPr>
                <w:sz w:val="24"/>
              </w:rPr>
            </w:pPr>
          </w:p>
        </w:tc>
      </w:tr>
      <w:tr w:rsidR="00BE0E6B" w:rsidRPr="00DF38B7" w14:paraId="611A8619" w14:textId="77777777" w:rsidTr="00150DBE">
        <w:trPr>
          <w:trHeight w:val="406"/>
        </w:trPr>
        <w:tc>
          <w:tcPr>
            <w:tcW w:w="2050" w:type="dxa"/>
          </w:tcPr>
          <w:p w14:paraId="611A8614" w14:textId="77777777" w:rsidR="00BE0E6B" w:rsidRPr="00DF38B7" w:rsidRDefault="00335224" w:rsidP="00150DBE">
            <w:pPr>
              <w:pStyle w:val="TableParagraph"/>
              <w:ind w:left="100"/>
              <w:rPr>
                <w:sz w:val="24"/>
              </w:rPr>
            </w:pPr>
            <w:r w:rsidRPr="00DF38B7">
              <w:rPr>
                <w:spacing w:val="-10"/>
                <w:sz w:val="24"/>
              </w:rPr>
              <w:t>2</w:t>
            </w:r>
          </w:p>
        </w:tc>
        <w:tc>
          <w:tcPr>
            <w:tcW w:w="2208" w:type="dxa"/>
          </w:tcPr>
          <w:p w14:paraId="611A8615" w14:textId="77777777" w:rsidR="00BE0E6B" w:rsidRPr="00DF38B7" w:rsidRDefault="00335224" w:rsidP="00150DBE">
            <w:pPr>
              <w:pStyle w:val="TableParagraph"/>
              <w:tabs>
                <w:tab w:val="left" w:pos="1499"/>
              </w:tabs>
              <w:ind w:left="100"/>
              <w:rPr>
                <w:sz w:val="24"/>
              </w:rPr>
            </w:pPr>
            <w:r w:rsidRPr="00DF38B7">
              <w:rPr>
                <w:spacing w:val="-2"/>
                <w:sz w:val="24"/>
              </w:rPr>
              <w:t>Railway</w:t>
            </w:r>
            <w:r w:rsidRPr="00DF38B7">
              <w:rPr>
                <w:sz w:val="24"/>
              </w:rPr>
              <w:tab/>
            </w:r>
            <w:r w:rsidRPr="00DF38B7">
              <w:rPr>
                <w:spacing w:val="-2"/>
                <w:sz w:val="24"/>
              </w:rPr>
              <w:t>stations</w:t>
            </w:r>
          </w:p>
          <w:p w14:paraId="611A8616" w14:textId="77777777" w:rsidR="00BE0E6B" w:rsidRPr="00DF38B7" w:rsidRDefault="00335224" w:rsidP="00150DBE">
            <w:pPr>
              <w:pStyle w:val="TableParagraph"/>
              <w:ind w:left="100"/>
              <w:rPr>
                <w:sz w:val="24"/>
              </w:rPr>
            </w:pPr>
            <w:r w:rsidRPr="00DF38B7">
              <w:rPr>
                <w:spacing w:val="-2"/>
                <w:sz w:val="24"/>
              </w:rPr>
              <w:t>(number)</w:t>
            </w:r>
          </w:p>
        </w:tc>
        <w:tc>
          <w:tcPr>
            <w:tcW w:w="3511" w:type="dxa"/>
          </w:tcPr>
          <w:p w14:paraId="611A8617" w14:textId="77777777" w:rsidR="00BE0E6B" w:rsidRPr="00DF38B7" w:rsidRDefault="00335224" w:rsidP="00150DBE">
            <w:pPr>
              <w:pStyle w:val="TableParagraph"/>
              <w:ind w:left="160"/>
              <w:rPr>
                <w:sz w:val="24"/>
              </w:rPr>
            </w:pPr>
            <w:r w:rsidRPr="00DF38B7">
              <w:rPr>
                <w:spacing w:val="-10"/>
                <w:sz w:val="24"/>
              </w:rPr>
              <w:t>0</w:t>
            </w:r>
          </w:p>
        </w:tc>
        <w:tc>
          <w:tcPr>
            <w:tcW w:w="748" w:type="dxa"/>
          </w:tcPr>
          <w:p w14:paraId="611A8618" w14:textId="77777777" w:rsidR="00BE0E6B" w:rsidRPr="00DF38B7" w:rsidRDefault="00BE0E6B" w:rsidP="00150DBE">
            <w:pPr>
              <w:pStyle w:val="TableParagraph"/>
              <w:rPr>
                <w:sz w:val="24"/>
              </w:rPr>
            </w:pPr>
          </w:p>
        </w:tc>
      </w:tr>
      <w:tr w:rsidR="00BE0E6B" w:rsidRPr="00DF38B7" w14:paraId="611A861F" w14:textId="77777777" w:rsidTr="00150DBE">
        <w:trPr>
          <w:trHeight w:val="406"/>
        </w:trPr>
        <w:tc>
          <w:tcPr>
            <w:tcW w:w="2050" w:type="dxa"/>
          </w:tcPr>
          <w:p w14:paraId="611A861A" w14:textId="77777777" w:rsidR="00BE0E6B" w:rsidRPr="00DF38B7" w:rsidRDefault="00335224" w:rsidP="00150DBE">
            <w:pPr>
              <w:pStyle w:val="TableParagraph"/>
              <w:ind w:left="100"/>
              <w:rPr>
                <w:sz w:val="24"/>
              </w:rPr>
            </w:pPr>
            <w:r w:rsidRPr="00DF38B7">
              <w:rPr>
                <w:spacing w:val="-10"/>
                <w:sz w:val="24"/>
              </w:rPr>
              <w:t>3</w:t>
            </w:r>
          </w:p>
        </w:tc>
        <w:tc>
          <w:tcPr>
            <w:tcW w:w="2208" w:type="dxa"/>
          </w:tcPr>
          <w:p w14:paraId="611A861B" w14:textId="77777777" w:rsidR="00BE0E6B" w:rsidRPr="00DF38B7" w:rsidRDefault="00335224" w:rsidP="00150DBE">
            <w:pPr>
              <w:pStyle w:val="TableParagraph"/>
              <w:ind w:left="100"/>
              <w:rPr>
                <w:sz w:val="24"/>
              </w:rPr>
            </w:pPr>
            <w:r w:rsidRPr="00DF38B7">
              <w:rPr>
                <w:w w:val="105"/>
                <w:sz w:val="24"/>
              </w:rPr>
              <w:t>Boat</w:t>
            </w:r>
            <w:r w:rsidRPr="00DF38B7">
              <w:rPr>
                <w:spacing w:val="36"/>
                <w:w w:val="105"/>
                <w:sz w:val="24"/>
              </w:rPr>
              <w:t xml:space="preserve"> </w:t>
            </w:r>
            <w:r w:rsidRPr="00DF38B7">
              <w:rPr>
                <w:w w:val="105"/>
                <w:sz w:val="24"/>
              </w:rPr>
              <w:t>jetties</w:t>
            </w:r>
            <w:r w:rsidRPr="00DF38B7">
              <w:rPr>
                <w:spacing w:val="11"/>
                <w:w w:val="150"/>
                <w:sz w:val="24"/>
              </w:rPr>
              <w:t xml:space="preserve"> </w:t>
            </w:r>
            <w:r w:rsidRPr="00DF38B7">
              <w:rPr>
                <w:w w:val="150"/>
                <w:sz w:val="24"/>
              </w:rPr>
              <w:t>/</w:t>
            </w:r>
            <w:r w:rsidRPr="00DF38B7">
              <w:rPr>
                <w:spacing w:val="5"/>
                <w:w w:val="150"/>
                <w:sz w:val="24"/>
              </w:rPr>
              <w:t xml:space="preserve"> </w:t>
            </w:r>
            <w:r w:rsidRPr="00DF38B7">
              <w:rPr>
                <w:spacing w:val="-2"/>
                <w:w w:val="105"/>
                <w:sz w:val="24"/>
              </w:rPr>
              <w:t>fishing</w:t>
            </w:r>
          </w:p>
          <w:p w14:paraId="611A861C" w14:textId="77777777" w:rsidR="00BE0E6B" w:rsidRPr="00DF38B7" w:rsidRDefault="00335224" w:rsidP="00150DBE">
            <w:pPr>
              <w:pStyle w:val="TableParagraph"/>
              <w:ind w:left="100"/>
              <w:rPr>
                <w:sz w:val="24"/>
              </w:rPr>
            </w:pPr>
            <w:r w:rsidRPr="00DF38B7">
              <w:rPr>
                <w:sz w:val="24"/>
              </w:rPr>
              <w:t>harbours</w:t>
            </w:r>
            <w:r w:rsidRPr="00DF38B7">
              <w:rPr>
                <w:spacing w:val="-12"/>
                <w:sz w:val="24"/>
              </w:rPr>
              <w:t xml:space="preserve"> </w:t>
            </w:r>
            <w:r w:rsidRPr="00DF38B7">
              <w:rPr>
                <w:spacing w:val="-2"/>
                <w:sz w:val="24"/>
              </w:rPr>
              <w:t>(number)</w:t>
            </w:r>
          </w:p>
        </w:tc>
        <w:tc>
          <w:tcPr>
            <w:tcW w:w="3511" w:type="dxa"/>
          </w:tcPr>
          <w:p w14:paraId="611A861D" w14:textId="77777777" w:rsidR="00BE0E6B" w:rsidRPr="00DF38B7" w:rsidRDefault="00335224" w:rsidP="00150DBE">
            <w:pPr>
              <w:pStyle w:val="TableParagraph"/>
              <w:ind w:left="160"/>
              <w:rPr>
                <w:sz w:val="24"/>
              </w:rPr>
            </w:pPr>
            <w:r w:rsidRPr="00DF38B7">
              <w:rPr>
                <w:spacing w:val="-10"/>
                <w:sz w:val="24"/>
              </w:rPr>
              <w:t>0</w:t>
            </w:r>
          </w:p>
        </w:tc>
        <w:tc>
          <w:tcPr>
            <w:tcW w:w="748" w:type="dxa"/>
          </w:tcPr>
          <w:p w14:paraId="611A861E" w14:textId="77777777" w:rsidR="00BE0E6B" w:rsidRPr="00DF38B7" w:rsidRDefault="00BE0E6B" w:rsidP="00150DBE">
            <w:pPr>
              <w:pStyle w:val="TableParagraph"/>
              <w:rPr>
                <w:sz w:val="24"/>
              </w:rPr>
            </w:pPr>
          </w:p>
        </w:tc>
      </w:tr>
      <w:tr w:rsidR="00BE0E6B" w:rsidRPr="00DF38B7" w14:paraId="611A8625" w14:textId="77777777" w:rsidTr="00150DBE">
        <w:trPr>
          <w:trHeight w:val="406"/>
        </w:trPr>
        <w:tc>
          <w:tcPr>
            <w:tcW w:w="2050" w:type="dxa"/>
          </w:tcPr>
          <w:p w14:paraId="611A8620" w14:textId="77777777" w:rsidR="00BE0E6B" w:rsidRPr="00DF38B7" w:rsidRDefault="00335224" w:rsidP="00150DBE">
            <w:pPr>
              <w:pStyle w:val="TableParagraph"/>
              <w:ind w:left="100"/>
              <w:rPr>
                <w:sz w:val="24"/>
              </w:rPr>
            </w:pPr>
            <w:r w:rsidRPr="00DF38B7">
              <w:rPr>
                <w:spacing w:val="-10"/>
                <w:sz w:val="24"/>
              </w:rPr>
              <w:t>4</w:t>
            </w:r>
          </w:p>
        </w:tc>
        <w:tc>
          <w:tcPr>
            <w:tcW w:w="2208" w:type="dxa"/>
          </w:tcPr>
          <w:p w14:paraId="611A8621" w14:textId="77777777" w:rsidR="00BE0E6B" w:rsidRPr="00DF38B7" w:rsidRDefault="00335224" w:rsidP="00150DBE">
            <w:pPr>
              <w:pStyle w:val="TableParagraph"/>
              <w:ind w:left="100"/>
              <w:rPr>
                <w:sz w:val="24"/>
              </w:rPr>
            </w:pPr>
            <w:r w:rsidRPr="00DF38B7">
              <w:rPr>
                <w:sz w:val="24"/>
              </w:rPr>
              <w:t>Ports</w:t>
            </w:r>
            <w:r w:rsidRPr="00DF38B7">
              <w:rPr>
                <w:spacing w:val="6"/>
                <w:sz w:val="24"/>
              </w:rPr>
              <w:t xml:space="preserve"> </w:t>
            </w:r>
            <w:r w:rsidRPr="00DF38B7">
              <w:rPr>
                <w:sz w:val="24"/>
              </w:rPr>
              <w:t>/</w:t>
            </w:r>
            <w:r w:rsidRPr="00DF38B7">
              <w:rPr>
                <w:spacing w:val="-3"/>
                <w:sz w:val="24"/>
              </w:rPr>
              <w:t xml:space="preserve"> </w:t>
            </w:r>
            <w:r w:rsidRPr="00DF38B7">
              <w:rPr>
                <w:sz w:val="24"/>
              </w:rPr>
              <w:t>airports</w:t>
            </w:r>
            <w:r w:rsidRPr="00DF38B7">
              <w:rPr>
                <w:spacing w:val="1"/>
                <w:sz w:val="24"/>
              </w:rPr>
              <w:t xml:space="preserve"> </w:t>
            </w:r>
            <w:r w:rsidRPr="00DF38B7">
              <w:rPr>
                <w:spacing w:val="-2"/>
                <w:sz w:val="24"/>
              </w:rPr>
              <w:t>nearby</w:t>
            </w:r>
          </w:p>
          <w:p w14:paraId="611A8622" w14:textId="77777777" w:rsidR="00BE0E6B" w:rsidRPr="00DF38B7" w:rsidRDefault="00335224" w:rsidP="00150DBE">
            <w:pPr>
              <w:pStyle w:val="TableParagraph"/>
              <w:ind w:left="100"/>
              <w:rPr>
                <w:sz w:val="24"/>
              </w:rPr>
            </w:pPr>
            <w:r w:rsidRPr="00DF38B7">
              <w:rPr>
                <w:w w:val="90"/>
                <w:sz w:val="24"/>
              </w:rPr>
              <w:t>(specify</w:t>
            </w:r>
            <w:r w:rsidRPr="00DF38B7">
              <w:rPr>
                <w:spacing w:val="13"/>
                <w:sz w:val="24"/>
              </w:rPr>
              <w:t xml:space="preserve"> </w:t>
            </w:r>
            <w:r w:rsidRPr="00DF38B7">
              <w:rPr>
                <w:spacing w:val="-2"/>
                <w:w w:val="95"/>
                <w:sz w:val="24"/>
              </w:rPr>
              <w:t>distance)</w:t>
            </w:r>
          </w:p>
        </w:tc>
        <w:tc>
          <w:tcPr>
            <w:tcW w:w="3511" w:type="dxa"/>
          </w:tcPr>
          <w:p w14:paraId="611A8623" w14:textId="77777777" w:rsidR="00BE0E6B" w:rsidRPr="00DF38B7" w:rsidRDefault="00335224" w:rsidP="00150DBE">
            <w:pPr>
              <w:pStyle w:val="TableParagraph"/>
              <w:ind w:left="160"/>
              <w:rPr>
                <w:sz w:val="24"/>
              </w:rPr>
            </w:pPr>
            <w:r w:rsidRPr="00DF38B7">
              <w:rPr>
                <w:spacing w:val="-10"/>
                <w:sz w:val="24"/>
              </w:rPr>
              <w:t>0</w:t>
            </w:r>
          </w:p>
        </w:tc>
        <w:tc>
          <w:tcPr>
            <w:tcW w:w="748" w:type="dxa"/>
          </w:tcPr>
          <w:p w14:paraId="611A8624" w14:textId="77777777" w:rsidR="00BE0E6B" w:rsidRPr="00DF38B7" w:rsidRDefault="00BE0E6B" w:rsidP="00150DBE">
            <w:pPr>
              <w:pStyle w:val="TableParagraph"/>
              <w:rPr>
                <w:sz w:val="24"/>
              </w:rPr>
            </w:pPr>
          </w:p>
        </w:tc>
      </w:tr>
      <w:tr w:rsidR="00BE0E6B" w:rsidRPr="00DF38B7" w14:paraId="611A862B" w14:textId="77777777" w:rsidTr="00150DBE">
        <w:trPr>
          <w:trHeight w:val="406"/>
        </w:trPr>
        <w:tc>
          <w:tcPr>
            <w:tcW w:w="2050" w:type="dxa"/>
          </w:tcPr>
          <w:p w14:paraId="611A8626" w14:textId="77777777" w:rsidR="00BE0E6B" w:rsidRPr="00DF38B7" w:rsidRDefault="00335224" w:rsidP="00150DBE">
            <w:pPr>
              <w:pStyle w:val="TableParagraph"/>
              <w:ind w:left="100"/>
              <w:rPr>
                <w:sz w:val="24"/>
              </w:rPr>
            </w:pPr>
            <w:r w:rsidRPr="00DF38B7">
              <w:rPr>
                <w:spacing w:val="-10"/>
                <w:sz w:val="24"/>
              </w:rPr>
              <w:t>5</w:t>
            </w:r>
          </w:p>
        </w:tc>
        <w:tc>
          <w:tcPr>
            <w:tcW w:w="2208" w:type="dxa"/>
          </w:tcPr>
          <w:p w14:paraId="611A8627" w14:textId="77777777" w:rsidR="00BE0E6B" w:rsidRPr="00DF38B7" w:rsidRDefault="00335224" w:rsidP="00150DBE">
            <w:pPr>
              <w:pStyle w:val="TableParagraph"/>
              <w:ind w:left="100"/>
              <w:rPr>
                <w:sz w:val="24"/>
              </w:rPr>
            </w:pPr>
            <w:r w:rsidRPr="00DF38B7">
              <w:rPr>
                <w:spacing w:val="-2"/>
                <w:sz w:val="24"/>
              </w:rPr>
              <w:t>Major</w:t>
            </w:r>
            <w:r w:rsidRPr="00DF38B7">
              <w:rPr>
                <w:spacing w:val="-6"/>
                <w:sz w:val="24"/>
              </w:rPr>
              <w:t xml:space="preserve"> </w:t>
            </w:r>
            <w:r w:rsidRPr="00DF38B7">
              <w:rPr>
                <w:spacing w:val="-2"/>
                <w:sz w:val="24"/>
              </w:rPr>
              <w:t>highways/roads</w:t>
            </w:r>
          </w:p>
          <w:p w14:paraId="611A8628" w14:textId="77777777" w:rsidR="00BE0E6B" w:rsidRPr="00DF38B7" w:rsidRDefault="00335224" w:rsidP="00150DBE">
            <w:pPr>
              <w:pStyle w:val="TableParagraph"/>
              <w:ind w:left="100"/>
              <w:rPr>
                <w:sz w:val="24"/>
              </w:rPr>
            </w:pPr>
            <w:r w:rsidRPr="00DF38B7">
              <w:rPr>
                <w:spacing w:val="-5"/>
                <w:sz w:val="24"/>
              </w:rPr>
              <w:t>passing</w:t>
            </w:r>
            <w:r w:rsidRPr="00DF38B7">
              <w:rPr>
                <w:spacing w:val="-8"/>
                <w:sz w:val="24"/>
              </w:rPr>
              <w:t xml:space="preserve"> </w:t>
            </w:r>
            <w:r w:rsidRPr="00DF38B7">
              <w:rPr>
                <w:spacing w:val="-2"/>
                <w:sz w:val="24"/>
              </w:rPr>
              <w:t>through</w:t>
            </w:r>
          </w:p>
        </w:tc>
        <w:tc>
          <w:tcPr>
            <w:tcW w:w="3511" w:type="dxa"/>
          </w:tcPr>
          <w:p w14:paraId="611A8629" w14:textId="77777777" w:rsidR="00BE0E6B" w:rsidRPr="00DF38B7" w:rsidRDefault="00335224" w:rsidP="00150DBE">
            <w:pPr>
              <w:pStyle w:val="TableParagraph"/>
              <w:ind w:left="160"/>
              <w:rPr>
                <w:sz w:val="24"/>
              </w:rPr>
            </w:pPr>
            <w:r w:rsidRPr="00DF38B7">
              <w:rPr>
                <w:spacing w:val="-10"/>
                <w:sz w:val="24"/>
              </w:rPr>
              <w:t>0</w:t>
            </w:r>
          </w:p>
        </w:tc>
        <w:tc>
          <w:tcPr>
            <w:tcW w:w="748" w:type="dxa"/>
          </w:tcPr>
          <w:p w14:paraId="611A862A" w14:textId="77777777" w:rsidR="00BE0E6B" w:rsidRPr="00DF38B7" w:rsidRDefault="00BE0E6B" w:rsidP="00150DBE">
            <w:pPr>
              <w:pStyle w:val="TableParagraph"/>
              <w:rPr>
                <w:sz w:val="24"/>
              </w:rPr>
            </w:pPr>
          </w:p>
        </w:tc>
      </w:tr>
      <w:tr w:rsidR="00BE0E6B" w:rsidRPr="00DF38B7" w14:paraId="611A8631" w14:textId="77777777" w:rsidTr="00150DBE">
        <w:trPr>
          <w:trHeight w:val="406"/>
        </w:trPr>
        <w:tc>
          <w:tcPr>
            <w:tcW w:w="2050" w:type="dxa"/>
          </w:tcPr>
          <w:p w14:paraId="611A862C" w14:textId="77777777" w:rsidR="00BE0E6B" w:rsidRPr="00DF38B7" w:rsidRDefault="00335224" w:rsidP="00150DBE">
            <w:pPr>
              <w:pStyle w:val="TableParagraph"/>
              <w:ind w:left="100"/>
              <w:rPr>
                <w:sz w:val="24"/>
              </w:rPr>
            </w:pPr>
            <w:r w:rsidRPr="00DF38B7">
              <w:rPr>
                <w:spacing w:val="-10"/>
                <w:sz w:val="24"/>
              </w:rPr>
              <w:t>6</w:t>
            </w:r>
          </w:p>
        </w:tc>
        <w:tc>
          <w:tcPr>
            <w:tcW w:w="2208" w:type="dxa"/>
          </w:tcPr>
          <w:p w14:paraId="611A862D" w14:textId="77777777" w:rsidR="00BE0E6B" w:rsidRPr="00DF38B7" w:rsidRDefault="00335224" w:rsidP="00150DBE">
            <w:pPr>
              <w:pStyle w:val="TableParagraph"/>
              <w:tabs>
                <w:tab w:val="left" w:pos="1364"/>
              </w:tabs>
              <w:ind w:left="100"/>
              <w:rPr>
                <w:sz w:val="24"/>
              </w:rPr>
            </w:pPr>
            <w:r w:rsidRPr="00DF38B7">
              <w:rPr>
                <w:spacing w:val="-2"/>
                <w:sz w:val="24"/>
              </w:rPr>
              <w:t>Border</w:t>
            </w:r>
            <w:r w:rsidRPr="00DF38B7">
              <w:rPr>
                <w:sz w:val="24"/>
              </w:rPr>
              <w:tab/>
            </w:r>
            <w:r w:rsidRPr="00DF38B7">
              <w:rPr>
                <w:spacing w:val="-2"/>
                <w:sz w:val="24"/>
              </w:rPr>
              <w:t>crossings</w:t>
            </w:r>
          </w:p>
          <w:p w14:paraId="611A862E" w14:textId="77777777" w:rsidR="00BE0E6B" w:rsidRPr="00DF38B7" w:rsidRDefault="00335224" w:rsidP="00150DBE">
            <w:pPr>
              <w:pStyle w:val="TableParagraph"/>
              <w:ind w:left="100"/>
              <w:rPr>
                <w:sz w:val="24"/>
              </w:rPr>
            </w:pPr>
            <w:r w:rsidRPr="00DF38B7">
              <w:rPr>
                <w:spacing w:val="-2"/>
                <w:sz w:val="24"/>
              </w:rPr>
              <w:t>(state/district)</w:t>
            </w:r>
          </w:p>
        </w:tc>
        <w:tc>
          <w:tcPr>
            <w:tcW w:w="3511" w:type="dxa"/>
          </w:tcPr>
          <w:p w14:paraId="611A862F" w14:textId="77777777" w:rsidR="00BE0E6B" w:rsidRPr="00DF38B7" w:rsidRDefault="00335224" w:rsidP="00150DBE">
            <w:pPr>
              <w:pStyle w:val="TableParagraph"/>
              <w:ind w:left="160"/>
              <w:rPr>
                <w:sz w:val="24"/>
              </w:rPr>
            </w:pPr>
            <w:r w:rsidRPr="00DF38B7">
              <w:rPr>
                <w:spacing w:val="-10"/>
                <w:sz w:val="24"/>
              </w:rPr>
              <w:t>0</w:t>
            </w:r>
          </w:p>
        </w:tc>
        <w:tc>
          <w:tcPr>
            <w:tcW w:w="748" w:type="dxa"/>
          </w:tcPr>
          <w:p w14:paraId="611A8630" w14:textId="77777777" w:rsidR="00BE0E6B" w:rsidRPr="00DF38B7" w:rsidRDefault="00BE0E6B" w:rsidP="00150DBE">
            <w:pPr>
              <w:pStyle w:val="TableParagraph"/>
              <w:rPr>
                <w:sz w:val="24"/>
              </w:rPr>
            </w:pPr>
          </w:p>
        </w:tc>
      </w:tr>
      <w:tr w:rsidR="00BE0E6B" w:rsidRPr="00DF38B7" w14:paraId="611A8637" w14:textId="77777777" w:rsidTr="00150DBE">
        <w:trPr>
          <w:trHeight w:val="406"/>
        </w:trPr>
        <w:tc>
          <w:tcPr>
            <w:tcW w:w="2050" w:type="dxa"/>
          </w:tcPr>
          <w:p w14:paraId="611A8632" w14:textId="77777777" w:rsidR="00BE0E6B" w:rsidRPr="00DF38B7" w:rsidRDefault="00335224" w:rsidP="00150DBE">
            <w:pPr>
              <w:pStyle w:val="TableParagraph"/>
              <w:ind w:left="100"/>
              <w:rPr>
                <w:sz w:val="24"/>
              </w:rPr>
            </w:pPr>
            <w:r w:rsidRPr="00DF38B7">
              <w:rPr>
                <w:spacing w:val="-10"/>
                <w:sz w:val="24"/>
              </w:rPr>
              <w:t>7</w:t>
            </w:r>
          </w:p>
        </w:tc>
        <w:tc>
          <w:tcPr>
            <w:tcW w:w="2208" w:type="dxa"/>
          </w:tcPr>
          <w:p w14:paraId="611A8633" w14:textId="77777777" w:rsidR="00BE0E6B" w:rsidRPr="00DF38B7" w:rsidRDefault="00335224" w:rsidP="00150DBE">
            <w:pPr>
              <w:pStyle w:val="TableParagraph"/>
              <w:tabs>
                <w:tab w:val="left" w:pos="1009"/>
                <w:tab w:val="left" w:pos="2092"/>
              </w:tabs>
              <w:ind w:left="100"/>
              <w:rPr>
                <w:sz w:val="24"/>
              </w:rPr>
            </w:pPr>
            <w:r w:rsidRPr="00DF38B7">
              <w:rPr>
                <w:spacing w:val="-2"/>
                <w:w w:val="110"/>
                <w:sz w:val="24"/>
              </w:rPr>
              <w:t>Major</w:t>
            </w:r>
            <w:r w:rsidRPr="00DF38B7">
              <w:rPr>
                <w:sz w:val="24"/>
              </w:rPr>
              <w:tab/>
            </w:r>
            <w:r w:rsidRPr="00DF38B7">
              <w:rPr>
                <w:spacing w:val="-2"/>
                <w:w w:val="110"/>
                <w:sz w:val="24"/>
              </w:rPr>
              <w:t>markets</w:t>
            </w:r>
            <w:r w:rsidRPr="00DF38B7">
              <w:rPr>
                <w:sz w:val="24"/>
              </w:rPr>
              <w:tab/>
            </w:r>
            <w:r w:rsidRPr="00DF38B7">
              <w:rPr>
                <w:spacing w:val="-10"/>
                <w:w w:val="150"/>
                <w:sz w:val="24"/>
              </w:rPr>
              <w:t>/</w:t>
            </w:r>
          </w:p>
          <w:p w14:paraId="611A8634" w14:textId="77777777" w:rsidR="00BE0E6B" w:rsidRPr="00DF38B7" w:rsidRDefault="00335224" w:rsidP="00150DBE">
            <w:pPr>
              <w:pStyle w:val="TableParagraph"/>
              <w:ind w:left="100"/>
              <w:rPr>
                <w:sz w:val="24"/>
              </w:rPr>
            </w:pPr>
            <w:r w:rsidRPr="00DF38B7">
              <w:rPr>
                <w:w w:val="90"/>
                <w:sz w:val="24"/>
              </w:rPr>
              <w:t>weekly</w:t>
            </w:r>
            <w:r w:rsidRPr="00DF38B7">
              <w:rPr>
                <w:spacing w:val="1"/>
                <w:sz w:val="24"/>
              </w:rPr>
              <w:t xml:space="preserve"> </w:t>
            </w:r>
            <w:r w:rsidRPr="00DF38B7">
              <w:rPr>
                <w:spacing w:val="-2"/>
                <w:sz w:val="24"/>
              </w:rPr>
              <w:t>markets</w:t>
            </w:r>
          </w:p>
        </w:tc>
        <w:tc>
          <w:tcPr>
            <w:tcW w:w="3511" w:type="dxa"/>
          </w:tcPr>
          <w:p w14:paraId="611A8635" w14:textId="77777777" w:rsidR="00BE0E6B" w:rsidRPr="00DF38B7" w:rsidRDefault="00335224" w:rsidP="00150DBE">
            <w:pPr>
              <w:pStyle w:val="TableParagraph"/>
              <w:ind w:left="160"/>
              <w:rPr>
                <w:sz w:val="24"/>
              </w:rPr>
            </w:pPr>
            <w:r w:rsidRPr="00DF38B7">
              <w:rPr>
                <w:spacing w:val="-10"/>
                <w:sz w:val="24"/>
              </w:rPr>
              <w:t>0</w:t>
            </w:r>
          </w:p>
        </w:tc>
        <w:tc>
          <w:tcPr>
            <w:tcW w:w="748" w:type="dxa"/>
          </w:tcPr>
          <w:p w14:paraId="611A8636" w14:textId="77777777" w:rsidR="00BE0E6B" w:rsidRPr="00DF38B7" w:rsidRDefault="00BE0E6B" w:rsidP="00150DBE">
            <w:pPr>
              <w:pStyle w:val="TableParagraph"/>
              <w:rPr>
                <w:sz w:val="24"/>
              </w:rPr>
            </w:pPr>
          </w:p>
        </w:tc>
      </w:tr>
      <w:tr w:rsidR="00BE0E6B" w:rsidRPr="00DF38B7" w14:paraId="611A863E" w14:textId="77777777" w:rsidTr="00150DBE">
        <w:trPr>
          <w:trHeight w:val="1378"/>
        </w:trPr>
        <w:tc>
          <w:tcPr>
            <w:tcW w:w="2050" w:type="dxa"/>
          </w:tcPr>
          <w:p w14:paraId="611A8638" w14:textId="77777777" w:rsidR="00BE0E6B" w:rsidRPr="00DF38B7" w:rsidRDefault="00335224" w:rsidP="00150DBE">
            <w:pPr>
              <w:pStyle w:val="TableParagraph"/>
              <w:ind w:left="100"/>
              <w:rPr>
                <w:sz w:val="24"/>
              </w:rPr>
            </w:pPr>
            <w:r w:rsidRPr="00DF38B7">
              <w:rPr>
                <w:spacing w:val="-10"/>
                <w:sz w:val="24"/>
              </w:rPr>
              <w:t>8</w:t>
            </w:r>
          </w:p>
        </w:tc>
        <w:tc>
          <w:tcPr>
            <w:tcW w:w="2208" w:type="dxa"/>
          </w:tcPr>
          <w:p w14:paraId="611A8639" w14:textId="77777777" w:rsidR="00BE0E6B" w:rsidRPr="00DF38B7" w:rsidRDefault="00335224" w:rsidP="00150DBE">
            <w:pPr>
              <w:pStyle w:val="TableParagraph"/>
              <w:ind w:left="100"/>
              <w:rPr>
                <w:sz w:val="24"/>
              </w:rPr>
            </w:pPr>
            <w:r w:rsidRPr="00DF38B7">
              <w:rPr>
                <w:sz w:val="24"/>
              </w:rPr>
              <w:t>Tourism</w:t>
            </w:r>
            <w:r w:rsidRPr="00DF38B7">
              <w:rPr>
                <w:spacing w:val="-2"/>
                <w:sz w:val="24"/>
              </w:rPr>
              <w:t xml:space="preserve"> </w:t>
            </w:r>
            <w:r w:rsidRPr="00DF38B7">
              <w:rPr>
                <w:sz w:val="24"/>
              </w:rPr>
              <w:t xml:space="preserve">hubs / major </w:t>
            </w:r>
            <w:r w:rsidRPr="00DF38B7">
              <w:rPr>
                <w:w w:val="105"/>
                <w:sz w:val="24"/>
              </w:rPr>
              <w:t>event venues</w:t>
            </w:r>
          </w:p>
        </w:tc>
        <w:tc>
          <w:tcPr>
            <w:tcW w:w="3511" w:type="dxa"/>
          </w:tcPr>
          <w:p w14:paraId="611A863A" w14:textId="77777777" w:rsidR="00BE0E6B" w:rsidRPr="00DF38B7" w:rsidRDefault="00335224" w:rsidP="00150DBE">
            <w:pPr>
              <w:pStyle w:val="TableParagraph"/>
              <w:numPr>
                <w:ilvl w:val="0"/>
                <w:numId w:val="2"/>
              </w:numPr>
              <w:tabs>
                <w:tab w:val="left" w:pos="520"/>
              </w:tabs>
              <w:spacing w:before="225"/>
              <w:ind w:right="503"/>
              <w:rPr>
                <w:sz w:val="24"/>
              </w:rPr>
            </w:pPr>
            <w:r w:rsidRPr="00DF38B7">
              <w:rPr>
                <w:spacing w:val="-2"/>
                <w:sz w:val="24"/>
              </w:rPr>
              <w:t xml:space="preserve">Panjippara </w:t>
            </w:r>
            <w:r w:rsidRPr="00DF38B7">
              <w:rPr>
                <w:spacing w:val="-2"/>
                <w:w w:val="90"/>
                <w:sz w:val="24"/>
              </w:rPr>
              <w:t>makaravilakk</w:t>
            </w:r>
          </w:p>
          <w:p w14:paraId="611A863B" w14:textId="77777777" w:rsidR="00BE0E6B" w:rsidRPr="00DF38B7" w:rsidRDefault="00335224" w:rsidP="00150DBE">
            <w:pPr>
              <w:pStyle w:val="TableParagraph"/>
              <w:numPr>
                <w:ilvl w:val="0"/>
                <w:numId w:val="2"/>
              </w:numPr>
              <w:tabs>
                <w:tab w:val="left" w:pos="520"/>
              </w:tabs>
              <w:ind w:right="534"/>
              <w:rPr>
                <w:sz w:val="24"/>
              </w:rPr>
            </w:pPr>
            <w:r w:rsidRPr="00DF38B7">
              <w:rPr>
                <w:spacing w:val="-2"/>
                <w:w w:val="90"/>
                <w:sz w:val="24"/>
              </w:rPr>
              <w:t xml:space="preserve">Aluvamkudy </w:t>
            </w:r>
            <w:r w:rsidRPr="00DF38B7">
              <w:rPr>
                <w:spacing w:val="-2"/>
                <w:sz w:val="24"/>
              </w:rPr>
              <w:t>temple</w:t>
            </w:r>
          </w:p>
          <w:p w14:paraId="611A863C" w14:textId="77777777" w:rsidR="00BE0E6B" w:rsidRPr="00DF38B7" w:rsidRDefault="00335224" w:rsidP="00150DBE">
            <w:pPr>
              <w:pStyle w:val="TableParagraph"/>
              <w:numPr>
                <w:ilvl w:val="0"/>
                <w:numId w:val="2"/>
              </w:numPr>
              <w:tabs>
                <w:tab w:val="left" w:pos="519"/>
              </w:tabs>
              <w:ind w:left="519" w:hanging="359"/>
              <w:rPr>
                <w:sz w:val="24"/>
              </w:rPr>
            </w:pPr>
            <w:r w:rsidRPr="00DF38B7">
              <w:rPr>
                <w:spacing w:val="-2"/>
                <w:sz w:val="24"/>
              </w:rPr>
              <w:t>Gavi</w:t>
            </w:r>
            <w:r w:rsidRPr="00DF38B7">
              <w:rPr>
                <w:spacing w:val="-10"/>
                <w:sz w:val="24"/>
              </w:rPr>
              <w:t xml:space="preserve"> </w:t>
            </w:r>
            <w:r w:rsidRPr="00DF38B7">
              <w:rPr>
                <w:spacing w:val="-2"/>
                <w:sz w:val="24"/>
              </w:rPr>
              <w:t>Tourism</w:t>
            </w:r>
          </w:p>
        </w:tc>
        <w:tc>
          <w:tcPr>
            <w:tcW w:w="748" w:type="dxa"/>
          </w:tcPr>
          <w:p w14:paraId="611A863D" w14:textId="77777777" w:rsidR="00BE0E6B" w:rsidRPr="00DF38B7" w:rsidRDefault="00BE0E6B" w:rsidP="00150DBE">
            <w:pPr>
              <w:pStyle w:val="TableParagraph"/>
              <w:rPr>
                <w:sz w:val="24"/>
              </w:rPr>
            </w:pPr>
          </w:p>
        </w:tc>
      </w:tr>
      <w:tr w:rsidR="00BE0E6B" w:rsidRPr="00DF38B7" w14:paraId="611A8644" w14:textId="77777777" w:rsidTr="00150DBE">
        <w:trPr>
          <w:trHeight w:val="406"/>
        </w:trPr>
        <w:tc>
          <w:tcPr>
            <w:tcW w:w="2050" w:type="dxa"/>
          </w:tcPr>
          <w:p w14:paraId="611A863F" w14:textId="77777777" w:rsidR="00BE0E6B" w:rsidRPr="00DF38B7" w:rsidRDefault="00335224" w:rsidP="00150DBE">
            <w:pPr>
              <w:pStyle w:val="TableParagraph"/>
              <w:ind w:left="100"/>
              <w:rPr>
                <w:sz w:val="24"/>
              </w:rPr>
            </w:pPr>
            <w:r w:rsidRPr="00DF38B7">
              <w:rPr>
                <w:spacing w:val="-10"/>
                <w:sz w:val="24"/>
              </w:rPr>
              <w:t>9</w:t>
            </w:r>
          </w:p>
        </w:tc>
        <w:tc>
          <w:tcPr>
            <w:tcW w:w="2208" w:type="dxa"/>
          </w:tcPr>
          <w:p w14:paraId="611A8640" w14:textId="77777777" w:rsidR="00BE0E6B" w:rsidRPr="00DF38B7" w:rsidRDefault="00335224" w:rsidP="00150DBE">
            <w:pPr>
              <w:pStyle w:val="TableParagraph"/>
              <w:ind w:left="100"/>
              <w:rPr>
                <w:sz w:val="24"/>
              </w:rPr>
            </w:pPr>
            <w:r w:rsidRPr="00DF38B7">
              <w:rPr>
                <w:spacing w:val="-2"/>
                <w:sz w:val="24"/>
              </w:rPr>
              <w:t>Schools/colleges</w:t>
            </w:r>
            <w:r w:rsidRPr="00DF38B7">
              <w:rPr>
                <w:spacing w:val="51"/>
                <w:sz w:val="24"/>
              </w:rPr>
              <w:t xml:space="preserve"> </w:t>
            </w:r>
            <w:r w:rsidRPr="00DF38B7">
              <w:rPr>
                <w:spacing w:val="-4"/>
                <w:sz w:val="24"/>
              </w:rPr>
              <w:t>with</w:t>
            </w:r>
          </w:p>
          <w:p w14:paraId="611A8641" w14:textId="77777777" w:rsidR="00BE0E6B" w:rsidRPr="00DF38B7" w:rsidRDefault="00335224" w:rsidP="00150DBE">
            <w:pPr>
              <w:pStyle w:val="TableParagraph"/>
              <w:ind w:left="100"/>
              <w:rPr>
                <w:sz w:val="24"/>
              </w:rPr>
            </w:pPr>
            <w:r w:rsidRPr="00DF38B7">
              <w:rPr>
                <w:spacing w:val="-2"/>
                <w:sz w:val="24"/>
              </w:rPr>
              <w:t>hostels</w:t>
            </w:r>
            <w:r w:rsidRPr="00DF38B7">
              <w:rPr>
                <w:spacing w:val="-9"/>
                <w:sz w:val="24"/>
              </w:rPr>
              <w:t xml:space="preserve"> </w:t>
            </w:r>
            <w:r w:rsidRPr="00DF38B7">
              <w:rPr>
                <w:spacing w:val="-2"/>
                <w:sz w:val="24"/>
              </w:rPr>
              <w:t>(number)</w:t>
            </w:r>
          </w:p>
        </w:tc>
        <w:tc>
          <w:tcPr>
            <w:tcW w:w="3511" w:type="dxa"/>
          </w:tcPr>
          <w:p w14:paraId="611A8642" w14:textId="77777777" w:rsidR="00BE0E6B" w:rsidRPr="00DF38B7" w:rsidRDefault="00335224" w:rsidP="00150DBE">
            <w:pPr>
              <w:pStyle w:val="TableParagraph"/>
              <w:ind w:left="160"/>
              <w:rPr>
                <w:sz w:val="24"/>
              </w:rPr>
            </w:pPr>
            <w:r w:rsidRPr="00DF38B7">
              <w:rPr>
                <w:spacing w:val="-10"/>
                <w:sz w:val="24"/>
              </w:rPr>
              <w:t>1</w:t>
            </w:r>
          </w:p>
        </w:tc>
        <w:tc>
          <w:tcPr>
            <w:tcW w:w="748" w:type="dxa"/>
          </w:tcPr>
          <w:p w14:paraId="611A8643" w14:textId="77777777" w:rsidR="00BE0E6B" w:rsidRPr="00DF38B7" w:rsidRDefault="00BE0E6B" w:rsidP="00150DBE">
            <w:pPr>
              <w:pStyle w:val="TableParagraph"/>
              <w:rPr>
                <w:sz w:val="24"/>
              </w:rPr>
            </w:pPr>
          </w:p>
        </w:tc>
      </w:tr>
      <w:tr w:rsidR="00BE0E6B" w:rsidRPr="00DF38B7" w14:paraId="611A864A" w14:textId="77777777" w:rsidTr="00150DBE">
        <w:trPr>
          <w:trHeight w:val="406"/>
        </w:trPr>
        <w:tc>
          <w:tcPr>
            <w:tcW w:w="2050" w:type="dxa"/>
          </w:tcPr>
          <w:p w14:paraId="611A8645" w14:textId="77777777" w:rsidR="00BE0E6B" w:rsidRPr="00DF38B7" w:rsidRDefault="00335224" w:rsidP="00150DBE">
            <w:pPr>
              <w:pStyle w:val="TableParagraph"/>
              <w:ind w:left="100"/>
              <w:rPr>
                <w:sz w:val="24"/>
              </w:rPr>
            </w:pPr>
            <w:r w:rsidRPr="00DF38B7">
              <w:rPr>
                <w:spacing w:val="-5"/>
                <w:sz w:val="24"/>
              </w:rPr>
              <w:t>10</w:t>
            </w:r>
          </w:p>
        </w:tc>
        <w:tc>
          <w:tcPr>
            <w:tcW w:w="2208" w:type="dxa"/>
          </w:tcPr>
          <w:p w14:paraId="611A8646" w14:textId="77777777" w:rsidR="00BE0E6B" w:rsidRPr="00DF38B7" w:rsidRDefault="00335224" w:rsidP="00150DBE">
            <w:pPr>
              <w:pStyle w:val="TableParagraph"/>
              <w:tabs>
                <w:tab w:val="left" w:pos="1298"/>
                <w:tab w:val="left" w:pos="1768"/>
              </w:tabs>
              <w:ind w:left="100"/>
              <w:rPr>
                <w:sz w:val="24"/>
              </w:rPr>
            </w:pPr>
            <w:r w:rsidRPr="00DF38B7">
              <w:rPr>
                <w:spacing w:val="-2"/>
                <w:w w:val="105"/>
                <w:sz w:val="24"/>
              </w:rPr>
              <w:t>Factories</w:t>
            </w:r>
            <w:r w:rsidRPr="00DF38B7">
              <w:rPr>
                <w:sz w:val="24"/>
              </w:rPr>
              <w:tab/>
            </w:r>
            <w:r w:rsidRPr="00DF38B7">
              <w:rPr>
                <w:spacing w:val="-10"/>
                <w:w w:val="150"/>
                <w:sz w:val="24"/>
              </w:rPr>
              <w:t>/</w:t>
            </w:r>
            <w:r w:rsidRPr="00DF38B7">
              <w:rPr>
                <w:sz w:val="24"/>
              </w:rPr>
              <w:tab/>
            </w:r>
            <w:r w:rsidRPr="00DF38B7">
              <w:rPr>
                <w:spacing w:val="-4"/>
                <w:w w:val="105"/>
                <w:sz w:val="24"/>
              </w:rPr>
              <w:t>large</w:t>
            </w:r>
          </w:p>
          <w:p w14:paraId="611A8647" w14:textId="77777777" w:rsidR="00BE0E6B" w:rsidRPr="00DF38B7" w:rsidRDefault="00335224" w:rsidP="00150DBE">
            <w:pPr>
              <w:pStyle w:val="TableParagraph"/>
              <w:ind w:left="100"/>
              <w:rPr>
                <w:sz w:val="24"/>
              </w:rPr>
            </w:pPr>
            <w:r w:rsidRPr="00DF38B7">
              <w:rPr>
                <w:spacing w:val="-6"/>
                <w:sz w:val="24"/>
              </w:rPr>
              <w:t>workplaces</w:t>
            </w:r>
            <w:r w:rsidRPr="00DF38B7">
              <w:rPr>
                <w:spacing w:val="-2"/>
                <w:sz w:val="24"/>
              </w:rPr>
              <w:t xml:space="preserve"> (number)</w:t>
            </w:r>
          </w:p>
        </w:tc>
        <w:tc>
          <w:tcPr>
            <w:tcW w:w="3511" w:type="dxa"/>
          </w:tcPr>
          <w:p w14:paraId="611A8648" w14:textId="77777777" w:rsidR="00BE0E6B" w:rsidRPr="00DF38B7" w:rsidRDefault="00335224" w:rsidP="00150DBE">
            <w:pPr>
              <w:pStyle w:val="TableParagraph"/>
              <w:ind w:left="160"/>
              <w:rPr>
                <w:sz w:val="24"/>
              </w:rPr>
            </w:pPr>
            <w:r w:rsidRPr="00DF38B7">
              <w:rPr>
                <w:spacing w:val="-10"/>
                <w:w w:val="105"/>
                <w:sz w:val="24"/>
              </w:rPr>
              <w:t>N</w:t>
            </w:r>
          </w:p>
        </w:tc>
        <w:tc>
          <w:tcPr>
            <w:tcW w:w="748" w:type="dxa"/>
          </w:tcPr>
          <w:p w14:paraId="611A8649" w14:textId="77777777" w:rsidR="00BE0E6B" w:rsidRPr="00DF38B7" w:rsidRDefault="00BE0E6B" w:rsidP="00150DBE">
            <w:pPr>
              <w:pStyle w:val="TableParagraph"/>
              <w:rPr>
                <w:sz w:val="24"/>
              </w:rPr>
            </w:pPr>
          </w:p>
        </w:tc>
      </w:tr>
      <w:tr w:rsidR="00150DBE" w:rsidRPr="00DF38B7" w14:paraId="07B0E7FF" w14:textId="77777777" w:rsidTr="00150DBE">
        <w:trPr>
          <w:trHeight w:val="406"/>
        </w:trPr>
        <w:tc>
          <w:tcPr>
            <w:tcW w:w="2050" w:type="dxa"/>
          </w:tcPr>
          <w:p w14:paraId="5C81BFBB" w14:textId="77777777" w:rsidR="00150DBE" w:rsidRPr="00DF38B7" w:rsidRDefault="00150DBE" w:rsidP="00150DBE">
            <w:pPr>
              <w:pStyle w:val="TableParagraph"/>
              <w:ind w:left="100"/>
              <w:rPr>
                <w:spacing w:val="-5"/>
                <w:sz w:val="24"/>
              </w:rPr>
            </w:pPr>
          </w:p>
        </w:tc>
        <w:tc>
          <w:tcPr>
            <w:tcW w:w="2208" w:type="dxa"/>
          </w:tcPr>
          <w:p w14:paraId="78A5423F" w14:textId="77777777" w:rsidR="00150DBE" w:rsidRPr="00DF38B7" w:rsidRDefault="00150DBE" w:rsidP="00150DBE">
            <w:pPr>
              <w:pStyle w:val="TableParagraph"/>
              <w:tabs>
                <w:tab w:val="left" w:pos="1298"/>
                <w:tab w:val="left" w:pos="1768"/>
              </w:tabs>
              <w:ind w:left="100"/>
              <w:rPr>
                <w:spacing w:val="-2"/>
                <w:w w:val="105"/>
                <w:sz w:val="24"/>
              </w:rPr>
            </w:pPr>
          </w:p>
        </w:tc>
        <w:tc>
          <w:tcPr>
            <w:tcW w:w="3511" w:type="dxa"/>
          </w:tcPr>
          <w:p w14:paraId="76EB5881" w14:textId="77777777" w:rsidR="00150DBE" w:rsidRPr="00DF38B7" w:rsidRDefault="00150DBE" w:rsidP="00150DBE">
            <w:pPr>
              <w:pStyle w:val="TableParagraph"/>
              <w:ind w:left="160"/>
              <w:rPr>
                <w:spacing w:val="-10"/>
                <w:w w:val="105"/>
                <w:sz w:val="24"/>
              </w:rPr>
            </w:pPr>
          </w:p>
        </w:tc>
        <w:tc>
          <w:tcPr>
            <w:tcW w:w="748" w:type="dxa"/>
          </w:tcPr>
          <w:p w14:paraId="3DAF432D" w14:textId="77777777" w:rsidR="00150DBE" w:rsidRPr="00DF38B7" w:rsidRDefault="00150DBE" w:rsidP="00150DBE">
            <w:pPr>
              <w:pStyle w:val="TableParagraph"/>
              <w:rPr>
                <w:sz w:val="24"/>
              </w:rPr>
            </w:pPr>
          </w:p>
        </w:tc>
      </w:tr>
    </w:tbl>
    <w:p w14:paraId="611A864B" w14:textId="77777777" w:rsidR="00BE0E6B" w:rsidRPr="00DF38B7" w:rsidRDefault="00335224" w:rsidP="00DF38B7">
      <w:pPr>
        <w:pStyle w:val="ListParagraph"/>
        <w:numPr>
          <w:ilvl w:val="0"/>
          <w:numId w:val="3"/>
        </w:numPr>
        <w:tabs>
          <w:tab w:val="left" w:pos="782"/>
        </w:tabs>
        <w:spacing w:before="223" w:line="276" w:lineRule="auto"/>
        <w:ind w:left="782" w:hanging="274"/>
        <w:rPr>
          <w:b/>
          <w:sz w:val="24"/>
        </w:rPr>
      </w:pPr>
      <w:r w:rsidRPr="00DF38B7">
        <w:rPr>
          <w:b/>
          <w:spacing w:val="-2"/>
          <w:sz w:val="24"/>
        </w:rPr>
        <w:t>Water,</w:t>
      </w:r>
      <w:r w:rsidRPr="00DF38B7">
        <w:rPr>
          <w:b/>
          <w:spacing w:val="-5"/>
          <w:sz w:val="24"/>
        </w:rPr>
        <w:t xml:space="preserve"> </w:t>
      </w:r>
      <w:r w:rsidRPr="00DF38B7">
        <w:rPr>
          <w:b/>
          <w:spacing w:val="-2"/>
          <w:sz w:val="24"/>
        </w:rPr>
        <w:t>Sanitation</w:t>
      </w:r>
      <w:r w:rsidRPr="00DF38B7">
        <w:rPr>
          <w:b/>
          <w:spacing w:val="-5"/>
          <w:sz w:val="24"/>
        </w:rPr>
        <w:t xml:space="preserve"> </w:t>
      </w:r>
      <w:r w:rsidRPr="00DF38B7">
        <w:rPr>
          <w:b/>
          <w:spacing w:val="-2"/>
          <w:sz w:val="24"/>
        </w:rPr>
        <w:t>&amp;</w:t>
      </w:r>
      <w:r w:rsidRPr="00DF38B7">
        <w:rPr>
          <w:b/>
          <w:spacing w:val="-9"/>
          <w:sz w:val="24"/>
        </w:rPr>
        <w:t xml:space="preserve"> </w:t>
      </w:r>
      <w:r w:rsidRPr="00DF38B7">
        <w:rPr>
          <w:b/>
          <w:spacing w:val="-2"/>
          <w:sz w:val="24"/>
        </w:rPr>
        <w:t>Hygiene</w:t>
      </w:r>
      <w:r w:rsidRPr="00DF38B7">
        <w:rPr>
          <w:b/>
          <w:spacing w:val="-5"/>
          <w:sz w:val="24"/>
        </w:rPr>
        <w:t xml:space="preserve"> </w:t>
      </w:r>
      <w:r w:rsidRPr="00DF38B7">
        <w:rPr>
          <w:b/>
          <w:spacing w:val="-2"/>
          <w:sz w:val="24"/>
        </w:rPr>
        <w:t>(WASH)</w:t>
      </w:r>
    </w:p>
    <w:p w14:paraId="611A864C" w14:textId="77777777" w:rsidR="00BE0E6B" w:rsidRPr="00DF38B7" w:rsidRDefault="00BE0E6B" w:rsidP="00DF38B7">
      <w:pPr>
        <w:pStyle w:val="BodyText"/>
        <w:spacing w:before="63"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3531"/>
        <w:gridCol w:w="2265"/>
        <w:gridCol w:w="2220"/>
      </w:tblGrid>
      <w:tr w:rsidR="00BE0E6B" w:rsidRPr="00DF38B7" w14:paraId="611A8652" w14:textId="77777777">
        <w:trPr>
          <w:trHeight w:val="540"/>
        </w:trPr>
        <w:tc>
          <w:tcPr>
            <w:tcW w:w="895" w:type="dxa"/>
          </w:tcPr>
          <w:p w14:paraId="611A864D" w14:textId="77777777" w:rsidR="00BE0E6B" w:rsidRPr="00DF38B7" w:rsidRDefault="00335224" w:rsidP="00DF38B7">
            <w:pPr>
              <w:pStyle w:val="TableParagraph"/>
              <w:spacing w:line="276" w:lineRule="auto"/>
              <w:ind w:left="100"/>
              <w:rPr>
                <w:sz w:val="24"/>
              </w:rPr>
            </w:pPr>
            <w:r w:rsidRPr="00DF38B7">
              <w:rPr>
                <w:w w:val="90"/>
                <w:sz w:val="24"/>
              </w:rPr>
              <w:t>Sl.</w:t>
            </w:r>
            <w:r w:rsidRPr="00DF38B7">
              <w:rPr>
                <w:spacing w:val="-7"/>
                <w:w w:val="90"/>
                <w:sz w:val="24"/>
              </w:rPr>
              <w:t xml:space="preserve"> </w:t>
            </w:r>
            <w:r w:rsidRPr="00DF38B7">
              <w:rPr>
                <w:spacing w:val="-5"/>
                <w:sz w:val="24"/>
              </w:rPr>
              <w:t>No.</w:t>
            </w:r>
          </w:p>
        </w:tc>
        <w:tc>
          <w:tcPr>
            <w:tcW w:w="3531" w:type="dxa"/>
          </w:tcPr>
          <w:p w14:paraId="611A864E" w14:textId="77777777" w:rsidR="00BE0E6B" w:rsidRPr="00DF38B7" w:rsidRDefault="00335224" w:rsidP="00DF38B7">
            <w:pPr>
              <w:pStyle w:val="TableParagraph"/>
              <w:spacing w:line="276" w:lineRule="auto"/>
              <w:ind w:left="100"/>
              <w:rPr>
                <w:sz w:val="24"/>
              </w:rPr>
            </w:pPr>
            <w:r w:rsidRPr="00DF38B7">
              <w:rPr>
                <w:sz w:val="24"/>
              </w:rPr>
              <w:t>Indicator</w:t>
            </w:r>
            <w:r w:rsidRPr="00DF38B7">
              <w:rPr>
                <w:spacing w:val="15"/>
                <w:sz w:val="24"/>
              </w:rPr>
              <w:t xml:space="preserve"> </w:t>
            </w:r>
            <w:r w:rsidRPr="00DF38B7">
              <w:rPr>
                <w:sz w:val="24"/>
              </w:rPr>
              <w:t>/</w:t>
            </w:r>
            <w:r w:rsidRPr="00DF38B7">
              <w:rPr>
                <w:spacing w:val="16"/>
                <w:sz w:val="24"/>
              </w:rPr>
              <w:t xml:space="preserve"> </w:t>
            </w:r>
            <w:r w:rsidRPr="00DF38B7">
              <w:rPr>
                <w:spacing w:val="-2"/>
                <w:sz w:val="24"/>
              </w:rPr>
              <w:t>Field</w:t>
            </w:r>
          </w:p>
        </w:tc>
        <w:tc>
          <w:tcPr>
            <w:tcW w:w="2265" w:type="dxa"/>
          </w:tcPr>
          <w:p w14:paraId="611A864F" w14:textId="77777777" w:rsidR="00BE0E6B" w:rsidRPr="00DF38B7" w:rsidRDefault="00335224" w:rsidP="00DF38B7">
            <w:pPr>
              <w:pStyle w:val="TableParagraph"/>
              <w:spacing w:line="276" w:lineRule="auto"/>
              <w:ind w:left="101"/>
              <w:rPr>
                <w:sz w:val="24"/>
              </w:rPr>
            </w:pPr>
            <w:r w:rsidRPr="00DF38B7">
              <w:rPr>
                <w:sz w:val="24"/>
              </w:rPr>
              <w:t>Baseline</w:t>
            </w:r>
            <w:r w:rsidRPr="00DF38B7">
              <w:rPr>
                <w:spacing w:val="26"/>
                <w:sz w:val="24"/>
              </w:rPr>
              <w:t xml:space="preserve"> </w:t>
            </w:r>
            <w:r w:rsidRPr="00DF38B7">
              <w:rPr>
                <w:sz w:val="24"/>
              </w:rPr>
              <w:t>Data</w:t>
            </w:r>
            <w:r w:rsidRPr="00DF38B7">
              <w:rPr>
                <w:spacing w:val="29"/>
                <w:sz w:val="24"/>
              </w:rPr>
              <w:t xml:space="preserve"> </w:t>
            </w:r>
            <w:r w:rsidRPr="00DF38B7">
              <w:rPr>
                <w:spacing w:val="-2"/>
                <w:sz w:val="24"/>
              </w:rPr>
              <w:t>(Value</w:t>
            </w:r>
          </w:p>
          <w:p w14:paraId="611A8650" w14:textId="77777777" w:rsidR="00BE0E6B" w:rsidRPr="00DF38B7" w:rsidRDefault="00335224" w:rsidP="00DF38B7">
            <w:pPr>
              <w:pStyle w:val="TableParagraph"/>
              <w:spacing w:line="276" w:lineRule="auto"/>
              <w:ind w:left="101"/>
              <w:rPr>
                <w:sz w:val="24"/>
              </w:rPr>
            </w:pPr>
            <w:r w:rsidRPr="00DF38B7">
              <w:rPr>
                <w:w w:val="150"/>
                <w:sz w:val="24"/>
              </w:rPr>
              <w:t>/</w:t>
            </w:r>
            <w:r w:rsidRPr="00DF38B7">
              <w:rPr>
                <w:spacing w:val="-11"/>
                <w:w w:val="150"/>
                <w:sz w:val="24"/>
              </w:rPr>
              <w:t xml:space="preserve"> </w:t>
            </w:r>
            <w:r w:rsidRPr="00DF38B7">
              <w:rPr>
                <w:spacing w:val="-2"/>
                <w:w w:val="110"/>
                <w:sz w:val="24"/>
              </w:rPr>
              <w:t>Description)</w:t>
            </w:r>
          </w:p>
        </w:tc>
        <w:tc>
          <w:tcPr>
            <w:tcW w:w="2220" w:type="dxa"/>
          </w:tcPr>
          <w:p w14:paraId="611A8651" w14:textId="77777777" w:rsidR="00BE0E6B" w:rsidRPr="00DF38B7" w:rsidRDefault="00335224" w:rsidP="00DF38B7">
            <w:pPr>
              <w:pStyle w:val="TableParagraph"/>
              <w:spacing w:line="276" w:lineRule="auto"/>
              <w:ind w:left="101"/>
              <w:rPr>
                <w:sz w:val="24"/>
              </w:rPr>
            </w:pPr>
            <w:r w:rsidRPr="00DF38B7">
              <w:rPr>
                <w:sz w:val="24"/>
              </w:rPr>
              <w:t>Source</w:t>
            </w:r>
            <w:r w:rsidRPr="00DF38B7">
              <w:rPr>
                <w:spacing w:val="9"/>
                <w:sz w:val="24"/>
              </w:rPr>
              <w:t xml:space="preserve"> </w:t>
            </w:r>
            <w:r w:rsidRPr="00DF38B7">
              <w:rPr>
                <w:sz w:val="24"/>
              </w:rPr>
              <w:t>/</w:t>
            </w:r>
            <w:r w:rsidRPr="00DF38B7">
              <w:rPr>
                <w:spacing w:val="10"/>
                <w:sz w:val="24"/>
              </w:rPr>
              <w:t xml:space="preserve"> </w:t>
            </w:r>
            <w:r w:rsidRPr="00DF38B7">
              <w:rPr>
                <w:spacing w:val="-2"/>
                <w:sz w:val="24"/>
              </w:rPr>
              <w:t>Remarks</w:t>
            </w:r>
          </w:p>
        </w:tc>
      </w:tr>
      <w:tr w:rsidR="00BE0E6B" w:rsidRPr="00DF38B7" w14:paraId="611A8658" w14:textId="77777777">
        <w:trPr>
          <w:trHeight w:val="540"/>
        </w:trPr>
        <w:tc>
          <w:tcPr>
            <w:tcW w:w="895" w:type="dxa"/>
          </w:tcPr>
          <w:p w14:paraId="611A8653" w14:textId="77777777" w:rsidR="00BE0E6B" w:rsidRPr="00DF38B7" w:rsidRDefault="00335224" w:rsidP="00DF38B7">
            <w:pPr>
              <w:pStyle w:val="TableParagraph"/>
              <w:spacing w:line="276" w:lineRule="auto"/>
              <w:ind w:left="100"/>
              <w:rPr>
                <w:sz w:val="24"/>
              </w:rPr>
            </w:pPr>
            <w:r w:rsidRPr="00DF38B7">
              <w:rPr>
                <w:spacing w:val="-10"/>
                <w:sz w:val="24"/>
              </w:rPr>
              <w:t>1</w:t>
            </w:r>
          </w:p>
        </w:tc>
        <w:tc>
          <w:tcPr>
            <w:tcW w:w="3531" w:type="dxa"/>
          </w:tcPr>
          <w:p w14:paraId="611A8654" w14:textId="77777777" w:rsidR="00BE0E6B" w:rsidRPr="00DF38B7" w:rsidRDefault="00335224" w:rsidP="00DF38B7">
            <w:pPr>
              <w:pStyle w:val="TableParagraph"/>
              <w:spacing w:line="276" w:lineRule="auto"/>
              <w:ind w:left="100"/>
              <w:rPr>
                <w:sz w:val="24"/>
              </w:rPr>
            </w:pPr>
            <w:r w:rsidRPr="00DF38B7">
              <w:rPr>
                <w:spacing w:val="-6"/>
                <w:sz w:val="24"/>
              </w:rPr>
              <w:t>Major</w:t>
            </w:r>
            <w:r w:rsidRPr="00DF38B7">
              <w:rPr>
                <w:spacing w:val="-7"/>
                <w:sz w:val="24"/>
              </w:rPr>
              <w:t xml:space="preserve"> </w:t>
            </w:r>
            <w:r w:rsidRPr="00DF38B7">
              <w:rPr>
                <w:spacing w:val="-6"/>
                <w:sz w:val="24"/>
              </w:rPr>
              <w:t>drinking</w:t>
            </w:r>
            <w:r w:rsidRPr="00DF38B7">
              <w:rPr>
                <w:spacing w:val="-4"/>
                <w:sz w:val="24"/>
              </w:rPr>
              <w:t xml:space="preserve"> </w:t>
            </w:r>
            <w:r w:rsidRPr="00DF38B7">
              <w:rPr>
                <w:spacing w:val="-6"/>
                <w:sz w:val="24"/>
              </w:rPr>
              <w:t>water</w:t>
            </w:r>
            <w:r w:rsidRPr="00DF38B7">
              <w:rPr>
                <w:spacing w:val="-7"/>
                <w:sz w:val="24"/>
              </w:rPr>
              <w:t xml:space="preserve"> </w:t>
            </w:r>
            <w:r w:rsidRPr="00DF38B7">
              <w:rPr>
                <w:spacing w:val="-6"/>
                <w:sz w:val="24"/>
              </w:rPr>
              <w:t>sources</w:t>
            </w:r>
            <w:r w:rsidRPr="00DF38B7">
              <w:rPr>
                <w:spacing w:val="-4"/>
                <w:sz w:val="24"/>
              </w:rPr>
              <w:t xml:space="preserve"> </w:t>
            </w:r>
            <w:r w:rsidRPr="00DF38B7">
              <w:rPr>
                <w:spacing w:val="-6"/>
                <w:sz w:val="24"/>
              </w:rPr>
              <w:t>(piped</w:t>
            </w:r>
          </w:p>
          <w:p w14:paraId="611A8655" w14:textId="77777777" w:rsidR="00BE0E6B" w:rsidRPr="00DF38B7" w:rsidRDefault="00335224" w:rsidP="00DF38B7">
            <w:pPr>
              <w:pStyle w:val="TableParagraph"/>
              <w:spacing w:line="276" w:lineRule="auto"/>
              <w:ind w:left="100"/>
              <w:rPr>
                <w:sz w:val="24"/>
              </w:rPr>
            </w:pPr>
            <w:r w:rsidRPr="00DF38B7">
              <w:rPr>
                <w:sz w:val="24"/>
              </w:rPr>
              <w:lastRenderedPageBreak/>
              <w:t>/</w:t>
            </w:r>
            <w:r w:rsidRPr="00DF38B7">
              <w:rPr>
                <w:spacing w:val="9"/>
                <w:sz w:val="24"/>
              </w:rPr>
              <w:t xml:space="preserve"> </w:t>
            </w:r>
            <w:r w:rsidRPr="00DF38B7">
              <w:rPr>
                <w:sz w:val="24"/>
              </w:rPr>
              <w:t>wells</w:t>
            </w:r>
            <w:r w:rsidRPr="00DF38B7">
              <w:rPr>
                <w:spacing w:val="12"/>
                <w:sz w:val="24"/>
              </w:rPr>
              <w:t xml:space="preserve"> </w:t>
            </w:r>
            <w:r w:rsidRPr="00DF38B7">
              <w:rPr>
                <w:sz w:val="24"/>
              </w:rPr>
              <w:t>/</w:t>
            </w:r>
            <w:r w:rsidRPr="00DF38B7">
              <w:rPr>
                <w:spacing w:val="10"/>
                <w:sz w:val="24"/>
              </w:rPr>
              <w:t xml:space="preserve"> </w:t>
            </w:r>
            <w:r w:rsidRPr="00DF38B7">
              <w:rPr>
                <w:sz w:val="24"/>
              </w:rPr>
              <w:t>borewells</w:t>
            </w:r>
            <w:r w:rsidRPr="00DF38B7">
              <w:rPr>
                <w:spacing w:val="12"/>
                <w:sz w:val="24"/>
              </w:rPr>
              <w:t xml:space="preserve"> </w:t>
            </w:r>
            <w:r w:rsidRPr="00DF38B7">
              <w:rPr>
                <w:sz w:val="24"/>
              </w:rPr>
              <w:t>/</w:t>
            </w:r>
            <w:r w:rsidRPr="00DF38B7">
              <w:rPr>
                <w:spacing w:val="3"/>
                <w:sz w:val="24"/>
              </w:rPr>
              <w:t xml:space="preserve"> </w:t>
            </w:r>
            <w:r w:rsidRPr="00DF38B7">
              <w:rPr>
                <w:spacing w:val="-2"/>
                <w:sz w:val="24"/>
              </w:rPr>
              <w:t>springs)</w:t>
            </w:r>
          </w:p>
        </w:tc>
        <w:tc>
          <w:tcPr>
            <w:tcW w:w="2265" w:type="dxa"/>
          </w:tcPr>
          <w:p w14:paraId="611A8656" w14:textId="77777777" w:rsidR="00BE0E6B" w:rsidRPr="00DF38B7" w:rsidRDefault="00335224" w:rsidP="00DF38B7">
            <w:pPr>
              <w:pStyle w:val="TableParagraph"/>
              <w:spacing w:line="276" w:lineRule="auto"/>
              <w:ind w:left="161"/>
              <w:rPr>
                <w:sz w:val="24"/>
              </w:rPr>
            </w:pPr>
            <w:r w:rsidRPr="00DF38B7">
              <w:rPr>
                <w:spacing w:val="-2"/>
                <w:sz w:val="24"/>
              </w:rPr>
              <w:lastRenderedPageBreak/>
              <w:t>Kakkad</w:t>
            </w:r>
          </w:p>
        </w:tc>
        <w:tc>
          <w:tcPr>
            <w:tcW w:w="2220" w:type="dxa"/>
          </w:tcPr>
          <w:p w14:paraId="611A8657" w14:textId="77777777" w:rsidR="00BE0E6B" w:rsidRPr="00DF38B7" w:rsidRDefault="00BE0E6B" w:rsidP="00DF38B7">
            <w:pPr>
              <w:pStyle w:val="TableParagraph"/>
              <w:spacing w:line="276" w:lineRule="auto"/>
              <w:rPr>
                <w:sz w:val="24"/>
              </w:rPr>
            </w:pPr>
          </w:p>
        </w:tc>
      </w:tr>
      <w:tr w:rsidR="00BE0E6B" w:rsidRPr="00DF38B7" w14:paraId="611A865D" w14:textId="77777777">
        <w:trPr>
          <w:trHeight w:val="270"/>
        </w:trPr>
        <w:tc>
          <w:tcPr>
            <w:tcW w:w="895" w:type="dxa"/>
          </w:tcPr>
          <w:p w14:paraId="611A8659" w14:textId="77777777" w:rsidR="00BE0E6B" w:rsidRPr="00DF38B7" w:rsidRDefault="00335224" w:rsidP="00DF38B7">
            <w:pPr>
              <w:pStyle w:val="TableParagraph"/>
              <w:spacing w:line="276" w:lineRule="auto"/>
              <w:ind w:left="100"/>
              <w:rPr>
                <w:sz w:val="24"/>
              </w:rPr>
            </w:pPr>
            <w:r w:rsidRPr="00DF38B7">
              <w:rPr>
                <w:spacing w:val="-10"/>
                <w:sz w:val="24"/>
              </w:rPr>
              <w:t>2</w:t>
            </w:r>
          </w:p>
        </w:tc>
        <w:tc>
          <w:tcPr>
            <w:tcW w:w="3531" w:type="dxa"/>
          </w:tcPr>
          <w:p w14:paraId="611A865A" w14:textId="77777777" w:rsidR="00BE0E6B" w:rsidRPr="00DF38B7" w:rsidRDefault="00335224" w:rsidP="00DF38B7">
            <w:pPr>
              <w:pStyle w:val="TableParagraph"/>
              <w:spacing w:line="276" w:lineRule="auto"/>
              <w:ind w:left="100"/>
              <w:rPr>
                <w:sz w:val="24"/>
              </w:rPr>
            </w:pPr>
            <w:r w:rsidRPr="00DF38B7">
              <w:rPr>
                <w:sz w:val="24"/>
              </w:rPr>
              <w:t>No.</w:t>
            </w:r>
            <w:r w:rsidRPr="00DF38B7">
              <w:rPr>
                <w:spacing w:val="-11"/>
                <w:sz w:val="24"/>
              </w:rPr>
              <w:t xml:space="preserve"> </w:t>
            </w:r>
            <w:r w:rsidRPr="00DF38B7">
              <w:rPr>
                <w:sz w:val="24"/>
              </w:rPr>
              <w:t>of</w:t>
            </w:r>
            <w:r w:rsidRPr="00DF38B7">
              <w:rPr>
                <w:spacing w:val="-10"/>
                <w:sz w:val="24"/>
              </w:rPr>
              <w:t xml:space="preserve"> </w:t>
            </w:r>
            <w:r w:rsidRPr="00DF38B7">
              <w:rPr>
                <w:sz w:val="24"/>
              </w:rPr>
              <w:t>public</w:t>
            </w:r>
            <w:r w:rsidRPr="00DF38B7">
              <w:rPr>
                <w:spacing w:val="-8"/>
                <w:sz w:val="24"/>
              </w:rPr>
              <w:t xml:space="preserve"> </w:t>
            </w:r>
            <w:r w:rsidRPr="00DF38B7">
              <w:rPr>
                <w:spacing w:val="-2"/>
                <w:sz w:val="24"/>
              </w:rPr>
              <w:t>wells</w:t>
            </w:r>
          </w:p>
        </w:tc>
        <w:tc>
          <w:tcPr>
            <w:tcW w:w="2265" w:type="dxa"/>
          </w:tcPr>
          <w:p w14:paraId="611A865B" w14:textId="77777777" w:rsidR="00BE0E6B" w:rsidRPr="00DF38B7" w:rsidRDefault="00335224" w:rsidP="00DF38B7">
            <w:pPr>
              <w:pStyle w:val="TableParagraph"/>
              <w:spacing w:line="276" w:lineRule="auto"/>
              <w:ind w:left="161"/>
              <w:rPr>
                <w:sz w:val="24"/>
              </w:rPr>
            </w:pPr>
            <w:r w:rsidRPr="00DF38B7">
              <w:rPr>
                <w:spacing w:val="-10"/>
                <w:sz w:val="24"/>
              </w:rPr>
              <w:t>9</w:t>
            </w:r>
          </w:p>
        </w:tc>
        <w:tc>
          <w:tcPr>
            <w:tcW w:w="2220" w:type="dxa"/>
          </w:tcPr>
          <w:p w14:paraId="611A865C" w14:textId="77777777" w:rsidR="00BE0E6B" w:rsidRPr="00DF38B7" w:rsidRDefault="00BE0E6B" w:rsidP="00DF38B7">
            <w:pPr>
              <w:pStyle w:val="TableParagraph"/>
              <w:spacing w:line="276" w:lineRule="auto"/>
              <w:rPr>
                <w:sz w:val="20"/>
              </w:rPr>
            </w:pPr>
          </w:p>
        </w:tc>
      </w:tr>
      <w:tr w:rsidR="00BE0E6B" w:rsidRPr="00DF38B7" w14:paraId="611A8663" w14:textId="77777777">
        <w:trPr>
          <w:trHeight w:val="540"/>
        </w:trPr>
        <w:tc>
          <w:tcPr>
            <w:tcW w:w="895" w:type="dxa"/>
          </w:tcPr>
          <w:p w14:paraId="611A865E" w14:textId="77777777" w:rsidR="00BE0E6B" w:rsidRPr="00DF38B7" w:rsidRDefault="00335224" w:rsidP="00DF38B7">
            <w:pPr>
              <w:pStyle w:val="TableParagraph"/>
              <w:spacing w:line="276" w:lineRule="auto"/>
              <w:ind w:left="100"/>
              <w:rPr>
                <w:sz w:val="24"/>
              </w:rPr>
            </w:pPr>
            <w:r w:rsidRPr="00DF38B7">
              <w:rPr>
                <w:spacing w:val="-10"/>
                <w:sz w:val="24"/>
              </w:rPr>
              <w:t>3</w:t>
            </w:r>
          </w:p>
        </w:tc>
        <w:tc>
          <w:tcPr>
            <w:tcW w:w="3531" w:type="dxa"/>
          </w:tcPr>
          <w:p w14:paraId="611A865F" w14:textId="77777777" w:rsidR="00BE0E6B" w:rsidRPr="00DF38B7" w:rsidRDefault="00335224" w:rsidP="00DF38B7">
            <w:pPr>
              <w:pStyle w:val="TableParagraph"/>
              <w:spacing w:line="276" w:lineRule="auto"/>
              <w:ind w:left="100"/>
              <w:rPr>
                <w:sz w:val="24"/>
              </w:rPr>
            </w:pPr>
            <w:r w:rsidRPr="00DF38B7">
              <w:rPr>
                <w:spacing w:val="-2"/>
                <w:sz w:val="24"/>
              </w:rPr>
              <w:t>No.</w:t>
            </w:r>
            <w:r w:rsidRPr="00DF38B7">
              <w:rPr>
                <w:spacing w:val="-9"/>
                <w:sz w:val="24"/>
              </w:rPr>
              <w:t xml:space="preserve"> </w:t>
            </w:r>
            <w:r w:rsidRPr="00DF38B7">
              <w:rPr>
                <w:spacing w:val="-2"/>
                <w:sz w:val="24"/>
              </w:rPr>
              <w:t>of</w:t>
            </w:r>
            <w:r w:rsidRPr="00DF38B7">
              <w:rPr>
                <w:spacing w:val="-8"/>
                <w:sz w:val="24"/>
              </w:rPr>
              <w:t xml:space="preserve"> </w:t>
            </w:r>
            <w:r w:rsidRPr="00DF38B7">
              <w:rPr>
                <w:spacing w:val="-2"/>
                <w:sz w:val="24"/>
              </w:rPr>
              <w:t>households</w:t>
            </w:r>
            <w:r w:rsidRPr="00DF38B7">
              <w:rPr>
                <w:spacing w:val="-8"/>
                <w:sz w:val="24"/>
              </w:rPr>
              <w:t xml:space="preserve"> </w:t>
            </w:r>
            <w:r w:rsidRPr="00DF38B7">
              <w:rPr>
                <w:spacing w:val="-2"/>
                <w:sz w:val="24"/>
              </w:rPr>
              <w:t>with</w:t>
            </w:r>
            <w:r w:rsidRPr="00DF38B7">
              <w:rPr>
                <w:spacing w:val="-8"/>
                <w:sz w:val="24"/>
              </w:rPr>
              <w:t xml:space="preserve"> </w:t>
            </w:r>
            <w:r w:rsidRPr="00DF38B7">
              <w:rPr>
                <w:spacing w:val="-2"/>
                <w:sz w:val="24"/>
              </w:rPr>
              <w:t>piped</w:t>
            </w:r>
            <w:r w:rsidRPr="00DF38B7">
              <w:rPr>
                <w:spacing w:val="-11"/>
                <w:sz w:val="24"/>
              </w:rPr>
              <w:t xml:space="preserve"> </w:t>
            </w:r>
            <w:r w:rsidRPr="00DF38B7">
              <w:rPr>
                <w:spacing w:val="-2"/>
                <w:sz w:val="24"/>
              </w:rPr>
              <w:t>water</w:t>
            </w:r>
          </w:p>
          <w:p w14:paraId="611A8660" w14:textId="77777777" w:rsidR="00BE0E6B" w:rsidRPr="00DF38B7" w:rsidRDefault="00335224" w:rsidP="00DF38B7">
            <w:pPr>
              <w:pStyle w:val="TableParagraph"/>
              <w:spacing w:line="276" w:lineRule="auto"/>
              <w:ind w:left="100"/>
              <w:rPr>
                <w:sz w:val="24"/>
              </w:rPr>
            </w:pPr>
            <w:r w:rsidRPr="00DF38B7">
              <w:rPr>
                <w:spacing w:val="-2"/>
                <w:sz w:val="24"/>
              </w:rPr>
              <w:t>connection</w:t>
            </w:r>
          </w:p>
        </w:tc>
        <w:tc>
          <w:tcPr>
            <w:tcW w:w="2265" w:type="dxa"/>
          </w:tcPr>
          <w:p w14:paraId="611A8661" w14:textId="77777777" w:rsidR="00BE0E6B" w:rsidRPr="00DF38B7" w:rsidRDefault="00BE0E6B" w:rsidP="00DF38B7">
            <w:pPr>
              <w:pStyle w:val="TableParagraph"/>
              <w:spacing w:line="276" w:lineRule="auto"/>
              <w:rPr>
                <w:sz w:val="24"/>
              </w:rPr>
            </w:pPr>
          </w:p>
        </w:tc>
        <w:tc>
          <w:tcPr>
            <w:tcW w:w="2220" w:type="dxa"/>
          </w:tcPr>
          <w:p w14:paraId="611A8662" w14:textId="77777777" w:rsidR="00BE0E6B" w:rsidRPr="00DF38B7" w:rsidRDefault="00BE0E6B" w:rsidP="00DF38B7">
            <w:pPr>
              <w:pStyle w:val="TableParagraph"/>
              <w:spacing w:line="276" w:lineRule="auto"/>
              <w:rPr>
                <w:sz w:val="24"/>
              </w:rPr>
            </w:pPr>
          </w:p>
        </w:tc>
      </w:tr>
      <w:tr w:rsidR="00BE0E6B" w:rsidRPr="00DF38B7" w14:paraId="611A8669" w14:textId="77777777">
        <w:trPr>
          <w:trHeight w:val="540"/>
        </w:trPr>
        <w:tc>
          <w:tcPr>
            <w:tcW w:w="895" w:type="dxa"/>
          </w:tcPr>
          <w:p w14:paraId="611A8664" w14:textId="77777777" w:rsidR="00BE0E6B" w:rsidRPr="00DF38B7" w:rsidRDefault="00335224" w:rsidP="00DF38B7">
            <w:pPr>
              <w:pStyle w:val="TableParagraph"/>
              <w:spacing w:line="276" w:lineRule="auto"/>
              <w:ind w:left="100"/>
              <w:rPr>
                <w:sz w:val="24"/>
              </w:rPr>
            </w:pPr>
            <w:r w:rsidRPr="00DF38B7">
              <w:rPr>
                <w:spacing w:val="-10"/>
                <w:sz w:val="24"/>
              </w:rPr>
              <w:t>4</w:t>
            </w:r>
          </w:p>
        </w:tc>
        <w:tc>
          <w:tcPr>
            <w:tcW w:w="3531" w:type="dxa"/>
          </w:tcPr>
          <w:p w14:paraId="611A8665" w14:textId="77777777" w:rsidR="00BE0E6B" w:rsidRPr="00DF38B7" w:rsidRDefault="00335224" w:rsidP="00DF38B7">
            <w:pPr>
              <w:pStyle w:val="TableParagraph"/>
              <w:tabs>
                <w:tab w:val="left" w:pos="954"/>
                <w:tab w:val="left" w:pos="1863"/>
                <w:tab w:val="left" w:pos="2768"/>
              </w:tabs>
              <w:spacing w:line="276" w:lineRule="auto"/>
              <w:ind w:left="100"/>
              <w:rPr>
                <w:sz w:val="24"/>
              </w:rPr>
            </w:pPr>
            <w:r w:rsidRPr="00DF38B7">
              <w:rPr>
                <w:spacing w:val="-2"/>
                <w:sz w:val="24"/>
              </w:rPr>
              <w:t>Water</w:t>
            </w:r>
            <w:r w:rsidRPr="00DF38B7">
              <w:rPr>
                <w:sz w:val="24"/>
              </w:rPr>
              <w:tab/>
            </w:r>
            <w:r w:rsidRPr="00DF38B7">
              <w:rPr>
                <w:spacing w:val="-2"/>
                <w:sz w:val="24"/>
              </w:rPr>
              <w:t>quality</w:t>
            </w:r>
            <w:r w:rsidRPr="00DF38B7">
              <w:rPr>
                <w:sz w:val="24"/>
              </w:rPr>
              <w:tab/>
            </w:r>
            <w:r w:rsidRPr="00DF38B7">
              <w:rPr>
                <w:spacing w:val="-2"/>
                <w:sz w:val="24"/>
              </w:rPr>
              <w:t>testing</w:t>
            </w:r>
            <w:r w:rsidRPr="00DF38B7">
              <w:rPr>
                <w:sz w:val="24"/>
              </w:rPr>
              <w:tab/>
            </w:r>
            <w:r w:rsidRPr="00DF38B7">
              <w:rPr>
                <w:spacing w:val="-2"/>
                <w:sz w:val="24"/>
              </w:rPr>
              <w:t>routine</w:t>
            </w:r>
          </w:p>
          <w:p w14:paraId="611A8666" w14:textId="77777777" w:rsidR="00BE0E6B" w:rsidRPr="00DF38B7" w:rsidRDefault="00335224" w:rsidP="00DF38B7">
            <w:pPr>
              <w:pStyle w:val="TableParagraph"/>
              <w:spacing w:line="276" w:lineRule="auto"/>
              <w:ind w:left="100"/>
              <w:rPr>
                <w:sz w:val="24"/>
              </w:rPr>
            </w:pPr>
            <w:r w:rsidRPr="00DF38B7">
              <w:rPr>
                <w:spacing w:val="-2"/>
                <w:sz w:val="24"/>
              </w:rPr>
              <w:t>(Yes/No)</w:t>
            </w:r>
          </w:p>
        </w:tc>
        <w:tc>
          <w:tcPr>
            <w:tcW w:w="2265" w:type="dxa"/>
          </w:tcPr>
          <w:p w14:paraId="611A8667"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20" w:type="dxa"/>
          </w:tcPr>
          <w:p w14:paraId="611A8668" w14:textId="77777777" w:rsidR="00BE0E6B" w:rsidRPr="00DF38B7" w:rsidRDefault="00BE0E6B" w:rsidP="00DF38B7">
            <w:pPr>
              <w:pStyle w:val="TableParagraph"/>
              <w:spacing w:line="276" w:lineRule="auto"/>
              <w:rPr>
                <w:sz w:val="24"/>
              </w:rPr>
            </w:pPr>
          </w:p>
        </w:tc>
      </w:tr>
      <w:tr w:rsidR="00150DBE" w:rsidRPr="00DF38B7" w14:paraId="4A04E4D1" w14:textId="77777777" w:rsidTr="003323D9">
        <w:trPr>
          <w:trHeight w:val="540"/>
        </w:trPr>
        <w:tc>
          <w:tcPr>
            <w:tcW w:w="895" w:type="dxa"/>
            <w:tcBorders>
              <w:top w:val="nil"/>
            </w:tcBorders>
          </w:tcPr>
          <w:p w14:paraId="4AC3C84D" w14:textId="77777777" w:rsidR="00150DBE" w:rsidRPr="00DF38B7" w:rsidRDefault="00150DBE" w:rsidP="003323D9">
            <w:pPr>
              <w:pStyle w:val="TableParagraph"/>
              <w:spacing w:line="276" w:lineRule="auto"/>
              <w:ind w:left="100"/>
              <w:rPr>
                <w:sz w:val="24"/>
              </w:rPr>
            </w:pPr>
            <w:r w:rsidRPr="00DF38B7">
              <w:rPr>
                <w:spacing w:val="-10"/>
                <w:sz w:val="24"/>
              </w:rPr>
              <w:t>5</w:t>
            </w:r>
          </w:p>
        </w:tc>
        <w:tc>
          <w:tcPr>
            <w:tcW w:w="3531" w:type="dxa"/>
            <w:tcBorders>
              <w:top w:val="nil"/>
            </w:tcBorders>
          </w:tcPr>
          <w:p w14:paraId="53E8115B" w14:textId="77777777" w:rsidR="00150DBE" w:rsidRPr="00DF38B7" w:rsidRDefault="00150DBE" w:rsidP="003323D9">
            <w:pPr>
              <w:pStyle w:val="TableParagraph"/>
              <w:tabs>
                <w:tab w:val="left" w:pos="1334"/>
                <w:tab w:val="left" w:pos="3007"/>
              </w:tabs>
              <w:spacing w:line="276" w:lineRule="auto"/>
              <w:ind w:left="100"/>
              <w:rPr>
                <w:sz w:val="24"/>
              </w:rPr>
            </w:pPr>
            <w:r w:rsidRPr="00DF38B7">
              <w:rPr>
                <w:spacing w:val="-2"/>
                <w:sz w:val="24"/>
              </w:rPr>
              <w:t>Common</w:t>
            </w:r>
            <w:r w:rsidRPr="00DF38B7">
              <w:rPr>
                <w:sz w:val="24"/>
              </w:rPr>
              <w:tab/>
            </w:r>
            <w:r w:rsidRPr="00DF38B7">
              <w:rPr>
                <w:spacing w:val="-2"/>
                <w:sz w:val="24"/>
              </w:rPr>
              <w:t>contamination</w:t>
            </w:r>
            <w:r w:rsidRPr="00DF38B7">
              <w:rPr>
                <w:sz w:val="24"/>
              </w:rPr>
              <w:tab/>
            </w:r>
            <w:r w:rsidRPr="00DF38B7">
              <w:rPr>
                <w:spacing w:val="-4"/>
                <w:sz w:val="24"/>
              </w:rPr>
              <w:t>risks</w:t>
            </w:r>
          </w:p>
          <w:p w14:paraId="08EEB2AB" w14:textId="77777777" w:rsidR="00150DBE" w:rsidRPr="00DF38B7" w:rsidRDefault="00150DBE" w:rsidP="003323D9">
            <w:pPr>
              <w:pStyle w:val="TableParagraph"/>
              <w:spacing w:line="276" w:lineRule="auto"/>
              <w:ind w:left="100"/>
              <w:rPr>
                <w:sz w:val="24"/>
              </w:rPr>
            </w:pPr>
            <w:r w:rsidRPr="00DF38B7">
              <w:rPr>
                <w:w w:val="90"/>
                <w:sz w:val="24"/>
              </w:rPr>
              <w:t>(flooding,</w:t>
            </w:r>
            <w:r w:rsidRPr="00DF38B7">
              <w:rPr>
                <w:spacing w:val="20"/>
                <w:sz w:val="24"/>
              </w:rPr>
              <w:t xml:space="preserve"> </w:t>
            </w:r>
            <w:r w:rsidRPr="00DF38B7">
              <w:rPr>
                <w:w w:val="90"/>
                <w:sz w:val="24"/>
              </w:rPr>
              <w:t>salinity,</w:t>
            </w:r>
            <w:r w:rsidRPr="00DF38B7">
              <w:rPr>
                <w:spacing w:val="27"/>
                <w:sz w:val="24"/>
              </w:rPr>
              <w:t xml:space="preserve"> </w:t>
            </w:r>
            <w:r w:rsidRPr="00DF38B7">
              <w:rPr>
                <w:w w:val="90"/>
                <w:sz w:val="24"/>
              </w:rPr>
              <w:t>industrial</w:t>
            </w:r>
            <w:r w:rsidRPr="00DF38B7">
              <w:rPr>
                <w:spacing w:val="25"/>
                <w:sz w:val="24"/>
              </w:rPr>
              <w:t xml:space="preserve"> </w:t>
            </w:r>
            <w:r w:rsidRPr="00DF38B7">
              <w:rPr>
                <w:spacing w:val="-2"/>
                <w:w w:val="90"/>
                <w:sz w:val="24"/>
              </w:rPr>
              <w:t>waste)</w:t>
            </w:r>
          </w:p>
        </w:tc>
        <w:tc>
          <w:tcPr>
            <w:tcW w:w="2265" w:type="dxa"/>
            <w:tcBorders>
              <w:top w:val="nil"/>
            </w:tcBorders>
          </w:tcPr>
          <w:p w14:paraId="4848FF18" w14:textId="77777777" w:rsidR="00150DBE" w:rsidRPr="00DF38B7" w:rsidRDefault="00150DBE" w:rsidP="003323D9">
            <w:pPr>
              <w:pStyle w:val="TableParagraph"/>
              <w:spacing w:line="276" w:lineRule="auto"/>
              <w:ind w:left="161"/>
              <w:rPr>
                <w:sz w:val="24"/>
              </w:rPr>
            </w:pPr>
            <w:r w:rsidRPr="00DF38B7">
              <w:rPr>
                <w:spacing w:val="-6"/>
                <w:sz w:val="24"/>
              </w:rPr>
              <w:t>Y-</w:t>
            </w:r>
            <w:r w:rsidRPr="00DF38B7">
              <w:rPr>
                <w:spacing w:val="-9"/>
                <w:sz w:val="24"/>
              </w:rPr>
              <w:t xml:space="preserve"> </w:t>
            </w:r>
            <w:r w:rsidRPr="00DF38B7">
              <w:rPr>
                <w:spacing w:val="-2"/>
                <w:sz w:val="24"/>
              </w:rPr>
              <w:t>Flooding</w:t>
            </w:r>
          </w:p>
        </w:tc>
        <w:tc>
          <w:tcPr>
            <w:tcW w:w="2220" w:type="dxa"/>
            <w:tcBorders>
              <w:top w:val="nil"/>
            </w:tcBorders>
          </w:tcPr>
          <w:p w14:paraId="336F25AB" w14:textId="77777777" w:rsidR="00150DBE" w:rsidRPr="00DF38B7" w:rsidRDefault="00150DBE" w:rsidP="003323D9">
            <w:pPr>
              <w:pStyle w:val="TableParagraph"/>
              <w:spacing w:line="276" w:lineRule="auto"/>
              <w:rPr>
                <w:sz w:val="24"/>
              </w:rPr>
            </w:pPr>
          </w:p>
        </w:tc>
      </w:tr>
      <w:tr w:rsidR="00150DBE" w:rsidRPr="00DF38B7" w14:paraId="125E4D9B" w14:textId="77777777" w:rsidTr="003323D9">
        <w:trPr>
          <w:trHeight w:val="540"/>
        </w:trPr>
        <w:tc>
          <w:tcPr>
            <w:tcW w:w="895" w:type="dxa"/>
          </w:tcPr>
          <w:p w14:paraId="38CAFBA5" w14:textId="77777777" w:rsidR="00150DBE" w:rsidRPr="00DF38B7" w:rsidRDefault="00150DBE" w:rsidP="003323D9">
            <w:pPr>
              <w:pStyle w:val="TableParagraph"/>
              <w:spacing w:line="276" w:lineRule="auto"/>
              <w:ind w:left="100"/>
              <w:rPr>
                <w:sz w:val="24"/>
              </w:rPr>
            </w:pPr>
            <w:r w:rsidRPr="00DF38B7">
              <w:rPr>
                <w:spacing w:val="-10"/>
                <w:sz w:val="24"/>
              </w:rPr>
              <w:t>6</w:t>
            </w:r>
          </w:p>
        </w:tc>
        <w:tc>
          <w:tcPr>
            <w:tcW w:w="3531" w:type="dxa"/>
          </w:tcPr>
          <w:p w14:paraId="5E24BAFD" w14:textId="77777777" w:rsidR="00150DBE" w:rsidRPr="00DF38B7" w:rsidRDefault="00150DBE" w:rsidP="003323D9">
            <w:pPr>
              <w:pStyle w:val="TableParagraph"/>
              <w:tabs>
                <w:tab w:val="left" w:pos="949"/>
                <w:tab w:val="left" w:pos="2228"/>
                <w:tab w:val="left" w:pos="2903"/>
              </w:tabs>
              <w:spacing w:line="276" w:lineRule="auto"/>
              <w:ind w:left="100"/>
              <w:rPr>
                <w:sz w:val="24"/>
              </w:rPr>
            </w:pPr>
            <w:r w:rsidRPr="00DF38B7">
              <w:rPr>
                <w:spacing w:val="-4"/>
                <w:sz w:val="24"/>
              </w:rPr>
              <w:t>Open</w:t>
            </w:r>
            <w:r w:rsidRPr="00DF38B7">
              <w:rPr>
                <w:sz w:val="24"/>
              </w:rPr>
              <w:tab/>
            </w:r>
            <w:r w:rsidRPr="00DF38B7">
              <w:rPr>
                <w:spacing w:val="-2"/>
                <w:sz w:val="24"/>
              </w:rPr>
              <w:t>defecation</w:t>
            </w:r>
            <w:r w:rsidRPr="00DF38B7">
              <w:rPr>
                <w:sz w:val="24"/>
              </w:rPr>
              <w:tab/>
            </w:r>
            <w:r w:rsidRPr="00DF38B7">
              <w:rPr>
                <w:spacing w:val="-4"/>
                <w:sz w:val="24"/>
              </w:rPr>
              <w:t>free</w:t>
            </w:r>
            <w:r w:rsidRPr="00DF38B7">
              <w:rPr>
                <w:sz w:val="24"/>
              </w:rPr>
              <w:tab/>
            </w:r>
            <w:r w:rsidRPr="00DF38B7">
              <w:rPr>
                <w:spacing w:val="-2"/>
                <w:sz w:val="24"/>
              </w:rPr>
              <w:t>status</w:t>
            </w:r>
          </w:p>
          <w:p w14:paraId="422651C7" w14:textId="77777777" w:rsidR="00150DBE" w:rsidRPr="00DF38B7" w:rsidRDefault="00150DBE" w:rsidP="003323D9">
            <w:pPr>
              <w:pStyle w:val="TableParagraph"/>
              <w:spacing w:line="276" w:lineRule="auto"/>
              <w:ind w:left="100"/>
              <w:rPr>
                <w:sz w:val="24"/>
              </w:rPr>
            </w:pPr>
            <w:r w:rsidRPr="00DF38B7">
              <w:rPr>
                <w:spacing w:val="-2"/>
                <w:sz w:val="24"/>
              </w:rPr>
              <w:t>(Yes/No)</w:t>
            </w:r>
          </w:p>
        </w:tc>
        <w:tc>
          <w:tcPr>
            <w:tcW w:w="2265" w:type="dxa"/>
          </w:tcPr>
          <w:p w14:paraId="531C1F46" w14:textId="77777777" w:rsidR="00150DBE" w:rsidRPr="00DF38B7" w:rsidRDefault="00150DBE" w:rsidP="003323D9">
            <w:pPr>
              <w:pStyle w:val="TableParagraph"/>
              <w:spacing w:line="276" w:lineRule="auto"/>
              <w:ind w:left="161"/>
              <w:rPr>
                <w:sz w:val="24"/>
              </w:rPr>
            </w:pPr>
            <w:r w:rsidRPr="00DF38B7">
              <w:rPr>
                <w:spacing w:val="-10"/>
                <w:sz w:val="24"/>
              </w:rPr>
              <w:t>Y</w:t>
            </w:r>
          </w:p>
        </w:tc>
        <w:tc>
          <w:tcPr>
            <w:tcW w:w="2220" w:type="dxa"/>
          </w:tcPr>
          <w:p w14:paraId="78E8B46A" w14:textId="77777777" w:rsidR="00150DBE" w:rsidRPr="00DF38B7" w:rsidRDefault="00150DBE" w:rsidP="003323D9">
            <w:pPr>
              <w:pStyle w:val="TableParagraph"/>
              <w:spacing w:line="276" w:lineRule="auto"/>
              <w:rPr>
                <w:sz w:val="24"/>
              </w:rPr>
            </w:pPr>
          </w:p>
        </w:tc>
      </w:tr>
      <w:tr w:rsidR="00150DBE" w:rsidRPr="00DF38B7" w14:paraId="58E52122" w14:textId="77777777" w:rsidTr="003323D9">
        <w:trPr>
          <w:trHeight w:val="540"/>
        </w:trPr>
        <w:tc>
          <w:tcPr>
            <w:tcW w:w="895" w:type="dxa"/>
          </w:tcPr>
          <w:p w14:paraId="46D3F9F7" w14:textId="77777777" w:rsidR="00150DBE" w:rsidRPr="00DF38B7" w:rsidRDefault="00150DBE" w:rsidP="003323D9">
            <w:pPr>
              <w:pStyle w:val="TableParagraph"/>
              <w:spacing w:line="276" w:lineRule="auto"/>
              <w:ind w:left="100"/>
              <w:rPr>
                <w:sz w:val="24"/>
              </w:rPr>
            </w:pPr>
            <w:r w:rsidRPr="00DF38B7">
              <w:rPr>
                <w:spacing w:val="-10"/>
                <w:sz w:val="24"/>
              </w:rPr>
              <w:t>7</w:t>
            </w:r>
          </w:p>
        </w:tc>
        <w:tc>
          <w:tcPr>
            <w:tcW w:w="3531" w:type="dxa"/>
          </w:tcPr>
          <w:p w14:paraId="4D295D95" w14:textId="77777777" w:rsidR="00150DBE" w:rsidRPr="00DF38B7" w:rsidRDefault="00150DBE" w:rsidP="003323D9">
            <w:pPr>
              <w:pStyle w:val="TableParagraph"/>
              <w:spacing w:line="276" w:lineRule="auto"/>
              <w:ind w:left="100"/>
              <w:rPr>
                <w:sz w:val="24"/>
              </w:rPr>
            </w:pPr>
            <w:r w:rsidRPr="00DF38B7">
              <w:rPr>
                <w:sz w:val="24"/>
              </w:rPr>
              <w:t>Solid</w:t>
            </w:r>
            <w:r w:rsidRPr="00DF38B7">
              <w:rPr>
                <w:spacing w:val="73"/>
                <w:sz w:val="24"/>
              </w:rPr>
              <w:t xml:space="preserve"> </w:t>
            </w:r>
            <w:r w:rsidRPr="00DF38B7">
              <w:rPr>
                <w:sz w:val="24"/>
              </w:rPr>
              <w:t>waste</w:t>
            </w:r>
            <w:r w:rsidRPr="00DF38B7">
              <w:rPr>
                <w:spacing w:val="74"/>
                <w:sz w:val="24"/>
              </w:rPr>
              <w:t xml:space="preserve"> </w:t>
            </w:r>
            <w:r w:rsidRPr="00DF38B7">
              <w:rPr>
                <w:sz w:val="24"/>
              </w:rPr>
              <w:t>management</w:t>
            </w:r>
            <w:r w:rsidRPr="00DF38B7">
              <w:rPr>
                <w:spacing w:val="74"/>
                <w:sz w:val="24"/>
              </w:rPr>
              <w:t xml:space="preserve"> </w:t>
            </w:r>
            <w:r w:rsidRPr="00DF38B7">
              <w:rPr>
                <w:spacing w:val="-2"/>
                <w:sz w:val="24"/>
              </w:rPr>
              <w:t>system</w:t>
            </w:r>
          </w:p>
          <w:p w14:paraId="46F809B3" w14:textId="77777777" w:rsidR="00150DBE" w:rsidRPr="00DF38B7" w:rsidRDefault="00150DBE" w:rsidP="003323D9">
            <w:pPr>
              <w:pStyle w:val="TableParagraph"/>
              <w:spacing w:line="276" w:lineRule="auto"/>
              <w:ind w:left="100"/>
              <w:rPr>
                <w:sz w:val="24"/>
              </w:rPr>
            </w:pPr>
            <w:r w:rsidRPr="00DF38B7">
              <w:rPr>
                <w:spacing w:val="-2"/>
                <w:sz w:val="24"/>
              </w:rPr>
              <w:t>(Yes/No)</w:t>
            </w:r>
          </w:p>
        </w:tc>
        <w:tc>
          <w:tcPr>
            <w:tcW w:w="2265" w:type="dxa"/>
          </w:tcPr>
          <w:p w14:paraId="3498F96F" w14:textId="77777777" w:rsidR="00150DBE" w:rsidRPr="00DF38B7" w:rsidRDefault="00150DBE" w:rsidP="003323D9">
            <w:pPr>
              <w:pStyle w:val="TableParagraph"/>
              <w:spacing w:line="276" w:lineRule="auto"/>
              <w:ind w:left="161"/>
              <w:rPr>
                <w:sz w:val="24"/>
              </w:rPr>
            </w:pPr>
            <w:r w:rsidRPr="00DF38B7">
              <w:rPr>
                <w:spacing w:val="-10"/>
                <w:sz w:val="24"/>
              </w:rPr>
              <w:t>Y</w:t>
            </w:r>
          </w:p>
        </w:tc>
        <w:tc>
          <w:tcPr>
            <w:tcW w:w="2220" w:type="dxa"/>
          </w:tcPr>
          <w:p w14:paraId="6BA5F642" w14:textId="77777777" w:rsidR="00150DBE" w:rsidRPr="00DF38B7" w:rsidRDefault="00150DBE" w:rsidP="003323D9">
            <w:pPr>
              <w:pStyle w:val="TableParagraph"/>
              <w:spacing w:line="276" w:lineRule="auto"/>
              <w:rPr>
                <w:sz w:val="24"/>
              </w:rPr>
            </w:pPr>
          </w:p>
        </w:tc>
      </w:tr>
      <w:tr w:rsidR="00150DBE" w:rsidRPr="00DF38B7" w14:paraId="33EF6070" w14:textId="77777777" w:rsidTr="003323D9">
        <w:trPr>
          <w:trHeight w:val="540"/>
        </w:trPr>
        <w:tc>
          <w:tcPr>
            <w:tcW w:w="895" w:type="dxa"/>
          </w:tcPr>
          <w:p w14:paraId="69350990" w14:textId="77777777" w:rsidR="00150DBE" w:rsidRPr="00DF38B7" w:rsidRDefault="00150DBE" w:rsidP="003323D9">
            <w:pPr>
              <w:pStyle w:val="TableParagraph"/>
              <w:spacing w:line="276" w:lineRule="auto"/>
              <w:ind w:left="100"/>
              <w:rPr>
                <w:sz w:val="24"/>
              </w:rPr>
            </w:pPr>
            <w:r w:rsidRPr="00DF38B7">
              <w:rPr>
                <w:spacing w:val="-10"/>
                <w:sz w:val="24"/>
              </w:rPr>
              <w:t>8</w:t>
            </w:r>
          </w:p>
        </w:tc>
        <w:tc>
          <w:tcPr>
            <w:tcW w:w="3531" w:type="dxa"/>
          </w:tcPr>
          <w:p w14:paraId="32BCCEF3" w14:textId="77777777" w:rsidR="00150DBE" w:rsidRPr="00DF38B7" w:rsidRDefault="00150DBE" w:rsidP="003323D9">
            <w:pPr>
              <w:pStyle w:val="TableParagraph"/>
              <w:tabs>
                <w:tab w:val="left" w:pos="1695"/>
                <w:tab w:val="left" w:pos="2689"/>
              </w:tabs>
              <w:spacing w:line="276" w:lineRule="auto"/>
              <w:ind w:left="100"/>
              <w:rPr>
                <w:sz w:val="24"/>
              </w:rPr>
            </w:pPr>
            <w:r w:rsidRPr="00DF38B7">
              <w:rPr>
                <w:w w:val="90"/>
                <w:sz w:val="24"/>
              </w:rPr>
              <w:t>Bio-</w:t>
            </w:r>
            <w:r w:rsidRPr="00DF38B7">
              <w:rPr>
                <w:spacing w:val="-2"/>
                <w:sz w:val="24"/>
              </w:rPr>
              <w:t>medical</w:t>
            </w:r>
            <w:r w:rsidRPr="00DF38B7">
              <w:rPr>
                <w:sz w:val="24"/>
              </w:rPr>
              <w:tab/>
            </w:r>
            <w:r w:rsidRPr="00DF38B7">
              <w:rPr>
                <w:spacing w:val="-4"/>
                <w:sz w:val="24"/>
              </w:rPr>
              <w:t>waste</w:t>
            </w:r>
            <w:r w:rsidRPr="00DF38B7">
              <w:rPr>
                <w:sz w:val="24"/>
              </w:rPr>
              <w:tab/>
            </w:r>
            <w:r w:rsidRPr="00DF38B7">
              <w:rPr>
                <w:spacing w:val="-2"/>
                <w:sz w:val="24"/>
              </w:rPr>
              <w:t>disposal</w:t>
            </w:r>
          </w:p>
          <w:p w14:paraId="105C20DD" w14:textId="77777777" w:rsidR="00150DBE" w:rsidRPr="00DF38B7" w:rsidRDefault="00150DBE" w:rsidP="003323D9">
            <w:pPr>
              <w:pStyle w:val="TableParagraph"/>
              <w:spacing w:line="276" w:lineRule="auto"/>
              <w:ind w:left="100"/>
              <w:rPr>
                <w:sz w:val="24"/>
              </w:rPr>
            </w:pPr>
            <w:r w:rsidRPr="00DF38B7">
              <w:rPr>
                <w:spacing w:val="-5"/>
                <w:sz w:val="24"/>
              </w:rPr>
              <w:t>mechanism</w:t>
            </w:r>
            <w:r w:rsidRPr="00DF38B7">
              <w:rPr>
                <w:spacing w:val="2"/>
                <w:sz w:val="24"/>
              </w:rPr>
              <w:t xml:space="preserve"> </w:t>
            </w:r>
            <w:r w:rsidRPr="00DF38B7">
              <w:rPr>
                <w:spacing w:val="-2"/>
                <w:sz w:val="24"/>
              </w:rPr>
              <w:t>(Yes/No)</w:t>
            </w:r>
          </w:p>
        </w:tc>
        <w:tc>
          <w:tcPr>
            <w:tcW w:w="2265" w:type="dxa"/>
          </w:tcPr>
          <w:p w14:paraId="396576EF" w14:textId="77777777" w:rsidR="00150DBE" w:rsidRPr="00DF38B7" w:rsidRDefault="00150DBE" w:rsidP="003323D9">
            <w:pPr>
              <w:pStyle w:val="TableParagraph"/>
              <w:spacing w:line="276" w:lineRule="auto"/>
              <w:ind w:left="161"/>
              <w:rPr>
                <w:sz w:val="24"/>
              </w:rPr>
            </w:pPr>
            <w:r w:rsidRPr="00DF38B7">
              <w:rPr>
                <w:spacing w:val="-10"/>
                <w:sz w:val="24"/>
              </w:rPr>
              <w:t>Y</w:t>
            </w:r>
          </w:p>
        </w:tc>
        <w:tc>
          <w:tcPr>
            <w:tcW w:w="2220" w:type="dxa"/>
          </w:tcPr>
          <w:p w14:paraId="04906E98" w14:textId="77777777" w:rsidR="00150DBE" w:rsidRPr="00DF38B7" w:rsidRDefault="00150DBE" w:rsidP="003323D9">
            <w:pPr>
              <w:pStyle w:val="TableParagraph"/>
              <w:spacing w:line="276" w:lineRule="auto"/>
              <w:rPr>
                <w:sz w:val="24"/>
              </w:rPr>
            </w:pPr>
          </w:p>
        </w:tc>
      </w:tr>
      <w:tr w:rsidR="00150DBE" w:rsidRPr="00DF38B7" w14:paraId="36D4D70D" w14:textId="77777777" w:rsidTr="003323D9">
        <w:trPr>
          <w:trHeight w:val="270"/>
        </w:trPr>
        <w:tc>
          <w:tcPr>
            <w:tcW w:w="895" w:type="dxa"/>
          </w:tcPr>
          <w:p w14:paraId="01536A67" w14:textId="77777777" w:rsidR="00150DBE" w:rsidRPr="00DF38B7" w:rsidRDefault="00150DBE" w:rsidP="003323D9">
            <w:pPr>
              <w:pStyle w:val="TableParagraph"/>
              <w:spacing w:line="276" w:lineRule="auto"/>
              <w:ind w:left="100"/>
              <w:rPr>
                <w:sz w:val="24"/>
              </w:rPr>
            </w:pPr>
            <w:r w:rsidRPr="00DF38B7">
              <w:rPr>
                <w:spacing w:val="-10"/>
                <w:sz w:val="24"/>
              </w:rPr>
              <w:t>9</w:t>
            </w:r>
          </w:p>
        </w:tc>
        <w:tc>
          <w:tcPr>
            <w:tcW w:w="3531" w:type="dxa"/>
          </w:tcPr>
          <w:p w14:paraId="7825B05B" w14:textId="77777777" w:rsidR="00150DBE" w:rsidRPr="00DF38B7" w:rsidRDefault="00150DBE" w:rsidP="003323D9">
            <w:pPr>
              <w:pStyle w:val="TableParagraph"/>
              <w:spacing w:line="276" w:lineRule="auto"/>
              <w:ind w:left="100"/>
              <w:rPr>
                <w:sz w:val="24"/>
              </w:rPr>
            </w:pPr>
            <w:r w:rsidRPr="00DF38B7">
              <w:rPr>
                <w:sz w:val="24"/>
              </w:rPr>
              <w:t>No.</w:t>
            </w:r>
            <w:r w:rsidRPr="00DF38B7">
              <w:rPr>
                <w:spacing w:val="-11"/>
                <w:sz w:val="24"/>
              </w:rPr>
              <w:t xml:space="preserve"> </w:t>
            </w:r>
            <w:r w:rsidRPr="00DF38B7">
              <w:rPr>
                <w:sz w:val="24"/>
              </w:rPr>
              <w:t>of</w:t>
            </w:r>
            <w:r w:rsidRPr="00DF38B7">
              <w:rPr>
                <w:spacing w:val="-10"/>
                <w:sz w:val="24"/>
              </w:rPr>
              <w:t xml:space="preserve"> </w:t>
            </w:r>
            <w:r w:rsidRPr="00DF38B7">
              <w:rPr>
                <w:sz w:val="24"/>
              </w:rPr>
              <w:t>public</w:t>
            </w:r>
            <w:r w:rsidRPr="00DF38B7">
              <w:rPr>
                <w:spacing w:val="-8"/>
                <w:sz w:val="24"/>
              </w:rPr>
              <w:t xml:space="preserve"> </w:t>
            </w:r>
            <w:r w:rsidRPr="00DF38B7">
              <w:rPr>
                <w:spacing w:val="-2"/>
                <w:sz w:val="24"/>
              </w:rPr>
              <w:t>toilets</w:t>
            </w:r>
          </w:p>
        </w:tc>
        <w:tc>
          <w:tcPr>
            <w:tcW w:w="2265" w:type="dxa"/>
          </w:tcPr>
          <w:p w14:paraId="58EB8314" w14:textId="77777777" w:rsidR="00150DBE" w:rsidRPr="00DF38B7" w:rsidRDefault="00150DBE" w:rsidP="003323D9">
            <w:pPr>
              <w:pStyle w:val="TableParagraph"/>
              <w:spacing w:line="276" w:lineRule="auto"/>
              <w:ind w:left="161"/>
              <w:rPr>
                <w:sz w:val="24"/>
              </w:rPr>
            </w:pPr>
            <w:r w:rsidRPr="00DF38B7">
              <w:rPr>
                <w:spacing w:val="-10"/>
                <w:sz w:val="24"/>
              </w:rPr>
              <w:t>1</w:t>
            </w:r>
          </w:p>
        </w:tc>
        <w:tc>
          <w:tcPr>
            <w:tcW w:w="2220" w:type="dxa"/>
          </w:tcPr>
          <w:p w14:paraId="5E106A8F" w14:textId="77777777" w:rsidR="00150DBE" w:rsidRPr="00DF38B7" w:rsidRDefault="00150DBE" w:rsidP="003323D9">
            <w:pPr>
              <w:pStyle w:val="TableParagraph"/>
              <w:spacing w:line="276" w:lineRule="auto"/>
              <w:rPr>
                <w:sz w:val="20"/>
              </w:rPr>
            </w:pPr>
          </w:p>
        </w:tc>
      </w:tr>
      <w:tr w:rsidR="00150DBE" w:rsidRPr="00DF38B7" w14:paraId="51D9B84F" w14:textId="77777777" w:rsidTr="003323D9">
        <w:trPr>
          <w:trHeight w:val="540"/>
        </w:trPr>
        <w:tc>
          <w:tcPr>
            <w:tcW w:w="895" w:type="dxa"/>
          </w:tcPr>
          <w:p w14:paraId="1E4AE52B" w14:textId="77777777" w:rsidR="00150DBE" w:rsidRPr="00DF38B7" w:rsidRDefault="00150DBE" w:rsidP="003323D9">
            <w:pPr>
              <w:pStyle w:val="TableParagraph"/>
              <w:spacing w:line="276" w:lineRule="auto"/>
              <w:ind w:left="100"/>
              <w:rPr>
                <w:sz w:val="24"/>
              </w:rPr>
            </w:pPr>
            <w:r w:rsidRPr="00DF38B7">
              <w:rPr>
                <w:spacing w:val="-5"/>
                <w:sz w:val="24"/>
              </w:rPr>
              <w:t>10</w:t>
            </w:r>
          </w:p>
        </w:tc>
        <w:tc>
          <w:tcPr>
            <w:tcW w:w="3531" w:type="dxa"/>
          </w:tcPr>
          <w:p w14:paraId="3A465520" w14:textId="77777777" w:rsidR="00150DBE" w:rsidRPr="00DF38B7" w:rsidRDefault="00150DBE" w:rsidP="003323D9">
            <w:pPr>
              <w:pStyle w:val="TableParagraph"/>
              <w:tabs>
                <w:tab w:val="left" w:pos="2487"/>
              </w:tabs>
              <w:spacing w:line="276" w:lineRule="auto"/>
              <w:ind w:left="100"/>
              <w:rPr>
                <w:sz w:val="24"/>
              </w:rPr>
            </w:pPr>
            <w:r w:rsidRPr="00DF38B7">
              <w:rPr>
                <w:sz w:val="24"/>
              </w:rPr>
              <w:t>Handwashing</w:t>
            </w:r>
            <w:r w:rsidRPr="00DF38B7">
              <w:rPr>
                <w:spacing w:val="53"/>
                <w:w w:val="150"/>
                <w:sz w:val="24"/>
              </w:rPr>
              <w:t xml:space="preserve"> </w:t>
            </w:r>
            <w:r w:rsidRPr="00DF38B7">
              <w:rPr>
                <w:spacing w:val="-2"/>
                <w:sz w:val="24"/>
              </w:rPr>
              <w:t>stations</w:t>
            </w:r>
            <w:r w:rsidRPr="00DF38B7">
              <w:rPr>
                <w:sz w:val="24"/>
              </w:rPr>
              <w:tab/>
              <w:t>in</w:t>
            </w:r>
            <w:r w:rsidRPr="00DF38B7">
              <w:rPr>
                <w:spacing w:val="30"/>
                <w:sz w:val="24"/>
              </w:rPr>
              <w:t xml:space="preserve">  </w:t>
            </w:r>
            <w:r w:rsidRPr="00DF38B7">
              <w:rPr>
                <w:spacing w:val="-2"/>
                <w:sz w:val="24"/>
              </w:rPr>
              <w:t>public</w:t>
            </w:r>
          </w:p>
          <w:p w14:paraId="373C7070" w14:textId="77777777" w:rsidR="00150DBE" w:rsidRPr="00DF38B7" w:rsidRDefault="00150DBE" w:rsidP="003323D9">
            <w:pPr>
              <w:pStyle w:val="TableParagraph"/>
              <w:spacing w:line="276" w:lineRule="auto"/>
              <w:ind w:left="100"/>
              <w:rPr>
                <w:sz w:val="24"/>
              </w:rPr>
            </w:pPr>
            <w:r w:rsidRPr="00DF38B7">
              <w:rPr>
                <w:spacing w:val="-6"/>
                <w:sz w:val="24"/>
              </w:rPr>
              <w:t>places</w:t>
            </w:r>
            <w:r w:rsidRPr="00DF38B7">
              <w:rPr>
                <w:spacing w:val="-4"/>
                <w:sz w:val="24"/>
              </w:rPr>
              <w:t xml:space="preserve"> </w:t>
            </w:r>
            <w:r w:rsidRPr="00DF38B7">
              <w:rPr>
                <w:spacing w:val="-2"/>
                <w:sz w:val="24"/>
              </w:rPr>
              <w:t>(Yes/No)</w:t>
            </w:r>
          </w:p>
        </w:tc>
        <w:tc>
          <w:tcPr>
            <w:tcW w:w="2265" w:type="dxa"/>
          </w:tcPr>
          <w:p w14:paraId="24B23AED" w14:textId="77777777" w:rsidR="00150DBE" w:rsidRPr="00DF38B7" w:rsidRDefault="00150DBE" w:rsidP="003323D9">
            <w:pPr>
              <w:pStyle w:val="TableParagraph"/>
              <w:spacing w:line="276" w:lineRule="auto"/>
              <w:ind w:left="161"/>
              <w:rPr>
                <w:sz w:val="24"/>
              </w:rPr>
            </w:pPr>
            <w:r w:rsidRPr="00DF38B7">
              <w:rPr>
                <w:spacing w:val="-10"/>
                <w:sz w:val="24"/>
              </w:rPr>
              <w:t>Y</w:t>
            </w:r>
          </w:p>
        </w:tc>
        <w:tc>
          <w:tcPr>
            <w:tcW w:w="2220" w:type="dxa"/>
          </w:tcPr>
          <w:p w14:paraId="648B5F73" w14:textId="77777777" w:rsidR="00150DBE" w:rsidRPr="00DF38B7" w:rsidRDefault="00150DBE" w:rsidP="003323D9">
            <w:pPr>
              <w:pStyle w:val="TableParagraph"/>
              <w:spacing w:line="276" w:lineRule="auto"/>
              <w:rPr>
                <w:sz w:val="24"/>
              </w:rPr>
            </w:pPr>
          </w:p>
        </w:tc>
      </w:tr>
    </w:tbl>
    <w:p w14:paraId="611A866A"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866B" w14:textId="77777777" w:rsidR="00BE0E6B" w:rsidRPr="00DF38B7" w:rsidRDefault="00BE0E6B" w:rsidP="00DF38B7">
      <w:pPr>
        <w:pStyle w:val="BodyText"/>
        <w:spacing w:before="207" w:line="276" w:lineRule="auto"/>
        <w:rPr>
          <w:b/>
          <w:sz w:val="20"/>
        </w:rPr>
      </w:pPr>
    </w:p>
    <w:p w14:paraId="611A868F" w14:textId="77777777" w:rsidR="00BE0E6B" w:rsidRPr="00DF38B7" w:rsidRDefault="00335224" w:rsidP="00DF38B7">
      <w:pPr>
        <w:pStyle w:val="ListParagraph"/>
        <w:numPr>
          <w:ilvl w:val="0"/>
          <w:numId w:val="3"/>
        </w:numPr>
        <w:tabs>
          <w:tab w:val="left" w:pos="806"/>
        </w:tabs>
        <w:spacing w:before="227" w:line="276" w:lineRule="auto"/>
        <w:ind w:left="806" w:hanging="298"/>
        <w:rPr>
          <w:b/>
          <w:sz w:val="24"/>
        </w:rPr>
      </w:pPr>
      <w:r w:rsidRPr="00DF38B7">
        <w:rPr>
          <w:b/>
          <w:sz w:val="24"/>
        </w:rPr>
        <w:t>Zoonotic Risks</w:t>
      </w:r>
      <w:r w:rsidRPr="00DF38B7">
        <w:rPr>
          <w:b/>
          <w:spacing w:val="-1"/>
          <w:sz w:val="24"/>
        </w:rPr>
        <w:t xml:space="preserve"> </w:t>
      </w:r>
      <w:r w:rsidRPr="00DF38B7">
        <w:rPr>
          <w:b/>
          <w:sz w:val="24"/>
        </w:rPr>
        <w:t>&amp;</w:t>
      </w:r>
      <w:r w:rsidRPr="00DF38B7">
        <w:rPr>
          <w:b/>
          <w:spacing w:val="1"/>
          <w:sz w:val="24"/>
        </w:rPr>
        <w:t xml:space="preserve"> </w:t>
      </w:r>
      <w:r w:rsidRPr="00DF38B7">
        <w:rPr>
          <w:b/>
          <w:sz w:val="24"/>
        </w:rPr>
        <w:t>One</w:t>
      </w:r>
      <w:r w:rsidRPr="00DF38B7">
        <w:rPr>
          <w:b/>
          <w:spacing w:val="1"/>
          <w:sz w:val="24"/>
        </w:rPr>
        <w:t xml:space="preserve"> </w:t>
      </w:r>
      <w:r w:rsidRPr="00DF38B7">
        <w:rPr>
          <w:b/>
          <w:spacing w:val="-2"/>
          <w:sz w:val="24"/>
        </w:rPr>
        <w:t>Health</w:t>
      </w:r>
    </w:p>
    <w:p w14:paraId="611A8690" w14:textId="77777777" w:rsidR="00BE0E6B" w:rsidRPr="00DF38B7" w:rsidRDefault="00BE0E6B" w:rsidP="00DF38B7">
      <w:pPr>
        <w:pStyle w:val="BodyText"/>
        <w:spacing w:before="63"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3786"/>
        <w:gridCol w:w="2160"/>
        <w:gridCol w:w="2085"/>
      </w:tblGrid>
      <w:tr w:rsidR="00BE0E6B" w:rsidRPr="00DF38B7" w14:paraId="611A8696" w14:textId="77777777">
        <w:trPr>
          <w:trHeight w:val="540"/>
        </w:trPr>
        <w:tc>
          <w:tcPr>
            <w:tcW w:w="895" w:type="dxa"/>
          </w:tcPr>
          <w:p w14:paraId="611A8691" w14:textId="77777777" w:rsidR="00BE0E6B" w:rsidRPr="00DF38B7" w:rsidRDefault="00335224" w:rsidP="00DF38B7">
            <w:pPr>
              <w:pStyle w:val="TableParagraph"/>
              <w:spacing w:line="276" w:lineRule="auto"/>
              <w:ind w:left="100"/>
              <w:rPr>
                <w:sz w:val="24"/>
              </w:rPr>
            </w:pPr>
            <w:r w:rsidRPr="00DF38B7">
              <w:rPr>
                <w:w w:val="90"/>
                <w:sz w:val="24"/>
              </w:rPr>
              <w:t>Sl.</w:t>
            </w:r>
            <w:r w:rsidRPr="00DF38B7">
              <w:rPr>
                <w:spacing w:val="-7"/>
                <w:w w:val="90"/>
                <w:sz w:val="24"/>
              </w:rPr>
              <w:t xml:space="preserve"> </w:t>
            </w:r>
            <w:r w:rsidRPr="00DF38B7">
              <w:rPr>
                <w:spacing w:val="-5"/>
                <w:sz w:val="24"/>
              </w:rPr>
              <w:t>No.</w:t>
            </w:r>
          </w:p>
        </w:tc>
        <w:tc>
          <w:tcPr>
            <w:tcW w:w="3786" w:type="dxa"/>
          </w:tcPr>
          <w:p w14:paraId="611A8692" w14:textId="77777777" w:rsidR="00BE0E6B" w:rsidRPr="00DF38B7" w:rsidRDefault="00335224" w:rsidP="00DF38B7">
            <w:pPr>
              <w:pStyle w:val="TableParagraph"/>
              <w:spacing w:line="276" w:lineRule="auto"/>
              <w:ind w:left="100"/>
              <w:rPr>
                <w:sz w:val="24"/>
              </w:rPr>
            </w:pPr>
            <w:r w:rsidRPr="00DF38B7">
              <w:rPr>
                <w:sz w:val="24"/>
              </w:rPr>
              <w:t>Indicator</w:t>
            </w:r>
            <w:r w:rsidRPr="00DF38B7">
              <w:rPr>
                <w:spacing w:val="15"/>
                <w:sz w:val="24"/>
              </w:rPr>
              <w:t xml:space="preserve"> </w:t>
            </w:r>
            <w:r w:rsidRPr="00DF38B7">
              <w:rPr>
                <w:sz w:val="24"/>
              </w:rPr>
              <w:t>/</w:t>
            </w:r>
            <w:r w:rsidRPr="00DF38B7">
              <w:rPr>
                <w:spacing w:val="16"/>
                <w:sz w:val="24"/>
              </w:rPr>
              <w:t xml:space="preserve"> </w:t>
            </w:r>
            <w:r w:rsidRPr="00DF38B7">
              <w:rPr>
                <w:spacing w:val="-2"/>
                <w:sz w:val="24"/>
              </w:rPr>
              <w:t>Field</w:t>
            </w:r>
          </w:p>
        </w:tc>
        <w:tc>
          <w:tcPr>
            <w:tcW w:w="2160" w:type="dxa"/>
          </w:tcPr>
          <w:p w14:paraId="611A8693" w14:textId="77777777" w:rsidR="00BE0E6B" w:rsidRPr="00DF38B7" w:rsidRDefault="00335224" w:rsidP="00DF38B7">
            <w:pPr>
              <w:pStyle w:val="TableParagraph"/>
              <w:spacing w:line="276" w:lineRule="auto"/>
              <w:ind w:left="101"/>
              <w:rPr>
                <w:sz w:val="24"/>
              </w:rPr>
            </w:pPr>
            <w:r w:rsidRPr="00DF38B7">
              <w:rPr>
                <w:spacing w:val="-4"/>
                <w:sz w:val="24"/>
              </w:rPr>
              <w:t>Baseline</w:t>
            </w:r>
            <w:r w:rsidRPr="00DF38B7">
              <w:rPr>
                <w:spacing w:val="-5"/>
                <w:sz w:val="24"/>
              </w:rPr>
              <w:t xml:space="preserve"> </w:t>
            </w:r>
            <w:r w:rsidRPr="00DF38B7">
              <w:rPr>
                <w:spacing w:val="-4"/>
                <w:sz w:val="24"/>
              </w:rPr>
              <w:t>Data</w:t>
            </w:r>
            <w:r w:rsidRPr="00DF38B7">
              <w:rPr>
                <w:spacing w:val="-1"/>
                <w:sz w:val="24"/>
              </w:rPr>
              <w:t xml:space="preserve"> </w:t>
            </w:r>
            <w:r w:rsidRPr="00DF38B7">
              <w:rPr>
                <w:spacing w:val="-4"/>
                <w:sz w:val="24"/>
              </w:rPr>
              <w:t>(Value</w:t>
            </w:r>
          </w:p>
          <w:p w14:paraId="611A8694" w14:textId="77777777" w:rsidR="00BE0E6B" w:rsidRPr="00DF38B7" w:rsidRDefault="00335224" w:rsidP="00DF38B7">
            <w:pPr>
              <w:pStyle w:val="TableParagraph"/>
              <w:spacing w:line="276" w:lineRule="auto"/>
              <w:ind w:left="101"/>
              <w:rPr>
                <w:sz w:val="24"/>
              </w:rPr>
            </w:pPr>
            <w:r w:rsidRPr="00DF38B7">
              <w:rPr>
                <w:w w:val="150"/>
                <w:sz w:val="24"/>
              </w:rPr>
              <w:t>/</w:t>
            </w:r>
            <w:r w:rsidRPr="00DF38B7">
              <w:rPr>
                <w:spacing w:val="-11"/>
                <w:w w:val="150"/>
                <w:sz w:val="24"/>
              </w:rPr>
              <w:t xml:space="preserve"> </w:t>
            </w:r>
            <w:r w:rsidRPr="00DF38B7">
              <w:rPr>
                <w:spacing w:val="-2"/>
                <w:w w:val="110"/>
                <w:sz w:val="24"/>
              </w:rPr>
              <w:t>Description)</w:t>
            </w:r>
          </w:p>
        </w:tc>
        <w:tc>
          <w:tcPr>
            <w:tcW w:w="2085" w:type="dxa"/>
          </w:tcPr>
          <w:p w14:paraId="611A8695" w14:textId="77777777" w:rsidR="00BE0E6B" w:rsidRPr="00DF38B7" w:rsidRDefault="00335224" w:rsidP="00DF38B7">
            <w:pPr>
              <w:pStyle w:val="TableParagraph"/>
              <w:spacing w:line="276" w:lineRule="auto"/>
              <w:ind w:left="102"/>
              <w:rPr>
                <w:sz w:val="24"/>
              </w:rPr>
            </w:pPr>
            <w:r w:rsidRPr="00DF38B7">
              <w:rPr>
                <w:sz w:val="24"/>
              </w:rPr>
              <w:t>Source</w:t>
            </w:r>
            <w:r w:rsidRPr="00DF38B7">
              <w:rPr>
                <w:spacing w:val="9"/>
                <w:sz w:val="24"/>
              </w:rPr>
              <w:t xml:space="preserve"> </w:t>
            </w:r>
            <w:r w:rsidRPr="00DF38B7">
              <w:rPr>
                <w:sz w:val="24"/>
              </w:rPr>
              <w:t>/</w:t>
            </w:r>
            <w:r w:rsidRPr="00DF38B7">
              <w:rPr>
                <w:spacing w:val="10"/>
                <w:sz w:val="24"/>
              </w:rPr>
              <w:t xml:space="preserve"> </w:t>
            </w:r>
            <w:r w:rsidRPr="00DF38B7">
              <w:rPr>
                <w:spacing w:val="-2"/>
                <w:sz w:val="24"/>
              </w:rPr>
              <w:t>Remarks</w:t>
            </w:r>
          </w:p>
        </w:tc>
      </w:tr>
      <w:tr w:rsidR="00BE0E6B" w:rsidRPr="00DF38B7" w14:paraId="611A869C" w14:textId="77777777">
        <w:trPr>
          <w:trHeight w:val="810"/>
        </w:trPr>
        <w:tc>
          <w:tcPr>
            <w:tcW w:w="895" w:type="dxa"/>
          </w:tcPr>
          <w:p w14:paraId="611A8697" w14:textId="77777777" w:rsidR="00BE0E6B" w:rsidRPr="00DF38B7" w:rsidRDefault="00335224" w:rsidP="00DF38B7">
            <w:pPr>
              <w:pStyle w:val="TableParagraph"/>
              <w:spacing w:line="276" w:lineRule="auto"/>
              <w:ind w:left="100"/>
              <w:rPr>
                <w:sz w:val="24"/>
              </w:rPr>
            </w:pPr>
            <w:r w:rsidRPr="00DF38B7">
              <w:rPr>
                <w:spacing w:val="-10"/>
                <w:sz w:val="24"/>
              </w:rPr>
              <w:t>1</w:t>
            </w:r>
          </w:p>
        </w:tc>
        <w:tc>
          <w:tcPr>
            <w:tcW w:w="3786" w:type="dxa"/>
          </w:tcPr>
          <w:p w14:paraId="611A8698" w14:textId="77777777" w:rsidR="00BE0E6B" w:rsidRPr="00DF38B7" w:rsidRDefault="00335224" w:rsidP="00DF38B7">
            <w:pPr>
              <w:pStyle w:val="TableParagraph"/>
              <w:tabs>
                <w:tab w:val="left" w:pos="2679"/>
              </w:tabs>
              <w:spacing w:line="276" w:lineRule="auto"/>
              <w:ind w:left="100" w:right="85"/>
              <w:rPr>
                <w:sz w:val="24"/>
              </w:rPr>
            </w:pPr>
            <w:r w:rsidRPr="00DF38B7">
              <w:rPr>
                <w:spacing w:val="-2"/>
                <w:sz w:val="24"/>
              </w:rPr>
              <w:t>Livestock</w:t>
            </w:r>
            <w:r w:rsidRPr="00DF38B7">
              <w:rPr>
                <w:sz w:val="24"/>
              </w:rPr>
              <w:tab/>
            </w:r>
            <w:r w:rsidRPr="00DF38B7">
              <w:rPr>
                <w:spacing w:val="-4"/>
                <w:sz w:val="24"/>
              </w:rPr>
              <w:t xml:space="preserve">population </w:t>
            </w:r>
            <w:r w:rsidRPr="00DF38B7">
              <w:rPr>
                <w:sz w:val="24"/>
              </w:rPr>
              <w:t>(cattle/goats/pigs/poultry) –</w:t>
            </w:r>
            <w:r w:rsidRPr="00DF38B7">
              <w:rPr>
                <w:spacing w:val="-3"/>
                <w:sz w:val="24"/>
              </w:rPr>
              <w:t xml:space="preserve"> </w:t>
            </w:r>
            <w:r w:rsidRPr="00DF38B7">
              <w:rPr>
                <w:spacing w:val="-5"/>
                <w:sz w:val="24"/>
              </w:rPr>
              <w:t>estimates</w:t>
            </w:r>
          </w:p>
        </w:tc>
        <w:tc>
          <w:tcPr>
            <w:tcW w:w="2160" w:type="dxa"/>
          </w:tcPr>
          <w:p w14:paraId="611A8699" w14:textId="77777777" w:rsidR="00BE0E6B" w:rsidRPr="00DF38B7" w:rsidRDefault="00335224" w:rsidP="00DF38B7">
            <w:pPr>
              <w:pStyle w:val="TableParagraph"/>
              <w:spacing w:before="251" w:line="276" w:lineRule="auto"/>
              <w:ind w:left="101"/>
              <w:rPr>
                <w:sz w:val="24"/>
              </w:rPr>
            </w:pPr>
            <w:r w:rsidRPr="00DF38B7">
              <w:rPr>
                <w:spacing w:val="-2"/>
                <w:w w:val="105"/>
                <w:sz w:val="24"/>
              </w:rPr>
              <w:t>1193/1271/128/292</w:t>
            </w:r>
          </w:p>
          <w:p w14:paraId="611A869A" w14:textId="77777777" w:rsidR="00BE0E6B" w:rsidRPr="00DF38B7" w:rsidRDefault="00335224" w:rsidP="00DF38B7">
            <w:pPr>
              <w:pStyle w:val="TableParagraph"/>
              <w:spacing w:line="276" w:lineRule="auto"/>
              <w:ind w:left="101"/>
              <w:rPr>
                <w:sz w:val="24"/>
              </w:rPr>
            </w:pPr>
            <w:r w:rsidRPr="00DF38B7">
              <w:rPr>
                <w:spacing w:val="-5"/>
                <w:sz w:val="24"/>
              </w:rPr>
              <w:t>45</w:t>
            </w:r>
          </w:p>
        </w:tc>
        <w:tc>
          <w:tcPr>
            <w:tcW w:w="2085" w:type="dxa"/>
          </w:tcPr>
          <w:p w14:paraId="611A869B" w14:textId="77777777" w:rsidR="00BE0E6B" w:rsidRPr="00DF38B7" w:rsidRDefault="00BE0E6B" w:rsidP="00DF38B7">
            <w:pPr>
              <w:pStyle w:val="TableParagraph"/>
              <w:spacing w:line="276" w:lineRule="auto"/>
              <w:rPr>
                <w:sz w:val="24"/>
              </w:rPr>
            </w:pPr>
          </w:p>
        </w:tc>
      </w:tr>
      <w:tr w:rsidR="00BE0E6B" w:rsidRPr="00DF38B7" w14:paraId="611A86A2" w14:textId="77777777">
        <w:trPr>
          <w:trHeight w:val="540"/>
        </w:trPr>
        <w:tc>
          <w:tcPr>
            <w:tcW w:w="895" w:type="dxa"/>
          </w:tcPr>
          <w:p w14:paraId="611A869D" w14:textId="77777777" w:rsidR="00BE0E6B" w:rsidRPr="00DF38B7" w:rsidRDefault="00335224" w:rsidP="00DF38B7">
            <w:pPr>
              <w:pStyle w:val="TableParagraph"/>
              <w:spacing w:line="276" w:lineRule="auto"/>
              <w:ind w:left="100"/>
              <w:rPr>
                <w:sz w:val="24"/>
              </w:rPr>
            </w:pPr>
            <w:r w:rsidRPr="00DF38B7">
              <w:rPr>
                <w:spacing w:val="-10"/>
                <w:sz w:val="24"/>
              </w:rPr>
              <w:t>2</w:t>
            </w:r>
          </w:p>
        </w:tc>
        <w:tc>
          <w:tcPr>
            <w:tcW w:w="3786" w:type="dxa"/>
          </w:tcPr>
          <w:p w14:paraId="611A869E" w14:textId="77777777" w:rsidR="00BE0E6B" w:rsidRPr="00DF38B7" w:rsidRDefault="00335224" w:rsidP="00DF38B7">
            <w:pPr>
              <w:pStyle w:val="TableParagraph"/>
              <w:spacing w:line="276" w:lineRule="auto"/>
              <w:ind w:left="100"/>
              <w:rPr>
                <w:sz w:val="24"/>
              </w:rPr>
            </w:pPr>
            <w:r w:rsidRPr="00DF38B7">
              <w:rPr>
                <w:w w:val="105"/>
                <w:sz w:val="24"/>
              </w:rPr>
              <w:t>No.</w:t>
            </w:r>
            <w:r w:rsidRPr="00DF38B7">
              <w:rPr>
                <w:spacing w:val="-7"/>
                <w:w w:val="105"/>
                <w:sz w:val="24"/>
              </w:rPr>
              <w:t xml:space="preserve"> </w:t>
            </w:r>
            <w:r w:rsidRPr="00DF38B7">
              <w:rPr>
                <w:w w:val="105"/>
                <w:sz w:val="24"/>
              </w:rPr>
              <w:t>of</w:t>
            </w:r>
            <w:r w:rsidRPr="00DF38B7">
              <w:rPr>
                <w:spacing w:val="-7"/>
                <w:w w:val="105"/>
                <w:sz w:val="24"/>
              </w:rPr>
              <w:t xml:space="preserve"> </w:t>
            </w:r>
            <w:r w:rsidRPr="00DF38B7">
              <w:rPr>
                <w:w w:val="105"/>
                <w:sz w:val="24"/>
              </w:rPr>
              <w:t>dairy</w:t>
            </w:r>
            <w:r w:rsidRPr="00DF38B7">
              <w:rPr>
                <w:spacing w:val="-8"/>
                <w:w w:val="105"/>
                <w:sz w:val="24"/>
              </w:rPr>
              <w:t xml:space="preserve"> </w:t>
            </w:r>
            <w:r w:rsidRPr="00DF38B7">
              <w:rPr>
                <w:w w:val="105"/>
                <w:sz w:val="24"/>
              </w:rPr>
              <w:t>farms</w:t>
            </w:r>
            <w:r w:rsidRPr="00DF38B7">
              <w:rPr>
                <w:spacing w:val="-7"/>
                <w:w w:val="105"/>
                <w:sz w:val="24"/>
              </w:rPr>
              <w:t xml:space="preserve"> </w:t>
            </w:r>
            <w:r w:rsidRPr="00DF38B7">
              <w:rPr>
                <w:w w:val="110"/>
                <w:sz w:val="24"/>
              </w:rPr>
              <w:t>/</w:t>
            </w:r>
            <w:r w:rsidRPr="00DF38B7">
              <w:rPr>
                <w:spacing w:val="-11"/>
                <w:w w:val="110"/>
                <w:sz w:val="24"/>
              </w:rPr>
              <w:t xml:space="preserve"> </w:t>
            </w:r>
            <w:r w:rsidRPr="00DF38B7">
              <w:rPr>
                <w:w w:val="105"/>
                <w:sz w:val="24"/>
              </w:rPr>
              <w:t>poultry</w:t>
            </w:r>
            <w:r w:rsidRPr="00DF38B7">
              <w:rPr>
                <w:spacing w:val="-8"/>
                <w:w w:val="105"/>
                <w:sz w:val="24"/>
              </w:rPr>
              <w:t xml:space="preserve"> </w:t>
            </w:r>
            <w:r w:rsidRPr="00DF38B7">
              <w:rPr>
                <w:w w:val="105"/>
                <w:sz w:val="24"/>
              </w:rPr>
              <w:t>farms</w:t>
            </w:r>
            <w:r w:rsidRPr="00DF38B7">
              <w:rPr>
                <w:spacing w:val="-6"/>
                <w:w w:val="105"/>
                <w:sz w:val="24"/>
              </w:rPr>
              <w:t xml:space="preserve"> </w:t>
            </w:r>
            <w:r w:rsidRPr="00DF38B7">
              <w:rPr>
                <w:spacing w:val="-10"/>
                <w:w w:val="110"/>
                <w:sz w:val="24"/>
              </w:rPr>
              <w:t>/</w:t>
            </w:r>
          </w:p>
          <w:p w14:paraId="611A869F" w14:textId="77777777" w:rsidR="00BE0E6B" w:rsidRPr="00DF38B7" w:rsidRDefault="00335224" w:rsidP="00DF38B7">
            <w:pPr>
              <w:pStyle w:val="TableParagraph"/>
              <w:spacing w:line="276" w:lineRule="auto"/>
              <w:ind w:left="100"/>
              <w:rPr>
                <w:sz w:val="24"/>
              </w:rPr>
            </w:pPr>
            <w:r w:rsidRPr="00DF38B7">
              <w:rPr>
                <w:spacing w:val="-4"/>
                <w:sz w:val="24"/>
              </w:rPr>
              <w:t>pig</w:t>
            </w:r>
            <w:r w:rsidRPr="00DF38B7">
              <w:rPr>
                <w:spacing w:val="-11"/>
                <w:sz w:val="24"/>
              </w:rPr>
              <w:t xml:space="preserve"> </w:t>
            </w:r>
            <w:r w:rsidRPr="00DF38B7">
              <w:rPr>
                <w:spacing w:val="-2"/>
                <w:sz w:val="24"/>
              </w:rPr>
              <w:t>farms</w:t>
            </w:r>
          </w:p>
        </w:tc>
        <w:tc>
          <w:tcPr>
            <w:tcW w:w="2160" w:type="dxa"/>
          </w:tcPr>
          <w:p w14:paraId="611A86A0" w14:textId="77777777" w:rsidR="00BE0E6B" w:rsidRPr="00DF38B7" w:rsidRDefault="00335224" w:rsidP="00DF38B7">
            <w:pPr>
              <w:pStyle w:val="TableParagraph"/>
              <w:spacing w:line="276" w:lineRule="auto"/>
              <w:ind w:left="161"/>
              <w:rPr>
                <w:sz w:val="24"/>
              </w:rPr>
            </w:pPr>
            <w:r w:rsidRPr="00DF38B7">
              <w:rPr>
                <w:spacing w:val="-2"/>
                <w:w w:val="120"/>
                <w:sz w:val="24"/>
              </w:rPr>
              <w:t>4/4/3</w:t>
            </w:r>
          </w:p>
        </w:tc>
        <w:tc>
          <w:tcPr>
            <w:tcW w:w="2085" w:type="dxa"/>
          </w:tcPr>
          <w:p w14:paraId="611A86A1" w14:textId="77777777" w:rsidR="00BE0E6B" w:rsidRPr="00DF38B7" w:rsidRDefault="00BE0E6B" w:rsidP="00DF38B7">
            <w:pPr>
              <w:pStyle w:val="TableParagraph"/>
              <w:spacing w:line="276" w:lineRule="auto"/>
              <w:rPr>
                <w:sz w:val="24"/>
              </w:rPr>
            </w:pPr>
          </w:p>
        </w:tc>
      </w:tr>
      <w:tr w:rsidR="00BE0E6B" w:rsidRPr="00DF38B7" w14:paraId="611A86A8" w14:textId="77777777">
        <w:trPr>
          <w:trHeight w:val="540"/>
        </w:trPr>
        <w:tc>
          <w:tcPr>
            <w:tcW w:w="895" w:type="dxa"/>
          </w:tcPr>
          <w:p w14:paraId="611A86A3" w14:textId="77777777" w:rsidR="00BE0E6B" w:rsidRPr="00DF38B7" w:rsidRDefault="00335224" w:rsidP="00DF38B7">
            <w:pPr>
              <w:pStyle w:val="TableParagraph"/>
              <w:spacing w:line="276" w:lineRule="auto"/>
              <w:ind w:left="100"/>
              <w:rPr>
                <w:sz w:val="24"/>
              </w:rPr>
            </w:pPr>
            <w:r w:rsidRPr="00DF38B7">
              <w:rPr>
                <w:spacing w:val="-10"/>
                <w:sz w:val="24"/>
              </w:rPr>
              <w:t>3</w:t>
            </w:r>
          </w:p>
        </w:tc>
        <w:tc>
          <w:tcPr>
            <w:tcW w:w="3786" w:type="dxa"/>
          </w:tcPr>
          <w:p w14:paraId="611A86A4" w14:textId="77777777" w:rsidR="00BE0E6B" w:rsidRPr="00DF38B7" w:rsidRDefault="00335224" w:rsidP="00DF38B7">
            <w:pPr>
              <w:pStyle w:val="TableParagraph"/>
              <w:tabs>
                <w:tab w:val="left" w:pos="1927"/>
                <w:tab w:val="left" w:pos="2372"/>
                <w:tab w:val="left" w:pos="3142"/>
              </w:tabs>
              <w:spacing w:line="276" w:lineRule="auto"/>
              <w:ind w:left="100"/>
              <w:rPr>
                <w:sz w:val="24"/>
              </w:rPr>
            </w:pPr>
            <w:r w:rsidRPr="00DF38B7">
              <w:rPr>
                <w:spacing w:val="-2"/>
                <w:w w:val="105"/>
                <w:sz w:val="24"/>
              </w:rPr>
              <w:t>Slaughterhouses</w:t>
            </w:r>
            <w:r w:rsidRPr="00DF38B7">
              <w:rPr>
                <w:sz w:val="24"/>
              </w:rPr>
              <w:tab/>
            </w:r>
            <w:r w:rsidRPr="00DF38B7">
              <w:rPr>
                <w:spacing w:val="-10"/>
                <w:w w:val="150"/>
                <w:sz w:val="24"/>
              </w:rPr>
              <w:t>/</w:t>
            </w:r>
            <w:r w:rsidRPr="00DF38B7">
              <w:rPr>
                <w:sz w:val="24"/>
              </w:rPr>
              <w:tab/>
            </w:r>
            <w:r w:rsidRPr="00DF38B7">
              <w:rPr>
                <w:spacing w:val="-4"/>
                <w:w w:val="105"/>
                <w:sz w:val="24"/>
              </w:rPr>
              <w:t>meat</w:t>
            </w:r>
            <w:r w:rsidRPr="00DF38B7">
              <w:rPr>
                <w:sz w:val="24"/>
              </w:rPr>
              <w:tab/>
            </w:r>
            <w:r w:rsidRPr="00DF38B7">
              <w:rPr>
                <w:spacing w:val="-2"/>
                <w:w w:val="105"/>
                <w:sz w:val="24"/>
              </w:rPr>
              <w:t>shops</w:t>
            </w:r>
          </w:p>
          <w:p w14:paraId="611A86A5" w14:textId="77777777" w:rsidR="00BE0E6B" w:rsidRPr="00DF38B7" w:rsidRDefault="00335224" w:rsidP="00DF38B7">
            <w:pPr>
              <w:pStyle w:val="TableParagraph"/>
              <w:spacing w:line="276" w:lineRule="auto"/>
              <w:ind w:left="100"/>
              <w:rPr>
                <w:sz w:val="24"/>
              </w:rPr>
            </w:pPr>
            <w:r w:rsidRPr="00DF38B7">
              <w:rPr>
                <w:spacing w:val="-2"/>
                <w:sz w:val="24"/>
              </w:rPr>
              <w:t>(number)</w:t>
            </w:r>
          </w:p>
        </w:tc>
        <w:tc>
          <w:tcPr>
            <w:tcW w:w="2160" w:type="dxa"/>
          </w:tcPr>
          <w:p w14:paraId="611A86A6" w14:textId="77777777" w:rsidR="00BE0E6B" w:rsidRPr="00DF38B7" w:rsidRDefault="00335224" w:rsidP="00DF38B7">
            <w:pPr>
              <w:pStyle w:val="TableParagraph"/>
              <w:spacing w:line="276" w:lineRule="auto"/>
              <w:ind w:left="161"/>
              <w:rPr>
                <w:sz w:val="24"/>
              </w:rPr>
            </w:pPr>
            <w:r w:rsidRPr="00DF38B7">
              <w:rPr>
                <w:spacing w:val="-10"/>
                <w:w w:val="105"/>
                <w:sz w:val="24"/>
              </w:rPr>
              <w:t>N</w:t>
            </w:r>
          </w:p>
        </w:tc>
        <w:tc>
          <w:tcPr>
            <w:tcW w:w="2085" w:type="dxa"/>
          </w:tcPr>
          <w:p w14:paraId="611A86A7" w14:textId="77777777" w:rsidR="00BE0E6B" w:rsidRPr="00DF38B7" w:rsidRDefault="00BE0E6B" w:rsidP="00DF38B7">
            <w:pPr>
              <w:pStyle w:val="TableParagraph"/>
              <w:spacing w:line="276" w:lineRule="auto"/>
              <w:rPr>
                <w:sz w:val="24"/>
              </w:rPr>
            </w:pPr>
          </w:p>
        </w:tc>
      </w:tr>
      <w:tr w:rsidR="00BE0E6B" w:rsidRPr="00DF38B7" w14:paraId="611A86AD" w14:textId="77777777">
        <w:trPr>
          <w:trHeight w:val="270"/>
        </w:trPr>
        <w:tc>
          <w:tcPr>
            <w:tcW w:w="895" w:type="dxa"/>
          </w:tcPr>
          <w:p w14:paraId="611A86A9" w14:textId="77777777" w:rsidR="00BE0E6B" w:rsidRPr="00DF38B7" w:rsidRDefault="00335224" w:rsidP="00DF38B7">
            <w:pPr>
              <w:pStyle w:val="TableParagraph"/>
              <w:spacing w:line="276" w:lineRule="auto"/>
              <w:ind w:left="100"/>
              <w:rPr>
                <w:sz w:val="24"/>
              </w:rPr>
            </w:pPr>
            <w:r w:rsidRPr="00DF38B7">
              <w:rPr>
                <w:spacing w:val="-10"/>
                <w:sz w:val="24"/>
              </w:rPr>
              <w:t>4</w:t>
            </w:r>
          </w:p>
        </w:tc>
        <w:tc>
          <w:tcPr>
            <w:tcW w:w="3786" w:type="dxa"/>
          </w:tcPr>
          <w:p w14:paraId="611A86AA" w14:textId="77777777" w:rsidR="00BE0E6B" w:rsidRPr="00DF38B7" w:rsidRDefault="00335224" w:rsidP="00DF38B7">
            <w:pPr>
              <w:pStyle w:val="TableParagraph"/>
              <w:spacing w:line="276" w:lineRule="auto"/>
              <w:ind w:left="100"/>
              <w:rPr>
                <w:sz w:val="24"/>
              </w:rPr>
            </w:pPr>
            <w:r w:rsidRPr="00DF38B7">
              <w:rPr>
                <w:spacing w:val="-2"/>
                <w:sz w:val="24"/>
              </w:rPr>
              <w:t>Animal</w:t>
            </w:r>
            <w:r w:rsidRPr="00DF38B7">
              <w:rPr>
                <w:spacing w:val="-9"/>
                <w:sz w:val="24"/>
              </w:rPr>
              <w:t xml:space="preserve"> </w:t>
            </w:r>
            <w:r w:rsidRPr="00DF38B7">
              <w:rPr>
                <w:spacing w:val="-2"/>
                <w:sz w:val="24"/>
              </w:rPr>
              <w:t>markets</w:t>
            </w:r>
            <w:r w:rsidRPr="00DF38B7">
              <w:rPr>
                <w:spacing w:val="-6"/>
                <w:sz w:val="24"/>
              </w:rPr>
              <w:t xml:space="preserve"> </w:t>
            </w:r>
            <w:r w:rsidRPr="00DF38B7">
              <w:rPr>
                <w:spacing w:val="-2"/>
                <w:sz w:val="24"/>
              </w:rPr>
              <w:t>(Yes/No,</w:t>
            </w:r>
            <w:r w:rsidRPr="00DF38B7">
              <w:rPr>
                <w:spacing w:val="-7"/>
                <w:sz w:val="24"/>
              </w:rPr>
              <w:t xml:space="preserve"> </w:t>
            </w:r>
            <w:r w:rsidRPr="00DF38B7">
              <w:rPr>
                <w:spacing w:val="-2"/>
                <w:sz w:val="24"/>
              </w:rPr>
              <w:t>details)</w:t>
            </w:r>
          </w:p>
        </w:tc>
        <w:tc>
          <w:tcPr>
            <w:tcW w:w="2160" w:type="dxa"/>
          </w:tcPr>
          <w:p w14:paraId="611A86AB" w14:textId="77777777" w:rsidR="00BE0E6B" w:rsidRPr="00DF38B7" w:rsidRDefault="00335224" w:rsidP="00DF38B7">
            <w:pPr>
              <w:pStyle w:val="TableParagraph"/>
              <w:spacing w:line="276" w:lineRule="auto"/>
              <w:ind w:left="161"/>
              <w:rPr>
                <w:sz w:val="24"/>
              </w:rPr>
            </w:pPr>
            <w:r w:rsidRPr="00DF38B7">
              <w:rPr>
                <w:spacing w:val="-10"/>
                <w:w w:val="105"/>
                <w:sz w:val="24"/>
              </w:rPr>
              <w:t>N</w:t>
            </w:r>
          </w:p>
        </w:tc>
        <w:tc>
          <w:tcPr>
            <w:tcW w:w="2085" w:type="dxa"/>
          </w:tcPr>
          <w:p w14:paraId="611A86AC" w14:textId="77777777" w:rsidR="00BE0E6B" w:rsidRPr="00DF38B7" w:rsidRDefault="00BE0E6B" w:rsidP="00DF38B7">
            <w:pPr>
              <w:pStyle w:val="TableParagraph"/>
              <w:spacing w:line="276" w:lineRule="auto"/>
              <w:rPr>
                <w:sz w:val="20"/>
              </w:rPr>
            </w:pPr>
          </w:p>
        </w:tc>
      </w:tr>
      <w:tr w:rsidR="00BE0E6B" w:rsidRPr="00DF38B7" w14:paraId="611A86B2" w14:textId="77777777">
        <w:trPr>
          <w:trHeight w:val="270"/>
        </w:trPr>
        <w:tc>
          <w:tcPr>
            <w:tcW w:w="895" w:type="dxa"/>
          </w:tcPr>
          <w:p w14:paraId="611A86AE" w14:textId="77777777" w:rsidR="00BE0E6B" w:rsidRPr="00DF38B7" w:rsidRDefault="00335224" w:rsidP="00DF38B7">
            <w:pPr>
              <w:pStyle w:val="TableParagraph"/>
              <w:spacing w:line="276" w:lineRule="auto"/>
              <w:ind w:left="100"/>
              <w:rPr>
                <w:sz w:val="24"/>
              </w:rPr>
            </w:pPr>
            <w:r w:rsidRPr="00DF38B7">
              <w:rPr>
                <w:spacing w:val="-10"/>
                <w:sz w:val="24"/>
              </w:rPr>
              <w:t>5</w:t>
            </w:r>
          </w:p>
        </w:tc>
        <w:tc>
          <w:tcPr>
            <w:tcW w:w="3786" w:type="dxa"/>
          </w:tcPr>
          <w:p w14:paraId="611A86AF" w14:textId="77777777" w:rsidR="00BE0E6B" w:rsidRPr="00DF38B7" w:rsidRDefault="00335224" w:rsidP="00DF38B7">
            <w:pPr>
              <w:pStyle w:val="TableParagraph"/>
              <w:spacing w:line="276" w:lineRule="auto"/>
              <w:ind w:left="100"/>
              <w:rPr>
                <w:sz w:val="24"/>
              </w:rPr>
            </w:pPr>
            <w:r w:rsidRPr="00DF38B7">
              <w:rPr>
                <w:spacing w:val="-6"/>
                <w:sz w:val="24"/>
              </w:rPr>
              <w:t>Veterinary</w:t>
            </w:r>
            <w:r w:rsidRPr="00DF38B7">
              <w:rPr>
                <w:spacing w:val="-4"/>
                <w:sz w:val="24"/>
              </w:rPr>
              <w:t xml:space="preserve"> </w:t>
            </w:r>
            <w:r w:rsidRPr="00DF38B7">
              <w:rPr>
                <w:spacing w:val="-6"/>
                <w:sz w:val="24"/>
              </w:rPr>
              <w:t>dispensaries</w:t>
            </w:r>
            <w:r w:rsidRPr="00DF38B7">
              <w:rPr>
                <w:spacing w:val="-1"/>
                <w:sz w:val="24"/>
              </w:rPr>
              <w:t xml:space="preserve"> </w:t>
            </w:r>
            <w:r w:rsidRPr="00DF38B7">
              <w:rPr>
                <w:spacing w:val="-6"/>
                <w:sz w:val="24"/>
              </w:rPr>
              <w:t>(number)</w:t>
            </w:r>
          </w:p>
        </w:tc>
        <w:tc>
          <w:tcPr>
            <w:tcW w:w="2160" w:type="dxa"/>
          </w:tcPr>
          <w:p w14:paraId="611A86B0" w14:textId="77777777" w:rsidR="00BE0E6B" w:rsidRPr="00DF38B7" w:rsidRDefault="00BE0E6B" w:rsidP="00DF38B7">
            <w:pPr>
              <w:pStyle w:val="TableParagraph"/>
              <w:spacing w:line="276" w:lineRule="auto"/>
              <w:rPr>
                <w:sz w:val="20"/>
              </w:rPr>
            </w:pPr>
          </w:p>
        </w:tc>
        <w:tc>
          <w:tcPr>
            <w:tcW w:w="2085" w:type="dxa"/>
          </w:tcPr>
          <w:p w14:paraId="611A86B1" w14:textId="77777777" w:rsidR="00BE0E6B" w:rsidRPr="00DF38B7" w:rsidRDefault="00BE0E6B" w:rsidP="00DF38B7">
            <w:pPr>
              <w:pStyle w:val="TableParagraph"/>
              <w:spacing w:line="276" w:lineRule="auto"/>
              <w:rPr>
                <w:sz w:val="20"/>
              </w:rPr>
            </w:pPr>
          </w:p>
        </w:tc>
      </w:tr>
      <w:tr w:rsidR="00BE0E6B" w:rsidRPr="00DF38B7" w14:paraId="611A86B8" w14:textId="77777777">
        <w:trPr>
          <w:trHeight w:val="540"/>
        </w:trPr>
        <w:tc>
          <w:tcPr>
            <w:tcW w:w="895" w:type="dxa"/>
          </w:tcPr>
          <w:p w14:paraId="611A86B3" w14:textId="77777777" w:rsidR="00BE0E6B" w:rsidRPr="00DF38B7" w:rsidRDefault="00335224" w:rsidP="00DF38B7">
            <w:pPr>
              <w:pStyle w:val="TableParagraph"/>
              <w:spacing w:line="276" w:lineRule="auto"/>
              <w:ind w:left="100"/>
              <w:rPr>
                <w:sz w:val="24"/>
              </w:rPr>
            </w:pPr>
            <w:r w:rsidRPr="00DF38B7">
              <w:rPr>
                <w:spacing w:val="-10"/>
                <w:sz w:val="24"/>
              </w:rPr>
              <w:t>6</w:t>
            </w:r>
          </w:p>
        </w:tc>
        <w:tc>
          <w:tcPr>
            <w:tcW w:w="3786" w:type="dxa"/>
          </w:tcPr>
          <w:p w14:paraId="611A86B4" w14:textId="77777777" w:rsidR="00BE0E6B" w:rsidRPr="00DF38B7" w:rsidRDefault="00335224" w:rsidP="00DF38B7">
            <w:pPr>
              <w:pStyle w:val="TableParagraph"/>
              <w:spacing w:line="276" w:lineRule="auto"/>
              <w:ind w:left="100"/>
              <w:rPr>
                <w:sz w:val="24"/>
              </w:rPr>
            </w:pPr>
            <w:r w:rsidRPr="00DF38B7">
              <w:rPr>
                <w:sz w:val="24"/>
              </w:rPr>
              <w:t>History</w:t>
            </w:r>
            <w:r w:rsidRPr="00DF38B7">
              <w:rPr>
                <w:spacing w:val="-4"/>
                <w:sz w:val="24"/>
              </w:rPr>
              <w:t xml:space="preserve"> </w:t>
            </w:r>
            <w:r w:rsidRPr="00DF38B7">
              <w:rPr>
                <w:sz w:val="24"/>
              </w:rPr>
              <w:t>of</w:t>
            </w:r>
            <w:r w:rsidRPr="00DF38B7">
              <w:rPr>
                <w:spacing w:val="-3"/>
                <w:sz w:val="24"/>
              </w:rPr>
              <w:t xml:space="preserve"> </w:t>
            </w:r>
            <w:r w:rsidRPr="00DF38B7">
              <w:rPr>
                <w:sz w:val="24"/>
              </w:rPr>
              <w:t>zoonotic</w:t>
            </w:r>
            <w:r w:rsidRPr="00DF38B7">
              <w:rPr>
                <w:spacing w:val="-5"/>
                <w:sz w:val="24"/>
              </w:rPr>
              <w:t xml:space="preserve"> </w:t>
            </w:r>
            <w:r w:rsidRPr="00DF38B7">
              <w:rPr>
                <w:sz w:val="24"/>
              </w:rPr>
              <w:t>outbreaks</w:t>
            </w:r>
            <w:r w:rsidRPr="00DF38B7">
              <w:rPr>
                <w:spacing w:val="-2"/>
                <w:sz w:val="24"/>
              </w:rPr>
              <w:t xml:space="preserve"> (rabies,</w:t>
            </w:r>
          </w:p>
          <w:p w14:paraId="611A86B5" w14:textId="77777777" w:rsidR="00BE0E6B" w:rsidRPr="00DF38B7" w:rsidRDefault="00335224" w:rsidP="00DF38B7">
            <w:pPr>
              <w:pStyle w:val="TableParagraph"/>
              <w:spacing w:line="276" w:lineRule="auto"/>
              <w:ind w:left="100"/>
              <w:rPr>
                <w:sz w:val="24"/>
              </w:rPr>
            </w:pPr>
            <w:r w:rsidRPr="00DF38B7">
              <w:rPr>
                <w:spacing w:val="-6"/>
                <w:sz w:val="24"/>
              </w:rPr>
              <w:t>leptospirosis,</w:t>
            </w:r>
            <w:r w:rsidRPr="00DF38B7">
              <w:rPr>
                <w:spacing w:val="1"/>
                <w:sz w:val="24"/>
              </w:rPr>
              <w:t xml:space="preserve"> </w:t>
            </w:r>
            <w:r w:rsidRPr="00DF38B7">
              <w:rPr>
                <w:spacing w:val="-6"/>
                <w:sz w:val="24"/>
              </w:rPr>
              <w:t>avian</w:t>
            </w:r>
            <w:r w:rsidRPr="00DF38B7">
              <w:rPr>
                <w:spacing w:val="2"/>
                <w:sz w:val="24"/>
              </w:rPr>
              <w:t xml:space="preserve"> </w:t>
            </w:r>
            <w:r w:rsidRPr="00DF38B7">
              <w:rPr>
                <w:spacing w:val="-6"/>
                <w:sz w:val="24"/>
              </w:rPr>
              <w:t>flu</w:t>
            </w:r>
            <w:r w:rsidRPr="00DF38B7">
              <w:rPr>
                <w:spacing w:val="7"/>
                <w:sz w:val="24"/>
              </w:rPr>
              <w:t xml:space="preserve"> </w:t>
            </w:r>
            <w:r w:rsidRPr="00DF38B7">
              <w:rPr>
                <w:spacing w:val="-6"/>
                <w:sz w:val="24"/>
              </w:rPr>
              <w:t>etc.)</w:t>
            </w:r>
          </w:p>
        </w:tc>
        <w:tc>
          <w:tcPr>
            <w:tcW w:w="2160" w:type="dxa"/>
          </w:tcPr>
          <w:p w14:paraId="611A86B6" w14:textId="77777777" w:rsidR="00BE0E6B" w:rsidRPr="00DF38B7" w:rsidRDefault="00335224" w:rsidP="00DF38B7">
            <w:pPr>
              <w:pStyle w:val="TableParagraph"/>
              <w:spacing w:line="276" w:lineRule="auto"/>
              <w:ind w:left="161"/>
              <w:rPr>
                <w:sz w:val="24"/>
              </w:rPr>
            </w:pPr>
            <w:r w:rsidRPr="00DF38B7">
              <w:rPr>
                <w:spacing w:val="-10"/>
                <w:w w:val="105"/>
                <w:sz w:val="24"/>
              </w:rPr>
              <w:t>N</w:t>
            </w:r>
          </w:p>
        </w:tc>
        <w:tc>
          <w:tcPr>
            <w:tcW w:w="2085" w:type="dxa"/>
          </w:tcPr>
          <w:p w14:paraId="611A86B7" w14:textId="77777777" w:rsidR="00BE0E6B" w:rsidRPr="00DF38B7" w:rsidRDefault="00BE0E6B" w:rsidP="00DF38B7">
            <w:pPr>
              <w:pStyle w:val="TableParagraph"/>
              <w:spacing w:line="276" w:lineRule="auto"/>
              <w:rPr>
                <w:sz w:val="24"/>
              </w:rPr>
            </w:pPr>
          </w:p>
        </w:tc>
      </w:tr>
      <w:tr w:rsidR="00BE0E6B" w:rsidRPr="00DF38B7" w14:paraId="611A86BE" w14:textId="77777777">
        <w:trPr>
          <w:trHeight w:val="540"/>
        </w:trPr>
        <w:tc>
          <w:tcPr>
            <w:tcW w:w="895" w:type="dxa"/>
          </w:tcPr>
          <w:p w14:paraId="611A86B9" w14:textId="77777777" w:rsidR="00BE0E6B" w:rsidRPr="00DF38B7" w:rsidRDefault="00335224" w:rsidP="00DF38B7">
            <w:pPr>
              <w:pStyle w:val="TableParagraph"/>
              <w:spacing w:line="276" w:lineRule="auto"/>
              <w:ind w:left="100"/>
              <w:rPr>
                <w:sz w:val="24"/>
              </w:rPr>
            </w:pPr>
            <w:r w:rsidRPr="00DF38B7">
              <w:rPr>
                <w:spacing w:val="-10"/>
                <w:sz w:val="24"/>
              </w:rPr>
              <w:t>7</w:t>
            </w:r>
          </w:p>
        </w:tc>
        <w:tc>
          <w:tcPr>
            <w:tcW w:w="3786" w:type="dxa"/>
          </w:tcPr>
          <w:p w14:paraId="611A86BA" w14:textId="77777777" w:rsidR="00BE0E6B" w:rsidRPr="00DF38B7" w:rsidRDefault="00335224" w:rsidP="00DF38B7">
            <w:pPr>
              <w:pStyle w:val="TableParagraph"/>
              <w:spacing w:line="276" w:lineRule="auto"/>
              <w:ind w:left="100"/>
              <w:rPr>
                <w:sz w:val="24"/>
              </w:rPr>
            </w:pPr>
            <w:r w:rsidRPr="00DF38B7">
              <w:rPr>
                <w:sz w:val="24"/>
              </w:rPr>
              <w:t>Stray</w:t>
            </w:r>
            <w:r w:rsidRPr="00DF38B7">
              <w:rPr>
                <w:spacing w:val="73"/>
                <w:w w:val="150"/>
                <w:sz w:val="24"/>
              </w:rPr>
              <w:t xml:space="preserve"> </w:t>
            </w:r>
            <w:r w:rsidRPr="00DF38B7">
              <w:rPr>
                <w:sz w:val="24"/>
              </w:rPr>
              <w:t>dog</w:t>
            </w:r>
            <w:r w:rsidRPr="00DF38B7">
              <w:rPr>
                <w:spacing w:val="71"/>
                <w:w w:val="150"/>
                <w:sz w:val="24"/>
              </w:rPr>
              <w:t xml:space="preserve"> </w:t>
            </w:r>
            <w:r w:rsidRPr="00DF38B7">
              <w:rPr>
                <w:sz w:val="24"/>
              </w:rPr>
              <w:t>population</w:t>
            </w:r>
            <w:r w:rsidRPr="00DF38B7">
              <w:rPr>
                <w:spacing w:val="76"/>
                <w:w w:val="150"/>
                <w:sz w:val="24"/>
              </w:rPr>
              <w:t xml:space="preserve"> </w:t>
            </w:r>
            <w:r w:rsidRPr="00DF38B7">
              <w:rPr>
                <w:spacing w:val="-2"/>
                <w:sz w:val="24"/>
              </w:rPr>
              <w:t>management</w:t>
            </w:r>
          </w:p>
          <w:p w14:paraId="611A86BB" w14:textId="77777777" w:rsidR="00BE0E6B" w:rsidRPr="00DF38B7" w:rsidRDefault="00335224" w:rsidP="00DF38B7">
            <w:pPr>
              <w:pStyle w:val="TableParagraph"/>
              <w:spacing w:line="276" w:lineRule="auto"/>
              <w:ind w:left="100"/>
              <w:rPr>
                <w:sz w:val="24"/>
              </w:rPr>
            </w:pPr>
            <w:r w:rsidRPr="00DF38B7">
              <w:rPr>
                <w:spacing w:val="-5"/>
                <w:sz w:val="24"/>
              </w:rPr>
              <w:t>measures</w:t>
            </w:r>
            <w:r w:rsidRPr="00DF38B7">
              <w:rPr>
                <w:spacing w:val="-4"/>
                <w:sz w:val="24"/>
              </w:rPr>
              <w:t xml:space="preserve"> </w:t>
            </w:r>
            <w:r w:rsidRPr="00DF38B7">
              <w:rPr>
                <w:spacing w:val="-2"/>
                <w:sz w:val="24"/>
              </w:rPr>
              <w:t>(Yes/No)</w:t>
            </w:r>
          </w:p>
        </w:tc>
        <w:tc>
          <w:tcPr>
            <w:tcW w:w="2160" w:type="dxa"/>
          </w:tcPr>
          <w:p w14:paraId="611A86BC"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085" w:type="dxa"/>
          </w:tcPr>
          <w:p w14:paraId="611A86BD" w14:textId="77777777" w:rsidR="00BE0E6B" w:rsidRPr="00DF38B7" w:rsidRDefault="00BE0E6B" w:rsidP="00DF38B7">
            <w:pPr>
              <w:pStyle w:val="TableParagraph"/>
              <w:spacing w:line="276" w:lineRule="auto"/>
              <w:rPr>
                <w:sz w:val="24"/>
              </w:rPr>
            </w:pPr>
          </w:p>
        </w:tc>
      </w:tr>
      <w:tr w:rsidR="00BE0E6B" w:rsidRPr="00DF38B7" w14:paraId="611A86C3" w14:textId="77777777">
        <w:trPr>
          <w:trHeight w:val="270"/>
        </w:trPr>
        <w:tc>
          <w:tcPr>
            <w:tcW w:w="895" w:type="dxa"/>
          </w:tcPr>
          <w:p w14:paraId="611A86BF" w14:textId="77777777" w:rsidR="00BE0E6B" w:rsidRPr="00DF38B7" w:rsidRDefault="00335224" w:rsidP="00DF38B7">
            <w:pPr>
              <w:pStyle w:val="TableParagraph"/>
              <w:spacing w:line="276" w:lineRule="auto"/>
              <w:ind w:left="100"/>
              <w:rPr>
                <w:sz w:val="24"/>
              </w:rPr>
            </w:pPr>
            <w:r w:rsidRPr="00DF38B7">
              <w:rPr>
                <w:spacing w:val="-10"/>
                <w:sz w:val="24"/>
              </w:rPr>
              <w:t>8</w:t>
            </w:r>
          </w:p>
        </w:tc>
        <w:tc>
          <w:tcPr>
            <w:tcW w:w="3786" w:type="dxa"/>
          </w:tcPr>
          <w:p w14:paraId="611A86C0" w14:textId="77777777" w:rsidR="00BE0E6B" w:rsidRPr="00DF38B7" w:rsidRDefault="00335224" w:rsidP="00DF38B7">
            <w:pPr>
              <w:pStyle w:val="TableParagraph"/>
              <w:spacing w:line="276" w:lineRule="auto"/>
              <w:ind w:left="100"/>
              <w:rPr>
                <w:sz w:val="24"/>
              </w:rPr>
            </w:pPr>
            <w:r w:rsidRPr="00DF38B7">
              <w:rPr>
                <w:spacing w:val="-2"/>
                <w:sz w:val="24"/>
              </w:rPr>
              <w:t>Rodent infestation</w:t>
            </w:r>
            <w:r w:rsidRPr="00DF38B7">
              <w:rPr>
                <w:spacing w:val="-5"/>
                <w:sz w:val="24"/>
              </w:rPr>
              <w:t xml:space="preserve"> </w:t>
            </w:r>
            <w:r w:rsidRPr="00DF38B7">
              <w:rPr>
                <w:spacing w:val="-2"/>
                <w:sz w:val="24"/>
              </w:rPr>
              <w:t>hotspots</w:t>
            </w:r>
            <w:r w:rsidRPr="00DF38B7">
              <w:rPr>
                <w:sz w:val="24"/>
              </w:rPr>
              <w:t xml:space="preserve"> </w:t>
            </w:r>
            <w:r w:rsidRPr="00DF38B7">
              <w:rPr>
                <w:spacing w:val="-2"/>
                <w:sz w:val="24"/>
              </w:rPr>
              <w:t>(Yes/No)</w:t>
            </w:r>
          </w:p>
        </w:tc>
        <w:tc>
          <w:tcPr>
            <w:tcW w:w="2160" w:type="dxa"/>
          </w:tcPr>
          <w:p w14:paraId="611A86C1" w14:textId="77777777" w:rsidR="00BE0E6B" w:rsidRPr="00DF38B7" w:rsidRDefault="00335224" w:rsidP="00DF38B7">
            <w:pPr>
              <w:pStyle w:val="TableParagraph"/>
              <w:spacing w:line="276" w:lineRule="auto"/>
              <w:ind w:left="161"/>
              <w:rPr>
                <w:sz w:val="24"/>
              </w:rPr>
            </w:pPr>
            <w:r w:rsidRPr="00DF38B7">
              <w:rPr>
                <w:spacing w:val="-10"/>
                <w:w w:val="105"/>
                <w:sz w:val="24"/>
              </w:rPr>
              <w:t>N</w:t>
            </w:r>
          </w:p>
        </w:tc>
        <w:tc>
          <w:tcPr>
            <w:tcW w:w="2085" w:type="dxa"/>
          </w:tcPr>
          <w:p w14:paraId="611A86C2" w14:textId="77777777" w:rsidR="00BE0E6B" w:rsidRPr="00DF38B7" w:rsidRDefault="00BE0E6B" w:rsidP="00DF38B7">
            <w:pPr>
              <w:pStyle w:val="TableParagraph"/>
              <w:spacing w:line="276" w:lineRule="auto"/>
              <w:rPr>
                <w:sz w:val="20"/>
              </w:rPr>
            </w:pPr>
          </w:p>
        </w:tc>
      </w:tr>
      <w:tr w:rsidR="00BE0E6B" w:rsidRPr="00DF38B7" w14:paraId="611A86C9" w14:textId="77777777">
        <w:trPr>
          <w:trHeight w:val="540"/>
        </w:trPr>
        <w:tc>
          <w:tcPr>
            <w:tcW w:w="895" w:type="dxa"/>
          </w:tcPr>
          <w:p w14:paraId="611A86C4" w14:textId="77777777" w:rsidR="00BE0E6B" w:rsidRPr="00DF38B7" w:rsidRDefault="00335224" w:rsidP="00DF38B7">
            <w:pPr>
              <w:pStyle w:val="TableParagraph"/>
              <w:spacing w:line="276" w:lineRule="auto"/>
              <w:ind w:left="100"/>
              <w:rPr>
                <w:sz w:val="24"/>
              </w:rPr>
            </w:pPr>
            <w:r w:rsidRPr="00DF38B7">
              <w:rPr>
                <w:spacing w:val="-10"/>
                <w:sz w:val="24"/>
              </w:rPr>
              <w:t>9</w:t>
            </w:r>
          </w:p>
        </w:tc>
        <w:tc>
          <w:tcPr>
            <w:tcW w:w="3786" w:type="dxa"/>
          </w:tcPr>
          <w:p w14:paraId="611A86C5" w14:textId="77777777" w:rsidR="00BE0E6B" w:rsidRPr="00DF38B7" w:rsidRDefault="00335224" w:rsidP="00DF38B7">
            <w:pPr>
              <w:pStyle w:val="TableParagraph"/>
              <w:spacing w:line="276" w:lineRule="auto"/>
              <w:ind w:left="100"/>
              <w:rPr>
                <w:sz w:val="24"/>
              </w:rPr>
            </w:pPr>
            <w:r w:rsidRPr="00DF38B7">
              <w:rPr>
                <w:spacing w:val="-4"/>
                <w:sz w:val="24"/>
              </w:rPr>
              <w:t>Wetlands</w:t>
            </w:r>
            <w:r w:rsidRPr="00DF38B7">
              <w:rPr>
                <w:sz w:val="24"/>
              </w:rPr>
              <w:t xml:space="preserve"> </w:t>
            </w:r>
            <w:r w:rsidRPr="00DF38B7">
              <w:rPr>
                <w:spacing w:val="-4"/>
                <w:sz w:val="24"/>
              </w:rPr>
              <w:t>/</w:t>
            </w:r>
            <w:r w:rsidRPr="00DF38B7">
              <w:rPr>
                <w:spacing w:val="-2"/>
                <w:sz w:val="24"/>
              </w:rPr>
              <w:t xml:space="preserve"> </w:t>
            </w:r>
            <w:r w:rsidRPr="00DF38B7">
              <w:rPr>
                <w:spacing w:val="-4"/>
                <w:sz w:val="24"/>
              </w:rPr>
              <w:t>waterlogged</w:t>
            </w:r>
            <w:r w:rsidRPr="00DF38B7">
              <w:rPr>
                <w:spacing w:val="-2"/>
                <w:sz w:val="24"/>
              </w:rPr>
              <w:t xml:space="preserve"> </w:t>
            </w:r>
            <w:r w:rsidRPr="00DF38B7">
              <w:rPr>
                <w:spacing w:val="-4"/>
                <w:sz w:val="24"/>
              </w:rPr>
              <w:t>areas</w:t>
            </w:r>
            <w:r w:rsidRPr="00DF38B7">
              <w:rPr>
                <w:spacing w:val="-5"/>
                <w:sz w:val="24"/>
              </w:rPr>
              <w:t xml:space="preserve"> </w:t>
            </w:r>
            <w:r w:rsidRPr="00DF38B7">
              <w:rPr>
                <w:spacing w:val="-4"/>
                <w:sz w:val="24"/>
              </w:rPr>
              <w:t>prone</w:t>
            </w:r>
            <w:r w:rsidRPr="00DF38B7">
              <w:rPr>
                <w:spacing w:val="-1"/>
                <w:sz w:val="24"/>
              </w:rPr>
              <w:t xml:space="preserve"> </w:t>
            </w:r>
            <w:r w:rsidRPr="00DF38B7">
              <w:rPr>
                <w:spacing w:val="-5"/>
                <w:sz w:val="24"/>
              </w:rPr>
              <w:t>to</w:t>
            </w:r>
          </w:p>
          <w:p w14:paraId="611A86C6" w14:textId="77777777" w:rsidR="00BE0E6B" w:rsidRPr="00DF38B7" w:rsidRDefault="00335224" w:rsidP="00DF38B7">
            <w:pPr>
              <w:pStyle w:val="TableParagraph"/>
              <w:spacing w:line="276" w:lineRule="auto"/>
              <w:ind w:left="100"/>
              <w:rPr>
                <w:sz w:val="24"/>
              </w:rPr>
            </w:pPr>
            <w:r w:rsidRPr="00DF38B7">
              <w:rPr>
                <w:spacing w:val="-2"/>
                <w:sz w:val="24"/>
              </w:rPr>
              <w:t>leptospirosis</w:t>
            </w:r>
          </w:p>
        </w:tc>
        <w:tc>
          <w:tcPr>
            <w:tcW w:w="2160" w:type="dxa"/>
          </w:tcPr>
          <w:p w14:paraId="611A86C7" w14:textId="77777777" w:rsidR="00BE0E6B" w:rsidRPr="00DF38B7" w:rsidRDefault="00335224" w:rsidP="00DF38B7">
            <w:pPr>
              <w:pStyle w:val="TableParagraph"/>
              <w:spacing w:line="276" w:lineRule="auto"/>
              <w:ind w:left="161"/>
              <w:rPr>
                <w:sz w:val="24"/>
              </w:rPr>
            </w:pPr>
            <w:r w:rsidRPr="00DF38B7">
              <w:rPr>
                <w:spacing w:val="-10"/>
                <w:w w:val="105"/>
                <w:sz w:val="24"/>
              </w:rPr>
              <w:t>N</w:t>
            </w:r>
          </w:p>
        </w:tc>
        <w:tc>
          <w:tcPr>
            <w:tcW w:w="2085" w:type="dxa"/>
          </w:tcPr>
          <w:p w14:paraId="611A86C8" w14:textId="77777777" w:rsidR="00BE0E6B" w:rsidRPr="00DF38B7" w:rsidRDefault="00BE0E6B" w:rsidP="00DF38B7">
            <w:pPr>
              <w:pStyle w:val="TableParagraph"/>
              <w:spacing w:line="276" w:lineRule="auto"/>
              <w:rPr>
                <w:sz w:val="24"/>
              </w:rPr>
            </w:pPr>
          </w:p>
        </w:tc>
      </w:tr>
      <w:tr w:rsidR="00BE0E6B" w:rsidRPr="00DF38B7" w14:paraId="611A86CF" w14:textId="77777777">
        <w:trPr>
          <w:trHeight w:val="540"/>
        </w:trPr>
        <w:tc>
          <w:tcPr>
            <w:tcW w:w="895" w:type="dxa"/>
          </w:tcPr>
          <w:p w14:paraId="611A86CA" w14:textId="77777777" w:rsidR="00BE0E6B" w:rsidRPr="00DF38B7" w:rsidRDefault="00335224" w:rsidP="00DF38B7">
            <w:pPr>
              <w:pStyle w:val="TableParagraph"/>
              <w:spacing w:line="276" w:lineRule="auto"/>
              <w:ind w:left="100"/>
              <w:rPr>
                <w:sz w:val="24"/>
              </w:rPr>
            </w:pPr>
            <w:r w:rsidRPr="00DF38B7">
              <w:rPr>
                <w:spacing w:val="-5"/>
                <w:sz w:val="24"/>
              </w:rPr>
              <w:t>10</w:t>
            </w:r>
          </w:p>
        </w:tc>
        <w:tc>
          <w:tcPr>
            <w:tcW w:w="3786" w:type="dxa"/>
          </w:tcPr>
          <w:p w14:paraId="611A86CB" w14:textId="77777777" w:rsidR="00BE0E6B" w:rsidRPr="00DF38B7" w:rsidRDefault="00335224" w:rsidP="00DF38B7">
            <w:pPr>
              <w:pStyle w:val="TableParagraph"/>
              <w:spacing w:line="276" w:lineRule="auto"/>
              <w:ind w:left="100"/>
              <w:rPr>
                <w:sz w:val="24"/>
              </w:rPr>
            </w:pPr>
            <w:r w:rsidRPr="00DF38B7">
              <w:rPr>
                <w:w w:val="105"/>
                <w:sz w:val="24"/>
              </w:rPr>
              <w:t>Bat</w:t>
            </w:r>
            <w:r w:rsidRPr="00DF38B7">
              <w:rPr>
                <w:spacing w:val="54"/>
                <w:w w:val="105"/>
                <w:sz w:val="24"/>
              </w:rPr>
              <w:t xml:space="preserve"> </w:t>
            </w:r>
            <w:r w:rsidRPr="00DF38B7">
              <w:rPr>
                <w:w w:val="105"/>
                <w:sz w:val="24"/>
              </w:rPr>
              <w:t>roosting</w:t>
            </w:r>
            <w:r w:rsidRPr="00DF38B7">
              <w:rPr>
                <w:spacing w:val="52"/>
                <w:w w:val="105"/>
                <w:sz w:val="24"/>
              </w:rPr>
              <w:t xml:space="preserve"> </w:t>
            </w:r>
            <w:r w:rsidRPr="00DF38B7">
              <w:rPr>
                <w:w w:val="105"/>
                <w:sz w:val="24"/>
              </w:rPr>
              <w:t>areas</w:t>
            </w:r>
            <w:r w:rsidRPr="00DF38B7">
              <w:rPr>
                <w:spacing w:val="29"/>
                <w:w w:val="150"/>
                <w:sz w:val="24"/>
              </w:rPr>
              <w:t xml:space="preserve"> </w:t>
            </w:r>
            <w:r w:rsidRPr="00DF38B7">
              <w:rPr>
                <w:w w:val="150"/>
                <w:sz w:val="24"/>
              </w:rPr>
              <w:t>/</w:t>
            </w:r>
            <w:r w:rsidRPr="00DF38B7">
              <w:rPr>
                <w:spacing w:val="28"/>
                <w:w w:val="150"/>
                <w:sz w:val="24"/>
              </w:rPr>
              <w:t xml:space="preserve"> </w:t>
            </w:r>
            <w:r w:rsidRPr="00DF38B7">
              <w:rPr>
                <w:w w:val="105"/>
                <w:sz w:val="24"/>
              </w:rPr>
              <w:t>caves</w:t>
            </w:r>
            <w:r w:rsidRPr="00DF38B7">
              <w:rPr>
                <w:spacing w:val="29"/>
                <w:w w:val="150"/>
                <w:sz w:val="24"/>
              </w:rPr>
              <w:t xml:space="preserve"> </w:t>
            </w:r>
            <w:r w:rsidRPr="00DF38B7">
              <w:rPr>
                <w:w w:val="150"/>
                <w:sz w:val="24"/>
              </w:rPr>
              <w:t>/</w:t>
            </w:r>
            <w:r w:rsidRPr="00DF38B7">
              <w:rPr>
                <w:spacing w:val="28"/>
                <w:w w:val="150"/>
                <w:sz w:val="24"/>
              </w:rPr>
              <w:t xml:space="preserve"> </w:t>
            </w:r>
            <w:r w:rsidRPr="00DF38B7">
              <w:rPr>
                <w:spacing w:val="-2"/>
                <w:w w:val="105"/>
                <w:sz w:val="24"/>
              </w:rPr>
              <w:t>fruit</w:t>
            </w:r>
          </w:p>
          <w:p w14:paraId="611A86CC" w14:textId="77777777" w:rsidR="00BE0E6B" w:rsidRPr="00DF38B7" w:rsidRDefault="00335224" w:rsidP="00DF38B7">
            <w:pPr>
              <w:pStyle w:val="TableParagraph"/>
              <w:spacing w:line="276" w:lineRule="auto"/>
              <w:ind w:left="100"/>
              <w:rPr>
                <w:sz w:val="24"/>
              </w:rPr>
            </w:pPr>
            <w:r w:rsidRPr="00DF38B7">
              <w:rPr>
                <w:spacing w:val="-2"/>
                <w:sz w:val="24"/>
              </w:rPr>
              <w:t>orchards</w:t>
            </w:r>
            <w:r w:rsidRPr="00DF38B7">
              <w:rPr>
                <w:spacing w:val="-13"/>
                <w:sz w:val="24"/>
              </w:rPr>
              <w:t xml:space="preserve"> </w:t>
            </w:r>
            <w:r w:rsidRPr="00DF38B7">
              <w:rPr>
                <w:spacing w:val="-2"/>
                <w:sz w:val="24"/>
              </w:rPr>
              <w:t>(if</w:t>
            </w:r>
            <w:r w:rsidRPr="00DF38B7">
              <w:rPr>
                <w:spacing w:val="-13"/>
                <w:sz w:val="24"/>
              </w:rPr>
              <w:t xml:space="preserve"> </w:t>
            </w:r>
            <w:r w:rsidRPr="00DF38B7">
              <w:rPr>
                <w:spacing w:val="-4"/>
                <w:sz w:val="24"/>
              </w:rPr>
              <w:t>any)</w:t>
            </w:r>
          </w:p>
        </w:tc>
        <w:tc>
          <w:tcPr>
            <w:tcW w:w="2160" w:type="dxa"/>
          </w:tcPr>
          <w:p w14:paraId="611A86CD"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085" w:type="dxa"/>
          </w:tcPr>
          <w:p w14:paraId="611A86CE" w14:textId="77777777" w:rsidR="00BE0E6B" w:rsidRPr="00DF38B7" w:rsidRDefault="00BE0E6B" w:rsidP="00DF38B7">
            <w:pPr>
              <w:pStyle w:val="TableParagraph"/>
              <w:spacing w:line="276" w:lineRule="auto"/>
              <w:rPr>
                <w:sz w:val="24"/>
              </w:rPr>
            </w:pPr>
          </w:p>
        </w:tc>
      </w:tr>
      <w:tr w:rsidR="00BE0E6B" w:rsidRPr="00DF38B7" w14:paraId="611A86D5" w14:textId="77777777">
        <w:trPr>
          <w:trHeight w:val="540"/>
        </w:trPr>
        <w:tc>
          <w:tcPr>
            <w:tcW w:w="895" w:type="dxa"/>
          </w:tcPr>
          <w:p w14:paraId="611A86D0" w14:textId="77777777" w:rsidR="00BE0E6B" w:rsidRPr="00DF38B7" w:rsidRDefault="00335224" w:rsidP="00DF38B7">
            <w:pPr>
              <w:pStyle w:val="TableParagraph"/>
              <w:spacing w:line="276" w:lineRule="auto"/>
              <w:ind w:left="100"/>
              <w:rPr>
                <w:sz w:val="24"/>
              </w:rPr>
            </w:pPr>
            <w:r w:rsidRPr="00DF38B7">
              <w:rPr>
                <w:spacing w:val="-5"/>
                <w:sz w:val="24"/>
              </w:rPr>
              <w:t>11</w:t>
            </w:r>
          </w:p>
        </w:tc>
        <w:tc>
          <w:tcPr>
            <w:tcW w:w="3786" w:type="dxa"/>
          </w:tcPr>
          <w:p w14:paraId="611A86D1" w14:textId="77777777" w:rsidR="00BE0E6B" w:rsidRPr="00DF38B7" w:rsidRDefault="00335224" w:rsidP="00DF38B7">
            <w:pPr>
              <w:pStyle w:val="TableParagraph"/>
              <w:tabs>
                <w:tab w:val="left" w:pos="1790"/>
                <w:tab w:val="left" w:pos="2884"/>
              </w:tabs>
              <w:spacing w:line="276" w:lineRule="auto"/>
              <w:ind w:left="100"/>
              <w:rPr>
                <w:sz w:val="24"/>
              </w:rPr>
            </w:pPr>
            <w:r w:rsidRPr="00DF38B7">
              <w:rPr>
                <w:spacing w:val="-2"/>
                <w:sz w:val="24"/>
              </w:rPr>
              <w:t>Human-animal</w:t>
            </w:r>
            <w:r w:rsidRPr="00DF38B7">
              <w:rPr>
                <w:sz w:val="24"/>
              </w:rPr>
              <w:tab/>
            </w:r>
            <w:r w:rsidRPr="00DF38B7">
              <w:rPr>
                <w:spacing w:val="-2"/>
                <w:sz w:val="24"/>
              </w:rPr>
              <w:t>interface</w:t>
            </w:r>
            <w:r w:rsidRPr="00DF38B7">
              <w:rPr>
                <w:sz w:val="24"/>
              </w:rPr>
              <w:tab/>
            </w:r>
            <w:r w:rsidRPr="00DF38B7">
              <w:rPr>
                <w:spacing w:val="-2"/>
                <w:sz w:val="24"/>
              </w:rPr>
              <w:t>hotspots</w:t>
            </w:r>
          </w:p>
          <w:p w14:paraId="611A86D2" w14:textId="77777777" w:rsidR="00BE0E6B" w:rsidRPr="00DF38B7" w:rsidRDefault="00335224" w:rsidP="00DF38B7">
            <w:pPr>
              <w:pStyle w:val="TableParagraph"/>
              <w:spacing w:line="276" w:lineRule="auto"/>
              <w:ind w:left="100"/>
              <w:rPr>
                <w:sz w:val="24"/>
              </w:rPr>
            </w:pPr>
            <w:r w:rsidRPr="00DF38B7">
              <w:rPr>
                <w:spacing w:val="-4"/>
                <w:sz w:val="24"/>
              </w:rPr>
              <w:t>(farms</w:t>
            </w:r>
            <w:r w:rsidRPr="00DF38B7">
              <w:rPr>
                <w:spacing w:val="-6"/>
                <w:sz w:val="24"/>
              </w:rPr>
              <w:t xml:space="preserve"> </w:t>
            </w:r>
            <w:r w:rsidRPr="00DF38B7">
              <w:rPr>
                <w:spacing w:val="-4"/>
                <w:sz w:val="24"/>
              </w:rPr>
              <w:t>near</w:t>
            </w:r>
            <w:r w:rsidRPr="00DF38B7">
              <w:rPr>
                <w:spacing w:val="-3"/>
                <w:sz w:val="24"/>
              </w:rPr>
              <w:t xml:space="preserve"> </w:t>
            </w:r>
            <w:r w:rsidRPr="00DF38B7">
              <w:rPr>
                <w:spacing w:val="-4"/>
                <w:sz w:val="24"/>
              </w:rPr>
              <w:t>residences)</w:t>
            </w:r>
          </w:p>
        </w:tc>
        <w:tc>
          <w:tcPr>
            <w:tcW w:w="2160" w:type="dxa"/>
          </w:tcPr>
          <w:p w14:paraId="611A86D3"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085" w:type="dxa"/>
          </w:tcPr>
          <w:p w14:paraId="611A86D4" w14:textId="77777777" w:rsidR="00BE0E6B" w:rsidRPr="00DF38B7" w:rsidRDefault="00BE0E6B" w:rsidP="00DF38B7">
            <w:pPr>
              <w:pStyle w:val="TableParagraph"/>
              <w:spacing w:line="276" w:lineRule="auto"/>
              <w:rPr>
                <w:sz w:val="24"/>
              </w:rPr>
            </w:pPr>
          </w:p>
        </w:tc>
      </w:tr>
    </w:tbl>
    <w:p w14:paraId="611A86D6" w14:textId="77777777" w:rsidR="00BE0E6B" w:rsidRPr="00DF38B7" w:rsidRDefault="00335224" w:rsidP="00DF38B7">
      <w:pPr>
        <w:pStyle w:val="ListParagraph"/>
        <w:numPr>
          <w:ilvl w:val="0"/>
          <w:numId w:val="3"/>
        </w:numPr>
        <w:tabs>
          <w:tab w:val="left" w:pos="842"/>
        </w:tabs>
        <w:spacing w:before="222" w:line="276" w:lineRule="auto"/>
        <w:ind w:left="842" w:hanging="334"/>
        <w:rPr>
          <w:b/>
          <w:sz w:val="24"/>
        </w:rPr>
      </w:pPr>
      <w:r w:rsidRPr="00DF38B7">
        <w:rPr>
          <w:b/>
          <w:sz w:val="24"/>
        </w:rPr>
        <w:t>Climate</w:t>
      </w:r>
      <w:r w:rsidRPr="00DF38B7">
        <w:rPr>
          <w:b/>
          <w:spacing w:val="-6"/>
          <w:sz w:val="24"/>
        </w:rPr>
        <w:t xml:space="preserve"> </w:t>
      </w:r>
      <w:r w:rsidRPr="00DF38B7">
        <w:rPr>
          <w:b/>
          <w:sz w:val="24"/>
        </w:rPr>
        <w:t>&amp;</w:t>
      </w:r>
      <w:r w:rsidRPr="00DF38B7">
        <w:rPr>
          <w:b/>
          <w:spacing w:val="-6"/>
          <w:sz w:val="24"/>
        </w:rPr>
        <w:t xml:space="preserve"> </w:t>
      </w:r>
      <w:r w:rsidRPr="00DF38B7">
        <w:rPr>
          <w:b/>
          <w:sz w:val="24"/>
        </w:rPr>
        <w:t>Disaster</w:t>
      </w:r>
      <w:r w:rsidRPr="00DF38B7">
        <w:rPr>
          <w:b/>
          <w:spacing w:val="-10"/>
          <w:sz w:val="24"/>
        </w:rPr>
        <w:t xml:space="preserve"> </w:t>
      </w:r>
      <w:r w:rsidRPr="00DF38B7">
        <w:rPr>
          <w:b/>
          <w:sz w:val="24"/>
        </w:rPr>
        <w:t>Risks</w:t>
      </w:r>
      <w:r w:rsidRPr="00DF38B7">
        <w:rPr>
          <w:b/>
          <w:spacing w:val="-8"/>
          <w:sz w:val="24"/>
        </w:rPr>
        <w:t xml:space="preserve"> </w:t>
      </w:r>
      <w:r w:rsidRPr="00DF38B7">
        <w:rPr>
          <w:b/>
          <w:sz w:val="24"/>
        </w:rPr>
        <w:t>(Pandemic</w:t>
      </w:r>
      <w:r w:rsidRPr="00DF38B7">
        <w:rPr>
          <w:b/>
          <w:spacing w:val="-10"/>
          <w:sz w:val="24"/>
        </w:rPr>
        <w:t xml:space="preserve"> </w:t>
      </w:r>
      <w:r w:rsidRPr="00DF38B7">
        <w:rPr>
          <w:b/>
          <w:spacing w:val="-2"/>
          <w:sz w:val="24"/>
        </w:rPr>
        <w:t>Amplifiers)</w:t>
      </w:r>
    </w:p>
    <w:p w14:paraId="611A86D7" w14:textId="77777777" w:rsidR="00BE0E6B" w:rsidRPr="00DF38B7" w:rsidRDefault="00BE0E6B" w:rsidP="00DF38B7">
      <w:pPr>
        <w:pStyle w:val="BodyText"/>
        <w:spacing w:before="63" w:after="1"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3546"/>
        <w:gridCol w:w="2250"/>
        <w:gridCol w:w="2220"/>
      </w:tblGrid>
      <w:tr w:rsidR="00BE0E6B" w:rsidRPr="00DF38B7" w14:paraId="611A86DD" w14:textId="77777777">
        <w:trPr>
          <w:trHeight w:val="540"/>
        </w:trPr>
        <w:tc>
          <w:tcPr>
            <w:tcW w:w="895" w:type="dxa"/>
          </w:tcPr>
          <w:p w14:paraId="611A86D8" w14:textId="77777777" w:rsidR="00BE0E6B" w:rsidRPr="00DF38B7" w:rsidRDefault="00335224" w:rsidP="00DF38B7">
            <w:pPr>
              <w:pStyle w:val="TableParagraph"/>
              <w:spacing w:line="276" w:lineRule="auto"/>
              <w:ind w:left="100"/>
              <w:rPr>
                <w:sz w:val="24"/>
              </w:rPr>
            </w:pPr>
            <w:r w:rsidRPr="00DF38B7">
              <w:rPr>
                <w:w w:val="90"/>
                <w:sz w:val="24"/>
              </w:rPr>
              <w:t>Sl.</w:t>
            </w:r>
            <w:r w:rsidRPr="00DF38B7">
              <w:rPr>
                <w:spacing w:val="-7"/>
                <w:w w:val="90"/>
                <w:sz w:val="24"/>
              </w:rPr>
              <w:t xml:space="preserve"> </w:t>
            </w:r>
            <w:r w:rsidRPr="00DF38B7">
              <w:rPr>
                <w:spacing w:val="-5"/>
                <w:sz w:val="24"/>
              </w:rPr>
              <w:t>No.</w:t>
            </w:r>
          </w:p>
        </w:tc>
        <w:tc>
          <w:tcPr>
            <w:tcW w:w="3546" w:type="dxa"/>
          </w:tcPr>
          <w:p w14:paraId="611A86D9" w14:textId="77777777" w:rsidR="00BE0E6B" w:rsidRPr="00DF38B7" w:rsidRDefault="00335224" w:rsidP="00DF38B7">
            <w:pPr>
              <w:pStyle w:val="TableParagraph"/>
              <w:spacing w:line="276" w:lineRule="auto"/>
              <w:ind w:left="100"/>
              <w:rPr>
                <w:sz w:val="24"/>
              </w:rPr>
            </w:pPr>
            <w:r w:rsidRPr="00DF38B7">
              <w:rPr>
                <w:sz w:val="24"/>
              </w:rPr>
              <w:t>Indicator</w:t>
            </w:r>
            <w:r w:rsidRPr="00DF38B7">
              <w:rPr>
                <w:spacing w:val="15"/>
                <w:sz w:val="24"/>
              </w:rPr>
              <w:t xml:space="preserve"> </w:t>
            </w:r>
            <w:r w:rsidRPr="00DF38B7">
              <w:rPr>
                <w:sz w:val="24"/>
              </w:rPr>
              <w:t>/</w:t>
            </w:r>
            <w:r w:rsidRPr="00DF38B7">
              <w:rPr>
                <w:spacing w:val="16"/>
                <w:sz w:val="24"/>
              </w:rPr>
              <w:t xml:space="preserve"> </w:t>
            </w:r>
            <w:r w:rsidRPr="00DF38B7">
              <w:rPr>
                <w:spacing w:val="-2"/>
                <w:sz w:val="24"/>
              </w:rPr>
              <w:t>Field</w:t>
            </w:r>
          </w:p>
        </w:tc>
        <w:tc>
          <w:tcPr>
            <w:tcW w:w="2250" w:type="dxa"/>
          </w:tcPr>
          <w:p w14:paraId="611A86DA" w14:textId="77777777" w:rsidR="00BE0E6B" w:rsidRPr="00DF38B7" w:rsidRDefault="00335224" w:rsidP="00DF38B7">
            <w:pPr>
              <w:pStyle w:val="TableParagraph"/>
              <w:spacing w:line="276" w:lineRule="auto"/>
              <w:ind w:left="101"/>
              <w:rPr>
                <w:sz w:val="24"/>
              </w:rPr>
            </w:pPr>
            <w:r w:rsidRPr="00DF38B7">
              <w:rPr>
                <w:sz w:val="24"/>
              </w:rPr>
              <w:t>Baseline</w:t>
            </w:r>
            <w:r w:rsidRPr="00DF38B7">
              <w:rPr>
                <w:spacing w:val="17"/>
                <w:sz w:val="24"/>
              </w:rPr>
              <w:t xml:space="preserve"> </w:t>
            </w:r>
            <w:r w:rsidRPr="00DF38B7">
              <w:rPr>
                <w:sz w:val="24"/>
              </w:rPr>
              <w:t>Data</w:t>
            </w:r>
            <w:r w:rsidRPr="00DF38B7">
              <w:rPr>
                <w:spacing w:val="19"/>
                <w:sz w:val="24"/>
              </w:rPr>
              <w:t xml:space="preserve"> </w:t>
            </w:r>
            <w:r w:rsidRPr="00DF38B7">
              <w:rPr>
                <w:spacing w:val="-2"/>
                <w:sz w:val="24"/>
              </w:rPr>
              <w:t>(Value</w:t>
            </w:r>
          </w:p>
          <w:p w14:paraId="611A86DB" w14:textId="77777777" w:rsidR="00BE0E6B" w:rsidRPr="00DF38B7" w:rsidRDefault="00335224" w:rsidP="00DF38B7">
            <w:pPr>
              <w:pStyle w:val="TableParagraph"/>
              <w:spacing w:line="276" w:lineRule="auto"/>
              <w:ind w:left="101"/>
              <w:rPr>
                <w:sz w:val="24"/>
              </w:rPr>
            </w:pPr>
            <w:r w:rsidRPr="00DF38B7">
              <w:rPr>
                <w:w w:val="150"/>
                <w:sz w:val="24"/>
              </w:rPr>
              <w:t>/</w:t>
            </w:r>
            <w:r w:rsidRPr="00DF38B7">
              <w:rPr>
                <w:spacing w:val="-11"/>
                <w:w w:val="150"/>
                <w:sz w:val="24"/>
              </w:rPr>
              <w:t xml:space="preserve"> </w:t>
            </w:r>
            <w:r w:rsidRPr="00DF38B7">
              <w:rPr>
                <w:spacing w:val="-2"/>
                <w:w w:val="110"/>
                <w:sz w:val="24"/>
              </w:rPr>
              <w:t>Description)</w:t>
            </w:r>
          </w:p>
        </w:tc>
        <w:tc>
          <w:tcPr>
            <w:tcW w:w="2220" w:type="dxa"/>
          </w:tcPr>
          <w:p w14:paraId="611A86DC" w14:textId="77777777" w:rsidR="00BE0E6B" w:rsidRPr="00DF38B7" w:rsidRDefault="00335224" w:rsidP="00DF38B7">
            <w:pPr>
              <w:pStyle w:val="TableParagraph"/>
              <w:spacing w:line="276" w:lineRule="auto"/>
              <w:ind w:left="101"/>
              <w:rPr>
                <w:sz w:val="24"/>
              </w:rPr>
            </w:pPr>
            <w:r w:rsidRPr="00DF38B7">
              <w:rPr>
                <w:sz w:val="24"/>
              </w:rPr>
              <w:t>Source</w:t>
            </w:r>
            <w:r w:rsidRPr="00DF38B7">
              <w:rPr>
                <w:spacing w:val="9"/>
                <w:sz w:val="24"/>
              </w:rPr>
              <w:t xml:space="preserve"> </w:t>
            </w:r>
            <w:r w:rsidRPr="00DF38B7">
              <w:rPr>
                <w:sz w:val="24"/>
              </w:rPr>
              <w:t>/</w:t>
            </w:r>
            <w:r w:rsidRPr="00DF38B7">
              <w:rPr>
                <w:spacing w:val="10"/>
                <w:sz w:val="24"/>
              </w:rPr>
              <w:t xml:space="preserve"> </w:t>
            </w:r>
            <w:r w:rsidRPr="00DF38B7">
              <w:rPr>
                <w:spacing w:val="-2"/>
                <w:sz w:val="24"/>
              </w:rPr>
              <w:t>Remarks</w:t>
            </w:r>
          </w:p>
        </w:tc>
      </w:tr>
      <w:tr w:rsidR="00BE0E6B" w:rsidRPr="00DF38B7" w14:paraId="611A86E2" w14:textId="77777777">
        <w:trPr>
          <w:trHeight w:val="270"/>
        </w:trPr>
        <w:tc>
          <w:tcPr>
            <w:tcW w:w="895" w:type="dxa"/>
          </w:tcPr>
          <w:p w14:paraId="611A86DE" w14:textId="77777777" w:rsidR="00BE0E6B" w:rsidRPr="00DF38B7" w:rsidRDefault="00335224" w:rsidP="00DF38B7">
            <w:pPr>
              <w:pStyle w:val="TableParagraph"/>
              <w:spacing w:line="276" w:lineRule="auto"/>
              <w:ind w:left="100"/>
              <w:rPr>
                <w:sz w:val="24"/>
              </w:rPr>
            </w:pPr>
            <w:r w:rsidRPr="00DF38B7">
              <w:rPr>
                <w:spacing w:val="-10"/>
                <w:sz w:val="24"/>
              </w:rPr>
              <w:t>1</w:t>
            </w:r>
          </w:p>
        </w:tc>
        <w:tc>
          <w:tcPr>
            <w:tcW w:w="3546" w:type="dxa"/>
          </w:tcPr>
          <w:p w14:paraId="611A86DF" w14:textId="77777777" w:rsidR="00BE0E6B" w:rsidRPr="00DF38B7" w:rsidRDefault="00335224" w:rsidP="00DF38B7">
            <w:pPr>
              <w:pStyle w:val="TableParagraph"/>
              <w:spacing w:line="276" w:lineRule="auto"/>
              <w:ind w:left="100"/>
              <w:rPr>
                <w:sz w:val="24"/>
              </w:rPr>
            </w:pPr>
            <w:r w:rsidRPr="00DF38B7">
              <w:rPr>
                <w:spacing w:val="-2"/>
                <w:sz w:val="24"/>
              </w:rPr>
              <w:t>Flood-prone</w:t>
            </w:r>
            <w:r w:rsidRPr="00DF38B7">
              <w:rPr>
                <w:spacing w:val="-9"/>
                <w:sz w:val="24"/>
              </w:rPr>
              <w:t xml:space="preserve"> </w:t>
            </w:r>
            <w:r w:rsidRPr="00DF38B7">
              <w:rPr>
                <w:spacing w:val="-2"/>
                <w:sz w:val="24"/>
              </w:rPr>
              <w:t>wards</w:t>
            </w:r>
            <w:r w:rsidRPr="00DF38B7">
              <w:rPr>
                <w:spacing w:val="-7"/>
                <w:sz w:val="24"/>
              </w:rPr>
              <w:t xml:space="preserve"> </w:t>
            </w:r>
            <w:r w:rsidRPr="00DF38B7">
              <w:rPr>
                <w:spacing w:val="-2"/>
                <w:sz w:val="24"/>
              </w:rPr>
              <w:t>(list)</w:t>
            </w:r>
          </w:p>
        </w:tc>
        <w:tc>
          <w:tcPr>
            <w:tcW w:w="2250" w:type="dxa"/>
          </w:tcPr>
          <w:p w14:paraId="611A86E0" w14:textId="77777777" w:rsidR="00BE0E6B" w:rsidRPr="00DF38B7" w:rsidRDefault="00335224" w:rsidP="00DF38B7">
            <w:pPr>
              <w:pStyle w:val="TableParagraph"/>
              <w:spacing w:line="276" w:lineRule="auto"/>
              <w:ind w:left="161"/>
              <w:rPr>
                <w:sz w:val="24"/>
              </w:rPr>
            </w:pPr>
            <w:r w:rsidRPr="00DF38B7">
              <w:rPr>
                <w:spacing w:val="-4"/>
                <w:sz w:val="24"/>
              </w:rPr>
              <w:t>1</w:t>
            </w:r>
            <w:r w:rsidRPr="00DF38B7">
              <w:rPr>
                <w:spacing w:val="-11"/>
                <w:sz w:val="24"/>
              </w:rPr>
              <w:t xml:space="preserve"> </w:t>
            </w:r>
            <w:r w:rsidRPr="00DF38B7">
              <w:rPr>
                <w:spacing w:val="-4"/>
                <w:sz w:val="24"/>
              </w:rPr>
              <w:t>–</w:t>
            </w:r>
            <w:r w:rsidRPr="00DF38B7">
              <w:rPr>
                <w:spacing w:val="-10"/>
                <w:sz w:val="24"/>
              </w:rPr>
              <w:t xml:space="preserve"> </w:t>
            </w:r>
            <w:r w:rsidRPr="00DF38B7">
              <w:rPr>
                <w:spacing w:val="-4"/>
                <w:sz w:val="24"/>
              </w:rPr>
              <w:t>Maincentre</w:t>
            </w:r>
            <w:r w:rsidRPr="00DF38B7">
              <w:rPr>
                <w:spacing w:val="-11"/>
                <w:sz w:val="24"/>
              </w:rPr>
              <w:t xml:space="preserve"> </w:t>
            </w:r>
            <w:r w:rsidRPr="00DF38B7">
              <w:rPr>
                <w:spacing w:val="-5"/>
                <w:sz w:val="24"/>
              </w:rPr>
              <w:t>HWC</w:t>
            </w:r>
          </w:p>
        </w:tc>
        <w:tc>
          <w:tcPr>
            <w:tcW w:w="2220" w:type="dxa"/>
          </w:tcPr>
          <w:p w14:paraId="611A86E1" w14:textId="77777777" w:rsidR="00BE0E6B" w:rsidRPr="00DF38B7" w:rsidRDefault="00BE0E6B" w:rsidP="00DF38B7">
            <w:pPr>
              <w:pStyle w:val="TableParagraph"/>
              <w:spacing w:line="276" w:lineRule="auto"/>
              <w:rPr>
                <w:sz w:val="20"/>
              </w:rPr>
            </w:pPr>
          </w:p>
        </w:tc>
      </w:tr>
      <w:tr w:rsidR="00BE0E6B" w:rsidRPr="00DF38B7" w14:paraId="611A86E8" w14:textId="77777777">
        <w:trPr>
          <w:trHeight w:val="1290"/>
        </w:trPr>
        <w:tc>
          <w:tcPr>
            <w:tcW w:w="895" w:type="dxa"/>
          </w:tcPr>
          <w:p w14:paraId="611A86E3" w14:textId="77777777" w:rsidR="00BE0E6B" w:rsidRPr="00DF38B7" w:rsidRDefault="00335224" w:rsidP="00DF38B7">
            <w:pPr>
              <w:pStyle w:val="TableParagraph"/>
              <w:spacing w:line="276" w:lineRule="auto"/>
              <w:ind w:left="100"/>
              <w:rPr>
                <w:sz w:val="24"/>
              </w:rPr>
            </w:pPr>
            <w:r w:rsidRPr="00DF38B7">
              <w:rPr>
                <w:spacing w:val="-10"/>
                <w:sz w:val="24"/>
              </w:rPr>
              <w:t>2</w:t>
            </w:r>
          </w:p>
        </w:tc>
        <w:tc>
          <w:tcPr>
            <w:tcW w:w="3546" w:type="dxa"/>
          </w:tcPr>
          <w:p w14:paraId="611A86E4" w14:textId="77777777" w:rsidR="00BE0E6B" w:rsidRPr="00DF38B7" w:rsidRDefault="00335224" w:rsidP="00DF38B7">
            <w:pPr>
              <w:pStyle w:val="TableParagraph"/>
              <w:spacing w:line="276" w:lineRule="auto"/>
              <w:ind w:left="100"/>
              <w:rPr>
                <w:sz w:val="24"/>
              </w:rPr>
            </w:pPr>
            <w:r w:rsidRPr="00DF38B7">
              <w:rPr>
                <w:spacing w:val="-4"/>
                <w:sz w:val="24"/>
              </w:rPr>
              <w:t>Landslide-prone</w:t>
            </w:r>
            <w:r w:rsidRPr="00DF38B7">
              <w:rPr>
                <w:spacing w:val="-9"/>
                <w:sz w:val="24"/>
              </w:rPr>
              <w:t xml:space="preserve"> </w:t>
            </w:r>
            <w:r w:rsidRPr="00DF38B7">
              <w:rPr>
                <w:spacing w:val="-4"/>
                <w:sz w:val="24"/>
              </w:rPr>
              <w:t>wards</w:t>
            </w:r>
            <w:r w:rsidRPr="00DF38B7">
              <w:rPr>
                <w:spacing w:val="-7"/>
                <w:sz w:val="24"/>
              </w:rPr>
              <w:t xml:space="preserve"> </w:t>
            </w:r>
            <w:r w:rsidRPr="00DF38B7">
              <w:rPr>
                <w:spacing w:val="-4"/>
                <w:sz w:val="24"/>
              </w:rPr>
              <w:t>(list)</w:t>
            </w:r>
          </w:p>
        </w:tc>
        <w:tc>
          <w:tcPr>
            <w:tcW w:w="2250" w:type="dxa"/>
          </w:tcPr>
          <w:p w14:paraId="611A86E5" w14:textId="77777777" w:rsidR="00BE0E6B" w:rsidRPr="00DF38B7" w:rsidRDefault="00335224" w:rsidP="00DF38B7">
            <w:pPr>
              <w:pStyle w:val="TableParagraph"/>
              <w:numPr>
                <w:ilvl w:val="0"/>
                <w:numId w:val="1"/>
              </w:numPr>
              <w:tabs>
                <w:tab w:val="left" w:pos="521"/>
              </w:tabs>
              <w:spacing w:before="225" w:line="276" w:lineRule="auto"/>
              <w:ind w:right="175"/>
              <w:rPr>
                <w:sz w:val="24"/>
              </w:rPr>
            </w:pPr>
            <w:r w:rsidRPr="00DF38B7">
              <w:rPr>
                <w:spacing w:val="-2"/>
                <w:sz w:val="24"/>
              </w:rPr>
              <w:t xml:space="preserve">Gurunathanman </w:t>
            </w:r>
            <w:r w:rsidRPr="00DF38B7">
              <w:rPr>
                <w:spacing w:val="-6"/>
                <w:sz w:val="24"/>
              </w:rPr>
              <w:t>nu</w:t>
            </w:r>
          </w:p>
          <w:p w14:paraId="611A86E6" w14:textId="77777777" w:rsidR="00BE0E6B" w:rsidRPr="00DF38B7" w:rsidRDefault="00335224" w:rsidP="00DF38B7">
            <w:pPr>
              <w:pStyle w:val="TableParagraph"/>
              <w:numPr>
                <w:ilvl w:val="0"/>
                <w:numId w:val="1"/>
              </w:numPr>
              <w:tabs>
                <w:tab w:val="left" w:pos="520"/>
              </w:tabs>
              <w:spacing w:line="276" w:lineRule="auto"/>
              <w:ind w:left="520" w:hanging="359"/>
              <w:rPr>
                <w:sz w:val="24"/>
              </w:rPr>
            </w:pPr>
            <w:r w:rsidRPr="00DF38B7">
              <w:rPr>
                <w:spacing w:val="-4"/>
                <w:sz w:val="24"/>
              </w:rPr>
              <w:t>Gavi</w:t>
            </w:r>
          </w:p>
        </w:tc>
        <w:tc>
          <w:tcPr>
            <w:tcW w:w="2220" w:type="dxa"/>
          </w:tcPr>
          <w:p w14:paraId="611A86E7" w14:textId="77777777" w:rsidR="00BE0E6B" w:rsidRPr="00DF38B7" w:rsidRDefault="00BE0E6B" w:rsidP="00DF38B7">
            <w:pPr>
              <w:pStyle w:val="TableParagraph"/>
              <w:spacing w:line="276" w:lineRule="auto"/>
              <w:rPr>
                <w:sz w:val="24"/>
              </w:rPr>
            </w:pPr>
          </w:p>
        </w:tc>
      </w:tr>
      <w:tr w:rsidR="00BE0E6B" w:rsidRPr="00DF38B7" w14:paraId="611A86ED" w14:textId="77777777">
        <w:trPr>
          <w:trHeight w:val="270"/>
        </w:trPr>
        <w:tc>
          <w:tcPr>
            <w:tcW w:w="895" w:type="dxa"/>
          </w:tcPr>
          <w:p w14:paraId="611A86E9" w14:textId="77777777" w:rsidR="00BE0E6B" w:rsidRPr="00DF38B7" w:rsidRDefault="00335224" w:rsidP="00DF38B7">
            <w:pPr>
              <w:pStyle w:val="TableParagraph"/>
              <w:spacing w:line="276" w:lineRule="auto"/>
              <w:ind w:left="100"/>
              <w:rPr>
                <w:sz w:val="24"/>
              </w:rPr>
            </w:pPr>
            <w:r w:rsidRPr="00DF38B7">
              <w:rPr>
                <w:spacing w:val="-10"/>
                <w:sz w:val="24"/>
              </w:rPr>
              <w:t>3</w:t>
            </w:r>
          </w:p>
        </w:tc>
        <w:tc>
          <w:tcPr>
            <w:tcW w:w="3546" w:type="dxa"/>
          </w:tcPr>
          <w:p w14:paraId="611A86EA" w14:textId="77777777" w:rsidR="00BE0E6B" w:rsidRPr="00DF38B7" w:rsidRDefault="00335224" w:rsidP="00DF38B7">
            <w:pPr>
              <w:pStyle w:val="TableParagraph"/>
              <w:spacing w:line="276" w:lineRule="auto"/>
              <w:ind w:left="100"/>
              <w:rPr>
                <w:sz w:val="24"/>
              </w:rPr>
            </w:pPr>
            <w:r w:rsidRPr="00DF38B7">
              <w:rPr>
                <w:spacing w:val="-4"/>
                <w:sz w:val="24"/>
              </w:rPr>
              <w:t>Cyclone/sea</w:t>
            </w:r>
            <w:r w:rsidRPr="00DF38B7">
              <w:rPr>
                <w:spacing w:val="-1"/>
                <w:sz w:val="24"/>
              </w:rPr>
              <w:t xml:space="preserve"> </w:t>
            </w:r>
            <w:r w:rsidRPr="00DF38B7">
              <w:rPr>
                <w:spacing w:val="-4"/>
                <w:sz w:val="24"/>
              </w:rPr>
              <w:t>surge</w:t>
            </w:r>
            <w:r w:rsidRPr="00DF38B7">
              <w:rPr>
                <w:spacing w:val="-2"/>
                <w:sz w:val="24"/>
              </w:rPr>
              <w:t xml:space="preserve"> </w:t>
            </w:r>
            <w:r w:rsidRPr="00DF38B7">
              <w:rPr>
                <w:spacing w:val="-4"/>
                <w:sz w:val="24"/>
              </w:rPr>
              <w:t>risk</w:t>
            </w:r>
            <w:r w:rsidRPr="00DF38B7">
              <w:rPr>
                <w:sz w:val="24"/>
              </w:rPr>
              <w:t xml:space="preserve"> </w:t>
            </w:r>
            <w:r w:rsidRPr="00DF38B7">
              <w:rPr>
                <w:spacing w:val="-4"/>
                <w:sz w:val="24"/>
              </w:rPr>
              <w:t>(Yes/No)</w:t>
            </w:r>
          </w:p>
        </w:tc>
        <w:tc>
          <w:tcPr>
            <w:tcW w:w="2250" w:type="dxa"/>
          </w:tcPr>
          <w:p w14:paraId="611A86EB" w14:textId="77777777" w:rsidR="00BE0E6B" w:rsidRPr="00DF38B7" w:rsidRDefault="00335224" w:rsidP="00DF38B7">
            <w:pPr>
              <w:pStyle w:val="TableParagraph"/>
              <w:spacing w:line="276" w:lineRule="auto"/>
              <w:ind w:left="161"/>
              <w:rPr>
                <w:sz w:val="24"/>
              </w:rPr>
            </w:pPr>
            <w:r w:rsidRPr="00DF38B7">
              <w:rPr>
                <w:spacing w:val="-10"/>
                <w:w w:val="105"/>
                <w:sz w:val="24"/>
              </w:rPr>
              <w:t>N</w:t>
            </w:r>
          </w:p>
        </w:tc>
        <w:tc>
          <w:tcPr>
            <w:tcW w:w="2220" w:type="dxa"/>
          </w:tcPr>
          <w:p w14:paraId="611A86EC" w14:textId="77777777" w:rsidR="00BE0E6B" w:rsidRPr="00DF38B7" w:rsidRDefault="00BE0E6B" w:rsidP="00DF38B7">
            <w:pPr>
              <w:pStyle w:val="TableParagraph"/>
              <w:spacing w:line="276" w:lineRule="auto"/>
              <w:rPr>
                <w:sz w:val="20"/>
              </w:rPr>
            </w:pPr>
          </w:p>
        </w:tc>
      </w:tr>
    </w:tbl>
    <w:p w14:paraId="611A86EE" w14:textId="77777777" w:rsidR="00BE0E6B" w:rsidRPr="00DF38B7" w:rsidRDefault="00BE0E6B" w:rsidP="00DF38B7">
      <w:pPr>
        <w:pStyle w:val="TableParagraph"/>
        <w:spacing w:line="276" w:lineRule="auto"/>
        <w:rPr>
          <w:sz w:val="20"/>
        </w:rPr>
        <w:sectPr w:rsidR="00BE0E6B" w:rsidRPr="00DF38B7">
          <w:pgSz w:w="11910" w:h="16840"/>
          <w:pgMar w:top="980" w:right="141" w:bottom="1820" w:left="992" w:header="705" w:footer="1636" w:gutter="0"/>
          <w:cols w:space="720"/>
        </w:sectPr>
      </w:pPr>
    </w:p>
    <w:p w14:paraId="611A86EF" w14:textId="77777777" w:rsidR="00BE0E6B" w:rsidRPr="00DF38B7" w:rsidRDefault="00BE0E6B" w:rsidP="00DF38B7">
      <w:pPr>
        <w:pStyle w:val="BodyText"/>
        <w:spacing w:before="212"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3546"/>
        <w:gridCol w:w="2250"/>
        <w:gridCol w:w="2220"/>
      </w:tblGrid>
      <w:tr w:rsidR="00BE0E6B" w:rsidRPr="00DF38B7" w14:paraId="611A86F4" w14:textId="77777777">
        <w:trPr>
          <w:trHeight w:val="270"/>
        </w:trPr>
        <w:tc>
          <w:tcPr>
            <w:tcW w:w="895" w:type="dxa"/>
          </w:tcPr>
          <w:p w14:paraId="611A86F0" w14:textId="77777777" w:rsidR="00BE0E6B" w:rsidRPr="00DF38B7" w:rsidRDefault="00335224" w:rsidP="00DF38B7">
            <w:pPr>
              <w:pStyle w:val="TableParagraph"/>
              <w:spacing w:line="276" w:lineRule="auto"/>
              <w:ind w:left="100"/>
              <w:rPr>
                <w:sz w:val="24"/>
              </w:rPr>
            </w:pPr>
            <w:r w:rsidRPr="00DF38B7">
              <w:rPr>
                <w:spacing w:val="-10"/>
                <w:sz w:val="24"/>
              </w:rPr>
              <w:t>4</w:t>
            </w:r>
          </w:p>
        </w:tc>
        <w:tc>
          <w:tcPr>
            <w:tcW w:w="3546" w:type="dxa"/>
          </w:tcPr>
          <w:p w14:paraId="611A86F1" w14:textId="77777777" w:rsidR="00BE0E6B" w:rsidRPr="00DF38B7" w:rsidRDefault="00335224" w:rsidP="00DF38B7">
            <w:pPr>
              <w:pStyle w:val="TableParagraph"/>
              <w:spacing w:line="276" w:lineRule="auto"/>
              <w:ind w:left="100"/>
              <w:rPr>
                <w:sz w:val="24"/>
              </w:rPr>
            </w:pPr>
            <w:r w:rsidRPr="00DF38B7">
              <w:rPr>
                <w:spacing w:val="-4"/>
                <w:sz w:val="24"/>
              </w:rPr>
              <w:t>Heatwave</w:t>
            </w:r>
            <w:r w:rsidRPr="00DF38B7">
              <w:rPr>
                <w:spacing w:val="-7"/>
                <w:sz w:val="24"/>
              </w:rPr>
              <w:t xml:space="preserve"> </w:t>
            </w:r>
            <w:r w:rsidRPr="00DF38B7">
              <w:rPr>
                <w:spacing w:val="-4"/>
                <w:sz w:val="24"/>
              </w:rPr>
              <w:t>risk</w:t>
            </w:r>
            <w:r w:rsidRPr="00DF38B7">
              <w:rPr>
                <w:spacing w:val="-9"/>
                <w:sz w:val="24"/>
              </w:rPr>
              <w:t xml:space="preserve"> </w:t>
            </w:r>
            <w:r w:rsidRPr="00DF38B7">
              <w:rPr>
                <w:spacing w:val="-4"/>
                <w:sz w:val="24"/>
              </w:rPr>
              <w:t>zones (Yes/No)</w:t>
            </w:r>
          </w:p>
        </w:tc>
        <w:tc>
          <w:tcPr>
            <w:tcW w:w="2250" w:type="dxa"/>
          </w:tcPr>
          <w:p w14:paraId="611A86F2" w14:textId="77777777" w:rsidR="00BE0E6B" w:rsidRPr="00DF38B7" w:rsidRDefault="00335224" w:rsidP="00DF38B7">
            <w:pPr>
              <w:pStyle w:val="TableParagraph"/>
              <w:spacing w:line="276" w:lineRule="auto"/>
              <w:ind w:left="161"/>
              <w:rPr>
                <w:sz w:val="24"/>
              </w:rPr>
            </w:pPr>
            <w:r w:rsidRPr="00DF38B7">
              <w:rPr>
                <w:spacing w:val="-10"/>
                <w:w w:val="105"/>
                <w:sz w:val="24"/>
              </w:rPr>
              <w:t>N</w:t>
            </w:r>
          </w:p>
        </w:tc>
        <w:tc>
          <w:tcPr>
            <w:tcW w:w="2220" w:type="dxa"/>
          </w:tcPr>
          <w:p w14:paraId="611A86F3" w14:textId="77777777" w:rsidR="00BE0E6B" w:rsidRPr="00DF38B7" w:rsidRDefault="00BE0E6B" w:rsidP="00DF38B7">
            <w:pPr>
              <w:pStyle w:val="TableParagraph"/>
              <w:spacing w:line="276" w:lineRule="auto"/>
              <w:rPr>
                <w:sz w:val="20"/>
              </w:rPr>
            </w:pPr>
          </w:p>
        </w:tc>
      </w:tr>
      <w:tr w:rsidR="00BE0E6B" w:rsidRPr="00DF38B7" w14:paraId="611A86F9" w14:textId="77777777">
        <w:trPr>
          <w:trHeight w:val="270"/>
        </w:trPr>
        <w:tc>
          <w:tcPr>
            <w:tcW w:w="895" w:type="dxa"/>
          </w:tcPr>
          <w:p w14:paraId="611A86F5" w14:textId="77777777" w:rsidR="00BE0E6B" w:rsidRPr="00DF38B7" w:rsidRDefault="00335224" w:rsidP="00DF38B7">
            <w:pPr>
              <w:pStyle w:val="TableParagraph"/>
              <w:spacing w:line="276" w:lineRule="auto"/>
              <w:ind w:left="100"/>
              <w:rPr>
                <w:sz w:val="24"/>
              </w:rPr>
            </w:pPr>
            <w:r w:rsidRPr="00DF38B7">
              <w:rPr>
                <w:spacing w:val="-10"/>
                <w:sz w:val="24"/>
              </w:rPr>
              <w:t>5</w:t>
            </w:r>
          </w:p>
        </w:tc>
        <w:tc>
          <w:tcPr>
            <w:tcW w:w="3546" w:type="dxa"/>
          </w:tcPr>
          <w:p w14:paraId="611A86F6" w14:textId="77777777" w:rsidR="00BE0E6B" w:rsidRPr="00DF38B7" w:rsidRDefault="00335224" w:rsidP="00DF38B7">
            <w:pPr>
              <w:pStyle w:val="TableParagraph"/>
              <w:spacing w:line="276" w:lineRule="auto"/>
              <w:ind w:left="100"/>
              <w:rPr>
                <w:sz w:val="24"/>
              </w:rPr>
            </w:pPr>
            <w:r w:rsidRPr="00DF38B7">
              <w:rPr>
                <w:spacing w:val="-8"/>
                <w:sz w:val="24"/>
              </w:rPr>
              <w:t>Waterlogging</w:t>
            </w:r>
            <w:r w:rsidRPr="00DF38B7">
              <w:rPr>
                <w:spacing w:val="6"/>
                <w:sz w:val="24"/>
              </w:rPr>
              <w:t xml:space="preserve"> </w:t>
            </w:r>
            <w:r w:rsidRPr="00DF38B7">
              <w:rPr>
                <w:spacing w:val="-8"/>
                <w:sz w:val="24"/>
              </w:rPr>
              <w:t>areas</w:t>
            </w:r>
            <w:r w:rsidRPr="00DF38B7">
              <w:rPr>
                <w:spacing w:val="6"/>
                <w:sz w:val="24"/>
              </w:rPr>
              <w:t xml:space="preserve"> </w:t>
            </w:r>
            <w:r w:rsidRPr="00DF38B7">
              <w:rPr>
                <w:spacing w:val="-8"/>
                <w:sz w:val="24"/>
              </w:rPr>
              <w:t>(list)</w:t>
            </w:r>
          </w:p>
        </w:tc>
        <w:tc>
          <w:tcPr>
            <w:tcW w:w="2250" w:type="dxa"/>
          </w:tcPr>
          <w:p w14:paraId="611A86F7" w14:textId="77777777" w:rsidR="00BE0E6B" w:rsidRPr="00DF38B7" w:rsidRDefault="00335224" w:rsidP="00DF38B7">
            <w:pPr>
              <w:pStyle w:val="TableParagraph"/>
              <w:spacing w:line="276" w:lineRule="auto"/>
              <w:ind w:left="161"/>
              <w:rPr>
                <w:sz w:val="24"/>
              </w:rPr>
            </w:pPr>
            <w:r w:rsidRPr="00DF38B7">
              <w:rPr>
                <w:spacing w:val="-10"/>
                <w:w w:val="105"/>
                <w:sz w:val="24"/>
              </w:rPr>
              <w:t>N</w:t>
            </w:r>
          </w:p>
        </w:tc>
        <w:tc>
          <w:tcPr>
            <w:tcW w:w="2220" w:type="dxa"/>
          </w:tcPr>
          <w:p w14:paraId="611A86F8" w14:textId="77777777" w:rsidR="00BE0E6B" w:rsidRPr="00DF38B7" w:rsidRDefault="00BE0E6B" w:rsidP="00DF38B7">
            <w:pPr>
              <w:pStyle w:val="TableParagraph"/>
              <w:spacing w:line="276" w:lineRule="auto"/>
              <w:rPr>
                <w:sz w:val="20"/>
              </w:rPr>
            </w:pPr>
          </w:p>
        </w:tc>
      </w:tr>
      <w:tr w:rsidR="00BE0E6B" w:rsidRPr="00DF38B7" w14:paraId="611A86FF" w14:textId="77777777">
        <w:trPr>
          <w:trHeight w:val="540"/>
        </w:trPr>
        <w:tc>
          <w:tcPr>
            <w:tcW w:w="895" w:type="dxa"/>
          </w:tcPr>
          <w:p w14:paraId="611A86FA" w14:textId="77777777" w:rsidR="00BE0E6B" w:rsidRPr="00DF38B7" w:rsidRDefault="00335224" w:rsidP="00DF38B7">
            <w:pPr>
              <w:pStyle w:val="TableParagraph"/>
              <w:spacing w:line="276" w:lineRule="auto"/>
              <w:ind w:left="100"/>
              <w:rPr>
                <w:sz w:val="24"/>
              </w:rPr>
            </w:pPr>
            <w:r w:rsidRPr="00DF38B7">
              <w:rPr>
                <w:spacing w:val="-10"/>
                <w:sz w:val="24"/>
              </w:rPr>
              <w:t>6</w:t>
            </w:r>
          </w:p>
        </w:tc>
        <w:tc>
          <w:tcPr>
            <w:tcW w:w="3546" w:type="dxa"/>
          </w:tcPr>
          <w:p w14:paraId="611A86FB" w14:textId="77777777" w:rsidR="00BE0E6B" w:rsidRPr="00DF38B7" w:rsidRDefault="00335224" w:rsidP="00DF38B7">
            <w:pPr>
              <w:pStyle w:val="TableParagraph"/>
              <w:tabs>
                <w:tab w:val="left" w:pos="969"/>
                <w:tab w:val="left" w:pos="1813"/>
                <w:tab w:val="left" w:pos="2158"/>
                <w:tab w:val="left" w:pos="2853"/>
              </w:tabs>
              <w:spacing w:line="276" w:lineRule="auto"/>
              <w:ind w:left="100"/>
              <w:rPr>
                <w:sz w:val="24"/>
              </w:rPr>
            </w:pPr>
            <w:r w:rsidRPr="00DF38B7">
              <w:rPr>
                <w:spacing w:val="-2"/>
                <w:w w:val="105"/>
                <w:sz w:val="24"/>
              </w:rPr>
              <w:t>Shelter</w:t>
            </w:r>
            <w:r w:rsidRPr="00DF38B7">
              <w:rPr>
                <w:sz w:val="24"/>
              </w:rPr>
              <w:tab/>
            </w:r>
            <w:r w:rsidRPr="00DF38B7">
              <w:rPr>
                <w:spacing w:val="-2"/>
                <w:w w:val="105"/>
                <w:sz w:val="24"/>
              </w:rPr>
              <w:t>homes</w:t>
            </w:r>
            <w:r w:rsidRPr="00DF38B7">
              <w:rPr>
                <w:sz w:val="24"/>
              </w:rPr>
              <w:tab/>
            </w:r>
            <w:r w:rsidRPr="00DF38B7">
              <w:rPr>
                <w:spacing w:val="-10"/>
                <w:w w:val="150"/>
                <w:sz w:val="24"/>
              </w:rPr>
              <w:t>/</w:t>
            </w:r>
            <w:r w:rsidRPr="00DF38B7">
              <w:rPr>
                <w:sz w:val="24"/>
              </w:rPr>
              <w:tab/>
            </w:r>
            <w:r w:rsidRPr="00DF38B7">
              <w:rPr>
                <w:spacing w:val="-2"/>
                <w:w w:val="105"/>
                <w:sz w:val="24"/>
              </w:rPr>
              <w:t>relief</w:t>
            </w:r>
            <w:r w:rsidRPr="00DF38B7">
              <w:rPr>
                <w:sz w:val="24"/>
              </w:rPr>
              <w:tab/>
            </w:r>
            <w:r w:rsidRPr="00DF38B7">
              <w:rPr>
                <w:spacing w:val="-2"/>
                <w:w w:val="105"/>
                <w:sz w:val="24"/>
              </w:rPr>
              <w:t>camps</w:t>
            </w:r>
          </w:p>
          <w:p w14:paraId="611A86FC" w14:textId="77777777" w:rsidR="00BE0E6B" w:rsidRPr="00DF38B7" w:rsidRDefault="00335224" w:rsidP="00DF38B7">
            <w:pPr>
              <w:pStyle w:val="TableParagraph"/>
              <w:spacing w:line="276" w:lineRule="auto"/>
              <w:ind w:left="100"/>
              <w:rPr>
                <w:sz w:val="24"/>
              </w:rPr>
            </w:pPr>
            <w:r w:rsidRPr="00DF38B7">
              <w:rPr>
                <w:spacing w:val="-2"/>
                <w:sz w:val="24"/>
              </w:rPr>
              <w:t>(number,</w:t>
            </w:r>
            <w:r w:rsidRPr="00DF38B7">
              <w:rPr>
                <w:spacing w:val="-9"/>
                <w:sz w:val="24"/>
              </w:rPr>
              <w:t xml:space="preserve"> </w:t>
            </w:r>
            <w:r w:rsidRPr="00DF38B7">
              <w:rPr>
                <w:spacing w:val="-2"/>
                <w:sz w:val="24"/>
              </w:rPr>
              <w:t>capacity)</w:t>
            </w:r>
          </w:p>
        </w:tc>
        <w:tc>
          <w:tcPr>
            <w:tcW w:w="2250" w:type="dxa"/>
          </w:tcPr>
          <w:p w14:paraId="611A86FD" w14:textId="77777777" w:rsidR="00BE0E6B" w:rsidRPr="00DF38B7" w:rsidRDefault="00335224" w:rsidP="00DF38B7">
            <w:pPr>
              <w:pStyle w:val="TableParagraph"/>
              <w:spacing w:line="276" w:lineRule="auto"/>
              <w:ind w:left="161"/>
              <w:rPr>
                <w:sz w:val="24"/>
              </w:rPr>
            </w:pPr>
            <w:r w:rsidRPr="00DF38B7">
              <w:rPr>
                <w:sz w:val="24"/>
              </w:rPr>
              <w:t>7</w:t>
            </w:r>
            <w:r w:rsidRPr="00DF38B7">
              <w:rPr>
                <w:spacing w:val="-8"/>
                <w:sz w:val="24"/>
              </w:rPr>
              <w:t xml:space="preserve"> </w:t>
            </w:r>
            <w:r w:rsidRPr="00DF38B7">
              <w:rPr>
                <w:sz w:val="24"/>
              </w:rPr>
              <w:t>(</w:t>
            </w:r>
            <w:r w:rsidRPr="00DF38B7">
              <w:rPr>
                <w:spacing w:val="-9"/>
                <w:sz w:val="24"/>
              </w:rPr>
              <w:t xml:space="preserve"> </w:t>
            </w:r>
            <w:r w:rsidRPr="00DF38B7">
              <w:rPr>
                <w:spacing w:val="-4"/>
                <w:sz w:val="24"/>
              </w:rPr>
              <w:t>205)</w:t>
            </w:r>
          </w:p>
        </w:tc>
        <w:tc>
          <w:tcPr>
            <w:tcW w:w="2220" w:type="dxa"/>
          </w:tcPr>
          <w:p w14:paraId="611A86FE" w14:textId="77777777" w:rsidR="00BE0E6B" w:rsidRPr="00DF38B7" w:rsidRDefault="00BE0E6B" w:rsidP="00DF38B7">
            <w:pPr>
              <w:pStyle w:val="TableParagraph"/>
              <w:spacing w:line="276" w:lineRule="auto"/>
              <w:rPr>
                <w:sz w:val="24"/>
              </w:rPr>
            </w:pPr>
          </w:p>
        </w:tc>
      </w:tr>
      <w:tr w:rsidR="00BE0E6B" w:rsidRPr="00DF38B7" w14:paraId="611A8704" w14:textId="77777777">
        <w:trPr>
          <w:trHeight w:val="270"/>
        </w:trPr>
        <w:tc>
          <w:tcPr>
            <w:tcW w:w="895" w:type="dxa"/>
          </w:tcPr>
          <w:p w14:paraId="611A8700" w14:textId="77777777" w:rsidR="00BE0E6B" w:rsidRPr="00DF38B7" w:rsidRDefault="00335224" w:rsidP="00DF38B7">
            <w:pPr>
              <w:pStyle w:val="TableParagraph"/>
              <w:spacing w:line="276" w:lineRule="auto"/>
              <w:ind w:left="100"/>
              <w:rPr>
                <w:sz w:val="24"/>
              </w:rPr>
            </w:pPr>
            <w:r w:rsidRPr="00DF38B7">
              <w:rPr>
                <w:spacing w:val="-10"/>
                <w:sz w:val="24"/>
              </w:rPr>
              <w:t>7</w:t>
            </w:r>
          </w:p>
        </w:tc>
        <w:tc>
          <w:tcPr>
            <w:tcW w:w="3546" w:type="dxa"/>
          </w:tcPr>
          <w:p w14:paraId="611A8701" w14:textId="77777777" w:rsidR="00BE0E6B" w:rsidRPr="00DF38B7" w:rsidRDefault="00335224" w:rsidP="00DF38B7">
            <w:pPr>
              <w:pStyle w:val="TableParagraph"/>
              <w:spacing w:line="276" w:lineRule="auto"/>
              <w:ind w:left="100"/>
              <w:rPr>
                <w:sz w:val="24"/>
              </w:rPr>
            </w:pPr>
            <w:r w:rsidRPr="00DF38B7">
              <w:rPr>
                <w:spacing w:val="-4"/>
                <w:sz w:val="24"/>
              </w:rPr>
              <w:t>Past</w:t>
            </w:r>
            <w:r w:rsidRPr="00DF38B7">
              <w:rPr>
                <w:spacing w:val="-8"/>
                <w:sz w:val="24"/>
              </w:rPr>
              <w:t xml:space="preserve"> </w:t>
            </w:r>
            <w:r w:rsidRPr="00DF38B7">
              <w:rPr>
                <w:spacing w:val="-4"/>
                <w:sz w:val="24"/>
              </w:rPr>
              <w:t>disaster</w:t>
            </w:r>
            <w:r w:rsidRPr="00DF38B7">
              <w:rPr>
                <w:spacing w:val="-8"/>
                <w:sz w:val="24"/>
              </w:rPr>
              <w:t xml:space="preserve"> </w:t>
            </w:r>
            <w:r w:rsidRPr="00DF38B7">
              <w:rPr>
                <w:spacing w:val="-4"/>
                <w:sz w:val="24"/>
              </w:rPr>
              <w:t>displacement</w:t>
            </w:r>
            <w:r w:rsidRPr="00DF38B7">
              <w:rPr>
                <w:spacing w:val="-8"/>
                <w:sz w:val="24"/>
              </w:rPr>
              <w:t xml:space="preserve"> </w:t>
            </w:r>
            <w:r w:rsidRPr="00DF38B7">
              <w:rPr>
                <w:spacing w:val="-4"/>
                <w:sz w:val="24"/>
              </w:rPr>
              <w:t>history</w:t>
            </w:r>
          </w:p>
        </w:tc>
        <w:tc>
          <w:tcPr>
            <w:tcW w:w="2250" w:type="dxa"/>
          </w:tcPr>
          <w:p w14:paraId="611A8702" w14:textId="77777777" w:rsidR="00BE0E6B" w:rsidRPr="00DF38B7" w:rsidRDefault="00335224" w:rsidP="00DF38B7">
            <w:pPr>
              <w:pStyle w:val="TableParagraph"/>
              <w:spacing w:line="276" w:lineRule="auto"/>
              <w:ind w:left="161"/>
              <w:rPr>
                <w:sz w:val="24"/>
              </w:rPr>
            </w:pPr>
            <w:r w:rsidRPr="00DF38B7">
              <w:rPr>
                <w:spacing w:val="-6"/>
                <w:sz w:val="24"/>
              </w:rPr>
              <w:t>Landslides</w:t>
            </w:r>
            <w:r w:rsidRPr="00DF38B7">
              <w:rPr>
                <w:spacing w:val="-2"/>
                <w:sz w:val="24"/>
              </w:rPr>
              <w:t xml:space="preserve"> </w:t>
            </w:r>
            <w:r w:rsidRPr="00DF38B7">
              <w:rPr>
                <w:spacing w:val="-6"/>
                <w:sz w:val="24"/>
              </w:rPr>
              <w:t>-2018</w:t>
            </w:r>
          </w:p>
        </w:tc>
        <w:tc>
          <w:tcPr>
            <w:tcW w:w="2220" w:type="dxa"/>
          </w:tcPr>
          <w:p w14:paraId="611A8703" w14:textId="77777777" w:rsidR="00BE0E6B" w:rsidRPr="00DF38B7" w:rsidRDefault="00BE0E6B" w:rsidP="00DF38B7">
            <w:pPr>
              <w:pStyle w:val="TableParagraph"/>
              <w:spacing w:line="276" w:lineRule="auto"/>
              <w:rPr>
                <w:sz w:val="20"/>
              </w:rPr>
            </w:pPr>
          </w:p>
        </w:tc>
      </w:tr>
      <w:tr w:rsidR="00BE0E6B" w:rsidRPr="00DF38B7" w14:paraId="611A870A" w14:textId="77777777">
        <w:trPr>
          <w:trHeight w:val="810"/>
        </w:trPr>
        <w:tc>
          <w:tcPr>
            <w:tcW w:w="895" w:type="dxa"/>
          </w:tcPr>
          <w:p w14:paraId="611A8705" w14:textId="77777777" w:rsidR="00BE0E6B" w:rsidRPr="00DF38B7" w:rsidRDefault="00335224" w:rsidP="00DF38B7">
            <w:pPr>
              <w:pStyle w:val="TableParagraph"/>
              <w:spacing w:line="276" w:lineRule="auto"/>
              <w:ind w:left="100"/>
              <w:rPr>
                <w:sz w:val="24"/>
              </w:rPr>
            </w:pPr>
            <w:r w:rsidRPr="00DF38B7">
              <w:rPr>
                <w:spacing w:val="-10"/>
                <w:sz w:val="24"/>
              </w:rPr>
              <w:t>8</w:t>
            </w:r>
          </w:p>
        </w:tc>
        <w:tc>
          <w:tcPr>
            <w:tcW w:w="3546" w:type="dxa"/>
          </w:tcPr>
          <w:p w14:paraId="611A8706" w14:textId="77777777" w:rsidR="00BE0E6B" w:rsidRPr="00DF38B7" w:rsidRDefault="00335224" w:rsidP="00DF38B7">
            <w:pPr>
              <w:pStyle w:val="TableParagraph"/>
              <w:tabs>
                <w:tab w:val="left" w:pos="1934"/>
                <w:tab w:val="left" w:pos="2608"/>
                <w:tab w:val="left" w:pos="2944"/>
              </w:tabs>
              <w:spacing w:line="276" w:lineRule="auto"/>
              <w:ind w:left="100" w:right="84"/>
              <w:rPr>
                <w:sz w:val="24"/>
              </w:rPr>
            </w:pPr>
            <w:r w:rsidRPr="00DF38B7">
              <w:rPr>
                <w:spacing w:val="-2"/>
                <w:sz w:val="24"/>
              </w:rPr>
              <w:t>Disruption</w:t>
            </w:r>
            <w:r w:rsidRPr="00DF38B7">
              <w:rPr>
                <w:sz w:val="24"/>
              </w:rPr>
              <w:tab/>
            </w:r>
            <w:r w:rsidRPr="00DF38B7">
              <w:rPr>
                <w:spacing w:val="-6"/>
                <w:sz w:val="24"/>
              </w:rPr>
              <w:t>to</w:t>
            </w:r>
            <w:r w:rsidRPr="00DF38B7">
              <w:rPr>
                <w:sz w:val="24"/>
              </w:rPr>
              <w:tab/>
            </w:r>
            <w:r w:rsidRPr="00DF38B7">
              <w:rPr>
                <w:sz w:val="24"/>
              </w:rPr>
              <w:tab/>
            </w:r>
            <w:r w:rsidRPr="00DF38B7">
              <w:rPr>
                <w:spacing w:val="-8"/>
                <w:sz w:val="24"/>
              </w:rPr>
              <w:t xml:space="preserve">water </w:t>
            </w:r>
            <w:r w:rsidRPr="00DF38B7">
              <w:rPr>
                <w:spacing w:val="-2"/>
                <w:sz w:val="24"/>
              </w:rPr>
              <w:t>supply/transport</w:t>
            </w:r>
            <w:r w:rsidRPr="00DF38B7">
              <w:rPr>
                <w:sz w:val="24"/>
              </w:rPr>
              <w:tab/>
            </w:r>
            <w:r w:rsidRPr="00DF38B7">
              <w:rPr>
                <w:sz w:val="24"/>
              </w:rPr>
              <w:tab/>
            </w:r>
            <w:r w:rsidRPr="00DF38B7">
              <w:rPr>
                <w:spacing w:val="-2"/>
                <w:sz w:val="24"/>
              </w:rPr>
              <w:t>common</w:t>
            </w:r>
          </w:p>
          <w:p w14:paraId="611A8707" w14:textId="77777777" w:rsidR="00BE0E6B" w:rsidRPr="00DF38B7" w:rsidRDefault="00335224" w:rsidP="00DF38B7">
            <w:pPr>
              <w:pStyle w:val="TableParagraph"/>
              <w:spacing w:line="276" w:lineRule="auto"/>
              <w:ind w:left="100"/>
              <w:rPr>
                <w:sz w:val="24"/>
              </w:rPr>
            </w:pPr>
            <w:r w:rsidRPr="00DF38B7">
              <w:rPr>
                <w:spacing w:val="-2"/>
                <w:sz w:val="24"/>
              </w:rPr>
              <w:t>(Yes/No)</w:t>
            </w:r>
          </w:p>
        </w:tc>
        <w:tc>
          <w:tcPr>
            <w:tcW w:w="2250" w:type="dxa"/>
          </w:tcPr>
          <w:p w14:paraId="611A8708" w14:textId="77777777" w:rsidR="00BE0E6B" w:rsidRPr="00DF38B7" w:rsidRDefault="00335224" w:rsidP="00DF38B7">
            <w:pPr>
              <w:pStyle w:val="TableParagraph"/>
              <w:spacing w:line="276" w:lineRule="auto"/>
              <w:ind w:left="161"/>
              <w:rPr>
                <w:sz w:val="24"/>
              </w:rPr>
            </w:pPr>
            <w:r w:rsidRPr="00DF38B7">
              <w:rPr>
                <w:spacing w:val="-10"/>
                <w:w w:val="105"/>
                <w:sz w:val="24"/>
              </w:rPr>
              <w:t>N</w:t>
            </w:r>
          </w:p>
        </w:tc>
        <w:tc>
          <w:tcPr>
            <w:tcW w:w="2220" w:type="dxa"/>
          </w:tcPr>
          <w:p w14:paraId="611A8709" w14:textId="77777777" w:rsidR="00BE0E6B" w:rsidRPr="00DF38B7" w:rsidRDefault="00BE0E6B" w:rsidP="00DF38B7">
            <w:pPr>
              <w:pStyle w:val="TableParagraph"/>
              <w:spacing w:line="276" w:lineRule="auto"/>
              <w:rPr>
                <w:sz w:val="24"/>
              </w:rPr>
            </w:pPr>
          </w:p>
        </w:tc>
      </w:tr>
    </w:tbl>
    <w:p w14:paraId="611A870B" w14:textId="77777777" w:rsidR="00BE0E6B" w:rsidRPr="00DF38B7" w:rsidRDefault="00335224" w:rsidP="00DF38B7">
      <w:pPr>
        <w:pStyle w:val="ListParagraph"/>
        <w:numPr>
          <w:ilvl w:val="0"/>
          <w:numId w:val="3"/>
        </w:numPr>
        <w:tabs>
          <w:tab w:val="left" w:pos="726"/>
        </w:tabs>
        <w:spacing w:before="221" w:line="276" w:lineRule="auto"/>
        <w:ind w:left="726" w:hanging="218"/>
        <w:rPr>
          <w:b/>
          <w:sz w:val="24"/>
        </w:rPr>
      </w:pPr>
      <w:r w:rsidRPr="00DF38B7">
        <w:rPr>
          <w:b/>
          <w:spacing w:val="-6"/>
          <w:sz w:val="24"/>
        </w:rPr>
        <w:t>Critical</w:t>
      </w:r>
      <w:r w:rsidRPr="00DF38B7">
        <w:rPr>
          <w:b/>
          <w:spacing w:val="-2"/>
          <w:sz w:val="24"/>
        </w:rPr>
        <w:t xml:space="preserve"> </w:t>
      </w:r>
      <w:r w:rsidRPr="00DF38B7">
        <w:rPr>
          <w:b/>
          <w:spacing w:val="-6"/>
          <w:sz w:val="24"/>
        </w:rPr>
        <w:t>Infrastructure</w:t>
      </w:r>
      <w:r w:rsidRPr="00DF38B7">
        <w:rPr>
          <w:b/>
          <w:spacing w:val="-2"/>
          <w:sz w:val="24"/>
        </w:rPr>
        <w:t xml:space="preserve"> </w:t>
      </w:r>
      <w:r w:rsidRPr="00DF38B7">
        <w:rPr>
          <w:b/>
          <w:spacing w:val="-6"/>
          <w:sz w:val="24"/>
        </w:rPr>
        <w:t>&amp; Logistics</w:t>
      </w:r>
    </w:p>
    <w:p w14:paraId="611A870C" w14:textId="77777777" w:rsidR="00BE0E6B" w:rsidRPr="00DF38B7" w:rsidRDefault="00BE0E6B" w:rsidP="00DF38B7">
      <w:pPr>
        <w:pStyle w:val="BodyText"/>
        <w:spacing w:before="64"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3666"/>
        <w:gridCol w:w="2250"/>
        <w:gridCol w:w="2205"/>
      </w:tblGrid>
      <w:tr w:rsidR="00BE0E6B" w:rsidRPr="00DF38B7" w14:paraId="611A8713" w14:textId="77777777">
        <w:trPr>
          <w:trHeight w:val="540"/>
        </w:trPr>
        <w:tc>
          <w:tcPr>
            <w:tcW w:w="805" w:type="dxa"/>
          </w:tcPr>
          <w:p w14:paraId="611A870D" w14:textId="77777777" w:rsidR="00BE0E6B" w:rsidRPr="00DF38B7" w:rsidRDefault="00335224" w:rsidP="00DF38B7">
            <w:pPr>
              <w:pStyle w:val="TableParagraph"/>
              <w:spacing w:line="276" w:lineRule="auto"/>
              <w:ind w:left="100"/>
              <w:rPr>
                <w:sz w:val="24"/>
              </w:rPr>
            </w:pPr>
            <w:r w:rsidRPr="00DF38B7">
              <w:rPr>
                <w:spacing w:val="-5"/>
                <w:w w:val="95"/>
                <w:sz w:val="24"/>
              </w:rPr>
              <w:t>Sl.</w:t>
            </w:r>
          </w:p>
          <w:p w14:paraId="611A870E" w14:textId="77777777" w:rsidR="00BE0E6B" w:rsidRPr="00DF38B7" w:rsidRDefault="00335224" w:rsidP="00DF38B7">
            <w:pPr>
              <w:pStyle w:val="TableParagraph"/>
              <w:spacing w:line="276" w:lineRule="auto"/>
              <w:ind w:left="100"/>
              <w:rPr>
                <w:sz w:val="24"/>
              </w:rPr>
            </w:pPr>
            <w:r w:rsidRPr="00DF38B7">
              <w:rPr>
                <w:spacing w:val="-5"/>
                <w:sz w:val="24"/>
              </w:rPr>
              <w:t>No.</w:t>
            </w:r>
          </w:p>
        </w:tc>
        <w:tc>
          <w:tcPr>
            <w:tcW w:w="3666" w:type="dxa"/>
          </w:tcPr>
          <w:p w14:paraId="611A870F" w14:textId="77777777" w:rsidR="00BE0E6B" w:rsidRPr="00DF38B7" w:rsidRDefault="00335224" w:rsidP="00DF38B7">
            <w:pPr>
              <w:pStyle w:val="TableParagraph"/>
              <w:spacing w:line="276" w:lineRule="auto"/>
              <w:ind w:left="100"/>
              <w:rPr>
                <w:sz w:val="24"/>
              </w:rPr>
            </w:pPr>
            <w:r w:rsidRPr="00DF38B7">
              <w:rPr>
                <w:sz w:val="24"/>
              </w:rPr>
              <w:t>Indicator</w:t>
            </w:r>
            <w:r w:rsidRPr="00DF38B7">
              <w:rPr>
                <w:spacing w:val="15"/>
                <w:sz w:val="24"/>
              </w:rPr>
              <w:t xml:space="preserve"> </w:t>
            </w:r>
            <w:r w:rsidRPr="00DF38B7">
              <w:rPr>
                <w:sz w:val="24"/>
              </w:rPr>
              <w:t>/</w:t>
            </w:r>
            <w:r w:rsidRPr="00DF38B7">
              <w:rPr>
                <w:spacing w:val="16"/>
                <w:sz w:val="24"/>
              </w:rPr>
              <w:t xml:space="preserve"> </w:t>
            </w:r>
            <w:r w:rsidRPr="00DF38B7">
              <w:rPr>
                <w:spacing w:val="-2"/>
                <w:sz w:val="24"/>
              </w:rPr>
              <w:t>Field</w:t>
            </w:r>
          </w:p>
        </w:tc>
        <w:tc>
          <w:tcPr>
            <w:tcW w:w="2250" w:type="dxa"/>
          </w:tcPr>
          <w:p w14:paraId="611A8710" w14:textId="77777777" w:rsidR="00BE0E6B" w:rsidRPr="00DF38B7" w:rsidRDefault="00335224" w:rsidP="00DF38B7">
            <w:pPr>
              <w:pStyle w:val="TableParagraph"/>
              <w:spacing w:line="276" w:lineRule="auto"/>
              <w:ind w:left="101"/>
              <w:rPr>
                <w:sz w:val="24"/>
              </w:rPr>
            </w:pPr>
            <w:r w:rsidRPr="00DF38B7">
              <w:rPr>
                <w:sz w:val="24"/>
              </w:rPr>
              <w:t>Baseline</w:t>
            </w:r>
            <w:r w:rsidRPr="00DF38B7">
              <w:rPr>
                <w:spacing w:val="17"/>
                <w:sz w:val="24"/>
              </w:rPr>
              <w:t xml:space="preserve"> </w:t>
            </w:r>
            <w:r w:rsidRPr="00DF38B7">
              <w:rPr>
                <w:sz w:val="24"/>
              </w:rPr>
              <w:t>Data</w:t>
            </w:r>
            <w:r w:rsidRPr="00DF38B7">
              <w:rPr>
                <w:spacing w:val="19"/>
                <w:sz w:val="24"/>
              </w:rPr>
              <w:t xml:space="preserve"> </w:t>
            </w:r>
            <w:r w:rsidRPr="00DF38B7">
              <w:rPr>
                <w:spacing w:val="-2"/>
                <w:sz w:val="24"/>
              </w:rPr>
              <w:t>(Value</w:t>
            </w:r>
          </w:p>
          <w:p w14:paraId="611A8711" w14:textId="77777777" w:rsidR="00BE0E6B" w:rsidRPr="00DF38B7" w:rsidRDefault="00335224" w:rsidP="00DF38B7">
            <w:pPr>
              <w:pStyle w:val="TableParagraph"/>
              <w:spacing w:line="276" w:lineRule="auto"/>
              <w:ind w:left="101"/>
              <w:rPr>
                <w:sz w:val="24"/>
              </w:rPr>
            </w:pPr>
            <w:r w:rsidRPr="00DF38B7">
              <w:rPr>
                <w:w w:val="150"/>
                <w:sz w:val="24"/>
              </w:rPr>
              <w:t>/</w:t>
            </w:r>
            <w:r w:rsidRPr="00DF38B7">
              <w:rPr>
                <w:spacing w:val="-11"/>
                <w:w w:val="150"/>
                <w:sz w:val="24"/>
              </w:rPr>
              <w:t xml:space="preserve"> </w:t>
            </w:r>
            <w:r w:rsidRPr="00DF38B7">
              <w:rPr>
                <w:spacing w:val="-2"/>
                <w:w w:val="110"/>
                <w:sz w:val="24"/>
              </w:rPr>
              <w:t>Description)</w:t>
            </w:r>
          </w:p>
        </w:tc>
        <w:tc>
          <w:tcPr>
            <w:tcW w:w="2205" w:type="dxa"/>
          </w:tcPr>
          <w:p w14:paraId="611A8712" w14:textId="77777777" w:rsidR="00BE0E6B" w:rsidRPr="00DF38B7" w:rsidRDefault="00335224" w:rsidP="00DF38B7">
            <w:pPr>
              <w:pStyle w:val="TableParagraph"/>
              <w:spacing w:line="276" w:lineRule="auto"/>
              <w:ind w:left="101"/>
              <w:rPr>
                <w:sz w:val="24"/>
              </w:rPr>
            </w:pPr>
            <w:r w:rsidRPr="00DF38B7">
              <w:rPr>
                <w:sz w:val="24"/>
              </w:rPr>
              <w:t>Source</w:t>
            </w:r>
            <w:r w:rsidRPr="00DF38B7">
              <w:rPr>
                <w:spacing w:val="9"/>
                <w:sz w:val="24"/>
              </w:rPr>
              <w:t xml:space="preserve"> </w:t>
            </w:r>
            <w:r w:rsidRPr="00DF38B7">
              <w:rPr>
                <w:sz w:val="24"/>
              </w:rPr>
              <w:t>/</w:t>
            </w:r>
            <w:r w:rsidRPr="00DF38B7">
              <w:rPr>
                <w:spacing w:val="10"/>
                <w:sz w:val="24"/>
              </w:rPr>
              <w:t xml:space="preserve"> </w:t>
            </w:r>
            <w:r w:rsidRPr="00DF38B7">
              <w:rPr>
                <w:spacing w:val="-2"/>
                <w:sz w:val="24"/>
              </w:rPr>
              <w:t>Remarks</w:t>
            </w:r>
          </w:p>
        </w:tc>
      </w:tr>
      <w:tr w:rsidR="00BE0E6B" w:rsidRPr="00DF38B7" w14:paraId="611A8718" w14:textId="77777777">
        <w:trPr>
          <w:trHeight w:val="270"/>
        </w:trPr>
        <w:tc>
          <w:tcPr>
            <w:tcW w:w="805" w:type="dxa"/>
          </w:tcPr>
          <w:p w14:paraId="611A8714" w14:textId="77777777" w:rsidR="00BE0E6B" w:rsidRPr="00DF38B7" w:rsidRDefault="00335224" w:rsidP="00DF38B7">
            <w:pPr>
              <w:pStyle w:val="TableParagraph"/>
              <w:spacing w:line="276" w:lineRule="auto"/>
              <w:ind w:left="100"/>
              <w:rPr>
                <w:sz w:val="24"/>
              </w:rPr>
            </w:pPr>
            <w:r w:rsidRPr="00DF38B7">
              <w:rPr>
                <w:spacing w:val="-10"/>
                <w:sz w:val="24"/>
              </w:rPr>
              <w:t>1</w:t>
            </w:r>
          </w:p>
        </w:tc>
        <w:tc>
          <w:tcPr>
            <w:tcW w:w="3666" w:type="dxa"/>
          </w:tcPr>
          <w:p w14:paraId="611A8715" w14:textId="77777777" w:rsidR="00BE0E6B" w:rsidRPr="00DF38B7" w:rsidRDefault="00335224" w:rsidP="00DF38B7">
            <w:pPr>
              <w:pStyle w:val="TableParagraph"/>
              <w:spacing w:line="276" w:lineRule="auto"/>
              <w:ind w:left="100"/>
              <w:rPr>
                <w:sz w:val="24"/>
              </w:rPr>
            </w:pPr>
            <w:r w:rsidRPr="00DF38B7">
              <w:rPr>
                <w:spacing w:val="-5"/>
                <w:sz w:val="24"/>
              </w:rPr>
              <w:t>Schools</w:t>
            </w:r>
            <w:r w:rsidRPr="00DF38B7">
              <w:rPr>
                <w:spacing w:val="-4"/>
                <w:sz w:val="24"/>
              </w:rPr>
              <w:t xml:space="preserve"> </w:t>
            </w:r>
            <w:r w:rsidRPr="00DF38B7">
              <w:rPr>
                <w:spacing w:val="-2"/>
                <w:sz w:val="24"/>
              </w:rPr>
              <w:t>(number)</w:t>
            </w:r>
          </w:p>
        </w:tc>
        <w:tc>
          <w:tcPr>
            <w:tcW w:w="2250" w:type="dxa"/>
          </w:tcPr>
          <w:p w14:paraId="611A8716" w14:textId="77777777" w:rsidR="00BE0E6B" w:rsidRPr="00DF38B7" w:rsidRDefault="00335224" w:rsidP="00DF38B7">
            <w:pPr>
              <w:pStyle w:val="TableParagraph"/>
              <w:spacing w:line="276" w:lineRule="auto"/>
              <w:ind w:left="161"/>
              <w:rPr>
                <w:sz w:val="24"/>
              </w:rPr>
            </w:pPr>
            <w:r w:rsidRPr="00DF38B7">
              <w:rPr>
                <w:spacing w:val="-5"/>
                <w:sz w:val="24"/>
              </w:rPr>
              <w:t>10</w:t>
            </w:r>
          </w:p>
        </w:tc>
        <w:tc>
          <w:tcPr>
            <w:tcW w:w="2205" w:type="dxa"/>
          </w:tcPr>
          <w:p w14:paraId="611A8717" w14:textId="77777777" w:rsidR="00BE0E6B" w:rsidRPr="00DF38B7" w:rsidRDefault="00BE0E6B" w:rsidP="00DF38B7">
            <w:pPr>
              <w:pStyle w:val="TableParagraph"/>
              <w:spacing w:line="276" w:lineRule="auto"/>
              <w:rPr>
                <w:sz w:val="20"/>
              </w:rPr>
            </w:pPr>
          </w:p>
        </w:tc>
      </w:tr>
      <w:tr w:rsidR="00BE0E6B" w:rsidRPr="00DF38B7" w14:paraId="611A871D" w14:textId="77777777">
        <w:trPr>
          <w:trHeight w:val="270"/>
        </w:trPr>
        <w:tc>
          <w:tcPr>
            <w:tcW w:w="805" w:type="dxa"/>
          </w:tcPr>
          <w:p w14:paraId="611A8719" w14:textId="77777777" w:rsidR="00BE0E6B" w:rsidRPr="00DF38B7" w:rsidRDefault="00335224" w:rsidP="00DF38B7">
            <w:pPr>
              <w:pStyle w:val="TableParagraph"/>
              <w:spacing w:line="276" w:lineRule="auto"/>
              <w:ind w:left="100"/>
              <w:rPr>
                <w:sz w:val="24"/>
              </w:rPr>
            </w:pPr>
            <w:r w:rsidRPr="00DF38B7">
              <w:rPr>
                <w:spacing w:val="-10"/>
                <w:sz w:val="24"/>
              </w:rPr>
              <w:t>2</w:t>
            </w:r>
          </w:p>
        </w:tc>
        <w:tc>
          <w:tcPr>
            <w:tcW w:w="3666" w:type="dxa"/>
          </w:tcPr>
          <w:p w14:paraId="611A871A" w14:textId="77777777" w:rsidR="00BE0E6B" w:rsidRPr="00DF38B7" w:rsidRDefault="00335224" w:rsidP="00DF38B7">
            <w:pPr>
              <w:pStyle w:val="TableParagraph"/>
              <w:spacing w:line="276" w:lineRule="auto"/>
              <w:ind w:left="100"/>
              <w:rPr>
                <w:sz w:val="24"/>
              </w:rPr>
            </w:pPr>
            <w:r w:rsidRPr="00DF38B7">
              <w:rPr>
                <w:spacing w:val="-8"/>
                <w:sz w:val="24"/>
              </w:rPr>
              <w:t>Anganwadis</w:t>
            </w:r>
            <w:r w:rsidRPr="00DF38B7">
              <w:rPr>
                <w:spacing w:val="4"/>
                <w:sz w:val="24"/>
              </w:rPr>
              <w:t xml:space="preserve"> </w:t>
            </w:r>
            <w:r w:rsidRPr="00DF38B7">
              <w:rPr>
                <w:spacing w:val="-2"/>
                <w:sz w:val="24"/>
              </w:rPr>
              <w:t>(number)</w:t>
            </w:r>
          </w:p>
        </w:tc>
        <w:tc>
          <w:tcPr>
            <w:tcW w:w="2250" w:type="dxa"/>
          </w:tcPr>
          <w:p w14:paraId="611A871B" w14:textId="77777777" w:rsidR="00BE0E6B" w:rsidRPr="00DF38B7" w:rsidRDefault="00335224" w:rsidP="00DF38B7">
            <w:pPr>
              <w:pStyle w:val="TableParagraph"/>
              <w:spacing w:line="276" w:lineRule="auto"/>
              <w:ind w:left="161"/>
              <w:rPr>
                <w:sz w:val="24"/>
              </w:rPr>
            </w:pPr>
            <w:r w:rsidRPr="00DF38B7">
              <w:rPr>
                <w:spacing w:val="-5"/>
                <w:sz w:val="24"/>
              </w:rPr>
              <w:t>26</w:t>
            </w:r>
          </w:p>
        </w:tc>
        <w:tc>
          <w:tcPr>
            <w:tcW w:w="2205" w:type="dxa"/>
          </w:tcPr>
          <w:p w14:paraId="611A871C" w14:textId="77777777" w:rsidR="00BE0E6B" w:rsidRPr="00DF38B7" w:rsidRDefault="00BE0E6B" w:rsidP="00DF38B7">
            <w:pPr>
              <w:pStyle w:val="TableParagraph"/>
              <w:spacing w:line="276" w:lineRule="auto"/>
              <w:rPr>
                <w:sz w:val="20"/>
              </w:rPr>
            </w:pPr>
          </w:p>
        </w:tc>
      </w:tr>
      <w:tr w:rsidR="00BE0E6B" w:rsidRPr="00DF38B7" w14:paraId="611A8722" w14:textId="77777777">
        <w:trPr>
          <w:trHeight w:val="270"/>
        </w:trPr>
        <w:tc>
          <w:tcPr>
            <w:tcW w:w="805" w:type="dxa"/>
          </w:tcPr>
          <w:p w14:paraId="611A871E" w14:textId="77777777" w:rsidR="00BE0E6B" w:rsidRPr="00DF38B7" w:rsidRDefault="00335224" w:rsidP="00DF38B7">
            <w:pPr>
              <w:pStyle w:val="TableParagraph"/>
              <w:spacing w:line="276" w:lineRule="auto"/>
              <w:ind w:left="100"/>
              <w:rPr>
                <w:sz w:val="24"/>
              </w:rPr>
            </w:pPr>
            <w:r w:rsidRPr="00DF38B7">
              <w:rPr>
                <w:spacing w:val="-10"/>
                <w:sz w:val="24"/>
              </w:rPr>
              <w:t>3</w:t>
            </w:r>
          </w:p>
        </w:tc>
        <w:tc>
          <w:tcPr>
            <w:tcW w:w="3666" w:type="dxa"/>
          </w:tcPr>
          <w:p w14:paraId="611A871F" w14:textId="77777777" w:rsidR="00BE0E6B" w:rsidRPr="00DF38B7" w:rsidRDefault="00335224" w:rsidP="00DF38B7">
            <w:pPr>
              <w:pStyle w:val="TableParagraph"/>
              <w:spacing w:line="276" w:lineRule="auto"/>
              <w:ind w:left="100"/>
              <w:rPr>
                <w:sz w:val="24"/>
              </w:rPr>
            </w:pPr>
            <w:r w:rsidRPr="00DF38B7">
              <w:rPr>
                <w:w w:val="90"/>
                <w:sz w:val="24"/>
              </w:rPr>
              <w:t>Colleges</w:t>
            </w:r>
            <w:r w:rsidRPr="00DF38B7">
              <w:rPr>
                <w:spacing w:val="23"/>
                <w:sz w:val="24"/>
              </w:rPr>
              <w:t xml:space="preserve"> </w:t>
            </w:r>
            <w:r w:rsidRPr="00DF38B7">
              <w:rPr>
                <w:spacing w:val="-2"/>
                <w:sz w:val="24"/>
              </w:rPr>
              <w:t>(number)</w:t>
            </w:r>
          </w:p>
        </w:tc>
        <w:tc>
          <w:tcPr>
            <w:tcW w:w="2250" w:type="dxa"/>
          </w:tcPr>
          <w:p w14:paraId="611A8720" w14:textId="77777777" w:rsidR="00BE0E6B" w:rsidRPr="00DF38B7" w:rsidRDefault="00335224" w:rsidP="00DF38B7">
            <w:pPr>
              <w:pStyle w:val="TableParagraph"/>
              <w:spacing w:line="276" w:lineRule="auto"/>
              <w:ind w:left="161"/>
              <w:rPr>
                <w:sz w:val="24"/>
              </w:rPr>
            </w:pPr>
            <w:r w:rsidRPr="00DF38B7">
              <w:rPr>
                <w:spacing w:val="-10"/>
                <w:sz w:val="24"/>
              </w:rPr>
              <w:t>1</w:t>
            </w:r>
          </w:p>
        </w:tc>
        <w:tc>
          <w:tcPr>
            <w:tcW w:w="2205" w:type="dxa"/>
          </w:tcPr>
          <w:p w14:paraId="611A8721" w14:textId="77777777" w:rsidR="00BE0E6B" w:rsidRPr="00DF38B7" w:rsidRDefault="00BE0E6B" w:rsidP="00DF38B7">
            <w:pPr>
              <w:pStyle w:val="TableParagraph"/>
              <w:spacing w:line="276" w:lineRule="auto"/>
              <w:rPr>
                <w:sz w:val="20"/>
              </w:rPr>
            </w:pPr>
          </w:p>
        </w:tc>
      </w:tr>
      <w:tr w:rsidR="00BE0E6B" w:rsidRPr="00DF38B7" w14:paraId="611A8727" w14:textId="77777777">
        <w:trPr>
          <w:trHeight w:val="270"/>
        </w:trPr>
        <w:tc>
          <w:tcPr>
            <w:tcW w:w="805" w:type="dxa"/>
          </w:tcPr>
          <w:p w14:paraId="611A8723" w14:textId="77777777" w:rsidR="00BE0E6B" w:rsidRPr="00DF38B7" w:rsidRDefault="00335224" w:rsidP="00DF38B7">
            <w:pPr>
              <w:pStyle w:val="TableParagraph"/>
              <w:spacing w:line="276" w:lineRule="auto"/>
              <w:ind w:left="100"/>
              <w:rPr>
                <w:sz w:val="24"/>
              </w:rPr>
            </w:pPr>
            <w:r w:rsidRPr="00DF38B7">
              <w:rPr>
                <w:spacing w:val="-10"/>
                <w:sz w:val="24"/>
              </w:rPr>
              <w:t>4</w:t>
            </w:r>
          </w:p>
        </w:tc>
        <w:tc>
          <w:tcPr>
            <w:tcW w:w="3666" w:type="dxa"/>
          </w:tcPr>
          <w:p w14:paraId="611A8724" w14:textId="77777777" w:rsidR="00BE0E6B" w:rsidRPr="00DF38B7" w:rsidRDefault="00335224" w:rsidP="00DF38B7">
            <w:pPr>
              <w:pStyle w:val="TableParagraph"/>
              <w:spacing w:line="276" w:lineRule="auto"/>
              <w:ind w:left="100"/>
              <w:rPr>
                <w:sz w:val="24"/>
              </w:rPr>
            </w:pPr>
            <w:r w:rsidRPr="00DF38B7">
              <w:rPr>
                <w:spacing w:val="-6"/>
                <w:sz w:val="24"/>
              </w:rPr>
              <w:t>Community</w:t>
            </w:r>
            <w:r w:rsidRPr="00DF38B7">
              <w:rPr>
                <w:spacing w:val="-4"/>
                <w:sz w:val="24"/>
              </w:rPr>
              <w:t xml:space="preserve"> </w:t>
            </w:r>
            <w:r w:rsidRPr="00DF38B7">
              <w:rPr>
                <w:spacing w:val="-6"/>
                <w:sz w:val="24"/>
              </w:rPr>
              <w:t>halls</w:t>
            </w:r>
            <w:r w:rsidRPr="00DF38B7">
              <w:rPr>
                <w:spacing w:val="4"/>
                <w:sz w:val="24"/>
              </w:rPr>
              <w:t xml:space="preserve"> </w:t>
            </w:r>
            <w:r w:rsidRPr="00DF38B7">
              <w:rPr>
                <w:spacing w:val="-6"/>
                <w:sz w:val="24"/>
              </w:rPr>
              <w:t>(number)</w:t>
            </w:r>
          </w:p>
        </w:tc>
        <w:tc>
          <w:tcPr>
            <w:tcW w:w="2250" w:type="dxa"/>
          </w:tcPr>
          <w:p w14:paraId="611A8725" w14:textId="77777777" w:rsidR="00BE0E6B" w:rsidRPr="00DF38B7" w:rsidRDefault="00335224" w:rsidP="00DF38B7">
            <w:pPr>
              <w:pStyle w:val="TableParagraph"/>
              <w:spacing w:line="276" w:lineRule="auto"/>
              <w:ind w:left="161"/>
              <w:rPr>
                <w:sz w:val="24"/>
              </w:rPr>
            </w:pPr>
            <w:r w:rsidRPr="00DF38B7">
              <w:rPr>
                <w:spacing w:val="-10"/>
                <w:sz w:val="24"/>
              </w:rPr>
              <w:t>7</w:t>
            </w:r>
          </w:p>
        </w:tc>
        <w:tc>
          <w:tcPr>
            <w:tcW w:w="2205" w:type="dxa"/>
          </w:tcPr>
          <w:p w14:paraId="611A8726" w14:textId="77777777" w:rsidR="00BE0E6B" w:rsidRPr="00DF38B7" w:rsidRDefault="00BE0E6B" w:rsidP="00DF38B7">
            <w:pPr>
              <w:pStyle w:val="TableParagraph"/>
              <w:spacing w:line="276" w:lineRule="auto"/>
              <w:rPr>
                <w:sz w:val="20"/>
              </w:rPr>
            </w:pPr>
          </w:p>
        </w:tc>
      </w:tr>
      <w:tr w:rsidR="00BE0E6B" w:rsidRPr="00DF38B7" w14:paraId="611A872D" w14:textId="77777777">
        <w:trPr>
          <w:trHeight w:val="540"/>
        </w:trPr>
        <w:tc>
          <w:tcPr>
            <w:tcW w:w="805" w:type="dxa"/>
          </w:tcPr>
          <w:p w14:paraId="611A8728" w14:textId="77777777" w:rsidR="00BE0E6B" w:rsidRPr="00DF38B7" w:rsidRDefault="00335224" w:rsidP="00DF38B7">
            <w:pPr>
              <w:pStyle w:val="TableParagraph"/>
              <w:spacing w:line="276" w:lineRule="auto"/>
              <w:ind w:left="100"/>
              <w:rPr>
                <w:sz w:val="24"/>
              </w:rPr>
            </w:pPr>
            <w:r w:rsidRPr="00DF38B7">
              <w:rPr>
                <w:spacing w:val="-10"/>
                <w:sz w:val="24"/>
              </w:rPr>
              <w:t>5</w:t>
            </w:r>
          </w:p>
        </w:tc>
        <w:tc>
          <w:tcPr>
            <w:tcW w:w="3666" w:type="dxa"/>
          </w:tcPr>
          <w:p w14:paraId="611A8729" w14:textId="77777777" w:rsidR="00BE0E6B" w:rsidRPr="00DF38B7" w:rsidRDefault="00335224" w:rsidP="00DF38B7">
            <w:pPr>
              <w:pStyle w:val="TableParagraph"/>
              <w:tabs>
                <w:tab w:val="left" w:pos="949"/>
                <w:tab w:val="left" w:pos="1423"/>
                <w:tab w:val="left" w:pos="2447"/>
                <w:tab w:val="left" w:pos="3126"/>
              </w:tabs>
              <w:spacing w:line="276" w:lineRule="auto"/>
              <w:ind w:left="100"/>
              <w:rPr>
                <w:sz w:val="24"/>
              </w:rPr>
            </w:pPr>
            <w:r w:rsidRPr="00DF38B7">
              <w:rPr>
                <w:spacing w:val="-2"/>
                <w:sz w:val="24"/>
              </w:rPr>
              <w:t>Places</w:t>
            </w:r>
            <w:r w:rsidRPr="00DF38B7">
              <w:rPr>
                <w:sz w:val="24"/>
              </w:rPr>
              <w:tab/>
            </w:r>
            <w:r w:rsidRPr="00DF38B7">
              <w:rPr>
                <w:spacing w:val="-5"/>
                <w:sz w:val="24"/>
              </w:rPr>
              <w:t>of</w:t>
            </w:r>
            <w:r w:rsidRPr="00DF38B7">
              <w:rPr>
                <w:sz w:val="24"/>
              </w:rPr>
              <w:tab/>
            </w:r>
            <w:r w:rsidRPr="00DF38B7">
              <w:rPr>
                <w:spacing w:val="-2"/>
                <w:sz w:val="24"/>
              </w:rPr>
              <w:t>worship</w:t>
            </w:r>
            <w:r w:rsidRPr="00DF38B7">
              <w:rPr>
                <w:sz w:val="24"/>
              </w:rPr>
              <w:tab/>
            </w:r>
            <w:r w:rsidRPr="00DF38B7">
              <w:rPr>
                <w:spacing w:val="-4"/>
                <w:sz w:val="24"/>
              </w:rPr>
              <w:t>with</w:t>
            </w:r>
            <w:r w:rsidRPr="00DF38B7">
              <w:rPr>
                <w:sz w:val="24"/>
              </w:rPr>
              <w:tab/>
            </w:r>
            <w:r w:rsidRPr="00DF38B7">
              <w:rPr>
                <w:spacing w:val="-4"/>
                <w:sz w:val="24"/>
              </w:rPr>
              <w:t>large</w:t>
            </w:r>
          </w:p>
          <w:p w14:paraId="611A872A" w14:textId="77777777" w:rsidR="00BE0E6B" w:rsidRPr="00DF38B7" w:rsidRDefault="00335224" w:rsidP="00DF38B7">
            <w:pPr>
              <w:pStyle w:val="TableParagraph"/>
              <w:spacing w:line="276" w:lineRule="auto"/>
              <w:ind w:left="100"/>
              <w:rPr>
                <w:sz w:val="24"/>
              </w:rPr>
            </w:pPr>
            <w:r w:rsidRPr="00DF38B7">
              <w:rPr>
                <w:spacing w:val="-6"/>
                <w:sz w:val="24"/>
              </w:rPr>
              <w:t>gatherings</w:t>
            </w:r>
            <w:r w:rsidRPr="00DF38B7">
              <w:rPr>
                <w:spacing w:val="2"/>
                <w:sz w:val="24"/>
              </w:rPr>
              <w:t xml:space="preserve"> </w:t>
            </w:r>
            <w:r w:rsidRPr="00DF38B7">
              <w:rPr>
                <w:spacing w:val="-2"/>
                <w:sz w:val="24"/>
              </w:rPr>
              <w:t>(number)</w:t>
            </w:r>
          </w:p>
        </w:tc>
        <w:tc>
          <w:tcPr>
            <w:tcW w:w="2250" w:type="dxa"/>
          </w:tcPr>
          <w:p w14:paraId="611A872B" w14:textId="77777777" w:rsidR="00BE0E6B" w:rsidRPr="00DF38B7" w:rsidRDefault="00335224" w:rsidP="00DF38B7">
            <w:pPr>
              <w:pStyle w:val="TableParagraph"/>
              <w:spacing w:line="276" w:lineRule="auto"/>
              <w:ind w:left="161"/>
              <w:rPr>
                <w:sz w:val="24"/>
              </w:rPr>
            </w:pPr>
            <w:r w:rsidRPr="00DF38B7">
              <w:rPr>
                <w:spacing w:val="-10"/>
                <w:sz w:val="24"/>
              </w:rPr>
              <w:t>7</w:t>
            </w:r>
          </w:p>
        </w:tc>
        <w:tc>
          <w:tcPr>
            <w:tcW w:w="2205" w:type="dxa"/>
          </w:tcPr>
          <w:p w14:paraId="611A872C" w14:textId="77777777" w:rsidR="00BE0E6B" w:rsidRPr="00DF38B7" w:rsidRDefault="00BE0E6B" w:rsidP="00DF38B7">
            <w:pPr>
              <w:pStyle w:val="TableParagraph"/>
              <w:spacing w:line="276" w:lineRule="auto"/>
              <w:rPr>
                <w:sz w:val="24"/>
              </w:rPr>
            </w:pPr>
          </w:p>
        </w:tc>
      </w:tr>
      <w:tr w:rsidR="00BE0E6B" w:rsidRPr="00DF38B7" w14:paraId="611A8733" w14:textId="77777777">
        <w:trPr>
          <w:trHeight w:val="540"/>
        </w:trPr>
        <w:tc>
          <w:tcPr>
            <w:tcW w:w="805" w:type="dxa"/>
          </w:tcPr>
          <w:p w14:paraId="611A872E" w14:textId="77777777" w:rsidR="00BE0E6B" w:rsidRPr="00DF38B7" w:rsidRDefault="00335224" w:rsidP="00DF38B7">
            <w:pPr>
              <w:pStyle w:val="TableParagraph"/>
              <w:spacing w:line="276" w:lineRule="auto"/>
              <w:ind w:left="100"/>
              <w:rPr>
                <w:sz w:val="24"/>
              </w:rPr>
            </w:pPr>
            <w:r w:rsidRPr="00DF38B7">
              <w:rPr>
                <w:spacing w:val="-10"/>
                <w:sz w:val="24"/>
              </w:rPr>
              <w:t>6</w:t>
            </w:r>
          </w:p>
        </w:tc>
        <w:tc>
          <w:tcPr>
            <w:tcW w:w="3666" w:type="dxa"/>
          </w:tcPr>
          <w:p w14:paraId="611A872F" w14:textId="77777777" w:rsidR="00BE0E6B" w:rsidRPr="00DF38B7" w:rsidRDefault="00335224" w:rsidP="00DF38B7">
            <w:pPr>
              <w:pStyle w:val="TableParagraph"/>
              <w:spacing w:line="276" w:lineRule="auto"/>
              <w:ind w:left="100"/>
              <w:rPr>
                <w:sz w:val="24"/>
              </w:rPr>
            </w:pPr>
            <w:r w:rsidRPr="00DF38B7">
              <w:rPr>
                <w:w w:val="105"/>
                <w:sz w:val="24"/>
              </w:rPr>
              <w:t>Large</w:t>
            </w:r>
            <w:r w:rsidRPr="00DF38B7">
              <w:rPr>
                <w:spacing w:val="79"/>
                <w:w w:val="105"/>
                <w:sz w:val="24"/>
              </w:rPr>
              <w:t xml:space="preserve"> </w:t>
            </w:r>
            <w:r w:rsidRPr="00DF38B7">
              <w:rPr>
                <w:w w:val="105"/>
                <w:sz w:val="24"/>
              </w:rPr>
              <w:t>markets</w:t>
            </w:r>
            <w:r w:rsidRPr="00DF38B7">
              <w:rPr>
                <w:spacing w:val="55"/>
                <w:w w:val="150"/>
                <w:sz w:val="24"/>
              </w:rPr>
              <w:t xml:space="preserve"> </w:t>
            </w:r>
            <w:r w:rsidRPr="00DF38B7">
              <w:rPr>
                <w:w w:val="150"/>
                <w:sz w:val="24"/>
              </w:rPr>
              <w:t>/</w:t>
            </w:r>
            <w:r w:rsidRPr="00DF38B7">
              <w:rPr>
                <w:spacing w:val="53"/>
                <w:w w:val="150"/>
                <w:sz w:val="24"/>
              </w:rPr>
              <w:t xml:space="preserve"> </w:t>
            </w:r>
            <w:r w:rsidRPr="00DF38B7">
              <w:rPr>
                <w:w w:val="105"/>
                <w:sz w:val="24"/>
              </w:rPr>
              <w:t>shopping</w:t>
            </w:r>
            <w:r w:rsidRPr="00DF38B7">
              <w:rPr>
                <w:spacing w:val="55"/>
                <w:w w:val="150"/>
                <w:sz w:val="24"/>
              </w:rPr>
              <w:t xml:space="preserve"> </w:t>
            </w:r>
            <w:r w:rsidRPr="00DF38B7">
              <w:rPr>
                <w:spacing w:val="-2"/>
                <w:w w:val="105"/>
                <w:sz w:val="24"/>
              </w:rPr>
              <w:t>areas</w:t>
            </w:r>
          </w:p>
          <w:p w14:paraId="611A8730" w14:textId="77777777" w:rsidR="00BE0E6B" w:rsidRPr="00DF38B7" w:rsidRDefault="00335224" w:rsidP="00DF38B7">
            <w:pPr>
              <w:pStyle w:val="TableParagraph"/>
              <w:spacing w:line="276" w:lineRule="auto"/>
              <w:ind w:left="100"/>
              <w:rPr>
                <w:sz w:val="24"/>
              </w:rPr>
            </w:pPr>
            <w:r w:rsidRPr="00DF38B7">
              <w:rPr>
                <w:spacing w:val="-2"/>
                <w:sz w:val="24"/>
              </w:rPr>
              <w:t>(number)</w:t>
            </w:r>
          </w:p>
        </w:tc>
        <w:tc>
          <w:tcPr>
            <w:tcW w:w="2250" w:type="dxa"/>
          </w:tcPr>
          <w:p w14:paraId="611A8731" w14:textId="77777777" w:rsidR="00BE0E6B" w:rsidRPr="00DF38B7" w:rsidRDefault="00335224" w:rsidP="00DF38B7">
            <w:pPr>
              <w:pStyle w:val="TableParagraph"/>
              <w:spacing w:line="276" w:lineRule="auto"/>
              <w:ind w:left="161"/>
              <w:rPr>
                <w:sz w:val="24"/>
              </w:rPr>
            </w:pPr>
            <w:r w:rsidRPr="00DF38B7">
              <w:rPr>
                <w:spacing w:val="-10"/>
                <w:sz w:val="24"/>
              </w:rPr>
              <w:t>1</w:t>
            </w:r>
          </w:p>
        </w:tc>
        <w:tc>
          <w:tcPr>
            <w:tcW w:w="2205" w:type="dxa"/>
          </w:tcPr>
          <w:p w14:paraId="611A8732" w14:textId="77777777" w:rsidR="00BE0E6B" w:rsidRPr="00DF38B7" w:rsidRDefault="00BE0E6B" w:rsidP="00DF38B7">
            <w:pPr>
              <w:pStyle w:val="TableParagraph"/>
              <w:spacing w:line="276" w:lineRule="auto"/>
              <w:rPr>
                <w:sz w:val="24"/>
              </w:rPr>
            </w:pPr>
          </w:p>
        </w:tc>
      </w:tr>
      <w:tr w:rsidR="00BE0E6B" w:rsidRPr="00DF38B7" w14:paraId="611A8738" w14:textId="77777777">
        <w:trPr>
          <w:trHeight w:val="270"/>
        </w:trPr>
        <w:tc>
          <w:tcPr>
            <w:tcW w:w="805" w:type="dxa"/>
          </w:tcPr>
          <w:p w14:paraId="611A8734" w14:textId="77777777" w:rsidR="00BE0E6B" w:rsidRPr="00DF38B7" w:rsidRDefault="00335224" w:rsidP="00DF38B7">
            <w:pPr>
              <w:pStyle w:val="TableParagraph"/>
              <w:spacing w:line="276" w:lineRule="auto"/>
              <w:ind w:left="100"/>
              <w:rPr>
                <w:sz w:val="24"/>
              </w:rPr>
            </w:pPr>
            <w:r w:rsidRPr="00DF38B7">
              <w:rPr>
                <w:spacing w:val="-10"/>
                <w:sz w:val="24"/>
              </w:rPr>
              <w:t>7</w:t>
            </w:r>
          </w:p>
        </w:tc>
        <w:tc>
          <w:tcPr>
            <w:tcW w:w="3666" w:type="dxa"/>
          </w:tcPr>
          <w:p w14:paraId="611A8735" w14:textId="77777777" w:rsidR="00BE0E6B" w:rsidRPr="00DF38B7" w:rsidRDefault="00335224" w:rsidP="00DF38B7">
            <w:pPr>
              <w:pStyle w:val="TableParagraph"/>
              <w:spacing w:line="276" w:lineRule="auto"/>
              <w:ind w:left="100"/>
              <w:rPr>
                <w:sz w:val="24"/>
              </w:rPr>
            </w:pPr>
            <w:r w:rsidRPr="00DF38B7">
              <w:rPr>
                <w:spacing w:val="-2"/>
                <w:sz w:val="24"/>
              </w:rPr>
              <w:t>Warehouses</w:t>
            </w:r>
            <w:r w:rsidRPr="00DF38B7">
              <w:rPr>
                <w:spacing w:val="-13"/>
                <w:sz w:val="24"/>
              </w:rPr>
              <w:t xml:space="preserve"> </w:t>
            </w:r>
            <w:r w:rsidRPr="00DF38B7">
              <w:rPr>
                <w:spacing w:val="-2"/>
                <w:sz w:val="24"/>
              </w:rPr>
              <w:t>/</w:t>
            </w:r>
            <w:r w:rsidRPr="00DF38B7">
              <w:rPr>
                <w:spacing w:val="-13"/>
                <w:sz w:val="24"/>
              </w:rPr>
              <w:t xml:space="preserve"> </w:t>
            </w:r>
            <w:r w:rsidRPr="00DF38B7">
              <w:rPr>
                <w:spacing w:val="-2"/>
                <w:sz w:val="24"/>
              </w:rPr>
              <w:t>cold</w:t>
            </w:r>
            <w:r w:rsidRPr="00DF38B7">
              <w:rPr>
                <w:spacing w:val="-13"/>
                <w:sz w:val="24"/>
              </w:rPr>
              <w:t xml:space="preserve"> </w:t>
            </w:r>
            <w:r w:rsidRPr="00DF38B7">
              <w:rPr>
                <w:spacing w:val="-2"/>
                <w:sz w:val="24"/>
              </w:rPr>
              <w:t>storages</w:t>
            </w:r>
            <w:r w:rsidRPr="00DF38B7">
              <w:rPr>
                <w:spacing w:val="-13"/>
                <w:sz w:val="24"/>
              </w:rPr>
              <w:t xml:space="preserve"> </w:t>
            </w:r>
            <w:r w:rsidRPr="00DF38B7">
              <w:rPr>
                <w:spacing w:val="-2"/>
                <w:sz w:val="24"/>
              </w:rPr>
              <w:t>(number)</w:t>
            </w:r>
          </w:p>
        </w:tc>
        <w:tc>
          <w:tcPr>
            <w:tcW w:w="2250" w:type="dxa"/>
          </w:tcPr>
          <w:p w14:paraId="611A8736" w14:textId="77777777" w:rsidR="00BE0E6B" w:rsidRPr="00DF38B7" w:rsidRDefault="00335224" w:rsidP="00DF38B7">
            <w:pPr>
              <w:pStyle w:val="TableParagraph"/>
              <w:spacing w:line="276" w:lineRule="auto"/>
              <w:ind w:left="161"/>
              <w:rPr>
                <w:sz w:val="24"/>
              </w:rPr>
            </w:pPr>
            <w:r w:rsidRPr="00DF38B7">
              <w:rPr>
                <w:spacing w:val="-10"/>
                <w:sz w:val="24"/>
              </w:rPr>
              <w:t>0</w:t>
            </w:r>
          </w:p>
        </w:tc>
        <w:tc>
          <w:tcPr>
            <w:tcW w:w="2205" w:type="dxa"/>
          </w:tcPr>
          <w:p w14:paraId="611A8737" w14:textId="77777777" w:rsidR="00BE0E6B" w:rsidRPr="00DF38B7" w:rsidRDefault="00BE0E6B" w:rsidP="00DF38B7">
            <w:pPr>
              <w:pStyle w:val="TableParagraph"/>
              <w:spacing w:line="276" w:lineRule="auto"/>
              <w:rPr>
                <w:sz w:val="20"/>
              </w:rPr>
            </w:pPr>
          </w:p>
        </w:tc>
      </w:tr>
      <w:tr w:rsidR="00BE0E6B" w:rsidRPr="00DF38B7" w14:paraId="611A873E" w14:textId="77777777">
        <w:trPr>
          <w:trHeight w:val="540"/>
        </w:trPr>
        <w:tc>
          <w:tcPr>
            <w:tcW w:w="805" w:type="dxa"/>
          </w:tcPr>
          <w:p w14:paraId="611A8739" w14:textId="77777777" w:rsidR="00BE0E6B" w:rsidRPr="00DF38B7" w:rsidRDefault="00335224" w:rsidP="00DF38B7">
            <w:pPr>
              <w:pStyle w:val="TableParagraph"/>
              <w:spacing w:line="276" w:lineRule="auto"/>
              <w:ind w:left="100"/>
              <w:rPr>
                <w:sz w:val="24"/>
              </w:rPr>
            </w:pPr>
            <w:r w:rsidRPr="00DF38B7">
              <w:rPr>
                <w:spacing w:val="-10"/>
                <w:sz w:val="24"/>
              </w:rPr>
              <w:t>8</w:t>
            </w:r>
          </w:p>
        </w:tc>
        <w:tc>
          <w:tcPr>
            <w:tcW w:w="3666" w:type="dxa"/>
          </w:tcPr>
          <w:p w14:paraId="611A873A" w14:textId="77777777" w:rsidR="00BE0E6B" w:rsidRPr="00DF38B7" w:rsidRDefault="00335224" w:rsidP="00DF38B7">
            <w:pPr>
              <w:pStyle w:val="TableParagraph"/>
              <w:spacing w:line="276" w:lineRule="auto"/>
              <w:ind w:left="100"/>
              <w:rPr>
                <w:sz w:val="24"/>
              </w:rPr>
            </w:pPr>
            <w:r w:rsidRPr="00DF38B7">
              <w:rPr>
                <w:sz w:val="24"/>
              </w:rPr>
              <w:t>Telecom/mobile</w:t>
            </w:r>
            <w:r w:rsidRPr="00DF38B7">
              <w:rPr>
                <w:spacing w:val="69"/>
                <w:sz w:val="24"/>
              </w:rPr>
              <w:t xml:space="preserve"> </w:t>
            </w:r>
            <w:r w:rsidRPr="00DF38B7">
              <w:rPr>
                <w:sz w:val="24"/>
              </w:rPr>
              <w:t>network</w:t>
            </w:r>
            <w:r w:rsidRPr="00DF38B7">
              <w:rPr>
                <w:spacing w:val="76"/>
                <w:sz w:val="24"/>
              </w:rPr>
              <w:t xml:space="preserve"> </w:t>
            </w:r>
            <w:r w:rsidRPr="00DF38B7">
              <w:rPr>
                <w:spacing w:val="-2"/>
                <w:sz w:val="24"/>
              </w:rPr>
              <w:t>coverage</w:t>
            </w:r>
          </w:p>
          <w:p w14:paraId="611A873B" w14:textId="77777777" w:rsidR="00BE0E6B" w:rsidRPr="00DF38B7" w:rsidRDefault="00335224" w:rsidP="00DF38B7">
            <w:pPr>
              <w:pStyle w:val="TableParagraph"/>
              <w:spacing w:line="276" w:lineRule="auto"/>
              <w:ind w:left="100"/>
              <w:rPr>
                <w:sz w:val="24"/>
              </w:rPr>
            </w:pPr>
            <w:r w:rsidRPr="00DF38B7">
              <w:rPr>
                <w:spacing w:val="-4"/>
                <w:sz w:val="24"/>
              </w:rPr>
              <w:t>gaps</w:t>
            </w:r>
            <w:r w:rsidRPr="00DF38B7">
              <w:rPr>
                <w:spacing w:val="-8"/>
                <w:sz w:val="24"/>
              </w:rPr>
              <w:t xml:space="preserve"> </w:t>
            </w:r>
            <w:r w:rsidRPr="00DF38B7">
              <w:rPr>
                <w:spacing w:val="-2"/>
                <w:sz w:val="24"/>
              </w:rPr>
              <w:t>(Yes/No)</w:t>
            </w:r>
          </w:p>
        </w:tc>
        <w:tc>
          <w:tcPr>
            <w:tcW w:w="2250" w:type="dxa"/>
          </w:tcPr>
          <w:p w14:paraId="611A873C"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05" w:type="dxa"/>
          </w:tcPr>
          <w:p w14:paraId="611A873D" w14:textId="77777777" w:rsidR="00BE0E6B" w:rsidRPr="00DF38B7" w:rsidRDefault="00BE0E6B" w:rsidP="00DF38B7">
            <w:pPr>
              <w:pStyle w:val="TableParagraph"/>
              <w:spacing w:line="276" w:lineRule="auto"/>
              <w:rPr>
                <w:sz w:val="24"/>
              </w:rPr>
            </w:pPr>
          </w:p>
        </w:tc>
      </w:tr>
      <w:tr w:rsidR="00BE0E6B" w:rsidRPr="00DF38B7" w14:paraId="611A8744" w14:textId="77777777">
        <w:trPr>
          <w:trHeight w:val="540"/>
        </w:trPr>
        <w:tc>
          <w:tcPr>
            <w:tcW w:w="805" w:type="dxa"/>
          </w:tcPr>
          <w:p w14:paraId="611A873F" w14:textId="77777777" w:rsidR="00BE0E6B" w:rsidRPr="00DF38B7" w:rsidRDefault="00335224" w:rsidP="00DF38B7">
            <w:pPr>
              <w:pStyle w:val="TableParagraph"/>
              <w:spacing w:line="276" w:lineRule="auto"/>
              <w:ind w:left="100"/>
              <w:rPr>
                <w:sz w:val="24"/>
              </w:rPr>
            </w:pPr>
            <w:r w:rsidRPr="00DF38B7">
              <w:rPr>
                <w:spacing w:val="-10"/>
                <w:sz w:val="24"/>
              </w:rPr>
              <w:t>9</w:t>
            </w:r>
          </w:p>
        </w:tc>
        <w:tc>
          <w:tcPr>
            <w:tcW w:w="3666" w:type="dxa"/>
          </w:tcPr>
          <w:p w14:paraId="611A8740" w14:textId="77777777" w:rsidR="00BE0E6B" w:rsidRPr="00DF38B7" w:rsidRDefault="00335224" w:rsidP="00DF38B7">
            <w:pPr>
              <w:pStyle w:val="TableParagraph"/>
              <w:tabs>
                <w:tab w:val="left" w:pos="1369"/>
                <w:tab w:val="left" w:pos="2654"/>
              </w:tabs>
              <w:spacing w:line="276" w:lineRule="auto"/>
              <w:ind w:left="100"/>
              <w:rPr>
                <w:sz w:val="24"/>
              </w:rPr>
            </w:pPr>
            <w:r w:rsidRPr="00DF38B7">
              <w:rPr>
                <w:spacing w:val="-2"/>
                <w:sz w:val="24"/>
              </w:rPr>
              <w:t>Power</w:t>
            </w:r>
            <w:r w:rsidRPr="00DF38B7">
              <w:rPr>
                <w:sz w:val="24"/>
              </w:rPr>
              <w:tab/>
            </w:r>
            <w:r w:rsidRPr="00DF38B7">
              <w:rPr>
                <w:spacing w:val="-2"/>
                <w:sz w:val="24"/>
              </w:rPr>
              <w:t>outage</w:t>
            </w:r>
            <w:r w:rsidRPr="00DF38B7">
              <w:rPr>
                <w:sz w:val="24"/>
              </w:rPr>
              <w:tab/>
            </w:r>
            <w:r w:rsidRPr="00DF38B7">
              <w:rPr>
                <w:spacing w:val="-2"/>
                <w:sz w:val="24"/>
              </w:rPr>
              <w:t>frequency</w:t>
            </w:r>
          </w:p>
          <w:p w14:paraId="611A8741" w14:textId="77777777" w:rsidR="00BE0E6B" w:rsidRPr="00DF38B7" w:rsidRDefault="00335224" w:rsidP="00DF38B7">
            <w:pPr>
              <w:pStyle w:val="TableParagraph"/>
              <w:spacing w:line="276" w:lineRule="auto"/>
              <w:ind w:left="100"/>
              <w:rPr>
                <w:sz w:val="24"/>
              </w:rPr>
            </w:pPr>
            <w:r w:rsidRPr="00DF38B7">
              <w:rPr>
                <w:spacing w:val="-2"/>
                <w:sz w:val="24"/>
              </w:rPr>
              <w:t>(high/medium/low)</w:t>
            </w:r>
          </w:p>
        </w:tc>
        <w:tc>
          <w:tcPr>
            <w:tcW w:w="2250" w:type="dxa"/>
          </w:tcPr>
          <w:p w14:paraId="611A8742" w14:textId="77777777" w:rsidR="00BE0E6B" w:rsidRPr="00DF38B7" w:rsidRDefault="00335224" w:rsidP="00DF38B7">
            <w:pPr>
              <w:pStyle w:val="TableParagraph"/>
              <w:spacing w:line="276" w:lineRule="auto"/>
              <w:ind w:left="161"/>
              <w:rPr>
                <w:sz w:val="24"/>
              </w:rPr>
            </w:pPr>
            <w:r w:rsidRPr="00DF38B7">
              <w:rPr>
                <w:spacing w:val="-2"/>
                <w:sz w:val="24"/>
              </w:rPr>
              <w:t>Medium</w:t>
            </w:r>
          </w:p>
        </w:tc>
        <w:tc>
          <w:tcPr>
            <w:tcW w:w="2205" w:type="dxa"/>
          </w:tcPr>
          <w:p w14:paraId="611A8743" w14:textId="77777777" w:rsidR="00BE0E6B" w:rsidRPr="00DF38B7" w:rsidRDefault="00BE0E6B" w:rsidP="00DF38B7">
            <w:pPr>
              <w:pStyle w:val="TableParagraph"/>
              <w:spacing w:line="276" w:lineRule="auto"/>
              <w:rPr>
                <w:sz w:val="24"/>
              </w:rPr>
            </w:pPr>
          </w:p>
        </w:tc>
      </w:tr>
      <w:tr w:rsidR="00BE0E6B" w:rsidRPr="00DF38B7" w14:paraId="611A874A" w14:textId="77777777">
        <w:trPr>
          <w:trHeight w:val="540"/>
        </w:trPr>
        <w:tc>
          <w:tcPr>
            <w:tcW w:w="805" w:type="dxa"/>
          </w:tcPr>
          <w:p w14:paraId="611A8745" w14:textId="77777777" w:rsidR="00BE0E6B" w:rsidRPr="00DF38B7" w:rsidRDefault="00335224" w:rsidP="00DF38B7">
            <w:pPr>
              <w:pStyle w:val="TableParagraph"/>
              <w:spacing w:line="276" w:lineRule="auto"/>
              <w:ind w:left="100"/>
              <w:rPr>
                <w:sz w:val="24"/>
              </w:rPr>
            </w:pPr>
            <w:r w:rsidRPr="00DF38B7">
              <w:rPr>
                <w:spacing w:val="-5"/>
                <w:sz w:val="24"/>
              </w:rPr>
              <w:t>10</w:t>
            </w:r>
          </w:p>
        </w:tc>
        <w:tc>
          <w:tcPr>
            <w:tcW w:w="3666" w:type="dxa"/>
          </w:tcPr>
          <w:p w14:paraId="611A8746" w14:textId="77777777" w:rsidR="00BE0E6B" w:rsidRPr="00DF38B7" w:rsidRDefault="00335224" w:rsidP="00DF38B7">
            <w:pPr>
              <w:pStyle w:val="TableParagraph"/>
              <w:spacing w:line="276" w:lineRule="auto"/>
              <w:ind w:left="100"/>
              <w:rPr>
                <w:sz w:val="24"/>
              </w:rPr>
            </w:pPr>
            <w:r w:rsidRPr="00DF38B7">
              <w:rPr>
                <w:sz w:val="24"/>
              </w:rPr>
              <w:t>Availability</w:t>
            </w:r>
            <w:r w:rsidRPr="00DF38B7">
              <w:rPr>
                <w:spacing w:val="57"/>
                <w:w w:val="150"/>
                <w:sz w:val="24"/>
              </w:rPr>
              <w:t xml:space="preserve"> </w:t>
            </w:r>
            <w:r w:rsidRPr="00DF38B7">
              <w:rPr>
                <w:sz w:val="24"/>
              </w:rPr>
              <w:t>of</w:t>
            </w:r>
            <w:r w:rsidRPr="00DF38B7">
              <w:rPr>
                <w:spacing w:val="60"/>
                <w:w w:val="150"/>
                <w:sz w:val="24"/>
              </w:rPr>
              <w:t xml:space="preserve"> </w:t>
            </w:r>
            <w:r w:rsidRPr="00DF38B7">
              <w:rPr>
                <w:sz w:val="24"/>
              </w:rPr>
              <w:t>generators</w:t>
            </w:r>
            <w:r w:rsidRPr="00DF38B7">
              <w:rPr>
                <w:spacing w:val="60"/>
                <w:w w:val="150"/>
                <w:sz w:val="24"/>
              </w:rPr>
              <w:t xml:space="preserve"> </w:t>
            </w:r>
            <w:r w:rsidRPr="00DF38B7">
              <w:rPr>
                <w:sz w:val="24"/>
              </w:rPr>
              <w:t>in</w:t>
            </w:r>
            <w:r w:rsidRPr="00DF38B7">
              <w:rPr>
                <w:spacing w:val="60"/>
                <w:w w:val="150"/>
                <w:sz w:val="24"/>
              </w:rPr>
              <w:t xml:space="preserve"> </w:t>
            </w:r>
            <w:r w:rsidRPr="00DF38B7">
              <w:rPr>
                <w:spacing w:val="-5"/>
                <w:sz w:val="24"/>
              </w:rPr>
              <w:t>key</w:t>
            </w:r>
          </w:p>
          <w:p w14:paraId="611A8747" w14:textId="77777777" w:rsidR="00BE0E6B" w:rsidRPr="00DF38B7" w:rsidRDefault="00335224" w:rsidP="00DF38B7">
            <w:pPr>
              <w:pStyle w:val="TableParagraph"/>
              <w:spacing w:line="276" w:lineRule="auto"/>
              <w:ind w:left="100"/>
              <w:rPr>
                <w:sz w:val="24"/>
              </w:rPr>
            </w:pPr>
            <w:r w:rsidRPr="00DF38B7">
              <w:rPr>
                <w:spacing w:val="-2"/>
                <w:sz w:val="24"/>
              </w:rPr>
              <w:t>facilities</w:t>
            </w:r>
          </w:p>
        </w:tc>
        <w:tc>
          <w:tcPr>
            <w:tcW w:w="2250" w:type="dxa"/>
          </w:tcPr>
          <w:p w14:paraId="611A8748" w14:textId="77777777" w:rsidR="00BE0E6B" w:rsidRPr="00DF38B7" w:rsidRDefault="00335224" w:rsidP="00DF38B7">
            <w:pPr>
              <w:pStyle w:val="TableParagraph"/>
              <w:spacing w:line="276" w:lineRule="auto"/>
              <w:ind w:left="161"/>
              <w:rPr>
                <w:sz w:val="24"/>
              </w:rPr>
            </w:pPr>
            <w:r w:rsidRPr="00DF38B7">
              <w:rPr>
                <w:spacing w:val="-10"/>
                <w:w w:val="105"/>
                <w:sz w:val="24"/>
              </w:rPr>
              <w:t>N</w:t>
            </w:r>
          </w:p>
        </w:tc>
        <w:tc>
          <w:tcPr>
            <w:tcW w:w="2205" w:type="dxa"/>
          </w:tcPr>
          <w:p w14:paraId="611A8749" w14:textId="77777777" w:rsidR="00BE0E6B" w:rsidRPr="00DF38B7" w:rsidRDefault="00BE0E6B" w:rsidP="00DF38B7">
            <w:pPr>
              <w:pStyle w:val="TableParagraph"/>
              <w:spacing w:line="276" w:lineRule="auto"/>
              <w:rPr>
                <w:sz w:val="24"/>
              </w:rPr>
            </w:pPr>
          </w:p>
        </w:tc>
      </w:tr>
    </w:tbl>
    <w:p w14:paraId="611A874B" w14:textId="77777777" w:rsidR="00BE0E6B" w:rsidRPr="00DF38B7" w:rsidRDefault="00BE0E6B" w:rsidP="00DF38B7">
      <w:pPr>
        <w:pStyle w:val="BodyText"/>
        <w:spacing w:line="276" w:lineRule="auto"/>
        <w:rPr>
          <w:b/>
        </w:rPr>
      </w:pPr>
    </w:p>
    <w:p w14:paraId="611A874C" w14:textId="77777777" w:rsidR="00BE0E6B" w:rsidRPr="00DF38B7" w:rsidRDefault="00BE0E6B" w:rsidP="00DF38B7">
      <w:pPr>
        <w:pStyle w:val="BodyText"/>
        <w:spacing w:before="220" w:line="276" w:lineRule="auto"/>
        <w:rPr>
          <w:b/>
        </w:rPr>
      </w:pPr>
    </w:p>
    <w:p w14:paraId="611A874D" w14:textId="77777777" w:rsidR="00BE0E6B" w:rsidRPr="00DF38B7" w:rsidRDefault="00335224" w:rsidP="00DF38B7">
      <w:pPr>
        <w:pStyle w:val="ListParagraph"/>
        <w:numPr>
          <w:ilvl w:val="0"/>
          <w:numId w:val="3"/>
        </w:numPr>
        <w:tabs>
          <w:tab w:val="left" w:pos="661"/>
        </w:tabs>
        <w:spacing w:line="276" w:lineRule="auto"/>
        <w:ind w:left="661" w:hanging="213"/>
        <w:rPr>
          <w:b/>
          <w:sz w:val="24"/>
        </w:rPr>
      </w:pPr>
      <w:r w:rsidRPr="00DF38B7">
        <w:rPr>
          <w:b/>
          <w:sz w:val="24"/>
        </w:rPr>
        <w:t>Risk</w:t>
      </w:r>
      <w:r w:rsidRPr="00DF38B7">
        <w:rPr>
          <w:b/>
          <w:spacing w:val="-15"/>
          <w:sz w:val="24"/>
        </w:rPr>
        <w:t xml:space="preserve"> </w:t>
      </w:r>
      <w:r w:rsidRPr="00DF38B7">
        <w:rPr>
          <w:b/>
          <w:sz w:val="24"/>
        </w:rPr>
        <w:t>Communication</w:t>
      </w:r>
      <w:r w:rsidRPr="00DF38B7">
        <w:rPr>
          <w:b/>
          <w:spacing w:val="-14"/>
          <w:sz w:val="24"/>
        </w:rPr>
        <w:t xml:space="preserve"> </w:t>
      </w:r>
      <w:r w:rsidRPr="00DF38B7">
        <w:rPr>
          <w:b/>
          <w:sz w:val="24"/>
        </w:rPr>
        <w:t>&amp;</w:t>
      </w:r>
      <w:r w:rsidRPr="00DF38B7">
        <w:rPr>
          <w:b/>
          <w:spacing w:val="-11"/>
          <w:sz w:val="24"/>
        </w:rPr>
        <w:t xml:space="preserve"> </w:t>
      </w:r>
      <w:r w:rsidRPr="00DF38B7">
        <w:rPr>
          <w:b/>
          <w:sz w:val="24"/>
        </w:rPr>
        <w:t>Community</w:t>
      </w:r>
      <w:r w:rsidRPr="00DF38B7">
        <w:rPr>
          <w:b/>
          <w:spacing w:val="-14"/>
          <w:sz w:val="24"/>
        </w:rPr>
        <w:t xml:space="preserve"> </w:t>
      </w:r>
      <w:r w:rsidRPr="00DF38B7">
        <w:rPr>
          <w:b/>
          <w:spacing w:val="-2"/>
          <w:sz w:val="24"/>
        </w:rPr>
        <w:t>Networks</w:t>
      </w:r>
    </w:p>
    <w:p w14:paraId="611A874E" w14:textId="77777777" w:rsidR="00BE0E6B" w:rsidRPr="00DF38B7" w:rsidRDefault="00BE0E6B" w:rsidP="00DF38B7">
      <w:pPr>
        <w:pStyle w:val="BodyText"/>
        <w:spacing w:before="63"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3561"/>
        <w:gridCol w:w="2265"/>
        <w:gridCol w:w="2220"/>
      </w:tblGrid>
      <w:tr w:rsidR="00BE0E6B" w:rsidRPr="00DF38B7" w14:paraId="611A8754" w14:textId="77777777">
        <w:trPr>
          <w:trHeight w:val="540"/>
        </w:trPr>
        <w:tc>
          <w:tcPr>
            <w:tcW w:w="895" w:type="dxa"/>
          </w:tcPr>
          <w:p w14:paraId="611A874F" w14:textId="77777777" w:rsidR="00BE0E6B" w:rsidRPr="00DF38B7" w:rsidRDefault="00335224" w:rsidP="00DF38B7">
            <w:pPr>
              <w:pStyle w:val="TableParagraph"/>
              <w:spacing w:line="276" w:lineRule="auto"/>
              <w:ind w:left="100"/>
              <w:rPr>
                <w:sz w:val="24"/>
              </w:rPr>
            </w:pPr>
            <w:r w:rsidRPr="00DF38B7">
              <w:rPr>
                <w:w w:val="90"/>
                <w:sz w:val="24"/>
              </w:rPr>
              <w:t>Sl.</w:t>
            </w:r>
            <w:r w:rsidRPr="00DF38B7">
              <w:rPr>
                <w:spacing w:val="-7"/>
                <w:w w:val="90"/>
                <w:sz w:val="24"/>
              </w:rPr>
              <w:t xml:space="preserve"> </w:t>
            </w:r>
            <w:r w:rsidRPr="00DF38B7">
              <w:rPr>
                <w:spacing w:val="-5"/>
                <w:sz w:val="24"/>
              </w:rPr>
              <w:t>No.</w:t>
            </w:r>
          </w:p>
        </w:tc>
        <w:tc>
          <w:tcPr>
            <w:tcW w:w="3561" w:type="dxa"/>
          </w:tcPr>
          <w:p w14:paraId="611A8750" w14:textId="77777777" w:rsidR="00BE0E6B" w:rsidRPr="00DF38B7" w:rsidRDefault="00335224" w:rsidP="00DF38B7">
            <w:pPr>
              <w:pStyle w:val="TableParagraph"/>
              <w:spacing w:line="276" w:lineRule="auto"/>
              <w:ind w:left="100"/>
              <w:rPr>
                <w:sz w:val="24"/>
              </w:rPr>
            </w:pPr>
            <w:r w:rsidRPr="00DF38B7">
              <w:rPr>
                <w:sz w:val="24"/>
              </w:rPr>
              <w:t>Indicator</w:t>
            </w:r>
            <w:r w:rsidRPr="00DF38B7">
              <w:rPr>
                <w:spacing w:val="15"/>
                <w:sz w:val="24"/>
              </w:rPr>
              <w:t xml:space="preserve"> </w:t>
            </w:r>
            <w:r w:rsidRPr="00DF38B7">
              <w:rPr>
                <w:sz w:val="24"/>
              </w:rPr>
              <w:t>/</w:t>
            </w:r>
            <w:r w:rsidRPr="00DF38B7">
              <w:rPr>
                <w:spacing w:val="16"/>
                <w:sz w:val="24"/>
              </w:rPr>
              <w:t xml:space="preserve"> </w:t>
            </w:r>
            <w:r w:rsidRPr="00DF38B7">
              <w:rPr>
                <w:spacing w:val="-2"/>
                <w:sz w:val="24"/>
              </w:rPr>
              <w:t>Field</w:t>
            </w:r>
          </w:p>
        </w:tc>
        <w:tc>
          <w:tcPr>
            <w:tcW w:w="2265" w:type="dxa"/>
          </w:tcPr>
          <w:p w14:paraId="611A8751" w14:textId="77777777" w:rsidR="00BE0E6B" w:rsidRPr="00DF38B7" w:rsidRDefault="00335224" w:rsidP="00DF38B7">
            <w:pPr>
              <w:pStyle w:val="TableParagraph"/>
              <w:spacing w:line="276" w:lineRule="auto"/>
              <w:ind w:left="101"/>
              <w:rPr>
                <w:sz w:val="24"/>
              </w:rPr>
            </w:pPr>
            <w:r w:rsidRPr="00DF38B7">
              <w:rPr>
                <w:sz w:val="24"/>
              </w:rPr>
              <w:t>Baseline</w:t>
            </w:r>
            <w:r w:rsidRPr="00DF38B7">
              <w:rPr>
                <w:spacing w:val="26"/>
                <w:sz w:val="24"/>
              </w:rPr>
              <w:t xml:space="preserve"> </w:t>
            </w:r>
            <w:r w:rsidRPr="00DF38B7">
              <w:rPr>
                <w:sz w:val="24"/>
              </w:rPr>
              <w:t>Data</w:t>
            </w:r>
            <w:r w:rsidRPr="00DF38B7">
              <w:rPr>
                <w:spacing w:val="29"/>
                <w:sz w:val="24"/>
              </w:rPr>
              <w:t xml:space="preserve"> </w:t>
            </w:r>
            <w:r w:rsidRPr="00DF38B7">
              <w:rPr>
                <w:spacing w:val="-2"/>
                <w:sz w:val="24"/>
              </w:rPr>
              <w:t>(Value</w:t>
            </w:r>
          </w:p>
          <w:p w14:paraId="611A8752" w14:textId="77777777" w:rsidR="00BE0E6B" w:rsidRPr="00DF38B7" w:rsidRDefault="00335224" w:rsidP="00DF38B7">
            <w:pPr>
              <w:pStyle w:val="TableParagraph"/>
              <w:spacing w:line="276" w:lineRule="auto"/>
              <w:ind w:left="101"/>
              <w:rPr>
                <w:sz w:val="24"/>
              </w:rPr>
            </w:pPr>
            <w:r w:rsidRPr="00DF38B7">
              <w:rPr>
                <w:w w:val="150"/>
                <w:sz w:val="24"/>
              </w:rPr>
              <w:t>/</w:t>
            </w:r>
            <w:r w:rsidRPr="00DF38B7">
              <w:rPr>
                <w:spacing w:val="-11"/>
                <w:w w:val="150"/>
                <w:sz w:val="24"/>
              </w:rPr>
              <w:t xml:space="preserve"> </w:t>
            </w:r>
            <w:r w:rsidRPr="00DF38B7">
              <w:rPr>
                <w:spacing w:val="-2"/>
                <w:w w:val="110"/>
                <w:sz w:val="24"/>
              </w:rPr>
              <w:t>Description)</w:t>
            </w:r>
          </w:p>
        </w:tc>
        <w:tc>
          <w:tcPr>
            <w:tcW w:w="2220" w:type="dxa"/>
          </w:tcPr>
          <w:p w14:paraId="611A8753" w14:textId="77777777" w:rsidR="00BE0E6B" w:rsidRPr="00DF38B7" w:rsidRDefault="00335224" w:rsidP="00DF38B7">
            <w:pPr>
              <w:pStyle w:val="TableParagraph"/>
              <w:spacing w:line="276" w:lineRule="auto"/>
              <w:ind w:left="101"/>
              <w:rPr>
                <w:sz w:val="24"/>
              </w:rPr>
            </w:pPr>
            <w:r w:rsidRPr="00DF38B7">
              <w:rPr>
                <w:sz w:val="24"/>
              </w:rPr>
              <w:t>Source</w:t>
            </w:r>
            <w:r w:rsidRPr="00DF38B7">
              <w:rPr>
                <w:spacing w:val="9"/>
                <w:sz w:val="24"/>
              </w:rPr>
              <w:t xml:space="preserve"> </w:t>
            </w:r>
            <w:r w:rsidRPr="00DF38B7">
              <w:rPr>
                <w:sz w:val="24"/>
              </w:rPr>
              <w:t>/</w:t>
            </w:r>
            <w:r w:rsidRPr="00DF38B7">
              <w:rPr>
                <w:spacing w:val="10"/>
                <w:sz w:val="24"/>
              </w:rPr>
              <w:t xml:space="preserve"> </w:t>
            </w:r>
            <w:r w:rsidRPr="00DF38B7">
              <w:rPr>
                <w:spacing w:val="-2"/>
                <w:sz w:val="24"/>
              </w:rPr>
              <w:t>Remarks</w:t>
            </w:r>
          </w:p>
        </w:tc>
      </w:tr>
      <w:tr w:rsidR="00BE0E6B" w:rsidRPr="00DF38B7" w14:paraId="611A875A" w14:textId="77777777">
        <w:trPr>
          <w:trHeight w:val="540"/>
        </w:trPr>
        <w:tc>
          <w:tcPr>
            <w:tcW w:w="895" w:type="dxa"/>
          </w:tcPr>
          <w:p w14:paraId="611A8755" w14:textId="77777777" w:rsidR="00BE0E6B" w:rsidRPr="00DF38B7" w:rsidRDefault="00335224" w:rsidP="00DF38B7">
            <w:pPr>
              <w:pStyle w:val="TableParagraph"/>
              <w:spacing w:line="276" w:lineRule="auto"/>
              <w:ind w:left="100"/>
              <w:rPr>
                <w:sz w:val="24"/>
              </w:rPr>
            </w:pPr>
            <w:r w:rsidRPr="00DF38B7">
              <w:rPr>
                <w:spacing w:val="-10"/>
                <w:sz w:val="24"/>
              </w:rPr>
              <w:t>1</w:t>
            </w:r>
          </w:p>
        </w:tc>
        <w:tc>
          <w:tcPr>
            <w:tcW w:w="3561" w:type="dxa"/>
          </w:tcPr>
          <w:p w14:paraId="611A8756" w14:textId="77777777" w:rsidR="00BE0E6B" w:rsidRPr="00DF38B7" w:rsidRDefault="00335224" w:rsidP="00DF38B7">
            <w:pPr>
              <w:pStyle w:val="TableParagraph"/>
              <w:spacing w:line="276" w:lineRule="auto"/>
              <w:ind w:left="100"/>
              <w:rPr>
                <w:sz w:val="24"/>
              </w:rPr>
            </w:pPr>
            <w:r w:rsidRPr="00DF38B7">
              <w:rPr>
                <w:sz w:val="24"/>
              </w:rPr>
              <w:t>Ward-level</w:t>
            </w:r>
            <w:r w:rsidRPr="00DF38B7">
              <w:rPr>
                <w:spacing w:val="70"/>
                <w:sz w:val="24"/>
              </w:rPr>
              <w:t xml:space="preserve"> </w:t>
            </w:r>
            <w:r w:rsidRPr="00DF38B7">
              <w:rPr>
                <w:sz w:val="24"/>
              </w:rPr>
              <w:t>rapid</w:t>
            </w:r>
            <w:r w:rsidRPr="00DF38B7">
              <w:rPr>
                <w:spacing w:val="71"/>
                <w:sz w:val="24"/>
              </w:rPr>
              <w:t xml:space="preserve"> </w:t>
            </w:r>
            <w:r w:rsidRPr="00DF38B7">
              <w:rPr>
                <w:sz w:val="24"/>
              </w:rPr>
              <w:t>response</w:t>
            </w:r>
            <w:r w:rsidRPr="00DF38B7">
              <w:rPr>
                <w:spacing w:val="71"/>
                <w:sz w:val="24"/>
              </w:rPr>
              <w:t xml:space="preserve"> </w:t>
            </w:r>
            <w:r w:rsidRPr="00DF38B7">
              <w:rPr>
                <w:spacing w:val="-4"/>
                <w:sz w:val="24"/>
              </w:rPr>
              <w:t>teams</w:t>
            </w:r>
          </w:p>
          <w:p w14:paraId="611A8757" w14:textId="77777777" w:rsidR="00BE0E6B" w:rsidRPr="00DF38B7" w:rsidRDefault="00335224" w:rsidP="00DF38B7">
            <w:pPr>
              <w:pStyle w:val="TableParagraph"/>
              <w:spacing w:line="276" w:lineRule="auto"/>
              <w:ind w:left="100"/>
              <w:rPr>
                <w:sz w:val="24"/>
              </w:rPr>
            </w:pPr>
            <w:r w:rsidRPr="00DF38B7">
              <w:rPr>
                <w:spacing w:val="-2"/>
                <w:sz w:val="24"/>
              </w:rPr>
              <w:t>(Yes/No)</w:t>
            </w:r>
          </w:p>
        </w:tc>
        <w:tc>
          <w:tcPr>
            <w:tcW w:w="2265" w:type="dxa"/>
          </w:tcPr>
          <w:p w14:paraId="611A8758"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20" w:type="dxa"/>
          </w:tcPr>
          <w:p w14:paraId="611A8759" w14:textId="77777777" w:rsidR="00BE0E6B" w:rsidRPr="00DF38B7" w:rsidRDefault="00BE0E6B" w:rsidP="00DF38B7">
            <w:pPr>
              <w:pStyle w:val="TableParagraph"/>
              <w:spacing w:line="276" w:lineRule="auto"/>
              <w:rPr>
                <w:sz w:val="24"/>
              </w:rPr>
            </w:pPr>
          </w:p>
        </w:tc>
      </w:tr>
      <w:tr w:rsidR="00BE0E6B" w:rsidRPr="00DF38B7" w14:paraId="611A8760" w14:textId="77777777">
        <w:trPr>
          <w:trHeight w:val="539"/>
        </w:trPr>
        <w:tc>
          <w:tcPr>
            <w:tcW w:w="895" w:type="dxa"/>
          </w:tcPr>
          <w:p w14:paraId="611A875B" w14:textId="77777777" w:rsidR="00BE0E6B" w:rsidRPr="00DF38B7" w:rsidRDefault="00335224" w:rsidP="00DF38B7">
            <w:pPr>
              <w:pStyle w:val="TableParagraph"/>
              <w:spacing w:line="276" w:lineRule="auto"/>
              <w:ind w:left="100"/>
              <w:rPr>
                <w:sz w:val="24"/>
              </w:rPr>
            </w:pPr>
            <w:r w:rsidRPr="00DF38B7">
              <w:rPr>
                <w:spacing w:val="-10"/>
                <w:sz w:val="24"/>
              </w:rPr>
              <w:t>2</w:t>
            </w:r>
          </w:p>
        </w:tc>
        <w:tc>
          <w:tcPr>
            <w:tcW w:w="3561" w:type="dxa"/>
          </w:tcPr>
          <w:p w14:paraId="611A875C" w14:textId="77777777" w:rsidR="00BE0E6B" w:rsidRPr="00DF38B7" w:rsidRDefault="00335224" w:rsidP="00DF38B7">
            <w:pPr>
              <w:pStyle w:val="TableParagraph"/>
              <w:tabs>
                <w:tab w:val="left" w:pos="1074"/>
                <w:tab w:val="left" w:pos="2053"/>
                <w:tab w:val="left" w:pos="2388"/>
              </w:tabs>
              <w:spacing w:line="276" w:lineRule="auto"/>
              <w:ind w:left="100"/>
              <w:rPr>
                <w:sz w:val="24"/>
              </w:rPr>
            </w:pPr>
            <w:r w:rsidRPr="00DF38B7">
              <w:rPr>
                <w:spacing w:val="-2"/>
                <w:w w:val="105"/>
                <w:sz w:val="24"/>
              </w:rPr>
              <w:t>Jagratha</w:t>
            </w:r>
            <w:r w:rsidRPr="00DF38B7">
              <w:rPr>
                <w:sz w:val="24"/>
              </w:rPr>
              <w:tab/>
            </w:r>
            <w:r w:rsidRPr="00DF38B7">
              <w:rPr>
                <w:spacing w:val="-2"/>
                <w:w w:val="105"/>
                <w:sz w:val="24"/>
              </w:rPr>
              <w:t>samithis</w:t>
            </w:r>
            <w:r w:rsidRPr="00DF38B7">
              <w:rPr>
                <w:sz w:val="24"/>
              </w:rPr>
              <w:tab/>
            </w:r>
            <w:r w:rsidRPr="00DF38B7">
              <w:rPr>
                <w:spacing w:val="-10"/>
                <w:w w:val="150"/>
                <w:sz w:val="24"/>
              </w:rPr>
              <w:t>/</w:t>
            </w:r>
            <w:r w:rsidRPr="00DF38B7">
              <w:rPr>
                <w:sz w:val="24"/>
              </w:rPr>
              <w:tab/>
            </w:r>
            <w:r w:rsidRPr="00DF38B7">
              <w:rPr>
                <w:spacing w:val="-2"/>
                <w:w w:val="105"/>
                <w:sz w:val="24"/>
              </w:rPr>
              <w:t>committees</w:t>
            </w:r>
          </w:p>
          <w:p w14:paraId="611A875D" w14:textId="77777777" w:rsidR="00BE0E6B" w:rsidRPr="00DF38B7" w:rsidRDefault="00335224" w:rsidP="00DF38B7">
            <w:pPr>
              <w:pStyle w:val="TableParagraph"/>
              <w:spacing w:line="276" w:lineRule="auto"/>
              <w:ind w:left="100"/>
              <w:rPr>
                <w:sz w:val="24"/>
              </w:rPr>
            </w:pPr>
            <w:r w:rsidRPr="00DF38B7">
              <w:rPr>
                <w:spacing w:val="-5"/>
                <w:sz w:val="24"/>
              </w:rPr>
              <w:t>active</w:t>
            </w:r>
            <w:r w:rsidRPr="00DF38B7">
              <w:rPr>
                <w:spacing w:val="-9"/>
                <w:sz w:val="24"/>
              </w:rPr>
              <w:t xml:space="preserve"> </w:t>
            </w:r>
            <w:r w:rsidRPr="00DF38B7">
              <w:rPr>
                <w:spacing w:val="-2"/>
                <w:sz w:val="24"/>
              </w:rPr>
              <w:t>(Yes/No)</w:t>
            </w:r>
          </w:p>
        </w:tc>
        <w:tc>
          <w:tcPr>
            <w:tcW w:w="2265" w:type="dxa"/>
          </w:tcPr>
          <w:p w14:paraId="611A875E"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20" w:type="dxa"/>
          </w:tcPr>
          <w:p w14:paraId="611A875F" w14:textId="77777777" w:rsidR="00BE0E6B" w:rsidRPr="00DF38B7" w:rsidRDefault="00BE0E6B" w:rsidP="00DF38B7">
            <w:pPr>
              <w:pStyle w:val="TableParagraph"/>
              <w:spacing w:line="276" w:lineRule="auto"/>
              <w:rPr>
                <w:sz w:val="24"/>
              </w:rPr>
            </w:pPr>
          </w:p>
        </w:tc>
      </w:tr>
      <w:tr w:rsidR="00BE0E6B" w:rsidRPr="00DF38B7" w14:paraId="611A8766" w14:textId="77777777">
        <w:trPr>
          <w:trHeight w:val="540"/>
        </w:trPr>
        <w:tc>
          <w:tcPr>
            <w:tcW w:w="895" w:type="dxa"/>
          </w:tcPr>
          <w:p w14:paraId="611A8761" w14:textId="77777777" w:rsidR="00BE0E6B" w:rsidRPr="00DF38B7" w:rsidRDefault="00335224" w:rsidP="00DF38B7">
            <w:pPr>
              <w:pStyle w:val="TableParagraph"/>
              <w:spacing w:line="276" w:lineRule="auto"/>
              <w:ind w:left="100"/>
              <w:rPr>
                <w:sz w:val="24"/>
              </w:rPr>
            </w:pPr>
            <w:r w:rsidRPr="00DF38B7">
              <w:rPr>
                <w:spacing w:val="-10"/>
                <w:sz w:val="24"/>
              </w:rPr>
              <w:t>3</w:t>
            </w:r>
          </w:p>
        </w:tc>
        <w:tc>
          <w:tcPr>
            <w:tcW w:w="3561" w:type="dxa"/>
          </w:tcPr>
          <w:p w14:paraId="611A8762" w14:textId="77777777" w:rsidR="00BE0E6B" w:rsidRPr="00DF38B7" w:rsidRDefault="00335224" w:rsidP="00DF38B7">
            <w:pPr>
              <w:pStyle w:val="TableParagraph"/>
              <w:tabs>
                <w:tab w:val="left" w:pos="1919"/>
                <w:tab w:val="left" w:pos="3123"/>
              </w:tabs>
              <w:spacing w:line="276" w:lineRule="auto"/>
              <w:ind w:left="100"/>
              <w:rPr>
                <w:sz w:val="24"/>
              </w:rPr>
            </w:pPr>
            <w:r w:rsidRPr="00DF38B7">
              <w:rPr>
                <w:spacing w:val="-2"/>
                <w:sz w:val="24"/>
              </w:rPr>
              <w:t>Kudumbashree</w:t>
            </w:r>
            <w:r w:rsidRPr="00DF38B7">
              <w:rPr>
                <w:sz w:val="24"/>
              </w:rPr>
              <w:tab/>
            </w:r>
            <w:r w:rsidRPr="00DF38B7">
              <w:rPr>
                <w:spacing w:val="-2"/>
                <w:sz w:val="24"/>
              </w:rPr>
              <w:t>presence</w:t>
            </w:r>
            <w:r w:rsidRPr="00DF38B7">
              <w:rPr>
                <w:sz w:val="24"/>
              </w:rPr>
              <w:tab/>
            </w:r>
            <w:r w:rsidRPr="00DF38B7">
              <w:rPr>
                <w:spacing w:val="-5"/>
                <w:sz w:val="24"/>
              </w:rPr>
              <w:t>and</w:t>
            </w:r>
          </w:p>
          <w:p w14:paraId="611A8763" w14:textId="77777777" w:rsidR="00BE0E6B" w:rsidRPr="00DF38B7" w:rsidRDefault="00335224" w:rsidP="00DF38B7">
            <w:pPr>
              <w:pStyle w:val="TableParagraph"/>
              <w:spacing w:line="276" w:lineRule="auto"/>
              <w:ind w:left="100"/>
              <w:rPr>
                <w:sz w:val="24"/>
              </w:rPr>
            </w:pPr>
            <w:r w:rsidRPr="00DF38B7">
              <w:rPr>
                <w:spacing w:val="-2"/>
                <w:sz w:val="24"/>
              </w:rPr>
              <w:t>strength</w:t>
            </w:r>
            <w:r w:rsidRPr="00DF38B7">
              <w:rPr>
                <w:spacing w:val="-4"/>
                <w:sz w:val="24"/>
              </w:rPr>
              <w:t xml:space="preserve"> </w:t>
            </w:r>
            <w:r w:rsidRPr="00DF38B7">
              <w:rPr>
                <w:spacing w:val="-2"/>
                <w:sz w:val="24"/>
              </w:rPr>
              <w:t>(number</w:t>
            </w:r>
            <w:r w:rsidRPr="00DF38B7">
              <w:rPr>
                <w:spacing w:val="-6"/>
                <w:sz w:val="24"/>
              </w:rPr>
              <w:t xml:space="preserve"> </w:t>
            </w:r>
            <w:r w:rsidRPr="00DF38B7">
              <w:rPr>
                <w:spacing w:val="-2"/>
                <w:sz w:val="24"/>
              </w:rPr>
              <w:t>of</w:t>
            </w:r>
            <w:r w:rsidRPr="00DF38B7">
              <w:rPr>
                <w:spacing w:val="-3"/>
                <w:sz w:val="24"/>
              </w:rPr>
              <w:t xml:space="preserve"> </w:t>
            </w:r>
            <w:r w:rsidRPr="00DF38B7">
              <w:rPr>
                <w:spacing w:val="-2"/>
                <w:sz w:val="24"/>
              </w:rPr>
              <w:t>units)</w:t>
            </w:r>
          </w:p>
        </w:tc>
        <w:tc>
          <w:tcPr>
            <w:tcW w:w="2265" w:type="dxa"/>
          </w:tcPr>
          <w:p w14:paraId="611A8764"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20" w:type="dxa"/>
          </w:tcPr>
          <w:p w14:paraId="611A8765" w14:textId="77777777" w:rsidR="00BE0E6B" w:rsidRPr="00DF38B7" w:rsidRDefault="00BE0E6B" w:rsidP="00DF38B7">
            <w:pPr>
              <w:pStyle w:val="TableParagraph"/>
              <w:spacing w:line="276" w:lineRule="auto"/>
              <w:rPr>
                <w:sz w:val="24"/>
              </w:rPr>
            </w:pPr>
          </w:p>
        </w:tc>
      </w:tr>
      <w:tr w:rsidR="00BE0E6B" w:rsidRPr="00DF38B7" w14:paraId="611A876C" w14:textId="77777777">
        <w:trPr>
          <w:trHeight w:val="540"/>
        </w:trPr>
        <w:tc>
          <w:tcPr>
            <w:tcW w:w="895" w:type="dxa"/>
          </w:tcPr>
          <w:p w14:paraId="611A8767" w14:textId="77777777" w:rsidR="00BE0E6B" w:rsidRPr="00DF38B7" w:rsidRDefault="00335224" w:rsidP="00DF38B7">
            <w:pPr>
              <w:pStyle w:val="TableParagraph"/>
              <w:spacing w:line="276" w:lineRule="auto"/>
              <w:ind w:left="100"/>
              <w:rPr>
                <w:sz w:val="24"/>
              </w:rPr>
            </w:pPr>
            <w:r w:rsidRPr="00DF38B7">
              <w:rPr>
                <w:spacing w:val="-10"/>
                <w:sz w:val="24"/>
              </w:rPr>
              <w:lastRenderedPageBreak/>
              <w:t>4</w:t>
            </w:r>
          </w:p>
        </w:tc>
        <w:tc>
          <w:tcPr>
            <w:tcW w:w="3561" w:type="dxa"/>
          </w:tcPr>
          <w:p w14:paraId="611A8768" w14:textId="77777777" w:rsidR="00BE0E6B" w:rsidRPr="00DF38B7" w:rsidRDefault="00335224" w:rsidP="00DF38B7">
            <w:pPr>
              <w:pStyle w:val="TableParagraph"/>
              <w:tabs>
                <w:tab w:val="left" w:pos="1438"/>
                <w:tab w:val="left" w:pos="2613"/>
              </w:tabs>
              <w:spacing w:line="276" w:lineRule="auto"/>
              <w:ind w:left="100"/>
              <w:rPr>
                <w:sz w:val="24"/>
              </w:rPr>
            </w:pPr>
            <w:r w:rsidRPr="00DF38B7">
              <w:rPr>
                <w:spacing w:val="-2"/>
                <w:sz w:val="24"/>
              </w:rPr>
              <w:t>Volunteer</w:t>
            </w:r>
            <w:r w:rsidRPr="00DF38B7">
              <w:rPr>
                <w:sz w:val="24"/>
              </w:rPr>
              <w:tab/>
            </w:r>
            <w:r w:rsidRPr="00DF38B7">
              <w:rPr>
                <w:spacing w:val="-2"/>
                <w:sz w:val="24"/>
              </w:rPr>
              <w:t>network</w:t>
            </w:r>
            <w:r w:rsidRPr="00DF38B7">
              <w:rPr>
                <w:sz w:val="24"/>
              </w:rPr>
              <w:tab/>
            </w:r>
            <w:r w:rsidRPr="00DF38B7">
              <w:rPr>
                <w:spacing w:val="-2"/>
                <w:sz w:val="24"/>
              </w:rPr>
              <w:t>(number,</w:t>
            </w:r>
          </w:p>
          <w:p w14:paraId="611A8769" w14:textId="77777777" w:rsidR="00BE0E6B" w:rsidRPr="00DF38B7" w:rsidRDefault="00335224" w:rsidP="00DF38B7">
            <w:pPr>
              <w:pStyle w:val="TableParagraph"/>
              <w:spacing w:line="276" w:lineRule="auto"/>
              <w:ind w:left="100"/>
              <w:rPr>
                <w:sz w:val="24"/>
              </w:rPr>
            </w:pPr>
            <w:r w:rsidRPr="00DF38B7">
              <w:rPr>
                <w:spacing w:val="-2"/>
                <w:sz w:val="24"/>
              </w:rPr>
              <w:t>coverage)</w:t>
            </w:r>
          </w:p>
        </w:tc>
        <w:tc>
          <w:tcPr>
            <w:tcW w:w="2265" w:type="dxa"/>
          </w:tcPr>
          <w:p w14:paraId="611A876A"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20" w:type="dxa"/>
          </w:tcPr>
          <w:p w14:paraId="611A876B" w14:textId="77777777" w:rsidR="00BE0E6B" w:rsidRPr="00DF38B7" w:rsidRDefault="00BE0E6B" w:rsidP="00DF38B7">
            <w:pPr>
              <w:pStyle w:val="TableParagraph"/>
              <w:spacing w:line="276" w:lineRule="auto"/>
              <w:rPr>
                <w:sz w:val="24"/>
              </w:rPr>
            </w:pPr>
          </w:p>
        </w:tc>
      </w:tr>
      <w:tr w:rsidR="00BE0E6B" w:rsidRPr="00DF38B7" w14:paraId="611A8772" w14:textId="77777777">
        <w:trPr>
          <w:trHeight w:val="540"/>
        </w:trPr>
        <w:tc>
          <w:tcPr>
            <w:tcW w:w="895" w:type="dxa"/>
          </w:tcPr>
          <w:p w14:paraId="611A876D" w14:textId="77777777" w:rsidR="00BE0E6B" w:rsidRPr="00DF38B7" w:rsidRDefault="00335224" w:rsidP="00DF38B7">
            <w:pPr>
              <w:pStyle w:val="TableParagraph"/>
              <w:spacing w:line="276" w:lineRule="auto"/>
              <w:ind w:left="100"/>
              <w:rPr>
                <w:sz w:val="24"/>
              </w:rPr>
            </w:pPr>
            <w:r w:rsidRPr="00DF38B7">
              <w:rPr>
                <w:spacing w:val="-10"/>
                <w:sz w:val="24"/>
              </w:rPr>
              <w:t>5</w:t>
            </w:r>
          </w:p>
        </w:tc>
        <w:tc>
          <w:tcPr>
            <w:tcW w:w="3561" w:type="dxa"/>
          </w:tcPr>
          <w:p w14:paraId="611A876E" w14:textId="77777777" w:rsidR="00BE0E6B" w:rsidRPr="00DF38B7" w:rsidRDefault="00335224" w:rsidP="00DF38B7">
            <w:pPr>
              <w:pStyle w:val="TableParagraph"/>
              <w:tabs>
                <w:tab w:val="left" w:pos="2380"/>
              </w:tabs>
              <w:spacing w:line="276" w:lineRule="auto"/>
              <w:ind w:left="100"/>
              <w:rPr>
                <w:sz w:val="24"/>
              </w:rPr>
            </w:pPr>
            <w:r w:rsidRPr="00DF38B7">
              <w:rPr>
                <w:spacing w:val="-7"/>
                <w:sz w:val="24"/>
              </w:rPr>
              <w:t>Community-</w:t>
            </w:r>
            <w:r w:rsidRPr="00DF38B7">
              <w:rPr>
                <w:spacing w:val="-2"/>
                <w:sz w:val="24"/>
              </w:rPr>
              <w:t>based</w:t>
            </w:r>
            <w:r w:rsidRPr="00DF38B7">
              <w:rPr>
                <w:sz w:val="24"/>
              </w:rPr>
              <w:tab/>
            </w:r>
            <w:r w:rsidRPr="00DF38B7">
              <w:rPr>
                <w:spacing w:val="-2"/>
                <w:sz w:val="24"/>
              </w:rPr>
              <w:t>surveillance</w:t>
            </w:r>
          </w:p>
          <w:p w14:paraId="611A876F" w14:textId="77777777" w:rsidR="00BE0E6B" w:rsidRPr="00DF38B7" w:rsidRDefault="00335224" w:rsidP="00DF38B7">
            <w:pPr>
              <w:pStyle w:val="TableParagraph"/>
              <w:spacing w:line="276" w:lineRule="auto"/>
              <w:ind w:left="100"/>
              <w:rPr>
                <w:sz w:val="24"/>
              </w:rPr>
            </w:pPr>
            <w:r w:rsidRPr="00DF38B7">
              <w:rPr>
                <w:spacing w:val="-5"/>
                <w:sz w:val="24"/>
              </w:rPr>
              <w:t>mechanisms</w:t>
            </w:r>
            <w:r w:rsidRPr="00DF38B7">
              <w:rPr>
                <w:spacing w:val="-3"/>
                <w:sz w:val="24"/>
              </w:rPr>
              <w:t xml:space="preserve"> </w:t>
            </w:r>
            <w:r w:rsidRPr="00DF38B7">
              <w:rPr>
                <w:spacing w:val="-2"/>
                <w:sz w:val="24"/>
              </w:rPr>
              <w:t>(Yes/No)</w:t>
            </w:r>
          </w:p>
        </w:tc>
        <w:tc>
          <w:tcPr>
            <w:tcW w:w="2265" w:type="dxa"/>
          </w:tcPr>
          <w:p w14:paraId="611A8770"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20" w:type="dxa"/>
          </w:tcPr>
          <w:p w14:paraId="611A8771" w14:textId="77777777" w:rsidR="00BE0E6B" w:rsidRPr="00DF38B7" w:rsidRDefault="00BE0E6B" w:rsidP="00DF38B7">
            <w:pPr>
              <w:pStyle w:val="TableParagraph"/>
              <w:spacing w:line="276" w:lineRule="auto"/>
              <w:rPr>
                <w:sz w:val="24"/>
              </w:rPr>
            </w:pPr>
          </w:p>
        </w:tc>
      </w:tr>
      <w:tr w:rsidR="00150DBE" w:rsidRPr="00DF38B7" w14:paraId="18EDB20F" w14:textId="77777777" w:rsidTr="003323D9">
        <w:trPr>
          <w:trHeight w:val="810"/>
        </w:trPr>
        <w:tc>
          <w:tcPr>
            <w:tcW w:w="895" w:type="dxa"/>
          </w:tcPr>
          <w:p w14:paraId="53370575" w14:textId="77777777" w:rsidR="00150DBE" w:rsidRPr="00DF38B7" w:rsidRDefault="00150DBE" w:rsidP="003323D9">
            <w:pPr>
              <w:pStyle w:val="TableParagraph"/>
              <w:spacing w:line="276" w:lineRule="auto"/>
              <w:ind w:left="100"/>
              <w:rPr>
                <w:sz w:val="24"/>
              </w:rPr>
            </w:pPr>
            <w:r w:rsidRPr="00DF38B7">
              <w:rPr>
                <w:spacing w:val="-10"/>
                <w:sz w:val="24"/>
              </w:rPr>
              <w:t>6</w:t>
            </w:r>
          </w:p>
        </w:tc>
        <w:tc>
          <w:tcPr>
            <w:tcW w:w="3561" w:type="dxa"/>
          </w:tcPr>
          <w:p w14:paraId="00D947BA" w14:textId="77777777" w:rsidR="00150DBE" w:rsidRPr="00DF38B7" w:rsidRDefault="00150DBE" w:rsidP="003323D9">
            <w:pPr>
              <w:pStyle w:val="TableParagraph"/>
              <w:tabs>
                <w:tab w:val="left" w:pos="939"/>
                <w:tab w:val="left" w:pos="1439"/>
                <w:tab w:val="left" w:pos="2407"/>
                <w:tab w:val="left" w:pos="2657"/>
              </w:tabs>
              <w:spacing w:line="276" w:lineRule="auto"/>
              <w:ind w:left="100" w:right="86"/>
              <w:rPr>
                <w:sz w:val="24"/>
              </w:rPr>
            </w:pPr>
            <w:r w:rsidRPr="00DF38B7">
              <w:rPr>
                <w:spacing w:val="-4"/>
                <w:sz w:val="24"/>
              </w:rPr>
              <w:t>IEC</w:t>
            </w:r>
            <w:r w:rsidRPr="00DF38B7">
              <w:rPr>
                <w:sz w:val="24"/>
              </w:rPr>
              <w:tab/>
            </w:r>
            <w:r w:rsidRPr="00DF38B7">
              <w:rPr>
                <w:spacing w:val="-2"/>
                <w:sz w:val="24"/>
              </w:rPr>
              <w:t>dissemination</w:t>
            </w:r>
            <w:r w:rsidRPr="00DF38B7">
              <w:rPr>
                <w:sz w:val="24"/>
              </w:rPr>
              <w:tab/>
            </w:r>
            <w:r w:rsidRPr="00DF38B7">
              <w:rPr>
                <w:sz w:val="24"/>
              </w:rPr>
              <w:tab/>
            </w:r>
            <w:r w:rsidRPr="00DF38B7">
              <w:rPr>
                <w:spacing w:val="-6"/>
                <w:sz w:val="24"/>
              </w:rPr>
              <w:t xml:space="preserve">channels </w:t>
            </w:r>
            <w:r w:rsidRPr="00DF38B7">
              <w:rPr>
                <w:spacing w:val="-2"/>
                <w:sz w:val="24"/>
              </w:rPr>
              <w:t>(WhatsApp</w:t>
            </w:r>
            <w:r w:rsidRPr="00DF38B7">
              <w:rPr>
                <w:sz w:val="24"/>
              </w:rPr>
              <w:tab/>
            </w:r>
            <w:r w:rsidRPr="00DF38B7">
              <w:rPr>
                <w:spacing w:val="-2"/>
                <w:sz w:val="24"/>
              </w:rPr>
              <w:t>groups,</w:t>
            </w:r>
            <w:r w:rsidRPr="00DF38B7">
              <w:rPr>
                <w:sz w:val="24"/>
              </w:rPr>
              <w:tab/>
            </w:r>
            <w:r w:rsidRPr="00DF38B7">
              <w:rPr>
                <w:spacing w:val="-7"/>
                <w:sz w:val="24"/>
              </w:rPr>
              <w:t>community</w:t>
            </w:r>
          </w:p>
          <w:p w14:paraId="2AA16577" w14:textId="77777777" w:rsidR="00150DBE" w:rsidRPr="00DF38B7" w:rsidRDefault="00150DBE" w:rsidP="003323D9">
            <w:pPr>
              <w:pStyle w:val="TableParagraph"/>
              <w:spacing w:line="276" w:lineRule="auto"/>
              <w:ind w:left="100"/>
              <w:rPr>
                <w:sz w:val="24"/>
              </w:rPr>
            </w:pPr>
            <w:r w:rsidRPr="00DF38B7">
              <w:rPr>
                <w:spacing w:val="-4"/>
                <w:sz w:val="24"/>
              </w:rPr>
              <w:t>radio,</w:t>
            </w:r>
            <w:r w:rsidRPr="00DF38B7">
              <w:rPr>
                <w:spacing w:val="-6"/>
                <w:sz w:val="24"/>
              </w:rPr>
              <w:t xml:space="preserve"> </w:t>
            </w:r>
            <w:r w:rsidRPr="00DF38B7">
              <w:rPr>
                <w:spacing w:val="-4"/>
                <w:sz w:val="24"/>
              </w:rPr>
              <w:t>PA</w:t>
            </w:r>
            <w:r w:rsidRPr="00DF38B7">
              <w:rPr>
                <w:spacing w:val="-5"/>
                <w:sz w:val="24"/>
              </w:rPr>
              <w:t xml:space="preserve"> </w:t>
            </w:r>
            <w:r w:rsidRPr="00DF38B7">
              <w:rPr>
                <w:spacing w:val="-4"/>
                <w:sz w:val="24"/>
              </w:rPr>
              <w:t>systems)</w:t>
            </w:r>
          </w:p>
        </w:tc>
        <w:tc>
          <w:tcPr>
            <w:tcW w:w="2265" w:type="dxa"/>
          </w:tcPr>
          <w:p w14:paraId="0CBE573C" w14:textId="77777777" w:rsidR="00150DBE" w:rsidRPr="00DF38B7" w:rsidRDefault="00150DBE" w:rsidP="003323D9">
            <w:pPr>
              <w:pStyle w:val="TableParagraph"/>
              <w:spacing w:line="276" w:lineRule="auto"/>
              <w:ind w:left="161"/>
              <w:rPr>
                <w:sz w:val="24"/>
              </w:rPr>
            </w:pPr>
            <w:r w:rsidRPr="00DF38B7">
              <w:rPr>
                <w:spacing w:val="-10"/>
                <w:sz w:val="24"/>
              </w:rPr>
              <w:t>Y</w:t>
            </w:r>
          </w:p>
        </w:tc>
        <w:tc>
          <w:tcPr>
            <w:tcW w:w="2220" w:type="dxa"/>
          </w:tcPr>
          <w:p w14:paraId="7D253EF8" w14:textId="77777777" w:rsidR="00150DBE" w:rsidRPr="00DF38B7" w:rsidRDefault="00150DBE" w:rsidP="003323D9">
            <w:pPr>
              <w:pStyle w:val="TableParagraph"/>
              <w:spacing w:line="276" w:lineRule="auto"/>
              <w:rPr>
                <w:sz w:val="24"/>
              </w:rPr>
            </w:pPr>
          </w:p>
        </w:tc>
      </w:tr>
      <w:tr w:rsidR="00150DBE" w:rsidRPr="00DF38B7" w14:paraId="1AC407A9" w14:textId="77777777" w:rsidTr="003323D9">
        <w:trPr>
          <w:trHeight w:val="540"/>
        </w:trPr>
        <w:tc>
          <w:tcPr>
            <w:tcW w:w="895" w:type="dxa"/>
          </w:tcPr>
          <w:p w14:paraId="71D4B25A" w14:textId="77777777" w:rsidR="00150DBE" w:rsidRPr="00DF38B7" w:rsidRDefault="00150DBE" w:rsidP="003323D9">
            <w:pPr>
              <w:pStyle w:val="TableParagraph"/>
              <w:spacing w:line="276" w:lineRule="auto"/>
              <w:ind w:left="100"/>
              <w:rPr>
                <w:sz w:val="24"/>
              </w:rPr>
            </w:pPr>
            <w:r w:rsidRPr="00DF38B7">
              <w:rPr>
                <w:spacing w:val="-10"/>
                <w:sz w:val="24"/>
              </w:rPr>
              <w:t>7</w:t>
            </w:r>
          </w:p>
        </w:tc>
        <w:tc>
          <w:tcPr>
            <w:tcW w:w="3561" w:type="dxa"/>
          </w:tcPr>
          <w:p w14:paraId="07CB1CC9" w14:textId="77777777" w:rsidR="00150DBE" w:rsidRPr="00DF38B7" w:rsidRDefault="00150DBE" w:rsidP="003323D9">
            <w:pPr>
              <w:pStyle w:val="TableParagraph"/>
              <w:tabs>
                <w:tab w:val="left" w:pos="1229"/>
                <w:tab w:val="left" w:pos="2322"/>
              </w:tabs>
              <w:spacing w:line="276" w:lineRule="auto"/>
              <w:ind w:left="100"/>
              <w:rPr>
                <w:sz w:val="24"/>
              </w:rPr>
            </w:pPr>
            <w:r w:rsidRPr="00DF38B7">
              <w:rPr>
                <w:spacing w:val="-2"/>
                <w:sz w:val="24"/>
              </w:rPr>
              <w:t>Rumour</w:t>
            </w:r>
            <w:r w:rsidRPr="00DF38B7">
              <w:rPr>
                <w:sz w:val="24"/>
              </w:rPr>
              <w:tab/>
            </w:r>
            <w:r w:rsidRPr="00DF38B7">
              <w:rPr>
                <w:spacing w:val="-2"/>
                <w:sz w:val="24"/>
              </w:rPr>
              <w:t>tracking</w:t>
            </w:r>
            <w:r w:rsidRPr="00DF38B7">
              <w:rPr>
                <w:sz w:val="24"/>
              </w:rPr>
              <w:tab/>
            </w:r>
            <w:r w:rsidRPr="00DF38B7">
              <w:rPr>
                <w:spacing w:val="-2"/>
                <w:sz w:val="24"/>
              </w:rPr>
              <w:t>mechanisms</w:t>
            </w:r>
          </w:p>
          <w:p w14:paraId="161C08B0" w14:textId="77777777" w:rsidR="00150DBE" w:rsidRPr="00DF38B7" w:rsidRDefault="00150DBE" w:rsidP="003323D9">
            <w:pPr>
              <w:pStyle w:val="TableParagraph"/>
              <w:spacing w:line="276" w:lineRule="auto"/>
              <w:ind w:left="100"/>
              <w:rPr>
                <w:sz w:val="24"/>
              </w:rPr>
            </w:pPr>
            <w:r w:rsidRPr="00DF38B7">
              <w:rPr>
                <w:spacing w:val="-2"/>
                <w:sz w:val="24"/>
              </w:rPr>
              <w:t>(Yes/No)</w:t>
            </w:r>
          </w:p>
        </w:tc>
        <w:tc>
          <w:tcPr>
            <w:tcW w:w="2265" w:type="dxa"/>
          </w:tcPr>
          <w:p w14:paraId="4C860E38" w14:textId="77777777" w:rsidR="00150DBE" w:rsidRPr="00DF38B7" w:rsidRDefault="00150DBE" w:rsidP="003323D9">
            <w:pPr>
              <w:pStyle w:val="TableParagraph"/>
              <w:spacing w:line="276" w:lineRule="auto"/>
              <w:ind w:left="161"/>
              <w:rPr>
                <w:sz w:val="24"/>
              </w:rPr>
            </w:pPr>
            <w:r w:rsidRPr="00DF38B7">
              <w:rPr>
                <w:spacing w:val="-10"/>
                <w:sz w:val="24"/>
              </w:rPr>
              <w:t>Y</w:t>
            </w:r>
          </w:p>
        </w:tc>
        <w:tc>
          <w:tcPr>
            <w:tcW w:w="2220" w:type="dxa"/>
          </w:tcPr>
          <w:p w14:paraId="4DDC62B8" w14:textId="77777777" w:rsidR="00150DBE" w:rsidRPr="00DF38B7" w:rsidRDefault="00150DBE" w:rsidP="003323D9">
            <w:pPr>
              <w:pStyle w:val="TableParagraph"/>
              <w:spacing w:line="276" w:lineRule="auto"/>
              <w:rPr>
                <w:sz w:val="24"/>
              </w:rPr>
            </w:pPr>
          </w:p>
        </w:tc>
      </w:tr>
      <w:tr w:rsidR="00150DBE" w:rsidRPr="00DF38B7" w14:paraId="41F741C0" w14:textId="77777777" w:rsidTr="003323D9">
        <w:trPr>
          <w:trHeight w:val="540"/>
        </w:trPr>
        <w:tc>
          <w:tcPr>
            <w:tcW w:w="895" w:type="dxa"/>
          </w:tcPr>
          <w:p w14:paraId="6D669790" w14:textId="77777777" w:rsidR="00150DBE" w:rsidRPr="00DF38B7" w:rsidRDefault="00150DBE" w:rsidP="003323D9">
            <w:pPr>
              <w:pStyle w:val="TableParagraph"/>
              <w:spacing w:line="276" w:lineRule="auto"/>
              <w:ind w:left="100"/>
              <w:rPr>
                <w:sz w:val="24"/>
              </w:rPr>
            </w:pPr>
            <w:r w:rsidRPr="00DF38B7">
              <w:rPr>
                <w:spacing w:val="-10"/>
                <w:sz w:val="24"/>
              </w:rPr>
              <w:t>8</w:t>
            </w:r>
          </w:p>
        </w:tc>
        <w:tc>
          <w:tcPr>
            <w:tcW w:w="3561" w:type="dxa"/>
          </w:tcPr>
          <w:p w14:paraId="13D15FDC" w14:textId="77777777" w:rsidR="00150DBE" w:rsidRPr="00DF38B7" w:rsidRDefault="00150DBE" w:rsidP="003323D9">
            <w:pPr>
              <w:pStyle w:val="TableParagraph"/>
              <w:tabs>
                <w:tab w:val="left" w:pos="1388"/>
                <w:tab w:val="left" w:pos="2372"/>
                <w:tab w:val="left" w:pos="2807"/>
              </w:tabs>
              <w:spacing w:line="276" w:lineRule="auto"/>
              <w:ind w:left="100"/>
              <w:rPr>
                <w:sz w:val="24"/>
              </w:rPr>
            </w:pPr>
            <w:r w:rsidRPr="00DF38B7">
              <w:rPr>
                <w:spacing w:val="-2"/>
                <w:w w:val="105"/>
                <w:sz w:val="24"/>
              </w:rPr>
              <w:t>Languages</w:t>
            </w:r>
            <w:r w:rsidRPr="00DF38B7">
              <w:rPr>
                <w:sz w:val="24"/>
              </w:rPr>
              <w:tab/>
            </w:r>
            <w:r w:rsidRPr="00DF38B7">
              <w:rPr>
                <w:spacing w:val="-2"/>
                <w:w w:val="105"/>
                <w:sz w:val="24"/>
              </w:rPr>
              <w:t>spoken</w:t>
            </w:r>
            <w:r w:rsidRPr="00DF38B7">
              <w:rPr>
                <w:sz w:val="24"/>
              </w:rPr>
              <w:tab/>
            </w:r>
            <w:r w:rsidRPr="00DF38B7">
              <w:rPr>
                <w:spacing w:val="-10"/>
                <w:w w:val="150"/>
                <w:sz w:val="24"/>
              </w:rPr>
              <w:t>/</w:t>
            </w:r>
            <w:r w:rsidRPr="00DF38B7">
              <w:rPr>
                <w:sz w:val="24"/>
              </w:rPr>
              <w:tab/>
            </w:r>
            <w:r w:rsidRPr="00DF38B7">
              <w:rPr>
                <w:spacing w:val="-2"/>
                <w:sz w:val="24"/>
              </w:rPr>
              <w:t>literacy</w:t>
            </w:r>
          </w:p>
          <w:p w14:paraId="625727CD" w14:textId="77777777" w:rsidR="00150DBE" w:rsidRPr="00DF38B7" w:rsidRDefault="00150DBE" w:rsidP="003323D9">
            <w:pPr>
              <w:pStyle w:val="TableParagraph"/>
              <w:spacing w:line="276" w:lineRule="auto"/>
              <w:ind w:left="100"/>
              <w:rPr>
                <w:sz w:val="24"/>
              </w:rPr>
            </w:pPr>
            <w:r w:rsidRPr="00DF38B7">
              <w:rPr>
                <w:spacing w:val="-2"/>
                <w:sz w:val="24"/>
              </w:rPr>
              <w:t>considerations</w:t>
            </w:r>
          </w:p>
        </w:tc>
        <w:tc>
          <w:tcPr>
            <w:tcW w:w="2265" w:type="dxa"/>
          </w:tcPr>
          <w:p w14:paraId="449EDC1B" w14:textId="77777777" w:rsidR="00150DBE" w:rsidRPr="00DF38B7" w:rsidRDefault="00150DBE" w:rsidP="003323D9">
            <w:pPr>
              <w:pStyle w:val="TableParagraph"/>
              <w:spacing w:line="276" w:lineRule="auto"/>
              <w:ind w:left="161"/>
              <w:rPr>
                <w:sz w:val="24"/>
              </w:rPr>
            </w:pPr>
            <w:r w:rsidRPr="00DF38B7">
              <w:rPr>
                <w:spacing w:val="-10"/>
                <w:sz w:val="24"/>
              </w:rPr>
              <w:t>Y</w:t>
            </w:r>
          </w:p>
        </w:tc>
        <w:tc>
          <w:tcPr>
            <w:tcW w:w="2220" w:type="dxa"/>
          </w:tcPr>
          <w:p w14:paraId="1D6EE295" w14:textId="77777777" w:rsidR="00150DBE" w:rsidRPr="00DF38B7" w:rsidRDefault="00150DBE" w:rsidP="003323D9">
            <w:pPr>
              <w:pStyle w:val="TableParagraph"/>
              <w:spacing w:line="276" w:lineRule="auto"/>
              <w:rPr>
                <w:sz w:val="24"/>
              </w:rPr>
            </w:pPr>
          </w:p>
        </w:tc>
      </w:tr>
      <w:tr w:rsidR="00150DBE" w:rsidRPr="00DF38B7" w14:paraId="11D6AC8A" w14:textId="77777777" w:rsidTr="003323D9">
        <w:trPr>
          <w:trHeight w:val="540"/>
        </w:trPr>
        <w:tc>
          <w:tcPr>
            <w:tcW w:w="895" w:type="dxa"/>
          </w:tcPr>
          <w:p w14:paraId="45A23180" w14:textId="77777777" w:rsidR="00150DBE" w:rsidRPr="00DF38B7" w:rsidRDefault="00150DBE" w:rsidP="003323D9">
            <w:pPr>
              <w:pStyle w:val="TableParagraph"/>
              <w:spacing w:line="276" w:lineRule="auto"/>
              <w:ind w:left="100"/>
              <w:rPr>
                <w:sz w:val="24"/>
              </w:rPr>
            </w:pPr>
            <w:r w:rsidRPr="00DF38B7">
              <w:rPr>
                <w:spacing w:val="-10"/>
                <w:sz w:val="24"/>
              </w:rPr>
              <w:t>9</w:t>
            </w:r>
          </w:p>
        </w:tc>
        <w:tc>
          <w:tcPr>
            <w:tcW w:w="3561" w:type="dxa"/>
          </w:tcPr>
          <w:p w14:paraId="7A51D1AA" w14:textId="77777777" w:rsidR="00150DBE" w:rsidRPr="00DF38B7" w:rsidRDefault="00150DBE" w:rsidP="003323D9">
            <w:pPr>
              <w:pStyle w:val="TableParagraph"/>
              <w:spacing w:line="276" w:lineRule="auto"/>
              <w:ind w:left="100"/>
              <w:rPr>
                <w:sz w:val="24"/>
              </w:rPr>
            </w:pPr>
            <w:r w:rsidRPr="00DF38B7">
              <w:rPr>
                <w:sz w:val="24"/>
              </w:rPr>
              <w:t>Vulnerable</w:t>
            </w:r>
            <w:r w:rsidRPr="00DF38B7">
              <w:rPr>
                <w:spacing w:val="26"/>
                <w:sz w:val="24"/>
              </w:rPr>
              <w:t xml:space="preserve"> </w:t>
            </w:r>
            <w:r w:rsidRPr="00DF38B7">
              <w:rPr>
                <w:sz w:val="24"/>
              </w:rPr>
              <w:t>groups</w:t>
            </w:r>
            <w:r w:rsidRPr="00DF38B7">
              <w:rPr>
                <w:spacing w:val="26"/>
                <w:sz w:val="24"/>
              </w:rPr>
              <w:t xml:space="preserve"> </w:t>
            </w:r>
            <w:r w:rsidRPr="00DF38B7">
              <w:rPr>
                <w:spacing w:val="-2"/>
                <w:sz w:val="24"/>
              </w:rPr>
              <w:t>communication</w:t>
            </w:r>
          </w:p>
          <w:p w14:paraId="2FE5629E" w14:textId="77777777" w:rsidR="00150DBE" w:rsidRPr="00DF38B7" w:rsidRDefault="00150DBE" w:rsidP="003323D9">
            <w:pPr>
              <w:pStyle w:val="TableParagraph"/>
              <w:spacing w:line="276" w:lineRule="auto"/>
              <w:ind w:left="100"/>
              <w:rPr>
                <w:sz w:val="24"/>
              </w:rPr>
            </w:pPr>
            <w:r w:rsidRPr="00DF38B7">
              <w:rPr>
                <w:w w:val="90"/>
                <w:sz w:val="24"/>
              </w:rPr>
              <w:t>strategy</w:t>
            </w:r>
            <w:r w:rsidRPr="00DF38B7">
              <w:rPr>
                <w:spacing w:val="15"/>
                <w:sz w:val="24"/>
              </w:rPr>
              <w:t xml:space="preserve"> </w:t>
            </w:r>
            <w:r w:rsidRPr="00DF38B7">
              <w:rPr>
                <w:w w:val="90"/>
                <w:sz w:val="24"/>
              </w:rPr>
              <w:t>available</w:t>
            </w:r>
            <w:r w:rsidRPr="00DF38B7">
              <w:rPr>
                <w:spacing w:val="16"/>
                <w:sz w:val="24"/>
              </w:rPr>
              <w:t xml:space="preserve"> </w:t>
            </w:r>
            <w:r w:rsidRPr="00DF38B7">
              <w:rPr>
                <w:spacing w:val="-2"/>
                <w:w w:val="90"/>
                <w:sz w:val="24"/>
              </w:rPr>
              <w:t>(Yes/No)</w:t>
            </w:r>
          </w:p>
        </w:tc>
        <w:tc>
          <w:tcPr>
            <w:tcW w:w="2265" w:type="dxa"/>
          </w:tcPr>
          <w:p w14:paraId="0E05049E" w14:textId="77777777" w:rsidR="00150DBE" w:rsidRPr="00DF38B7" w:rsidRDefault="00150DBE" w:rsidP="003323D9">
            <w:pPr>
              <w:pStyle w:val="TableParagraph"/>
              <w:spacing w:line="276" w:lineRule="auto"/>
              <w:ind w:left="161"/>
              <w:rPr>
                <w:sz w:val="24"/>
              </w:rPr>
            </w:pPr>
            <w:r w:rsidRPr="00DF38B7">
              <w:rPr>
                <w:spacing w:val="-10"/>
                <w:sz w:val="24"/>
              </w:rPr>
              <w:t>Y</w:t>
            </w:r>
          </w:p>
        </w:tc>
        <w:tc>
          <w:tcPr>
            <w:tcW w:w="2220" w:type="dxa"/>
          </w:tcPr>
          <w:p w14:paraId="718EE43B" w14:textId="77777777" w:rsidR="00150DBE" w:rsidRPr="00DF38B7" w:rsidRDefault="00150DBE" w:rsidP="003323D9">
            <w:pPr>
              <w:pStyle w:val="TableParagraph"/>
              <w:spacing w:line="276" w:lineRule="auto"/>
              <w:rPr>
                <w:sz w:val="24"/>
              </w:rPr>
            </w:pPr>
          </w:p>
        </w:tc>
      </w:tr>
    </w:tbl>
    <w:p w14:paraId="611A8773"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8774" w14:textId="77777777" w:rsidR="00BE0E6B" w:rsidRPr="00DF38B7" w:rsidRDefault="00BE0E6B" w:rsidP="00DF38B7">
      <w:pPr>
        <w:pStyle w:val="BodyText"/>
        <w:spacing w:before="212" w:line="276" w:lineRule="auto"/>
        <w:rPr>
          <w:b/>
          <w:sz w:val="20"/>
        </w:rPr>
      </w:pPr>
    </w:p>
    <w:p w14:paraId="611A878D" w14:textId="77777777" w:rsidR="00BE0E6B" w:rsidRPr="00DF38B7" w:rsidRDefault="00BE0E6B" w:rsidP="00DF38B7">
      <w:pPr>
        <w:pStyle w:val="BodyText"/>
        <w:spacing w:line="276" w:lineRule="auto"/>
        <w:rPr>
          <w:b/>
        </w:rPr>
      </w:pPr>
    </w:p>
    <w:p w14:paraId="611A878E" w14:textId="77777777" w:rsidR="00BE0E6B" w:rsidRPr="00DF38B7" w:rsidRDefault="00BE0E6B" w:rsidP="00DF38B7">
      <w:pPr>
        <w:pStyle w:val="BodyText"/>
        <w:spacing w:before="219" w:line="276" w:lineRule="auto"/>
        <w:rPr>
          <w:b/>
        </w:rPr>
      </w:pPr>
    </w:p>
    <w:p w14:paraId="611A878F" w14:textId="77777777" w:rsidR="00BE0E6B" w:rsidRPr="00DF38B7" w:rsidRDefault="00335224" w:rsidP="00DF38B7">
      <w:pPr>
        <w:pStyle w:val="ListParagraph"/>
        <w:numPr>
          <w:ilvl w:val="0"/>
          <w:numId w:val="3"/>
        </w:numPr>
        <w:tabs>
          <w:tab w:val="left" w:pos="737"/>
        </w:tabs>
        <w:spacing w:before="1" w:line="276" w:lineRule="auto"/>
        <w:ind w:left="737" w:hanging="289"/>
        <w:rPr>
          <w:b/>
          <w:sz w:val="24"/>
        </w:rPr>
      </w:pPr>
      <w:r w:rsidRPr="00DF38B7">
        <w:rPr>
          <w:b/>
          <w:spacing w:val="-2"/>
          <w:sz w:val="24"/>
        </w:rPr>
        <w:t>Preparedness</w:t>
      </w:r>
      <w:r w:rsidRPr="00DF38B7">
        <w:rPr>
          <w:b/>
          <w:spacing w:val="-6"/>
          <w:sz w:val="24"/>
        </w:rPr>
        <w:t xml:space="preserve"> </w:t>
      </w:r>
      <w:r w:rsidRPr="00DF38B7">
        <w:rPr>
          <w:b/>
          <w:spacing w:val="-2"/>
          <w:sz w:val="24"/>
        </w:rPr>
        <w:t>Planning</w:t>
      </w:r>
      <w:r w:rsidRPr="00DF38B7">
        <w:rPr>
          <w:b/>
          <w:spacing w:val="-5"/>
          <w:sz w:val="24"/>
        </w:rPr>
        <w:t xml:space="preserve"> </w:t>
      </w:r>
      <w:r w:rsidRPr="00DF38B7">
        <w:rPr>
          <w:b/>
          <w:spacing w:val="-2"/>
          <w:sz w:val="24"/>
        </w:rPr>
        <w:t>&amp;</w:t>
      </w:r>
      <w:r w:rsidRPr="00DF38B7">
        <w:rPr>
          <w:b/>
          <w:spacing w:val="2"/>
          <w:sz w:val="24"/>
        </w:rPr>
        <w:t xml:space="preserve"> </w:t>
      </w:r>
      <w:r w:rsidRPr="00DF38B7">
        <w:rPr>
          <w:b/>
          <w:spacing w:val="-2"/>
          <w:sz w:val="24"/>
        </w:rPr>
        <w:t>Governance</w:t>
      </w:r>
    </w:p>
    <w:p w14:paraId="611A8790" w14:textId="77777777" w:rsidR="00BE0E6B" w:rsidRPr="00DF38B7" w:rsidRDefault="00BE0E6B" w:rsidP="00DF38B7">
      <w:pPr>
        <w:pStyle w:val="BodyText"/>
        <w:spacing w:before="63"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3741"/>
        <w:gridCol w:w="2265"/>
        <w:gridCol w:w="2220"/>
      </w:tblGrid>
      <w:tr w:rsidR="00BE0E6B" w:rsidRPr="00DF38B7" w14:paraId="611A8797" w14:textId="77777777">
        <w:trPr>
          <w:trHeight w:val="540"/>
        </w:trPr>
        <w:tc>
          <w:tcPr>
            <w:tcW w:w="715" w:type="dxa"/>
          </w:tcPr>
          <w:p w14:paraId="611A8791" w14:textId="77777777" w:rsidR="00BE0E6B" w:rsidRPr="00DF38B7" w:rsidRDefault="00335224" w:rsidP="00DF38B7">
            <w:pPr>
              <w:pStyle w:val="TableParagraph"/>
              <w:spacing w:line="276" w:lineRule="auto"/>
              <w:ind w:left="100"/>
              <w:rPr>
                <w:sz w:val="24"/>
              </w:rPr>
            </w:pPr>
            <w:r w:rsidRPr="00DF38B7">
              <w:rPr>
                <w:spacing w:val="-5"/>
                <w:w w:val="95"/>
                <w:sz w:val="24"/>
              </w:rPr>
              <w:t>Sl.</w:t>
            </w:r>
          </w:p>
          <w:p w14:paraId="611A8792" w14:textId="77777777" w:rsidR="00BE0E6B" w:rsidRPr="00DF38B7" w:rsidRDefault="00335224" w:rsidP="00DF38B7">
            <w:pPr>
              <w:pStyle w:val="TableParagraph"/>
              <w:spacing w:line="276" w:lineRule="auto"/>
              <w:ind w:left="100"/>
              <w:rPr>
                <w:sz w:val="24"/>
              </w:rPr>
            </w:pPr>
            <w:r w:rsidRPr="00DF38B7">
              <w:rPr>
                <w:spacing w:val="-5"/>
                <w:sz w:val="24"/>
              </w:rPr>
              <w:t>No.</w:t>
            </w:r>
          </w:p>
        </w:tc>
        <w:tc>
          <w:tcPr>
            <w:tcW w:w="3741" w:type="dxa"/>
          </w:tcPr>
          <w:p w14:paraId="611A8793" w14:textId="77777777" w:rsidR="00BE0E6B" w:rsidRPr="00DF38B7" w:rsidRDefault="00335224" w:rsidP="00DF38B7">
            <w:pPr>
              <w:pStyle w:val="TableParagraph"/>
              <w:spacing w:line="276" w:lineRule="auto"/>
              <w:ind w:left="100"/>
              <w:rPr>
                <w:sz w:val="24"/>
              </w:rPr>
            </w:pPr>
            <w:r w:rsidRPr="00DF38B7">
              <w:rPr>
                <w:sz w:val="24"/>
              </w:rPr>
              <w:t>Indicator</w:t>
            </w:r>
            <w:r w:rsidRPr="00DF38B7">
              <w:rPr>
                <w:spacing w:val="15"/>
                <w:sz w:val="24"/>
              </w:rPr>
              <w:t xml:space="preserve"> </w:t>
            </w:r>
            <w:r w:rsidRPr="00DF38B7">
              <w:rPr>
                <w:sz w:val="24"/>
              </w:rPr>
              <w:t>/</w:t>
            </w:r>
            <w:r w:rsidRPr="00DF38B7">
              <w:rPr>
                <w:spacing w:val="16"/>
                <w:sz w:val="24"/>
              </w:rPr>
              <w:t xml:space="preserve"> </w:t>
            </w:r>
            <w:r w:rsidRPr="00DF38B7">
              <w:rPr>
                <w:spacing w:val="-2"/>
                <w:sz w:val="24"/>
              </w:rPr>
              <w:t>Field</w:t>
            </w:r>
          </w:p>
        </w:tc>
        <w:tc>
          <w:tcPr>
            <w:tcW w:w="2265" w:type="dxa"/>
          </w:tcPr>
          <w:p w14:paraId="611A8794" w14:textId="77777777" w:rsidR="00BE0E6B" w:rsidRPr="00DF38B7" w:rsidRDefault="00335224" w:rsidP="00DF38B7">
            <w:pPr>
              <w:pStyle w:val="TableParagraph"/>
              <w:spacing w:line="276" w:lineRule="auto"/>
              <w:ind w:left="101"/>
              <w:rPr>
                <w:sz w:val="24"/>
              </w:rPr>
            </w:pPr>
            <w:r w:rsidRPr="00DF38B7">
              <w:rPr>
                <w:sz w:val="24"/>
              </w:rPr>
              <w:t>Baseline</w:t>
            </w:r>
            <w:r w:rsidRPr="00DF38B7">
              <w:rPr>
                <w:spacing w:val="26"/>
                <w:sz w:val="24"/>
              </w:rPr>
              <w:t xml:space="preserve"> </w:t>
            </w:r>
            <w:r w:rsidRPr="00DF38B7">
              <w:rPr>
                <w:sz w:val="24"/>
              </w:rPr>
              <w:t>Data</w:t>
            </w:r>
            <w:r w:rsidRPr="00DF38B7">
              <w:rPr>
                <w:spacing w:val="29"/>
                <w:sz w:val="24"/>
              </w:rPr>
              <w:t xml:space="preserve"> </w:t>
            </w:r>
            <w:r w:rsidRPr="00DF38B7">
              <w:rPr>
                <w:spacing w:val="-2"/>
                <w:sz w:val="24"/>
              </w:rPr>
              <w:t>(Value</w:t>
            </w:r>
          </w:p>
          <w:p w14:paraId="611A8795" w14:textId="77777777" w:rsidR="00BE0E6B" w:rsidRPr="00DF38B7" w:rsidRDefault="00335224" w:rsidP="00DF38B7">
            <w:pPr>
              <w:pStyle w:val="TableParagraph"/>
              <w:spacing w:line="276" w:lineRule="auto"/>
              <w:ind w:left="101"/>
              <w:rPr>
                <w:sz w:val="24"/>
              </w:rPr>
            </w:pPr>
            <w:r w:rsidRPr="00DF38B7">
              <w:rPr>
                <w:w w:val="150"/>
                <w:sz w:val="24"/>
              </w:rPr>
              <w:t>/</w:t>
            </w:r>
            <w:r w:rsidRPr="00DF38B7">
              <w:rPr>
                <w:spacing w:val="-11"/>
                <w:w w:val="150"/>
                <w:sz w:val="24"/>
              </w:rPr>
              <w:t xml:space="preserve"> </w:t>
            </w:r>
            <w:r w:rsidRPr="00DF38B7">
              <w:rPr>
                <w:spacing w:val="-2"/>
                <w:w w:val="110"/>
                <w:sz w:val="24"/>
              </w:rPr>
              <w:t>Description)</w:t>
            </w:r>
          </w:p>
        </w:tc>
        <w:tc>
          <w:tcPr>
            <w:tcW w:w="2220" w:type="dxa"/>
          </w:tcPr>
          <w:p w14:paraId="611A8796" w14:textId="77777777" w:rsidR="00BE0E6B" w:rsidRPr="00DF38B7" w:rsidRDefault="00335224" w:rsidP="00DF38B7">
            <w:pPr>
              <w:pStyle w:val="TableParagraph"/>
              <w:spacing w:line="276" w:lineRule="auto"/>
              <w:ind w:left="101"/>
              <w:rPr>
                <w:sz w:val="24"/>
              </w:rPr>
            </w:pPr>
            <w:r w:rsidRPr="00DF38B7">
              <w:rPr>
                <w:sz w:val="24"/>
              </w:rPr>
              <w:t>Source</w:t>
            </w:r>
            <w:r w:rsidRPr="00DF38B7">
              <w:rPr>
                <w:spacing w:val="9"/>
                <w:sz w:val="24"/>
              </w:rPr>
              <w:t xml:space="preserve"> </w:t>
            </w:r>
            <w:r w:rsidRPr="00DF38B7">
              <w:rPr>
                <w:sz w:val="24"/>
              </w:rPr>
              <w:t>/</w:t>
            </w:r>
            <w:r w:rsidRPr="00DF38B7">
              <w:rPr>
                <w:spacing w:val="10"/>
                <w:sz w:val="24"/>
              </w:rPr>
              <w:t xml:space="preserve"> </w:t>
            </w:r>
            <w:r w:rsidRPr="00DF38B7">
              <w:rPr>
                <w:spacing w:val="-2"/>
                <w:sz w:val="24"/>
              </w:rPr>
              <w:t>Remarks</w:t>
            </w:r>
          </w:p>
        </w:tc>
      </w:tr>
      <w:tr w:rsidR="00BE0E6B" w:rsidRPr="00DF38B7" w14:paraId="611A879D" w14:textId="77777777">
        <w:trPr>
          <w:trHeight w:val="540"/>
        </w:trPr>
        <w:tc>
          <w:tcPr>
            <w:tcW w:w="715" w:type="dxa"/>
          </w:tcPr>
          <w:p w14:paraId="611A8798" w14:textId="77777777" w:rsidR="00BE0E6B" w:rsidRPr="00DF38B7" w:rsidRDefault="00335224" w:rsidP="00DF38B7">
            <w:pPr>
              <w:pStyle w:val="TableParagraph"/>
              <w:spacing w:line="276" w:lineRule="auto"/>
              <w:ind w:left="100"/>
              <w:rPr>
                <w:sz w:val="24"/>
              </w:rPr>
            </w:pPr>
            <w:r w:rsidRPr="00DF38B7">
              <w:rPr>
                <w:spacing w:val="-10"/>
                <w:sz w:val="24"/>
              </w:rPr>
              <w:t>1</w:t>
            </w:r>
          </w:p>
        </w:tc>
        <w:tc>
          <w:tcPr>
            <w:tcW w:w="3741" w:type="dxa"/>
          </w:tcPr>
          <w:p w14:paraId="611A8799" w14:textId="77777777" w:rsidR="00BE0E6B" w:rsidRPr="00DF38B7" w:rsidRDefault="00335224" w:rsidP="00DF38B7">
            <w:pPr>
              <w:pStyle w:val="TableParagraph"/>
              <w:tabs>
                <w:tab w:val="left" w:pos="844"/>
                <w:tab w:val="left" w:pos="2144"/>
                <w:tab w:val="left" w:pos="2848"/>
              </w:tabs>
              <w:spacing w:line="276" w:lineRule="auto"/>
              <w:ind w:left="100"/>
              <w:rPr>
                <w:sz w:val="24"/>
              </w:rPr>
            </w:pPr>
            <w:r w:rsidRPr="00DF38B7">
              <w:rPr>
                <w:spacing w:val="-5"/>
                <w:sz w:val="24"/>
              </w:rPr>
              <w:t>LSG</w:t>
            </w:r>
            <w:r w:rsidRPr="00DF38B7">
              <w:rPr>
                <w:sz w:val="24"/>
              </w:rPr>
              <w:tab/>
            </w:r>
            <w:r w:rsidRPr="00DF38B7">
              <w:rPr>
                <w:spacing w:val="-2"/>
                <w:sz w:val="24"/>
              </w:rPr>
              <w:t>emergency</w:t>
            </w:r>
            <w:r w:rsidRPr="00DF38B7">
              <w:rPr>
                <w:sz w:val="24"/>
              </w:rPr>
              <w:tab/>
            </w:r>
            <w:r w:rsidRPr="00DF38B7">
              <w:rPr>
                <w:spacing w:val="-4"/>
                <w:sz w:val="24"/>
              </w:rPr>
              <w:t>plan</w:t>
            </w:r>
            <w:r w:rsidRPr="00DF38B7">
              <w:rPr>
                <w:sz w:val="24"/>
              </w:rPr>
              <w:tab/>
            </w:r>
            <w:r w:rsidRPr="00DF38B7">
              <w:rPr>
                <w:spacing w:val="-2"/>
                <w:sz w:val="24"/>
              </w:rPr>
              <w:t>available</w:t>
            </w:r>
          </w:p>
          <w:p w14:paraId="611A879A" w14:textId="77777777" w:rsidR="00BE0E6B" w:rsidRPr="00DF38B7" w:rsidRDefault="00335224" w:rsidP="00DF38B7">
            <w:pPr>
              <w:pStyle w:val="TableParagraph"/>
              <w:spacing w:line="276" w:lineRule="auto"/>
              <w:ind w:left="100"/>
              <w:rPr>
                <w:sz w:val="24"/>
              </w:rPr>
            </w:pPr>
            <w:r w:rsidRPr="00DF38B7">
              <w:rPr>
                <w:spacing w:val="-2"/>
                <w:sz w:val="24"/>
              </w:rPr>
              <w:t>(Yes/No)</w:t>
            </w:r>
          </w:p>
        </w:tc>
        <w:tc>
          <w:tcPr>
            <w:tcW w:w="2265" w:type="dxa"/>
          </w:tcPr>
          <w:p w14:paraId="611A879B"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20" w:type="dxa"/>
          </w:tcPr>
          <w:p w14:paraId="611A879C" w14:textId="77777777" w:rsidR="00BE0E6B" w:rsidRPr="00DF38B7" w:rsidRDefault="00BE0E6B" w:rsidP="00DF38B7">
            <w:pPr>
              <w:pStyle w:val="TableParagraph"/>
              <w:spacing w:line="276" w:lineRule="auto"/>
              <w:rPr>
                <w:sz w:val="24"/>
              </w:rPr>
            </w:pPr>
          </w:p>
        </w:tc>
      </w:tr>
      <w:tr w:rsidR="00BE0E6B" w:rsidRPr="00DF38B7" w14:paraId="611A87A3" w14:textId="77777777">
        <w:trPr>
          <w:trHeight w:val="540"/>
        </w:trPr>
        <w:tc>
          <w:tcPr>
            <w:tcW w:w="715" w:type="dxa"/>
          </w:tcPr>
          <w:p w14:paraId="611A879E" w14:textId="77777777" w:rsidR="00BE0E6B" w:rsidRPr="00DF38B7" w:rsidRDefault="00335224" w:rsidP="00DF38B7">
            <w:pPr>
              <w:pStyle w:val="TableParagraph"/>
              <w:spacing w:line="276" w:lineRule="auto"/>
              <w:ind w:left="100"/>
              <w:rPr>
                <w:sz w:val="24"/>
              </w:rPr>
            </w:pPr>
            <w:r w:rsidRPr="00DF38B7">
              <w:rPr>
                <w:spacing w:val="-10"/>
                <w:sz w:val="24"/>
              </w:rPr>
              <w:t>2</w:t>
            </w:r>
          </w:p>
        </w:tc>
        <w:tc>
          <w:tcPr>
            <w:tcW w:w="3741" w:type="dxa"/>
          </w:tcPr>
          <w:p w14:paraId="611A879F" w14:textId="77777777" w:rsidR="00BE0E6B" w:rsidRPr="00DF38B7" w:rsidRDefault="00335224" w:rsidP="00DF38B7">
            <w:pPr>
              <w:pStyle w:val="TableParagraph"/>
              <w:spacing w:line="276" w:lineRule="auto"/>
              <w:ind w:left="100"/>
              <w:rPr>
                <w:sz w:val="24"/>
              </w:rPr>
            </w:pPr>
            <w:r w:rsidRPr="00DF38B7">
              <w:rPr>
                <w:spacing w:val="-2"/>
                <w:sz w:val="24"/>
              </w:rPr>
              <w:t>Pandemic</w:t>
            </w:r>
            <w:r w:rsidRPr="00DF38B7">
              <w:rPr>
                <w:spacing w:val="-7"/>
                <w:sz w:val="24"/>
              </w:rPr>
              <w:t xml:space="preserve"> </w:t>
            </w:r>
            <w:r w:rsidRPr="00DF38B7">
              <w:rPr>
                <w:spacing w:val="-2"/>
                <w:sz w:val="24"/>
              </w:rPr>
              <w:t>preparedness</w:t>
            </w:r>
            <w:r w:rsidRPr="00DF38B7">
              <w:rPr>
                <w:spacing w:val="-5"/>
                <w:sz w:val="24"/>
              </w:rPr>
              <w:t xml:space="preserve"> </w:t>
            </w:r>
            <w:r w:rsidRPr="00DF38B7">
              <w:rPr>
                <w:spacing w:val="-2"/>
                <w:sz w:val="24"/>
              </w:rPr>
              <w:t>plan</w:t>
            </w:r>
            <w:r w:rsidRPr="00DF38B7">
              <w:rPr>
                <w:spacing w:val="-5"/>
                <w:sz w:val="24"/>
              </w:rPr>
              <w:t xml:space="preserve"> </w:t>
            </w:r>
            <w:r w:rsidRPr="00DF38B7">
              <w:rPr>
                <w:spacing w:val="-2"/>
                <w:sz w:val="24"/>
              </w:rPr>
              <w:t>available</w:t>
            </w:r>
          </w:p>
          <w:p w14:paraId="611A87A0" w14:textId="77777777" w:rsidR="00BE0E6B" w:rsidRPr="00DF38B7" w:rsidRDefault="00335224" w:rsidP="00DF38B7">
            <w:pPr>
              <w:pStyle w:val="TableParagraph"/>
              <w:spacing w:line="276" w:lineRule="auto"/>
              <w:ind w:left="100"/>
              <w:rPr>
                <w:sz w:val="24"/>
              </w:rPr>
            </w:pPr>
            <w:r w:rsidRPr="00DF38B7">
              <w:rPr>
                <w:spacing w:val="-2"/>
                <w:sz w:val="24"/>
              </w:rPr>
              <w:t>(Yes/No)</w:t>
            </w:r>
          </w:p>
        </w:tc>
        <w:tc>
          <w:tcPr>
            <w:tcW w:w="2265" w:type="dxa"/>
          </w:tcPr>
          <w:p w14:paraId="611A87A1"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20" w:type="dxa"/>
          </w:tcPr>
          <w:p w14:paraId="611A87A2" w14:textId="77777777" w:rsidR="00BE0E6B" w:rsidRPr="00DF38B7" w:rsidRDefault="00BE0E6B" w:rsidP="00DF38B7">
            <w:pPr>
              <w:pStyle w:val="TableParagraph"/>
              <w:spacing w:line="276" w:lineRule="auto"/>
              <w:rPr>
                <w:sz w:val="24"/>
              </w:rPr>
            </w:pPr>
          </w:p>
        </w:tc>
      </w:tr>
      <w:tr w:rsidR="00BE0E6B" w:rsidRPr="00DF38B7" w14:paraId="611A87A9" w14:textId="77777777">
        <w:trPr>
          <w:trHeight w:val="540"/>
        </w:trPr>
        <w:tc>
          <w:tcPr>
            <w:tcW w:w="715" w:type="dxa"/>
          </w:tcPr>
          <w:p w14:paraId="611A87A4" w14:textId="77777777" w:rsidR="00BE0E6B" w:rsidRPr="00DF38B7" w:rsidRDefault="00335224" w:rsidP="00DF38B7">
            <w:pPr>
              <w:pStyle w:val="TableParagraph"/>
              <w:spacing w:line="276" w:lineRule="auto"/>
              <w:ind w:left="100"/>
              <w:rPr>
                <w:sz w:val="24"/>
              </w:rPr>
            </w:pPr>
            <w:r w:rsidRPr="00DF38B7">
              <w:rPr>
                <w:spacing w:val="-10"/>
                <w:sz w:val="24"/>
              </w:rPr>
              <w:t>3</w:t>
            </w:r>
          </w:p>
        </w:tc>
        <w:tc>
          <w:tcPr>
            <w:tcW w:w="3741" w:type="dxa"/>
          </w:tcPr>
          <w:p w14:paraId="611A87A5" w14:textId="77777777" w:rsidR="00BE0E6B" w:rsidRPr="00DF38B7" w:rsidRDefault="00335224" w:rsidP="00DF38B7">
            <w:pPr>
              <w:pStyle w:val="TableParagraph"/>
              <w:spacing w:line="276" w:lineRule="auto"/>
              <w:ind w:left="100"/>
              <w:rPr>
                <w:sz w:val="24"/>
              </w:rPr>
            </w:pPr>
            <w:r w:rsidRPr="00DF38B7">
              <w:rPr>
                <w:spacing w:val="-2"/>
                <w:sz w:val="24"/>
              </w:rPr>
              <w:t>Incident</w:t>
            </w:r>
            <w:r w:rsidRPr="00DF38B7">
              <w:rPr>
                <w:spacing w:val="3"/>
                <w:sz w:val="24"/>
              </w:rPr>
              <w:t xml:space="preserve"> </w:t>
            </w:r>
            <w:r w:rsidRPr="00DF38B7">
              <w:rPr>
                <w:spacing w:val="-2"/>
                <w:sz w:val="24"/>
              </w:rPr>
              <w:t>Command</w:t>
            </w:r>
            <w:r w:rsidRPr="00DF38B7">
              <w:rPr>
                <w:spacing w:val="7"/>
                <w:sz w:val="24"/>
              </w:rPr>
              <w:t xml:space="preserve"> </w:t>
            </w:r>
            <w:r w:rsidRPr="00DF38B7">
              <w:rPr>
                <w:spacing w:val="-2"/>
                <w:sz w:val="24"/>
              </w:rPr>
              <w:t>System</w:t>
            </w:r>
            <w:r w:rsidRPr="00DF38B7">
              <w:rPr>
                <w:spacing w:val="3"/>
                <w:sz w:val="24"/>
              </w:rPr>
              <w:t xml:space="preserve"> </w:t>
            </w:r>
            <w:r w:rsidRPr="00DF38B7">
              <w:rPr>
                <w:spacing w:val="-2"/>
                <w:sz w:val="24"/>
              </w:rPr>
              <w:t>identified</w:t>
            </w:r>
          </w:p>
          <w:p w14:paraId="611A87A6" w14:textId="77777777" w:rsidR="00BE0E6B" w:rsidRPr="00DF38B7" w:rsidRDefault="00335224" w:rsidP="00DF38B7">
            <w:pPr>
              <w:pStyle w:val="TableParagraph"/>
              <w:spacing w:line="276" w:lineRule="auto"/>
              <w:ind w:left="100"/>
              <w:rPr>
                <w:sz w:val="24"/>
              </w:rPr>
            </w:pPr>
            <w:r w:rsidRPr="00DF38B7">
              <w:rPr>
                <w:spacing w:val="-2"/>
                <w:sz w:val="24"/>
              </w:rPr>
              <w:t>(Yes/No)</w:t>
            </w:r>
          </w:p>
        </w:tc>
        <w:tc>
          <w:tcPr>
            <w:tcW w:w="2265" w:type="dxa"/>
          </w:tcPr>
          <w:p w14:paraId="611A87A7"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20" w:type="dxa"/>
          </w:tcPr>
          <w:p w14:paraId="611A87A8" w14:textId="77777777" w:rsidR="00BE0E6B" w:rsidRPr="00DF38B7" w:rsidRDefault="00BE0E6B" w:rsidP="00DF38B7">
            <w:pPr>
              <w:pStyle w:val="TableParagraph"/>
              <w:spacing w:line="276" w:lineRule="auto"/>
              <w:rPr>
                <w:sz w:val="24"/>
              </w:rPr>
            </w:pPr>
          </w:p>
        </w:tc>
      </w:tr>
      <w:tr w:rsidR="00BE0E6B" w:rsidRPr="00DF38B7" w14:paraId="611A87AF" w14:textId="77777777">
        <w:trPr>
          <w:trHeight w:val="540"/>
        </w:trPr>
        <w:tc>
          <w:tcPr>
            <w:tcW w:w="715" w:type="dxa"/>
          </w:tcPr>
          <w:p w14:paraId="611A87AA" w14:textId="77777777" w:rsidR="00BE0E6B" w:rsidRPr="00DF38B7" w:rsidRDefault="00335224" w:rsidP="00DF38B7">
            <w:pPr>
              <w:pStyle w:val="TableParagraph"/>
              <w:spacing w:line="276" w:lineRule="auto"/>
              <w:ind w:left="100"/>
              <w:rPr>
                <w:sz w:val="24"/>
              </w:rPr>
            </w:pPr>
            <w:r w:rsidRPr="00DF38B7">
              <w:rPr>
                <w:spacing w:val="-10"/>
                <w:sz w:val="24"/>
              </w:rPr>
              <w:t>4</w:t>
            </w:r>
          </w:p>
        </w:tc>
        <w:tc>
          <w:tcPr>
            <w:tcW w:w="3741" w:type="dxa"/>
          </w:tcPr>
          <w:p w14:paraId="611A87AB" w14:textId="77777777" w:rsidR="00BE0E6B" w:rsidRPr="00DF38B7" w:rsidRDefault="00335224" w:rsidP="00DF38B7">
            <w:pPr>
              <w:pStyle w:val="TableParagraph"/>
              <w:tabs>
                <w:tab w:val="left" w:pos="1019"/>
                <w:tab w:val="left" w:pos="2588"/>
              </w:tabs>
              <w:spacing w:line="276" w:lineRule="auto"/>
              <w:ind w:left="100"/>
              <w:rPr>
                <w:sz w:val="24"/>
              </w:rPr>
            </w:pPr>
            <w:r w:rsidRPr="00DF38B7">
              <w:rPr>
                <w:spacing w:val="-4"/>
                <w:sz w:val="24"/>
              </w:rPr>
              <w:t>Rapid</w:t>
            </w:r>
            <w:r w:rsidRPr="00DF38B7">
              <w:rPr>
                <w:sz w:val="24"/>
              </w:rPr>
              <w:tab/>
            </w:r>
            <w:r w:rsidRPr="00DF38B7">
              <w:rPr>
                <w:spacing w:val="-2"/>
                <w:sz w:val="24"/>
              </w:rPr>
              <w:t>procurement</w:t>
            </w:r>
            <w:r w:rsidRPr="00DF38B7">
              <w:rPr>
                <w:sz w:val="24"/>
              </w:rPr>
              <w:tab/>
            </w:r>
            <w:r w:rsidRPr="00DF38B7">
              <w:rPr>
                <w:spacing w:val="-2"/>
                <w:sz w:val="24"/>
              </w:rPr>
              <w:t>mechanism</w:t>
            </w:r>
          </w:p>
          <w:p w14:paraId="611A87AC" w14:textId="77777777" w:rsidR="00BE0E6B" w:rsidRPr="00DF38B7" w:rsidRDefault="00335224" w:rsidP="00DF38B7">
            <w:pPr>
              <w:pStyle w:val="TableParagraph"/>
              <w:spacing w:line="276" w:lineRule="auto"/>
              <w:ind w:left="100"/>
              <w:rPr>
                <w:sz w:val="24"/>
              </w:rPr>
            </w:pPr>
            <w:r w:rsidRPr="00DF38B7">
              <w:rPr>
                <w:w w:val="90"/>
                <w:sz w:val="24"/>
              </w:rPr>
              <w:t>available</w:t>
            </w:r>
            <w:r w:rsidRPr="00DF38B7">
              <w:rPr>
                <w:spacing w:val="6"/>
                <w:sz w:val="24"/>
              </w:rPr>
              <w:t xml:space="preserve"> </w:t>
            </w:r>
            <w:r w:rsidRPr="00DF38B7">
              <w:rPr>
                <w:spacing w:val="-2"/>
                <w:w w:val="95"/>
                <w:sz w:val="24"/>
              </w:rPr>
              <w:t>(Yes/No)</w:t>
            </w:r>
          </w:p>
        </w:tc>
        <w:tc>
          <w:tcPr>
            <w:tcW w:w="2265" w:type="dxa"/>
          </w:tcPr>
          <w:p w14:paraId="611A87AD"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20" w:type="dxa"/>
          </w:tcPr>
          <w:p w14:paraId="611A87AE" w14:textId="77777777" w:rsidR="00BE0E6B" w:rsidRPr="00DF38B7" w:rsidRDefault="00BE0E6B" w:rsidP="00DF38B7">
            <w:pPr>
              <w:pStyle w:val="TableParagraph"/>
              <w:spacing w:line="276" w:lineRule="auto"/>
              <w:rPr>
                <w:sz w:val="24"/>
              </w:rPr>
            </w:pPr>
          </w:p>
        </w:tc>
      </w:tr>
      <w:tr w:rsidR="00BE0E6B" w:rsidRPr="00DF38B7" w14:paraId="611A87B5" w14:textId="77777777">
        <w:trPr>
          <w:trHeight w:val="540"/>
        </w:trPr>
        <w:tc>
          <w:tcPr>
            <w:tcW w:w="715" w:type="dxa"/>
          </w:tcPr>
          <w:p w14:paraId="611A87B0" w14:textId="77777777" w:rsidR="00BE0E6B" w:rsidRPr="00DF38B7" w:rsidRDefault="00335224" w:rsidP="00DF38B7">
            <w:pPr>
              <w:pStyle w:val="TableParagraph"/>
              <w:spacing w:line="276" w:lineRule="auto"/>
              <w:ind w:left="100"/>
              <w:rPr>
                <w:sz w:val="24"/>
              </w:rPr>
            </w:pPr>
            <w:r w:rsidRPr="00DF38B7">
              <w:rPr>
                <w:spacing w:val="-10"/>
                <w:sz w:val="24"/>
              </w:rPr>
              <w:t>5</w:t>
            </w:r>
          </w:p>
        </w:tc>
        <w:tc>
          <w:tcPr>
            <w:tcW w:w="3741" w:type="dxa"/>
          </w:tcPr>
          <w:p w14:paraId="611A87B1" w14:textId="77777777" w:rsidR="00BE0E6B" w:rsidRPr="00DF38B7" w:rsidRDefault="00335224" w:rsidP="00DF38B7">
            <w:pPr>
              <w:pStyle w:val="TableParagraph"/>
              <w:spacing w:line="276" w:lineRule="auto"/>
              <w:ind w:left="100"/>
              <w:rPr>
                <w:sz w:val="24"/>
              </w:rPr>
            </w:pPr>
            <w:r w:rsidRPr="00DF38B7">
              <w:rPr>
                <w:spacing w:val="-2"/>
                <w:sz w:val="24"/>
              </w:rPr>
              <w:t>Emergency</w:t>
            </w:r>
            <w:r w:rsidRPr="00DF38B7">
              <w:rPr>
                <w:spacing w:val="31"/>
                <w:sz w:val="24"/>
              </w:rPr>
              <w:t xml:space="preserve"> </w:t>
            </w:r>
            <w:r w:rsidRPr="00DF38B7">
              <w:rPr>
                <w:spacing w:val="-2"/>
                <w:sz w:val="24"/>
              </w:rPr>
              <w:t>fund</w:t>
            </w:r>
            <w:r w:rsidRPr="00DF38B7">
              <w:rPr>
                <w:spacing w:val="31"/>
                <w:sz w:val="24"/>
              </w:rPr>
              <w:t xml:space="preserve"> </w:t>
            </w:r>
            <w:r w:rsidRPr="00DF38B7">
              <w:rPr>
                <w:spacing w:val="-2"/>
                <w:sz w:val="24"/>
              </w:rPr>
              <w:t>available</w:t>
            </w:r>
            <w:r w:rsidRPr="00DF38B7">
              <w:rPr>
                <w:spacing w:val="31"/>
                <w:sz w:val="24"/>
              </w:rPr>
              <w:t xml:space="preserve"> </w:t>
            </w:r>
            <w:r w:rsidRPr="00DF38B7">
              <w:rPr>
                <w:spacing w:val="-2"/>
                <w:sz w:val="24"/>
              </w:rPr>
              <w:t>(Yes/No,</w:t>
            </w:r>
          </w:p>
          <w:p w14:paraId="611A87B2" w14:textId="77777777" w:rsidR="00BE0E6B" w:rsidRPr="00DF38B7" w:rsidRDefault="00335224" w:rsidP="00DF38B7">
            <w:pPr>
              <w:pStyle w:val="TableParagraph"/>
              <w:spacing w:line="276" w:lineRule="auto"/>
              <w:ind w:left="100"/>
              <w:rPr>
                <w:sz w:val="24"/>
              </w:rPr>
            </w:pPr>
            <w:r w:rsidRPr="00DF38B7">
              <w:rPr>
                <w:spacing w:val="-2"/>
                <w:sz w:val="24"/>
              </w:rPr>
              <w:t>amount)</w:t>
            </w:r>
          </w:p>
        </w:tc>
        <w:tc>
          <w:tcPr>
            <w:tcW w:w="2265" w:type="dxa"/>
          </w:tcPr>
          <w:p w14:paraId="611A87B3"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20" w:type="dxa"/>
          </w:tcPr>
          <w:p w14:paraId="611A87B4" w14:textId="77777777" w:rsidR="00BE0E6B" w:rsidRPr="00DF38B7" w:rsidRDefault="00BE0E6B" w:rsidP="00DF38B7">
            <w:pPr>
              <w:pStyle w:val="TableParagraph"/>
              <w:spacing w:line="276" w:lineRule="auto"/>
              <w:rPr>
                <w:sz w:val="24"/>
              </w:rPr>
            </w:pPr>
          </w:p>
        </w:tc>
      </w:tr>
      <w:tr w:rsidR="00BE0E6B" w:rsidRPr="00DF38B7" w14:paraId="611A87BB" w14:textId="77777777">
        <w:trPr>
          <w:trHeight w:val="540"/>
        </w:trPr>
        <w:tc>
          <w:tcPr>
            <w:tcW w:w="715" w:type="dxa"/>
          </w:tcPr>
          <w:p w14:paraId="611A87B6" w14:textId="77777777" w:rsidR="00BE0E6B" w:rsidRPr="00DF38B7" w:rsidRDefault="00335224" w:rsidP="00DF38B7">
            <w:pPr>
              <w:pStyle w:val="TableParagraph"/>
              <w:spacing w:line="276" w:lineRule="auto"/>
              <w:ind w:left="100"/>
              <w:rPr>
                <w:sz w:val="24"/>
              </w:rPr>
            </w:pPr>
            <w:r w:rsidRPr="00DF38B7">
              <w:rPr>
                <w:spacing w:val="-10"/>
                <w:sz w:val="24"/>
              </w:rPr>
              <w:t>6</w:t>
            </w:r>
          </w:p>
        </w:tc>
        <w:tc>
          <w:tcPr>
            <w:tcW w:w="3741" w:type="dxa"/>
          </w:tcPr>
          <w:p w14:paraId="611A87B7" w14:textId="77777777" w:rsidR="00BE0E6B" w:rsidRPr="00DF38B7" w:rsidRDefault="00335224" w:rsidP="00DF38B7">
            <w:pPr>
              <w:pStyle w:val="TableParagraph"/>
              <w:spacing w:line="276" w:lineRule="auto"/>
              <w:ind w:left="100"/>
              <w:rPr>
                <w:sz w:val="24"/>
              </w:rPr>
            </w:pPr>
            <w:r w:rsidRPr="00DF38B7">
              <w:rPr>
                <w:sz w:val="24"/>
              </w:rPr>
              <w:t>Past</w:t>
            </w:r>
            <w:r w:rsidRPr="00DF38B7">
              <w:rPr>
                <w:spacing w:val="60"/>
                <w:w w:val="150"/>
                <w:sz w:val="24"/>
              </w:rPr>
              <w:t xml:space="preserve"> </w:t>
            </w:r>
            <w:r w:rsidRPr="00DF38B7">
              <w:rPr>
                <w:sz w:val="24"/>
              </w:rPr>
              <w:t>outbreak</w:t>
            </w:r>
            <w:r w:rsidRPr="00DF38B7">
              <w:rPr>
                <w:spacing w:val="63"/>
                <w:w w:val="150"/>
                <w:sz w:val="24"/>
              </w:rPr>
              <w:t xml:space="preserve"> </w:t>
            </w:r>
            <w:r w:rsidRPr="00DF38B7">
              <w:rPr>
                <w:sz w:val="24"/>
              </w:rPr>
              <w:t>response</w:t>
            </w:r>
            <w:r w:rsidRPr="00DF38B7">
              <w:rPr>
                <w:spacing w:val="60"/>
                <w:w w:val="150"/>
                <w:sz w:val="24"/>
              </w:rPr>
              <w:t xml:space="preserve"> </w:t>
            </w:r>
            <w:r w:rsidRPr="00DF38B7">
              <w:rPr>
                <w:spacing w:val="-2"/>
                <w:sz w:val="24"/>
              </w:rPr>
              <w:t>experience</w:t>
            </w:r>
          </w:p>
          <w:p w14:paraId="611A87B8" w14:textId="77777777" w:rsidR="00BE0E6B" w:rsidRPr="00DF38B7" w:rsidRDefault="00335224" w:rsidP="00DF38B7">
            <w:pPr>
              <w:pStyle w:val="TableParagraph"/>
              <w:spacing w:line="276" w:lineRule="auto"/>
              <w:ind w:left="100"/>
              <w:rPr>
                <w:sz w:val="24"/>
              </w:rPr>
            </w:pPr>
            <w:r w:rsidRPr="00DF38B7">
              <w:rPr>
                <w:sz w:val="24"/>
              </w:rPr>
              <w:t>(Yes/No,</w:t>
            </w:r>
            <w:r w:rsidRPr="00DF38B7">
              <w:rPr>
                <w:spacing w:val="18"/>
                <w:sz w:val="24"/>
              </w:rPr>
              <w:t xml:space="preserve"> </w:t>
            </w:r>
            <w:r w:rsidRPr="00DF38B7">
              <w:rPr>
                <w:spacing w:val="-2"/>
                <w:sz w:val="24"/>
              </w:rPr>
              <w:t>details)</w:t>
            </w:r>
          </w:p>
        </w:tc>
        <w:tc>
          <w:tcPr>
            <w:tcW w:w="2265" w:type="dxa"/>
          </w:tcPr>
          <w:p w14:paraId="611A87B9" w14:textId="77777777" w:rsidR="00BE0E6B" w:rsidRPr="00DF38B7" w:rsidRDefault="00335224" w:rsidP="00DF38B7">
            <w:pPr>
              <w:pStyle w:val="TableParagraph"/>
              <w:spacing w:line="276" w:lineRule="auto"/>
              <w:ind w:left="161"/>
              <w:rPr>
                <w:sz w:val="24"/>
              </w:rPr>
            </w:pPr>
            <w:r w:rsidRPr="00DF38B7">
              <w:rPr>
                <w:spacing w:val="-8"/>
                <w:sz w:val="24"/>
              </w:rPr>
              <w:t>Y-</w:t>
            </w:r>
            <w:r w:rsidRPr="00DF38B7">
              <w:rPr>
                <w:spacing w:val="-3"/>
                <w:sz w:val="24"/>
              </w:rPr>
              <w:t xml:space="preserve"> </w:t>
            </w:r>
            <w:r w:rsidRPr="00DF38B7">
              <w:rPr>
                <w:spacing w:val="-8"/>
                <w:sz w:val="24"/>
              </w:rPr>
              <w:t>2018</w:t>
            </w:r>
            <w:r w:rsidRPr="00DF38B7">
              <w:rPr>
                <w:spacing w:val="-6"/>
                <w:sz w:val="24"/>
              </w:rPr>
              <w:t xml:space="preserve"> </w:t>
            </w:r>
            <w:r w:rsidRPr="00DF38B7">
              <w:rPr>
                <w:spacing w:val="-8"/>
                <w:sz w:val="24"/>
              </w:rPr>
              <w:t>Landslide</w:t>
            </w:r>
          </w:p>
        </w:tc>
        <w:tc>
          <w:tcPr>
            <w:tcW w:w="2220" w:type="dxa"/>
          </w:tcPr>
          <w:p w14:paraId="611A87BA" w14:textId="77777777" w:rsidR="00BE0E6B" w:rsidRPr="00DF38B7" w:rsidRDefault="00BE0E6B" w:rsidP="00DF38B7">
            <w:pPr>
              <w:pStyle w:val="TableParagraph"/>
              <w:spacing w:line="276" w:lineRule="auto"/>
              <w:rPr>
                <w:sz w:val="24"/>
              </w:rPr>
            </w:pPr>
          </w:p>
        </w:tc>
      </w:tr>
      <w:tr w:rsidR="00BE0E6B" w:rsidRPr="00DF38B7" w14:paraId="611A87C1" w14:textId="77777777">
        <w:trPr>
          <w:trHeight w:val="810"/>
        </w:trPr>
        <w:tc>
          <w:tcPr>
            <w:tcW w:w="715" w:type="dxa"/>
          </w:tcPr>
          <w:p w14:paraId="611A87BC" w14:textId="77777777" w:rsidR="00BE0E6B" w:rsidRPr="00DF38B7" w:rsidRDefault="00335224" w:rsidP="00DF38B7">
            <w:pPr>
              <w:pStyle w:val="TableParagraph"/>
              <w:spacing w:line="276" w:lineRule="auto"/>
              <w:ind w:left="100"/>
              <w:rPr>
                <w:sz w:val="24"/>
              </w:rPr>
            </w:pPr>
            <w:r w:rsidRPr="00DF38B7">
              <w:rPr>
                <w:spacing w:val="-10"/>
                <w:sz w:val="24"/>
              </w:rPr>
              <w:t>7</w:t>
            </w:r>
          </w:p>
        </w:tc>
        <w:tc>
          <w:tcPr>
            <w:tcW w:w="3741" w:type="dxa"/>
          </w:tcPr>
          <w:p w14:paraId="611A87BD" w14:textId="77777777" w:rsidR="00BE0E6B" w:rsidRPr="00DF38B7" w:rsidRDefault="00335224" w:rsidP="00DF38B7">
            <w:pPr>
              <w:pStyle w:val="TableParagraph"/>
              <w:spacing w:line="276" w:lineRule="auto"/>
              <w:ind w:left="100"/>
              <w:rPr>
                <w:sz w:val="24"/>
              </w:rPr>
            </w:pPr>
            <w:r w:rsidRPr="00DF38B7">
              <w:rPr>
                <w:spacing w:val="-2"/>
                <w:sz w:val="24"/>
              </w:rPr>
              <w:t>Intersectoral</w:t>
            </w:r>
            <w:r w:rsidRPr="00DF38B7">
              <w:rPr>
                <w:spacing w:val="-10"/>
                <w:sz w:val="24"/>
              </w:rPr>
              <w:t xml:space="preserve"> </w:t>
            </w:r>
            <w:r w:rsidRPr="00DF38B7">
              <w:rPr>
                <w:spacing w:val="-2"/>
                <w:sz w:val="24"/>
              </w:rPr>
              <w:t>coordination</w:t>
            </w:r>
            <w:r w:rsidRPr="00DF38B7">
              <w:rPr>
                <w:spacing w:val="-8"/>
                <w:sz w:val="24"/>
              </w:rPr>
              <w:t xml:space="preserve"> </w:t>
            </w:r>
            <w:r w:rsidRPr="00DF38B7">
              <w:rPr>
                <w:spacing w:val="-2"/>
                <w:sz w:val="24"/>
              </w:rPr>
              <w:t>mechanism</w:t>
            </w:r>
          </w:p>
          <w:p w14:paraId="611A87BE" w14:textId="77777777" w:rsidR="00BE0E6B" w:rsidRPr="00DF38B7" w:rsidRDefault="00335224" w:rsidP="00DF38B7">
            <w:pPr>
              <w:pStyle w:val="TableParagraph"/>
              <w:tabs>
                <w:tab w:val="left" w:pos="1073"/>
                <w:tab w:val="left" w:pos="1908"/>
                <w:tab w:val="left" w:pos="2622"/>
              </w:tabs>
              <w:spacing w:line="276" w:lineRule="auto"/>
              <w:ind w:left="100" w:right="89"/>
              <w:rPr>
                <w:sz w:val="24"/>
              </w:rPr>
            </w:pPr>
            <w:r w:rsidRPr="00DF38B7">
              <w:rPr>
                <w:spacing w:val="-2"/>
                <w:sz w:val="24"/>
              </w:rPr>
              <w:t>(Health,</w:t>
            </w:r>
            <w:r w:rsidRPr="00DF38B7">
              <w:rPr>
                <w:sz w:val="24"/>
              </w:rPr>
              <w:tab/>
            </w:r>
            <w:r w:rsidRPr="00DF38B7">
              <w:rPr>
                <w:spacing w:val="-2"/>
                <w:sz w:val="24"/>
              </w:rPr>
              <w:t>Police,</w:t>
            </w:r>
            <w:r w:rsidRPr="00DF38B7">
              <w:rPr>
                <w:sz w:val="24"/>
              </w:rPr>
              <w:tab/>
            </w:r>
            <w:r w:rsidRPr="00DF38B7">
              <w:rPr>
                <w:spacing w:val="-4"/>
                <w:sz w:val="24"/>
              </w:rPr>
              <w:t>LSG,</w:t>
            </w:r>
            <w:r w:rsidRPr="00DF38B7">
              <w:rPr>
                <w:sz w:val="24"/>
              </w:rPr>
              <w:tab/>
            </w:r>
            <w:r w:rsidRPr="00DF38B7">
              <w:rPr>
                <w:spacing w:val="-8"/>
                <w:sz w:val="24"/>
              </w:rPr>
              <w:t xml:space="preserve">Veterinary, </w:t>
            </w:r>
            <w:r w:rsidRPr="00DF38B7">
              <w:rPr>
                <w:spacing w:val="-2"/>
                <w:sz w:val="24"/>
              </w:rPr>
              <w:t>Education)</w:t>
            </w:r>
          </w:p>
        </w:tc>
        <w:tc>
          <w:tcPr>
            <w:tcW w:w="2265" w:type="dxa"/>
          </w:tcPr>
          <w:p w14:paraId="611A87BF"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20" w:type="dxa"/>
          </w:tcPr>
          <w:p w14:paraId="611A87C0" w14:textId="77777777" w:rsidR="00BE0E6B" w:rsidRPr="00DF38B7" w:rsidRDefault="00BE0E6B" w:rsidP="00DF38B7">
            <w:pPr>
              <w:pStyle w:val="TableParagraph"/>
              <w:spacing w:line="276" w:lineRule="auto"/>
              <w:rPr>
                <w:sz w:val="24"/>
              </w:rPr>
            </w:pPr>
          </w:p>
        </w:tc>
      </w:tr>
      <w:tr w:rsidR="00BE0E6B" w:rsidRPr="00DF38B7" w14:paraId="611A87C7" w14:textId="77777777">
        <w:trPr>
          <w:trHeight w:val="540"/>
        </w:trPr>
        <w:tc>
          <w:tcPr>
            <w:tcW w:w="715" w:type="dxa"/>
          </w:tcPr>
          <w:p w14:paraId="611A87C2" w14:textId="77777777" w:rsidR="00BE0E6B" w:rsidRPr="00DF38B7" w:rsidRDefault="00335224" w:rsidP="00DF38B7">
            <w:pPr>
              <w:pStyle w:val="TableParagraph"/>
              <w:spacing w:line="276" w:lineRule="auto"/>
              <w:ind w:left="100"/>
              <w:rPr>
                <w:sz w:val="24"/>
              </w:rPr>
            </w:pPr>
            <w:r w:rsidRPr="00DF38B7">
              <w:rPr>
                <w:spacing w:val="-10"/>
                <w:sz w:val="24"/>
              </w:rPr>
              <w:t>8</w:t>
            </w:r>
          </w:p>
        </w:tc>
        <w:tc>
          <w:tcPr>
            <w:tcW w:w="3741" w:type="dxa"/>
          </w:tcPr>
          <w:p w14:paraId="611A87C3" w14:textId="77777777" w:rsidR="00BE0E6B" w:rsidRPr="00DF38B7" w:rsidRDefault="00335224" w:rsidP="00DF38B7">
            <w:pPr>
              <w:pStyle w:val="TableParagraph"/>
              <w:spacing w:line="276" w:lineRule="auto"/>
              <w:ind w:left="100"/>
              <w:rPr>
                <w:sz w:val="24"/>
              </w:rPr>
            </w:pPr>
            <w:r w:rsidRPr="00DF38B7">
              <w:rPr>
                <w:sz w:val="24"/>
              </w:rPr>
              <w:t>Mock</w:t>
            </w:r>
            <w:r w:rsidRPr="00DF38B7">
              <w:rPr>
                <w:spacing w:val="58"/>
                <w:w w:val="150"/>
                <w:sz w:val="24"/>
              </w:rPr>
              <w:t xml:space="preserve"> </w:t>
            </w:r>
            <w:r w:rsidRPr="00DF38B7">
              <w:rPr>
                <w:sz w:val="24"/>
              </w:rPr>
              <w:t>drills</w:t>
            </w:r>
            <w:r w:rsidRPr="00DF38B7">
              <w:rPr>
                <w:spacing w:val="59"/>
                <w:w w:val="150"/>
                <w:sz w:val="24"/>
              </w:rPr>
              <w:t xml:space="preserve"> </w:t>
            </w:r>
            <w:r w:rsidRPr="00DF38B7">
              <w:rPr>
                <w:sz w:val="24"/>
              </w:rPr>
              <w:t>conducted</w:t>
            </w:r>
            <w:r w:rsidRPr="00DF38B7">
              <w:rPr>
                <w:spacing w:val="56"/>
                <w:w w:val="150"/>
                <w:sz w:val="24"/>
              </w:rPr>
              <w:t xml:space="preserve"> </w:t>
            </w:r>
            <w:r w:rsidRPr="00DF38B7">
              <w:rPr>
                <w:sz w:val="24"/>
              </w:rPr>
              <w:t>in</w:t>
            </w:r>
            <w:r w:rsidRPr="00DF38B7">
              <w:rPr>
                <w:spacing w:val="56"/>
                <w:w w:val="150"/>
                <w:sz w:val="24"/>
              </w:rPr>
              <w:t xml:space="preserve"> </w:t>
            </w:r>
            <w:r w:rsidRPr="00DF38B7">
              <w:rPr>
                <w:sz w:val="24"/>
              </w:rPr>
              <w:t>last</w:t>
            </w:r>
            <w:r w:rsidRPr="00DF38B7">
              <w:rPr>
                <w:spacing w:val="57"/>
                <w:w w:val="150"/>
                <w:sz w:val="24"/>
              </w:rPr>
              <w:t xml:space="preserve"> </w:t>
            </w:r>
            <w:r w:rsidRPr="00DF38B7">
              <w:rPr>
                <w:spacing w:val="-5"/>
                <w:sz w:val="24"/>
              </w:rPr>
              <w:t>12</w:t>
            </w:r>
          </w:p>
          <w:p w14:paraId="611A87C4" w14:textId="77777777" w:rsidR="00BE0E6B" w:rsidRPr="00DF38B7" w:rsidRDefault="00335224" w:rsidP="00DF38B7">
            <w:pPr>
              <w:pStyle w:val="TableParagraph"/>
              <w:spacing w:line="276" w:lineRule="auto"/>
              <w:ind w:left="100"/>
              <w:rPr>
                <w:sz w:val="24"/>
              </w:rPr>
            </w:pPr>
            <w:r w:rsidRPr="00DF38B7">
              <w:rPr>
                <w:sz w:val="24"/>
              </w:rPr>
              <w:t>months</w:t>
            </w:r>
            <w:r w:rsidRPr="00DF38B7">
              <w:rPr>
                <w:spacing w:val="2"/>
                <w:sz w:val="24"/>
              </w:rPr>
              <w:t xml:space="preserve"> </w:t>
            </w:r>
            <w:r w:rsidRPr="00DF38B7">
              <w:rPr>
                <w:spacing w:val="-2"/>
                <w:sz w:val="24"/>
              </w:rPr>
              <w:t>(Yes/No)</w:t>
            </w:r>
          </w:p>
        </w:tc>
        <w:tc>
          <w:tcPr>
            <w:tcW w:w="2265" w:type="dxa"/>
          </w:tcPr>
          <w:p w14:paraId="611A87C5" w14:textId="77777777" w:rsidR="00BE0E6B" w:rsidRPr="00DF38B7" w:rsidRDefault="00335224" w:rsidP="00DF38B7">
            <w:pPr>
              <w:pStyle w:val="TableParagraph"/>
              <w:spacing w:line="276" w:lineRule="auto"/>
              <w:ind w:left="161"/>
              <w:rPr>
                <w:sz w:val="24"/>
              </w:rPr>
            </w:pPr>
            <w:r w:rsidRPr="00DF38B7">
              <w:rPr>
                <w:spacing w:val="-10"/>
                <w:w w:val="105"/>
                <w:sz w:val="24"/>
              </w:rPr>
              <w:t>N</w:t>
            </w:r>
          </w:p>
        </w:tc>
        <w:tc>
          <w:tcPr>
            <w:tcW w:w="2220" w:type="dxa"/>
          </w:tcPr>
          <w:p w14:paraId="611A87C6" w14:textId="77777777" w:rsidR="00BE0E6B" w:rsidRPr="00DF38B7" w:rsidRDefault="00BE0E6B" w:rsidP="00DF38B7">
            <w:pPr>
              <w:pStyle w:val="TableParagraph"/>
              <w:spacing w:line="276" w:lineRule="auto"/>
              <w:rPr>
                <w:sz w:val="24"/>
              </w:rPr>
            </w:pPr>
          </w:p>
        </w:tc>
      </w:tr>
      <w:tr w:rsidR="00BE0E6B" w:rsidRPr="00DF38B7" w14:paraId="611A87CD" w14:textId="77777777">
        <w:trPr>
          <w:trHeight w:val="540"/>
        </w:trPr>
        <w:tc>
          <w:tcPr>
            <w:tcW w:w="715" w:type="dxa"/>
          </w:tcPr>
          <w:p w14:paraId="611A87C8" w14:textId="77777777" w:rsidR="00BE0E6B" w:rsidRPr="00DF38B7" w:rsidRDefault="00335224" w:rsidP="00DF38B7">
            <w:pPr>
              <w:pStyle w:val="TableParagraph"/>
              <w:spacing w:line="276" w:lineRule="auto"/>
              <w:ind w:left="100"/>
              <w:rPr>
                <w:sz w:val="24"/>
              </w:rPr>
            </w:pPr>
            <w:r w:rsidRPr="00DF38B7">
              <w:rPr>
                <w:spacing w:val="-10"/>
                <w:sz w:val="24"/>
              </w:rPr>
              <w:t>9</w:t>
            </w:r>
          </w:p>
        </w:tc>
        <w:tc>
          <w:tcPr>
            <w:tcW w:w="3741" w:type="dxa"/>
          </w:tcPr>
          <w:p w14:paraId="611A87C9" w14:textId="77777777" w:rsidR="00BE0E6B" w:rsidRPr="00DF38B7" w:rsidRDefault="00335224" w:rsidP="00DF38B7">
            <w:pPr>
              <w:pStyle w:val="TableParagraph"/>
              <w:spacing w:line="276" w:lineRule="auto"/>
              <w:ind w:left="100"/>
              <w:rPr>
                <w:sz w:val="24"/>
              </w:rPr>
            </w:pPr>
            <w:r w:rsidRPr="00DF38B7">
              <w:rPr>
                <w:spacing w:val="-6"/>
                <w:sz w:val="24"/>
              </w:rPr>
              <w:t>Training</w:t>
            </w:r>
            <w:r w:rsidRPr="00DF38B7">
              <w:rPr>
                <w:spacing w:val="-3"/>
                <w:sz w:val="24"/>
              </w:rPr>
              <w:t xml:space="preserve"> </w:t>
            </w:r>
            <w:r w:rsidRPr="00DF38B7">
              <w:rPr>
                <w:spacing w:val="-6"/>
                <w:sz w:val="24"/>
              </w:rPr>
              <w:t>coverage</w:t>
            </w:r>
            <w:r w:rsidRPr="00DF38B7">
              <w:rPr>
                <w:spacing w:val="-5"/>
                <w:sz w:val="24"/>
              </w:rPr>
              <w:t xml:space="preserve"> </w:t>
            </w:r>
            <w:r w:rsidRPr="00DF38B7">
              <w:rPr>
                <w:spacing w:val="-6"/>
                <w:sz w:val="24"/>
              </w:rPr>
              <w:t>for</w:t>
            </w:r>
            <w:r w:rsidRPr="00DF38B7">
              <w:rPr>
                <w:spacing w:val="-5"/>
                <w:sz w:val="24"/>
              </w:rPr>
              <w:t xml:space="preserve"> </w:t>
            </w:r>
            <w:r w:rsidRPr="00DF38B7">
              <w:rPr>
                <w:spacing w:val="-6"/>
                <w:sz w:val="24"/>
              </w:rPr>
              <w:t>staff/volunteers</w:t>
            </w:r>
          </w:p>
          <w:p w14:paraId="611A87CA" w14:textId="77777777" w:rsidR="00BE0E6B" w:rsidRPr="00DF38B7" w:rsidRDefault="00335224" w:rsidP="00DF38B7">
            <w:pPr>
              <w:pStyle w:val="TableParagraph"/>
              <w:spacing w:line="276" w:lineRule="auto"/>
              <w:ind w:left="100"/>
              <w:rPr>
                <w:sz w:val="24"/>
              </w:rPr>
            </w:pPr>
            <w:r w:rsidRPr="00DF38B7">
              <w:rPr>
                <w:spacing w:val="-2"/>
                <w:sz w:val="24"/>
              </w:rPr>
              <w:t>(Yes/No)</w:t>
            </w:r>
          </w:p>
        </w:tc>
        <w:tc>
          <w:tcPr>
            <w:tcW w:w="2265" w:type="dxa"/>
          </w:tcPr>
          <w:p w14:paraId="611A87CB"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20" w:type="dxa"/>
          </w:tcPr>
          <w:p w14:paraId="611A87CC" w14:textId="77777777" w:rsidR="00BE0E6B" w:rsidRPr="00DF38B7" w:rsidRDefault="00BE0E6B" w:rsidP="00DF38B7">
            <w:pPr>
              <w:pStyle w:val="TableParagraph"/>
              <w:spacing w:line="276" w:lineRule="auto"/>
              <w:rPr>
                <w:sz w:val="24"/>
              </w:rPr>
            </w:pPr>
          </w:p>
        </w:tc>
      </w:tr>
    </w:tbl>
    <w:p w14:paraId="611A87CE" w14:textId="77777777" w:rsidR="00BE0E6B" w:rsidRPr="00DF38B7" w:rsidRDefault="00BE0E6B" w:rsidP="00DF38B7">
      <w:pPr>
        <w:pStyle w:val="BodyText"/>
        <w:spacing w:line="276" w:lineRule="auto"/>
        <w:rPr>
          <w:b/>
        </w:rPr>
      </w:pPr>
    </w:p>
    <w:p w14:paraId="611A87CF" w14:textId="77777777" w:rsidR="00BE0E6B" w:rsidRPr="00DF38B7" w:rsidRDefault="00BE0E6B" w:rsidP="00DF38B7">
      <w:pPr>
        <w:pStyle w:val="BodyText"/>
        <w:spacing w:before="220" w:line="276" w:lineRule="auto"/>
        <w:rPr>
          <w:b/>
        </w:rPr>
      </w:pPr>
    </w:p>
    <w:p w14:paraId="611A87D0" w14:textId="77777777" w:rsidR="00BE0E6B" w:rsidRPr="00DF38B7" w:rsidRDefault="00335224" w:rsidP="00DF38B7">
      <w:pPr>
        <w:pStyle w:val="ListParagraph"/>
        <w:numPr>
          <w:ilvl w:val="0"/>
          <w:numId w:val="3"/>
        </w:numPr>
        <w:tabs>
          <w:tab w:val="left" w:pos="721"/>
        </w:tabs>
        <w:spacing w:line="276" w:lineRule="auto"/>
        <w:ind w:left="721" w:hanging="273"/>
        <w:rPr>
          <w:b/>
          <w:sz w:val="24"/>
        </w:rPr>
      </w:pPr>
      <w:r w:rsidRPr="00DF38B7">
        <w:rPr>
          <w:b/>
          <w:spacing w:val="-2"/>
          <w:sz w:val="24"/>
        </w:rPr>
        <w:t>Surveillance</w:t>
      </w:r>
      <w:r w:rsidRPr="00DF38B7">
        <w:rPr>
          <w:b/>
          <w:spacing w:val="-13"/>
          <w:sz w:val="24"/>
        </w:rPr>
        <w:t xml:space="preserve"> </w:t>
      </w:r>
      <w:r w:rsidRPr="00DF38B7">
        <w:rPr>
          <w:b/>
          <w:spacing w:val="-2"/>
          <w:sz w:val="24"/>
        </w:rPr>
        <w:t>&amp;</w:t>
      </w:r>
      <w:r w:rsidRPr="00DF38B7">
        <w:rPr>
          <w:b/>
          <w:spacing w:val="-7"/>
          <w:sz w:val="24"/>
        </w:rPr>
        <w:t xml:space="preserve"> </w:t>
      </w:r>
      <w:r w:rsidRPr="00DF38B7">
        <w:rPr>
          <w:b/>
          <w:spacing w:val="-2"/>
          <w:sz w:val="24"/>
        </w:rPr>
        <w:t>Data</w:t>
      </w:r>
      <w:r w:rsidRPr="00DF38B7">
        <w:rPr>
          <w:b/>
          <w:spacing w:val="-13"/>
          <w:sz w:val="24"/>
        </w:rPr>
        <w:t xml:space="preserve"> </w:t>
      </w:r>
      <w:r w:rsidRPr="00DF38B7">
        <w:rPr>
          <w:b/>
          <w:spacing w:val="-2"/>
          <w:sz w:val="24"/>
        </w:rPr>
        <w:t>Systems</w:t>
      </w:r>
    </w:p>
    <w:p w14:paraId="611A87D1" w14:textId="77777777" w:rsidR="00BE0E6B" w:rsidRPr="00DF38B7" w:rsidRDefault="00BE0E6B" w:rsidP="00DF38B7">
      <w:pPr>
        <w:pStyle w:val="BodyText"/>
        <w:spacing w:before="63" w:after="1"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3591"/>
        <w:gridCol w:w="2250"/>
        <w:gridCol w:w="2205"/>
      </w:tblGrid>
      <w:tr w:rsidR="00BE0E6B" w:rsidRPr="00DF38B7" w14:paraId="611A87D7" w14:textId="77777777">
        <w:trPr>
          <w:trHeight w:val="540"/>
        </w:trPr>
        <w:tc>
          <w:tcPr>
            <w:tcW w:w="895" w:type="dxa"/>
          </w:tcPr>
          <w:p w14:paraId="611A87D2" w14:textId="77777777" w:rsidR="00BE0E6B" w:rsidRPr="00DF38B7" w:rsidRDefault="00335224" w:rsidP="00DF38B7">
            <w:pPr>
              <w:pStyle w:val="TableParagraph"/>
              <w:spacing w:line="276" w:lineRule="auto"/>
              <w:ind w:left="100"/>
              <w:rPr>
                <w:sz w:val="24"/>
              </w:rPr>
            </w:pPr>
            <w:r w:rsidRPr="00DF38B7">
              <w:rPr>
                <w:w w:val="90"/>
                <w:sz w:val="24"/>
              </w:rPr>
              <w:t>Sl.</w:t>
            </w:r>
            <w:r w:rsidRPr="00DF38B7">
              <w:rPr>
                <w:spacing w:val="-7"/>
                <w:w w:val="90"/>
                <w:sz w:val="24"/>
              </w:rPr>
              <w:t xml:space="preserve"> </w:t>
            </w:r>
            <w:r w:rsidRPr="00DF38B7">
              <w:rPr>
                <w:spacing w:val="-5"/>
                <w:sz w:val="24"/>
              </w:rPr>
              <w:t>No.</w:t>
            </w:r>
          </w:p>
        </w:tc>
        <w:tc>
          <w:tcPr>
            <w:tcW w:w="3591" w:type="dxa"/>
          </w:tcPr>
          <w:p w14:paraId="611A87D3" w14:textId="77777777" w:rsidR="00BE0E6B" w:rsidRPr="00DF38B7" w:rsidRDefault="00335224" w:rsidP="00DF38B7">
            <w:pPr>
              <w:pStyle w:val="TableParagraph"/>
              <w:spacing w:line="276" w:lineRule="auto"/>
              <w:ind w:left="100"/>
              <w:rPr>
                <w:sz w:val="24"/>
              </w:rPr>
            </w:pPr>
            <w:r w:rsidRPr="00DF38B7">
              <w:rPr>
                <w:sz w:val="24"/>
              </w:rPr>
              <w:t>Indicator</w:t>
            </w:r>
            <w:r w:rsidRPr="00DF38B7">
              <w:rPr>
                <w:spacing w:val="15"/>
                <w:sz w:val="24"/>
              </w:rPr>
              <w:t xml:space="preserve"> </w:t>
            </w:r>
            <w:r w:rsidRPr="00DF38B7">
              <w:rPr>
                <w:sz w:val="24"/>
              </w:rPr>
              <w:t>/</w:t>
            </w:r>
            <w:r w:rsidRPr="00DF38B7">
              <w:rPr>
                <w:spacing w:val="16"/>
                <w:sz w:val="24"/>
              </w:rPr>
              <w:t xml:space="preserve"> </w:t>
            </w:r>
            <w:r w:rsidRPr="00DF38B7">
              <w:rPr>
                <w:spacing w:val="-2"/>
                <w:sz w:val="24"/>
              </w:rPr>
              <w:t>Field</w:t>
            </w:r>
          </w:p>
        </w:tc>
        <w:tc>
          <w:tcPr>
            <w:tcW w:w="2250" w:type="dxa"/>
          </w:tcPr>
          <w:p w14:paraId="611A87D4" w14:textId="77777777" w:rsidR="00BE0E6B" w:rsidRPr="00DF38B7" w:rsidRDefault="00335224" w:rsidP="00DF38B7">
            <w:pPr>
              <w:pStyle w:val="TableParagraph"/>
              <w:spacing w:line="276" w:lineRule="auto"/>
              <w:ind w:left="101"/>
              <w:rPr>
                <w:sz w:val="24"/>
              </w:rPr>
            </w:pPr>
            <w:r w:rsidRPr="00DF38B7">
              <w:rPr>
                <w:sz w:val="24"/>
              </w:rPr>
              <w:t>Baseline</w:t>
            </w:r>
            <w:r w:rsidRPr="00DF38B7">
              <w:rPr>
                <w:spacing w:val="17"/>
                <w:sz w:val="24"/>
              </w:rPr>
              <w:t xml:space="preserve"> </w:t>
            </w:r>
            <w:r w:rsidRPr="00DF38B7">
              <w:rPr>
                <w:sz w:val="24"/>
              </w:rPr>
              <w:t>Data</w:t>
            </w:r>
            <w:r w:rsidRPr="00DF38B7">
              <w:rPr>
                <w:spacing w:val="19"/>
                <w:sz w:val="24"/>
              </w:rPr>
              <w:t xml:space="preserve"> </w:t>
            </w:r>
            <w:r w:rsidRPr="00DF38B7">
              <w:rPr>
                <w:spacing w:val="-2"/>
                <w:sz w:val="24"/>
              </w:rPr>
              <w:t>(Value</w:t>
            </w:r>
          </w:p>
          <w:p w14:paraId="611A87D5" w14:textId="77777777" w:rsidR="00BE0E6B" w:rsidRPr="00DF38B7" w:rsidRDefault="00335224" w:rsidP="00DF38B7">
            <w:pPr>
              <w:pStyle w:val="TableParagraph"/>
              <w:spacing w:line="276" w:lineRule="auto"/>
              <w:ind w:left="101"/>
              <w:rPr>
                <w:sz w:val="24"/>
              </w:rPr>
            </w:pPr>
            <w:r w:rsidRPr="00DF38B7">
              <w:rPr>
                <w:w w:val="150"/>
                <w:sz w:val="24"/>
              </w:rPr>
              <w:t>/</w:t>
            </w:r>
            <w:r w:rsidRPr="00DF38B7">
              <w:rPr>
                <w:spacing w:val="-11"/>
                <w:w w:val="150"/>
                <w:sz w:val="24"/>
              </w:rPr>
              <w:t xml:space="preserve"> </w:t>
            </w:r>
            <w:r w:rsidRPr="00DF38B7">
              <w:rPr>
                <w:spacing w:val="-2"/>
                <w:w w:val="110"/>
                <w:sz w:val="24"/>
              </w:rPr>
              <w:t>Description)</w:t>
            </w:r>
          </w:p>
        </w:tc>
        <w:tc>
          <w:tcPr>
            <w:tcW w:w="2205" w:type="dxa"/>
          </w:tcPr>
          <w:p w14:paraId="611A87D6" w14:textId="77777777" w:rsidR="00BE0E6B" w:rsidRPr="00DF38B7" w:rsidRDefault="00335224" w:rsidP="00DF38B7">
            <w:pPr>
              <w:pStyle w:val="TableParagraph"/>
              <w:spacing w:line="276" w:lineRule="auto"/>
              <w:ind w:left="101"/>
              <w:rPr>
                <w:sz w:val="24"/>
              </w:rPr>
            </w:pPr>
            <w:r w:rsidRPr="00DF38B7">
              <w:rPr>
                <w:sz w:val="24"/>
              </w:rPr>
              <w:t>Source</w:t>
            </w:r>
            <w:r w:rsidRPr="00DF38B7">
              <w:rPr>
                <w:spacing w:val="9"/>
                <w:sz w:val="24"/>
              </w:rPr>
              <w:t xml:space="preserve"> </w:t>
            </w:r>
            <w:r w:rsidRPr="00DF38B7">
              <w:rPr>
                <w:sz w:val="24"/>
              </w:rPr>
              <w:t>/</w:t>
            </w:r>
            <w:r w:rsidRPr="00DF38B7">
              <w:rPr>
                <w:spacing w:val="10"/>
                <w:sz w:val="24"/>
              </w:rPr>
              <w:t xml:space="preserve"> </w:t>
            </w:r>
            <w:r w:rsidRPr="00DF38B7">
              <w:rPr>
                <w:spacing w:val="-2"/>
                <w:sz w:val="24"/>
              </w:rPr>
              <w:t>Remarks</w:t>
            </w:r>
          </w:p>
        </w:tc>
      </w:tr>
      <w:tr w:rsidR="00BE0E6B" w:rsidRPr="00DF38B7" w14:paraId="611A87DD" w14:textId="77777777">
        <w:trPr>
          <w:trHeight w:val="540"/>
        </w:trPr>
        <w:tc>
          <w:tcPr>
            <w:tcW w:w="895" w:type="dxa"/>
          </w:tcPr>
          <w:p w14:paraId="611A87D8" w14:textId="77777777" w:rsidR="00BE0E6B" w:rsidRPr="00DF38B7" w:rsidRDefault="00335224" w:rsidP="00DF38B7">
            <w:pPr>
              <w:pStyle w:val="TableParagraph"/>
              <w:spacing w:line="276" w:lineRule="auto"/>
              <w:ind w:left="100"/>
              <w:rPr>
                <w:sz w:val="24"/>
              </w:rPr>
            </w:pPr>
            <w:r w:rsidRPr="00DF38B7">
              <w:rPr>
                <w:spacing w:val="-10"/>
                <w:sz w:val="24"/>
              </w:rPr>
              <w:t>1</w:t>
            </w:r>
          </w:p>
        </w:tc>
        <w:tc>
          <w:tcPr>
            <w:tcW w:w="3591" w:type="dxa"/>
          </w:tcPr>
          <w:p w14:paraId="611A87D9" w14:textId="77777777" w:rsidR="00BE0E6B" w:rsidRPr="00DF38B7" w:rsidRDefault="00335224" w:rsidP="00DF38B7">
            <w:pPr>
              <w:pStyle w:val="TableParagraph"/>
              <w:spacing w:line="276" w:lineRule="auto"/>
              <w:ind w:left="100"/>
              <w:rPr>
                <w:sz w:val="24"/>
              </w:rPr>
            </w:pPr>
            <w:r w:rsidRPr="00DF38B7">
              <w:rPr>
                <w:sz w:val="24"/>
              </w:rPr>
              <w:t>Digital</w:t>
            </w:r>
            <w:r w:rsidRPr="00DF38B7">
              <w:rPr>
                <w:spacing w:val="58"/>
                <w:sz w:val="24"/>
              </w:rPr>
              <w:t xml:space="preserve"> </w:t>
            </w:r>
            <w:r w:rsidRPr="00DF38B7">
              <w:rPr>
                <w:sz w:val="24"/>
              </w:rPr>
              <w:t>reporting</w:t>
            </w:r>
            <w:r w:rsidRPr="00DF38B7">
              <w:rPr>
                <w:spacing w:val="60"/>
                <w:sz w:val="24"/>
              </w:rPr>
              <w:t xml:space="preserve"> </w:t>
            </w:r>
            <w:r w:rsidRPr="00DF38B7">
              <w:rPr>
                <w:sz w:val="24"/>
              </w:rPr>
              <w:t>tools</w:t>
            </w:r>
            <w:r w:rsidRPr="00DF38B7">
              <w:rPr>
                <w:spacing w:val="60"/>
                <w:sz w:val="24"/>
              </w:rPr>
              <w:t xml:space="preserve"> </w:t>
            </w:r>
            <w:r w:rsidRPr="00DF38B7">
              <w:rPr>
                <w:sz w:val="24"/>
              </w:rPr>
              <w:t>used</w:t>
            </w:r>
            <w:r w:rsidRPr="00DF38B7">
              <w:rPr>
                <w:spacing w:val="59"/>
                <w:sz w:val="24"/>
              </w:rPr>
              <w:t xml:space="preserve"> </w:t>
            </w:r>
            <w:r w:rsidRPr="00DF38B7">
              <w:rPr>
                <w:spacing w:val="-2"/>
                <w:sz w:val="24"/>
              </w:rPr>
              <w:t>(e.g.,</w:t>
            </w:r>
          </w:p>
          <w:p w14:paraId="611A87DA" w14:textId="77777777" w:rsidR="00BE0E6B" w:rsidRPr="00DF38B7" w:rsidRDefault="00335224" w:rsidP="00DF38B7">
            <w:pPr>
              <w:pStyle w:val="TableParagraph"/>
              <w:spacing w:line="276" w:lineRule="auto"/>
              <w:ind w:left="100"/>
              <w:rPr>
                <w:sz w:val="24"/>
              </w:rPr>
            </w:pPr>
            <w:r w:rsidRPr="00DF38B7">
              <w:rPr>
                <w:sz w:val="24"/>
              </w:rPr>
              <w:t>DHIS2,</w:t>
            </w:r>
            <w:r w:rsidRPr="00DF38B7">
              <w:rPr>
                <w:spacing w:val="-11"/>
                <w:sz w:val="24"/>
              </w:rPr>
              <w:t xml:space="preserve"> </w:t>
            </w:r>
            <w:r w:rsidRPr="00DF38B7">
              <w:rPr>
                <w:spacing w:val="-2"/>
                <w:sz w:val="24"/>
              </w:rPr>
              <w:t>portals)</w:t>
            </w:r>
          </w:p>
        </w:tc>
        <w:tc>
          <w:tcPr>
            <w:tcW w:w="2250" w:type="dxa"/>
          </w:tcPr>
          <w:p w14:paraId="611A87DB"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05" w:type="dxa"/>
          </w:tcPr>
          <w:p w14:paraId="611A87DC" w14:textId="77777777" w:rsidR="00BE0E6B" w:rsidRPr="00DF38B7" w:rsidRDefault="00BE0E6B" w:rsidP="00DF38B7">
            <w:pPr>
              <w:pStyle w:val="TableParagraph"/>
              <w:spacing w:line="276" w:lineRule="auto"/>
              <w:rPr>
                <w:sz w:val="24"/>
              </w:rPr>
            </w:pPr>
          </w:p>
        </w:tc>
      </w:tr>
      <w:tr w:rsidR="00BE0E6B" w:rsidRPr="00DF38B7" w14:paraId="611A87E3" w14:textId="77777777">
        <w:trPr>
          <w:trHeight w:val="540"/>
        </w:trPr>
        <w:tc>
          <w:tcPr>
            <w:tcW w:w="895" w:type="dxa"/>
          </w:tcPr>
          <w:p w14:paraId="611A87DE" w14:textId="77777777" w:rsidR="00BE0E6B" w:rsidRPr="00DF38B7" w:rsidRDefault="00335224" w:rsidP="00DF38B7">
            <w:pPr>
              <w:pStyle w:val="TableParagraph"/>
              <w:spacing w:line="276" w:lineRule="auto"/>
              <w:ind w:left="100"/>
              <w:rPr>
                <w:sz w:val="24"/>
              </w:rPr>
            </w:pPr>
            <w:r w:rsidRPr="00DF38B7">
              <w:rPr>
                <w:spacing w:val="-10"/>
                <w:sz w:val="24"/>
              </w:rPr>
              <w:t>2</w:t>
            </w:r>
          </w:p>
        </w:tc>
        <w:tc>
          <w:tcPr>
            <w:tcW w:w="3591" w:type="dxa"/>
          </w:tcPr>
          <w:p w14:paraId="611A87DF" w14:textId="77777777" w:rsidR="00BE0E6B" w:rsidRPr="00DF38B7" w:rsidRDefault="00335224" w:rsidP="00DF38B7">
            <w:pPr>
              <w:pStyle w:val="TableParagraph"/>
              <w:spacing w:line="276" w:lineRule="auto"/>
              <w:ind w:left="100"/>
              <w:rPr>
                <w:sz w:val="24"/>
              </w:rPr>
            </w:pPr>
            <w:r w:rsidRPr="00DF38B7">
              <w:rPr>
                <w:spacing w:val="-2"/>
                <w:sz w:val="24"/>
              </w:rPr>
              <w:t>Availability</w:t>
            </w:r>
            <w:r w:rsidRPr="00DF38B7">
              <w:rPr>
                <w:spacing w:val="72"/>
                <w:sz w:val="24"/>
              </w:rPr>
              <w:t xml:space="preserve"> </w:t>
            </w:r>
            <w:r w:rsidRPr="00DF38B7">
              <w:rPr>
                <w:spacing w:val="-2"/>
                <w:sz w:val="24"/>
              </w:rPr>
              <w:t>of</w:t>
            </w:r>
            <w:r w:rsidRPr="00DF38B7">
              <w:rPr>
                <w:spacing w:val="74"/>
                <w:sz w:val="24"/>
              </w:rPr>
              <w:t xml:space="preserve"> </w:t>
            </w:r>
            <w:r w:rsidRPr="00DF38B7">
              <w:rPr>
                <w:spacing w:val="-2"/>
                <w:sz w:val="24"/>
              </w:rPr>
              <w:t>line-listing</w:t>
            </w:r>
            <w:r w:rsidRPr="00DF38B7">
              <w:rPr>
                <w:spacing w:val="74"/>
                <w:sz w:val="24"/>
              </w:rPr>
              <w:t xml:space="preserve"> </w:t>
            </w:r>
            <w:r w:rsidRPr="00DF38B7">
              <w:rPr>
                <w:spacing w:val="-2"/>
                <w:sz w:val="24"/>
              </w:rPr>
              <w:t>format</w:t>
            </w:r>
          </w:p>
          <w:p w14:paraId="611A87E0" w14:textId="77777777" w:rsidR="00BE0E6B" w:rsidRPr="00DF38B7" w:rsidRDefault="00335224" w:rsidP="00DF38B7">
            <w:pPr>
              <w:pStyle w:val="TableParagraph"/>
              <w:spacing w:line="276" w:lineRule="auto"/>
              <w:ind w:left="100"/>
              <w:rPr>
                <w:sz w:val="24"/>
              </w:rPr>
            </w:pPr>
            <w:r w:rsidRPr="00DF38B7">
              <w:rPr>
                <w:spacing w:val="-2"/>
                <w:sz w:val="24"/>
              </w:rPr>
              <w:t>(Yes/No)</w:t>
            </w:r>
          </w:p>
        </w:tc>
        <w:tc>
          <w:tcPr>
            <w:tcW w:w="2250" w:type="dxa"/>
          </w:tcPr>
          <w:p w14:paraId="611A87E1"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05" w:type="dxa"/>
          </w:tcPr>
          <w:p w14:paraId="611A87E2" w14:textId="77777777" w:rsidR="00BE0E6B" w:rsidRPr="00DF38B7" w:rsidRDefault="00BE0E6B" w:rsidP="00DF38B7">
            <w:pPr>
              <w:pStyle w:val="TableParagraph"/>
              <w:spacing w:line="276" w:lineRule="auto"/>
              <w:rPr>
                <w:sz w:val="24"/>
              </w:rPr>
            </w:pPr>
          </w:p>
        </w:tc>
      </w:tr>
    </w:tbl>
    <w:p w14:paraId="611A87E4" w14:textId="77777777" w:rsidR="00BE0E6B" w:rsidRPr="00DF38B7" w:rsidRDefault="00BE0E6B" w:rsidP="00DF38B7">
      <w:pPr>
        <w:pStyle w:val="TableParagraph"/>
        <w:spacing w:line="276" w:lineRule="auto"/>
        <w:rPr>
          <w:sz w:val="24"/>
        </w:rPr>
        <w:sectPr w:rsidR="00BE0E6B" w:rsidRPr="00DF38B7">
          <w:pgSz w:w="11910" w:h="16840"/>
          <w:pgMar w:top="980" w:right="141" w:bottom="1820" w:left="992" w:header="705" w:footer="1636" w:gutter="0"/>
          <w:cols w:space="720"/>
        </w:sectPr>
      </w:pPr>
    </w:p>
    <w:p w14:paraId="611A87E5" w14:textId="77777777" w:rsidR="00BE0E6B" w:rsidRPr="00DF38B7" w:rsidRDefault="00BE0E6B" w:rsidP="00DF38B7">
      <w:pPr>
        <w:pStyle w:val="BodyText"/>
        <w:spacing w:before="212"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3591"/>
        <w:gridCol w:w="2250"/>
        <w:gridCol w:w="2205"/>
      </w:tblGrid>
      <w:tr w:rsidR="00BE0E6B" w:rsidRPr="00DF38B7" w14:paraId="611A87EB" w14:textId="77777777">
        <w:trPr>
          <w:trHeight w:val="540"/>
        </w:trPr>
        <w:tc>
          <w:tcPr>
            <w:tcW w:w="895" w:type="dxa"/>
          </w:tcPr>
          <w:p w14:paraId="611A87E6" w14:textId="77777777" w:rsidR="00BE0E6B" w:rsidRPr="00DF38B7" w:rsidRDefault="00335224" w:rsidP="00DF38B7">
            <w:pPr>
              <w:pStyle w:val="TableParagraph"/>
              <w:spacing w:line="276" w:lineRule="auto"/>
              <w:ind w:left="100"/>
              <w:rPr>
                <w:sz w:val="24"/>
              </w:rPr>
            </w:pPr>
            <w:r w:rsidRPr="00DF38B7">
              <w:rPr>
                <w:spacing w:val="-10"/>
                <w:sz w:val="24"/>
              </w:rPr>
              <w:t>3</w:t>
            </w:r>
          </w:p>
        </w:tc>
        <w:tc>
          <w:tcPr>
            <w:tcW w:w="3591" w:type="dxa"/>
          </w:tcPr>
          <w:p w14:paraId="611A87E7" w14:textId="77777777" w:rsidR="00BE0E6B" w:rsidRPr="00DF38B7" w:rsidRDefault="00335224" w:rsidP="00DF38B7">
            <w:pPr>
              <w:pStyle w:val="TableParagraph"/>
              <w:tabs>
                <w:tab w:val="left" w:pos="1069"/>
                <w:tab w:val="left" w:pos="1933"/>
                <w:tab w:val="left" w:pos="2617"/>
              </w:tabs>
              <w:spacing w:line="276" w:lineRule="auto"/>
              <w:ind w:left="100"/>
              <w:rPr>
                <w:sz w:val="24"/>
              </w:rPr>
            </w:pPr>
            <w:r w:rsidRPr="00DF38B7">
              <w:rPr>
                <w:spacing w:val="-2"/>
                <w:sz w:val="24"/>
              </w:rPr>
              <w:t>Contact</w:t>
            </w:r>
            <w:r w:rsidRPr="00DF38B7">
              <w:rPr>
                <w:sz w:val="24"/>
              </w:rPr>
              <w:tab/>
            </w:r>
            <w:r w:rsidRPr="00DF38B7">
              <w:rPr>
                <w:spacing w:val="-2"/>
                <w:sz w:val="24"/>
              </w:rPr>
              <w:t>tracing</w:t>
            </w:r>
            <w:r w:rsidRPr="00DF38B7">
              <w:rPr>
                <w:sz w:val="24"/>
              </w:rPr>
              <w:tab/>
            </w:r>
            <w:r w:rsidRPr="00DF38B7">
              <w:rPr>
                <w:spacing w:val="-4"/>
                <w:sz w:val="24"/>
              </w:rPr>
              <w:t>team</w:t>
            </w:r>
            <w:r w:rsidRPr="00DF38B7">
              <w:rPr>
                <w:sz w:val="24"/>
              </w:rPr>
              <w:tab/>
            </w:r>
            <w:r w:rsidRPr="00DF38B7">
              <w:rPr>
                <w:spacing w:val="-2"/>
                <w:sz w:val="24"/>
              </w:rPr>
              <w:t>identified</w:t>
            </w:r>
          </w:p>
          <w:p w14:paraId="611A87E8" w14:textId="77777777" w:rsidR="00BE0E6B" w:rsidRPr="00DF38B7" w:rsidRDefault="00335224" w:rsidP="00DF38B7">
            <w:pPr>
              <w:pStyle w:val="TableParagraph"/>
              <w:spacing w:line="276" w:lineRule="auto"/>
              <w:ind w:left="100"/>
              <w:rPr>
                <w:sz w:val="24"/>
              </w:rPr>
            </w:pPr>
            <w:r w:rsidRPr="00DF38B7">
              <w:rPr>
                <w:spacing w:val="-2"/>
                <w:sz w:val="24"/>
              </w:rPr>
              <w:t>(Yes/No)</w:t>
            </w:r>
          </w:p>
        </w:tc>
        <w:tc>
          <w:tcPr>
            <w:tcW w:w="2250" w:type="dxa"/>
          </w:tcPr>
          <w:p w14:paraId="611A87E9"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05" w:type="dxa"/>
          </w:tcPr>
          <w:p w14:paraId="611A87EA" w14:textId="77777777" w:rsidR="00BE0E6B" w:rsidRPr="00DF38B7" w:rsidRDefault="00BE0E6B" w:rsidP="00DF38B7">
            <w:pPr>
              <w:pStyle w:val="TableParagraph"/>
              <w:spacing w:line="276" w:lineRule="auto"/>
              <w:rPr>
                <w:sz w:val="24"/>
              </w:rPr>
            </w:pPr>
          </w:p>
        </w:tc>
      </w:tr>
      <w:tr w:rsidR="00BE0E6B" w:rsidRPr="00DF38B7" w14:paraId="611A87F1" w14:textId="77777777">
        <w:trPr>
          <w:trHeight w:val="540"/>
        </w:trPr>
        <w:tc>
          <w:tcPr>
            <w:tcW w:w="895" w:type="dxa"/>
          </w:tcPr>
          <w:p w14:paraId="611A87EC" w14:textId="77777777" w:rsidR="00BE0E6B" w:rsidRPr="00DF38B7" w:rsidRDefault="00335224" w:rsidP="00DF38B7">
            <w:pPr>
              <w:pStyle w:val="TableParagraph"/>
              <w:spacing w:line="276" w:lineRule="auto"/>
              <w:ind w:left="100"/>
              <w:rPr>
                <w:sz w:val="24"/>
              </w:rPr>
            </w:pPr>
            <w:r w:rsidRPr="00DF38B7">
              <w:rPr>
                <w:spacing w:val="-10"/>
                <w:sz w:val="24"/>
              </w:rPr>
              <w:t>4</w:t>
            </w:r>
          </w:p>
        </w:tc>
        <w:tc>
          <w:tcPr>
            <w:tcW w:w="3591" w:type="dxa"/>
          </w:tcPr>
          <w:p w14:paraId="611A87ED" w14:textId="77777777" w:rsidR="00BE0E6B" w:rsidRPr="00DF38B7" w:rsidRDefault="00335224" w:rsidP="00DF38B7">
            <w:pPr>
              <w:pStyle w:val="TableParagraph"/>
              <w:spacing w:line="276" w:lineRule="auto"/>
              <w:ind w:left="100"/>
              <w:rPr>
                <w:sz w:val="24"/>
              </w:rPr>
            </w:pPr>
            <w:r w:rsidRPr="00DF38B7">
              <w:rPr>
                <w:sz w:val="24"/>
              </w:rPr>
              <w:t>Mapping</w:t>
            </w:r>
            <w:r w:rsidRPr="00DF38B7">
              <w:rPr>
                <w:spacing w:val="70"/>
                <w:sz w:val="24"/>
              </w:rPr>
              <w:t xml:space="preserve"> </w:t>
            </w:r>
            <w:r w:rsidRPr="00DF38B7">
              <w:rPr>
                <w:sz w:val="24"/>
              </w:rPr>
              <w:t>of</w:t>
            </w:r>
            <w:r w:rsidRPr="00DF38B7">
              <w:rPr>
                <w:spacing w:val="70"/>
                <w:sz w:val="24"/>
              </w:rPr>
              <w:t xml:space="preserve"> </w:t>
            </w:r>
            <w:r w:rsidRPr="00DF38B7">
              <w:rPr>
                <w:sz w:val="24"/>
              </w:rPr>
              <w:t>high-risk</w:t>
            </w:r>
            <w:r w:rsidRPr="00DF38B7">
              <w:rPr>
                <w:spacing w:val="70"/>
                <w:sz w:val="24"/>
              </w:rPr>
              <w:t xml:space="preserve"> </w:t>
            </w:r>
            <w:r w:rsidRPr="00DF38B7">
              <w:rPr>
                <w:spacing w:val="-2"/>
                <w:sz w:val="24"/>
              </w:rPr>
              <w:t>households</w:t>
            </w:r>
          </w:p>
          <w:p w14:paraId="611A87EE" w14:textId="77777777" w:rsidR="00BE0E6B" w:rsidRPr="00DF38B7" w:rsidRDefault="00335224" w:rsidP="00DF38B7">
            <w:pPr>
              <w:pStyle w:val="TableParagraph"/>
              <w:spacing w:line="276" w:lineRule="auto"/>
              <w:ind w:left="100"/>
              <w:rPr>
                <w:sz w:val="24"/>
              </w:rPr>
            </w:pPr>
            <w:r w:rsidRPr="00DF38B7">
              <w:rPr>
                <w:w w:val="90"/>
                <w:sz w:val="24"/>
              </w:rPr>
              <w:t>available</w:t>
            </w:r>
            <w:r w:rsidRPr="00DF38B7">
              <w:rPr>
                <w:spacing w:val="6"/>
                <w:sz w:val="24"/>
              </w:rPr>
              <w:t xml:space="preserve"> </w:t>
            </w:r>
            <w:r w:rsidRPr="00DF38B7">
              <w:rPr>
                <w:spacing w:val="-2"/>
                <w:w w:val="95"/>
                <w:sz w:val="24"/>
              </w:rPr>
              <w:t>(Yes/No)</w:t>
            </w:r>
          </w:p>
        </w:tc>
        <w:tc>
          <w:tcPr>
            <w:tcW w:w="2250" w:type="dxa"/>
          </w:tcPr>
          <w:p w14:paraId="611A87EF"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05" w:type="dxa"/>
          </w:tcPr>
          <w:p w14:paraId="611A87F0" w14:textId="77777777" w:rsidR="00BE0E6B" w:rsidRPr="00DF38B7" w:rsidRDefault="00BE0E6B" w:rsidP="00DF38B7">
            <w:pPr>
              <w:pStyle w:val="TableParagraph"/>
              <w:spacing w:line="276" w:lineRule="auto"/>
              <w:rPr>
                <w:sz w:val="24"/>
              </w:rPr>
            </w:pPr>
          </w:p>
        </w:tc>
      </w:tr>
      <w:tr w:rsidR="00BE0E6B" w:rsidRPr="00DF38B7" w14:paraId="611A87F7" w14:textId="77777777">
        <w:trPr>
          <w:trHeight w:val="540"/>
        </w:trPr>
        <w:tc>
          <w:tcPr>
            <w:tcW w:w="895" w:type="dxa"/>
          </w:tcPr>
          <w:p w14:paraId="611A87F2" w14:textId="77777777" w:rsidR="00BE0E6B" w:rsidRPr="00DF38B7" w:rsidRDefault="00335224" w:rsidP="00DF38B7">
            <w:pPr>
              <w:pStyle w:val="TableParagraph"/>
              <w:spacing w:line="276" w:lineRule="auto"/>
              <w:ind w:left="100"/>
              <w:rPr>
                <w:sz w:val="24"/>
              </w:rPr>
            </w:pPr>
            <w:r w:rsidRPr="00DF38B7">
              <w:rPr>
                <w:spacing w:val="-10"/>
                <w:sz w:val="24"/>
              </w:rPr>
              <w:t>5</w:t>
            </w:r>
          </w:p>
        </w:tc>
        <w:tc>
          <w:tcPr>
            <w:tcW w:w="3591" w:type="dxa"/>
          </w:tcPr>
          <w:p w14:paraId="611A87F3" w14:textId="77777777" w:rsidR="00BE0E6B" w:rsidRPr="00DF38B7" w:rsidRDefault="00335224" w:rsidP="00DF38B7">
            <w:pPr>
              <w:pStyle w:val="TableParagraph"/>
              <w:spacing w:line="276" w:lineRule="auto"/>
              <w:ind w:left="100"/>
              <w:rPr>
                <w:sz w:val="24"/>
              </w:rPr>
            </w:pPr>
            <w:r w:rsidRPr="00DF38B7">
              <w:rPr>
                <w:spacing w:val="-4"/>
                <w:sz w:val="24"/>
              </w:rPr>
              <w:t>Testing</w:t>
            </w:r>
            <w:r w:rsidRPr="00DF38B7">
              <w:rPr>
                <w:spacing w:val="-11"/>
                <w:sz w:val="24"/>
              </w:rPr>
              <w:t xml:space="preserve"> </w:t>
            </w:r>
            <w:r w:rsidRPr="00DF38B7">
              <w:rPr>
                <w:spacing w:val="-4"/>
                <w:sz w:val="24"/>
              </w:rPr>
              <w:t>sample</w:t>
            </w:r>
            <w:r w:rsidRPr="00DF38B7">
              <w:rPr>
                <w:spacing w:val="-6"/>
                <w:sz w:val="24"/>
              </w:rPr>
              <w:t xml:space="preserve"> </w:t>
            </w:r>
            <w:r w:rsidRPr="00DF38B7">
              <w:rPr>
                <w:spacing w:val="-4"/>
                <w:sz w:val="24"/>
              </w:rPr>
              <w:t>transport</w:t>
            </w:r>
            <w:r w:rsidRPr="00DF38B7">
              <w:rPr>
                <w:spacing w:val="-7"/>
                <w:sz w:val="24"/>
              </w:rPr>
              <w:t xml:space="preserve"> </w:t>
            </w:r>
            <w:r w:rsidRPr="00DF38B7">
              <w:rPr>
                <w:spacing w:val="-4"/>
                <w:sz w:val="24"/>
              </w:rPr>
              <w:t>mechanism</w:t>
            </w:r>
          </w:p>
          <w:p w14:paraId="611A87F4" w14:textId="77777777" w:rsidR="00BE0E6B" w:rsidRPr="00DF38B7" w:rsidRDefault="00335224" w:rsidP="00DF38B7">
            <w:pPr>
              <w:pStyle w:val="TableParagraph"/>
              <w:spacing w:line="276" w:lineRule="auto"/>
              <w:ind w:left="100"/>
              <w:rPr>
                <w:sz w:val="24"/>
              </w:rPr>
            </w:pPr>
            <w:r w:rsidRPr="00DF38B7">
              <w:rPr>
                <w:spacing w:val="-2"/>
                <w:sz w:val="24"/>
              </w:rPr>
              <w:t>(Yes/No)</w:t>
            </w:r>
          </w:p>
        </w:tc>
        <w:tc>
          <w:tcPr>
            <w:tcW w:w="2250" w:type="dxa"/>
          </w:tcPr>
          <w:p w14:paraId="611A87F5"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05" w:type="dxa"/>
          </w:tcPr>
          <w:p w14:paraId="611A87F6" w14:textId="77777777" w:rsidR="00BE0E6B" w:rsidRPr="00DF38B7" w:rsidRDefault="00BE0E6B" w:rsidP="00DF38B7">
            <w:pPr>
              <w:pStyle w:val="TableParagraph"/>
              <w:spacing w:line="276" w:lineRule="auto"/>
              <w:rPr>
                <w:sz w:val="24"/>
              </w:rPr>
            </w:pPr>
          </w:p>
        </w:tc>
      </w:tr>
      <w:tr w:rsidR="00BE0E6B" w:rsidRPr="00DF38B7" w14:paraId="611A87FD" w14:textId="77777777">
        <w:trPr>
          <w:trHeight w:val="540"/>
        </w:trPr>
        <w:tc>
          <w:tcPr>
            <w:tcW w:w="895" w:type="dxa"/>
          </w:tcPr>
          <w:p w14:paraId="611A87F8" w14:textId="77777777" w:rsidR="00BE0E6B" w:rsidRPr="00DF38B7" w:rsidRDefault="00335224" w:rsidP="00DF38B7">
            <w:pPr>
              <w:pStyle w:val="TableParagraph"/>
              <w:spacing w:line="276" w:lineRule="auto"/>
              <w:ind w:left="100"/>
              <w:rPr>
                <w:sz w:val="24"/>
              </w:rPr>
            </w:pPr>
            <w:r w:rsidRPr="00DF38B7">
              <w:rPr>
                <w:spacing w:val="-10"/>
                <w:sz w:val="24"/>
              </w:rPr>
              <w:t>6</w:t>
            </w:r>
          </w:p>
        </w:tc>
        <w:tc>
          <w:tcPr>
            <w:tcW w:w="3591" w:type="dxa"/>
          </w:tcPr>
          <w:p w14:paraId="611A87F9" w14:textId="77777777" w:rsidR="00BE0E6B" w:rsidRPr="00DF38B7" w:rsidRDefault="00335224" w:rsidP="00DF38B7">
            <w:pPr>
              <w:pStyle w:val="TableParagraph"/>
              <w:tabs>
                <w:tab w:val="left" w:pos="1423"/>
                <w:tab w:val="left" w:pos="2548"/>
              </w:tabs>
              <w:spacing w:line="276" w:lineRule="auto"/>
              <w:ind w:left="100"/>
              <w:rPr>
                <w:sz w:val="24"/>
              </w:rPr>
            </w:pPr>
            <w:r w:rsidRPr="00DF38B7">
              <w:rPr>
                <w:spacing w:val="-2"/>
                <w:sz w:val="24"/>
              </w:rPr>
              <w:t>Reporting</w:t>
            </w:r>
            <w:r w:rsidRPr="00DF38B7">
              <w:rPr>
                <w:sz w:val="24"/>
              </w:rPr>
              <w:tab/>
            </w:r>
            <w:r w:rsidRPr="00DF38B7">
              <w:rPr>
                <w:spacing w:val="-2"/>
                <w:sz w:val="24"/>
              </w:rPr>
              <w:t>timeline</w:t>
            </w:r>
            <w:r w:rsidRPr="00DF38B7">
              <w:rPr>
                <w:sz w:val="24"/>
              </w:rPr>
              <w:tab/>
            </w:r>
            <w:r w:rsidRPr="00DF38B7">
              <w:rPr>
                <w:spacing w:val="-2"/>
                <w:sz w:val="24"/>
              </w:rPr>
              <w:t>adherence</w:t>
            </w:r>
          </w:p>
          <w:p w14:paraId="611A87FA" w14:textId="77777777" w:rsidR="00BE0E6B" w:rsidRPr="00DF38B7" w:rsidRDefault="00335224" w:rsidP="00DF38B7">
            <w:pPr>
              <w:pStyle w:val="TableParagraph"/>
              <w:spacing w:line="276" w:lineRule="auto"/>
              <w:ind w:left="100"/>
              <w:rPr>
                <w:sz w:val="24"/>
              </w:rPr>
            </w:pPr>
            <w:r w:rsidRPr="00DF38B7">
              <w:rPr>
                <w:spacing w:val="-2"/>
                <w:sz w:val="24"/>
              </w:rPr>
              <w:t>(good/average/poor)</w:t>
            </w:r>
          </w:p>
        </w:tc>
        <w:tc>
          <w:tcPr>
            <w:tcW w:w="2250" w:type="dxa"/>
          </w:tcPr>
          <w:p w14:paraId="611A87FB" w14:textId="77777777" w:rsidR="00BE0E6B" w:rsidRPr="00DF38B7" w:rsidRDefault="00335224" w:rsidP="00DF38B7">
            <w:pPr>
              <w:pStyle w:val="TableParagraph"/>
              <w:spacing w:line="276" w:lineRule="auto"/>
              <w:ind w:left="161"/>
              <w:rPr>
                <w:sz w:val="24"/>
              </w:rPr>
            </w:pPr>
            <w:r w:rsidRPr="00DF38B7">
              <w:rPr>
                <w:spacing w:val="-4"/>
                <w:w w:val="105"/>
                <w:sz w:val="24"/>
              </w:rPr>
              <w:t>Good</w:t>
            </w:r>
          </w:p>
        </w:tc>
        <w:tc>
          <w:tcPr>
            <w:tcW w:w="2205" w:type="dxa"/>
          </w:tcPr>
          <w:p w14:paraId="611A87FC" w14:textId="77777777" w:rsidR="00BE0E6B" w:rsidRPr="00DF38B7" w:rsidRDefault="00BE0E6B" w:rsidP="00DF38B7">
            <w:pPr>
              <w:pStyle w:val="TableParagraph"/>
              <w:spacing w:line="276" w:lineRule="auto"/>
              <w:rPr>
                <w:sz w:val="24"/>
              </w:rPr>
            </w:pPr>
          </w:p>
        </w:tc>
      </w:tr>
      <w:tr w:rsidR="00BE0E6B" w:rsidRPr="00DF38B7" w14:paraId="611A8803" w14:textId="77777777">
        <w:trPr>
          <w:trHeight w:val="540"/>
        </w:trPr>
        <w:tc>
          <w:tcPr>
            <w:tcW w:w="895" w:type="dxa"/>
          </w:tcPr>
          <w:p w14:paraId="611A87FE" w14:textId="77777777" w:rsidR="00BE0E6B" w:rsidRPr="00DF38B7" w:rsidRDefault="00335224" w:rsidP="00DF38B7">
            <w:pPr>
              <w:pStyle w:val="TableParagraph"/>
              <w:spacing w:line="276" w:lineRule="auto"/>
              <w:ind w:left="100"/>
              <w:rPr>
                <w:sz w:val="24"/>
              </w:rPr>
            </w:pPr>
            <w:r w:rsidRPr="00DF38B7">
              <w:rPr>
                <w:spacing w:val="-10"/>
                <w:sz w:val="24"/>
              </w:rPr>
              <w:t>7</w:t>
            </w:r>
          </w:p>
        </w:tc>
        <w:tc>
          <w:tcPr>
            <w:tcW w:w="3591" w:type="dxa"/>
          </w:tcPr>
          <w:p w14:paraId="611A87FF" w14:textId="77777777" w:rsidR="00BE0E6B" w:rsidRPr="00DF38B7" w:rsidRDefault="00335224" w:rsidP="00DF38B7">
            <w:pPr>
              <w:pStyle w:val="TableParagraph"/>
              <w:spacing w:line="276" w:lineRule="auto"/>
              <w:ind w:left="100"/>
              <w:rPr>
                <w:sz w:val="24"/>
              </w:rPr>
            </w:pPr>
            <w:r w:rsidRPr="00DF38B7">
              <w:rPr>
                <w:sz w:val="24"/>
              </w:rPr>
              <w:t>Data</w:t>
            </w:r>
            <w:r w:rsidRPr="00DF38B7">
              <w:rPr>
                <w:spacing w:val="24"/>
                <w:sz w:val="24"/>
              </w:rPr>
              <w:t xml:space="preserve"> </w:t>
            </w:r>
            <w:r w:rsidRPr="00DF38B7">
              <w:rPr>
                <w:sz w:val="24"/>
              </w:rPr>
              <w:t>sharing</w:t>
            </w:r>
            <w:r w:rsidRPr="00DF38B7">
              <w:rPr>
                <w:spacing w:val="24"/>
                <w:sz w:val="24"/>
              </w:rPr>
              <w:t xml:space="preserve"> </w:t>
            </w:r>
            <w:r w:rsidRPr="00DF38B7">
              <w:rPr>
                <w:sz w:val="24"/>
              </w:rPr>
              <w:t>between</w:t>
            </w:r>
            <w:r w:rsidRPr="00DF38B7">
              <w:rPr>
                <w:spacing w:val="29"/>
                <w:sz w:val="24"/>
              </w:rPr>
              <w:t xml:space="preserve"> </w:t>
            </w:r>
            <w:r w:rsidRPr="00DF38B7">
              <w:rPr>
                <w:spacing w:val="-2"/>
                <w:sz w:val="24"/>
              </w:rPr>
              <w:t>departments</w:t>
            </w:r>
          </w:p>
          <w:p w14:paraId="611A8800" w14:textId="77777777" w:rsidR="00BE0E6B" w:rsidRPr="00DF38B7" w:rsidRDefault="00335224" w:rsidP="00DF38B7">
            <w:pPr>
              <w:pStyle w:val="TableParagraph"/>
              <w:spacing w:line="276" w:lineRule="auto"/>
              <w:ind w:left="100"/>
              <w:rPr>
                <w:sz w:val="24"/>
              </w:rPr>
            </w:pPr>
            <w:r w:rsidRPr="00DF38B7">
              <w:rPr>
                <w:spacing w:val="-2"/>
                <w:sz w:val="24"/>
              </w:rPr>
              <w:t>(Yes/No)</w:t>
            </w:r>
          </w:p>
        </w:tc>
        <w:tc>
          <w:tcPr>
            <w:tcW w:w="2250" w:type="dxa"/>
          </w:tcPr>
          <w:p w14:paraId="611A8801" w14:textId="77777777" w:rsidR="00BE0E6B" w:rsidRPr="00DF38B7" w:rsidRDefault="00335224" w:rsidP="00DF38B7">
            <w:pPr>
              <w:pStyle w:val="TableParagraph"/>
              <w:spacing w:line="276" w:lineRule="auto"/>
              <w:ind w:left="161"/>
              <w:rPr>
                <w:sz w:val="24"/>
              </w:rPr>
            </w:pPr>
            <w:r w:rsidRPr="00DF38B7">
              <w:rPr>
                <w:spacing w:val="-10"/>
                <w:sz w:val="24"/>
              </w:rPr>
              <w:t>Y</w:t>
            </w:r>
          </w:p>
        </w:tc>
        <w:tc>
          <w:tcPr>
            <w:tcW w:w="2205" w:type="dxa"/>
          </w:tcPr>
          <w:p w14:paraId="611A8802" w14:textId="77777777" w:rsidR="00BE0E6B" w:rsidRPr="00DF38B7" w:rsidRDefault="00BE0E6B" w:rsidP="00DF38B7">
            <w:pPr>
              <w:pStyle w:val="TableParagraph"/>
              <w:spacing w:line="276" w:lineRule="auto"/>
              <w:rPr>
                <w:sz w:val="24"/>
              </w:rPr>
            </w:pPr>
          </w:p>
        </w:tc>
      </w:tr>
      <w:tr w:rsidR="00BE0E6B" w:rsidRPr="00DF38B7" w14:paraId="611A8809" w14:textId="77777777">
        <w:trPr>
          <w:trHeight w:val="540"/>
        </w:trPr>
        <w:tc>
          <w:tcPr>
            <w:tcW w:w="895" w:type="dxa"/>
          </w:tcPr>
          <w:p w14:paraId="611A8804" w14:textId="77777777" w:rsidR="00BE0E6B" w:rsidRPr="00DF38B7" w:rsidRDefault="00335224" w:rsidP="00DF38B7">
            <w:pPr>
              <w:pStyle w:val="TableParagraph"/>
              <w:spacing w:line="276" w:lineRule="auto"/>
              <w:ind w:left="100"/>
              <w:rPr>
                <w:sz w:val="24"/>
              </w:rPr>
            </w:pPr>
            <w:r w:rsidRPr="00DF38B7">
              <w:rPr>
                <w:spacing w:val="-10"/>
                <w:sz w:val="24"/>
              </w:rPr>
              <w:t>8</w:t>
            </w:r>
          </w:p>
        </w:tc>
        <w:tc>
          <w:tcPr>
            <w:tcW w:w="3591" w:type="dxa"/>
          </w:tcPr>
          <w:p w14:paraId="611A8805" w14:textId="77777777" w:rsidR="00BE0E6B" w:rsidRPr="00DF38B7" w:rsidRDefault="00335224" w:rsidP="00DF38B7">
            <w:pPr>
              <w:pStyle w:val="TableParagraph"/>
              <w:tabs>
                <w:tab w:val="left" w:pos="1439"/>
                <w:tab w:val="left" w:pos="1943"/>
                <w:tab w:val="left" w:pos="3212"/>
              </w:tabs>
              <w:spacing w:line="276" w:lineRule="auto"/>
              <w:ind w:left="100"/>
              <w:rPr>
                <w:sz w:val="24"/>
              </w:rPr>
            </w:pPr>
            <w:r w:rsidRPr="00DF38B7">
              <w:rPr>
                <w:spacing w:val="-2"/>
                <w:sz w:val="24"/>
              </w:rPr>
              <w:t>Availability</w:t>
            </w:r>
            <w:r w:rsidRPr="00DF38B7">
              <w:rPr>
                <w:sz w:val="24"/>
              </w:rPr>
              <w:tab/>
            </w:r>
            <w:r w:rsidRPr="00DF38B7">
              <w:rPr>
                <w:spacing w:val="-5"/>
                <w:sz w:val="24"/>
              </w:rPr>
              <w:t>of</w:t>
            </w:r>
            <w:r w:rsidRPr="00DF38B7">
              <w:rPr>
                <w:sz w:val="24"/>
              </w:rPr>
              <w:tab/>
            </w:r>
            <w:r w:rsidRPr="00DF38B7">
              <w:rPr>
                <w:spacing w:val="-2"/>
                <w:sz w:val="24"/>
              </w:rPr>
              <w:t>dashboard</w:t>
            </w:r>
            <w:r w:rsidRPr="00DF38B7">
              <w:rPr>
                <w:sz w:val="24"/>
              </w:rPr>
              <w:tab/>
            </w:r>
            <w:r w:rsidRPr="00DF38B7">
              <w:rPr>
                <w:spacing w:val="-5"/>
                <w:sz w:val="24"/>
              </w:rPr>
              <w:t>for</w:t>
            </w:r>
          </w:p>
          <w:p w14:paraId="611A8806" w14:textId="77777777" w:rsidR="00BE0E6B" w:rsidRPr="00DF38B7" w:rsidRDefault="00335224" w:rsidP="00DF38B7">
            <w:pPr>
              <w:pStyle w:val="TableParagraph"/>
              <w:spacing w:line="276" w:lineRule="auto"/>
              <w:ind w:left="100"/>
              <w:rPr>
                <w:sz w:val="24"/>
              </w:rPr>
            </w:pPr>
            <w:r w:rsidRPr="00DF38B7">
              <w:rPr>
                <w:spacing w:val="-2"/>
                <w:sz w:val="24"/>
              </w:rPr>
              <w:t>monitoring</w:t>
            </w:r>
            <w:r w:rsidRPr="00DF38B7">
              <w:rPr>
                <w:spacing w:val="-12"/>
                <w:sz w:val="24"/>
              </w:rPr>
              <w:t xml:space="preserve"> </w:t>
            </w:r>
            <w:r w:rsidRPr="00DF38B7">
              <w:rPr>
                <w:spacing w:val="-2"/>
                <w:sz w:val="24"/>
              </w:rPr>
              <w:t>(Yes/No)</w:t>
            </w:r>
          </w:p>
        </w:tc>
        <w:tc>
          <w:tcPr>
            <w:tcW w:w="2250" w:type="dxa"/>
          </w:tcPr>
          <w:p w14:paraId="611A8807" w14:textId="77777777" w:rsidR="00BE0E6B" w:rsidRPr="00DF38B7" w:rsidRDefault="00335224" w:rsidP="00DF38B7">
            <w:pPr>
              <w:pStyle w:val="TableParagraph"/>
              <w:spacing w:line="276" w:lineRule="auto"/>
              <w:ind w:left="161"/>
              <w:rPr>
                <w:sz w:val="24"/>
              </w:rPr>
            </w:pPr>
            <w:r w:rsidRPr="00DF38B7">
              <w:rPr>
                <w:spacing w:val="-10"/>
                <w:w w:val="105"/>
                <w:sz w:val="24"/>
              </w:rPr>
              <w:t>N</w:t>
            </w:r>
          </w:p>
        </w:tc>
        <w:tc>
          <w:tcPr>
            <w:tcW w:w="2205" w:type="dxa"/>
          </w:tcPr>
          <w:p w14:paraId="611A8808" w14:textId="77777777" w:rsidR="00BE0E6B" w:rsidRPr="00DF38B7" w:rsidRDefault="00BE0E6B" w:rsidP="00DF38B7">
            <w:pPr>
              <w:pStyle w:val="TableParagraph"/>
              <w:spacing w:line="276" w:lineRule="auto"/>
              <w:rPr>
                <w:sz w:val="24"/>
              </w:rPr>
            </w:pPr>
          </w:p>
        </w:tc>
      </w:tr>
    </w:tbl>
    <w:p w14:paraId="611A880A" w14:textId="77777777" w:rsidR="00BE0E6B" w:rsidRPr="00DF38B7" w:rsidRDefault="00BE0E6B" w:rsidP="00DF38B7">
      <w:pPr>
        <w:pStyle w:val="BodyText"/>
        <w:spacing w:line="276" w:lineRule="auto"/>
        <w:rPr>
          <w:b/>
        </w:rPr>
      </w:pPr>
    </w:p>
    <w:p w14:paraId="611A880B" w14:textId="77777777" w:rsidR="00BE0E6B" w:rsidRPr="00DF38B7" w:rsidRDefault="00BE0E6B" w:rsidP="00DF38B7">
      <w:pPr>
        <w:pStyle w:val="BodyText"/>
        <w:spacing w:before="219" w:line="276" w:lineRule="auto"/>
        <w:rPr>
          <w:b/>
        </w:rPr>
      </w:pPr>
    </w:p>
    <w:p w14:paraId="611A880C" w14:textId="77777777" w:rsidR="00BE0E6B" w:rsidRPr="00DF38B7" w:rsidRDefault="00335224" w:rsidP="00DF38B7">
      <w:pPr>
        <w:pStyle w:val="ListParagraph"/>
        <w:numPr>
          <w:ilvl w:val="0"/>
          <w:numId w:val="3"/>
        </w:numPr>
        <w:tabs>
          <w:tab w:val="left" w:pos="791"/>
        </w:tabs>
        <w:spacing w:line="276" w:lineRule="auto"/>
        <w:ind w:left="791" w:hanging="343"/>
        <w:rPr>
          <w:b/>
          <w:sz w:val="24"/>
        </w:rPr>
      </w:pPr>
      <w:r w:rsidRPr="00DF38B7">
        <w:rPr>
          <w:b/>
          <w:sz w:val="24"/>
        </w:rPr>
        <w:t>Additional</w:t>
      </w:r>
      <w:r w:rsidRPr="00DF38B7">
        <w:rPr>
          <w:b/>
          <w:spacing w:val="-1"/>
          <w:sz w:val="24"/>
        </w:rPr>
        <w:t xml:space="preserve"> </w:t>
      </w:r>
      <w:r w:rsidRPr="00DF38B7">
        <w:rPr>
          <w:b/>
          <w:sz w:val="24"/>
        </w:rPr>
        <w:t>Notes</w:t>
      </w:r>
      <w:r w:rsidRPr="00DF38B7">
        <w:rPr>
          <w:b/>
          <w:spacing w:val="-2"/>
          <w:sz w:val="24"/>
        </w:rPr>
        <w:t xml:space="preserve"> </w:t>
      </w:r>
      <w:r w:rsidRPr="00DF38B7">
        <w:rPr>
          <w:b/>
          <w:sz w:val="24"/>
        </w:rPr>
        <w:t xml:space="preserve">&amp; </w:t>
      </w:r>
      <w:r w:rsidRPr="00DF38B7">
        <w:rPr>
          <w:b/>
          <w:spacing w:val="-2"/>
          <w:sz w:val="24"/>
        </w:rPr>
        <w:t>Observations</w:t>
      </w:r>
    </w:p>
    <w:p w14:paraId="611A880D" w14:textId="77777777" w:rsidR="00BE0E6B" w:rsidRPr="00DF38B7" w:rsidRDefault="00BE0E6B" w:rsidP="00DF38B7">
      <w:pPr>
        <w:pStyle w:val="BodyText"/>
        <w:spacing w:before="64" w:line="276" w:lineRule="auto"/>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3666"/>
        <w:gridCol w:w="2250"/>
        <w:gridCol w:w="2205"/>
      </w:tblGrid>
      <w:tr w:rsidR="00BE0E6B" w:rsidRPr="00DF38B7" w14:paraId="611A8814" w14:textId="77777777">
        <w:trPr>
          <w:trHeight w:val="540"/>
        </w:trPr>
        <w:tc>
          <w:tcPr>
            <w:tcW w:w="805" w:type="dxa"/>
          </w:tcPr>
          <w:p w14:paraId="611A880E" w14:textId="77777777" w:rsidR="00BE0E6B" w:rsidRPr="00DF38B7" w:rsidRDefault="00335224" w:rsidP="00DF38B7">
            <w:pPr>
              <w:pStyle w:val="TableParagraph"/>
              <w:spacing w:line="276" w:lineRule="auto"/>
              <w:ind w:left="100"/>
              <w:rPr>
                <w:sz w:val="24"/>
              </w:rPr>
            </w:pPr>
            <w:r w:rsidRPr="00DF38B7">
              <w:rPr>
                <w:spacing w:val="-5"/>
                <w:w w:val="95"/>
                <w:sz w:val="24"/>
              </w:rPr>
              <w:t>Sl.</w:t>
            </w:r>
          </w:p>
          <w:p w14:paraId="611A880F" w14:textId="77777777" w:rsidR="00BE0E6B" w:rsidRPr="00DF38B7" w:rsidRDefault="00335224" w:rsidP="00DF38B7">
            <w:pPr>
              <w:pStyle w:val="TableParagraph"/>
              <w:spacing w:line="276" w:lineRule="auto"/>
              <w:ind w:left="100"/>
              <w:rPr>
                <w:sz w:val="24"/>
              </w:rPr>
            </w:pPr>
            <w:r w:rsidRPr="00DF38B7">
              <w:rPr>
                <w:spacing w:val="-5"/>
                <w:sz w:val="24"/>
              </w:rPr>
              <w:t>No.</w:t>
            </w:r>
          </w:p>
        </w:tc>
        <w:tc>
          <w:tcPr>
            <w:tcW w:w="3666" w:type="dxa"/>
          </w:tcPr>
          <w:p w14:paraId="611A8810" w14:textId="77777777" w:rsidR="00BE0E6B" w:rsidRPr="00DF38B7" w:rsidRDefault="00335224" w:rsidP="00DF38B7">
            <w:pPr>
              <w:pStyle w:val="TableParagraph"/>
              <w:spacing w:line="276" w:lineRule="auto"/>
              <w:ind w:left="100"/>
              <w:rPr>
                <w:sz w:val="24"/>
              </w:rPr>
            </w:pPr>
            <w:r w:rsidRPr="00DF38B7">
              <w:rPr>
                <w:sz w:val="24"/>
              </w:rPr>
              <w:t>Indicator</w:t>
            </w:r>
            <w:r w:rsidRPr="00DF38B7">
              <w:rPr>
                <w:spacing w:val="15"/>
                <w:sz w:val="24"/>
              </w:rPr>
              <w:t xml:space="preserve"> </w:t>
            </w:r>
            <w:r w:rsidRPr="00DF38B7">
              <w:rPr>
                <w:sz w:val="24"/>
              </w:rPr>
              <w:t>/</w:t>
            </w:r>
            <w:r w:rsidRPr="00DF38B7">
              <w:rPr>
                <w:spacing w:val="16"/>
                <w:sz w:val="24"/>
              </w:rPr>
              <w:t xml:space="preserve"> </w:t>
            </w:r>
            <w:r w:rsidRPr="00DF38B7">
              <w:rPr>
                <w:spacing w:val="-2"/>
                <w:sz w:val="24"/>
              </w:rPr>
              <w:t>Field</w:t>
            </w:r>
          </w:p>
        </w:tc>
        <w:tc>
          <w:tcPr>
            <w:tcW w:w="2250" w:type="dxa"/>
          </w:tcPr>
          <w:p w14:paraId="611A8811" w14:textId="77777777" w:rsidR="00BE0E6B" w:rsidRPr="00DF38B7" w:rsidRDefault="00335224" w:rsidP="00DF38B7">
            <w:pPr>
              <w:pStyle w:val="TableParagraph"/>
              <w:spacing w:line="276" w:lineRule="auto"/>
              <w:ind w:left="101"/>
              <w:rPr>
                <w:sz w:val="24"/>
              </w:rPr>
            </w:pPr>
            <w:r w:rsidRPr="00DF38B7">
              <w:rPr>
                <w:sz w:val="24"/>
              </w:rPr>
              <w:t>Baseline</w:t>
            </w:r>
            <w:r w:rsidRPr="00DF38B7">
              <w:rPr>
                <w:spacing w:val="17"/>
                <w:sz w:val="24"/>
              </w:rPr>
              <w:t xml:space="preserve"> </w:t>
            </w:r>
            <w:r w:rsidRPr="00DF38B7">
              <w:rPr>
                <w:sz w:val="24"/>
              </w:rPr>
              <w:t>Data</w:t>
            </w:r>
            <w:r w:rsidRPr="00DF38B7">
              <w:rPr>
                <w:spacing w:val="19"/>
                <w:sz w:val="24"/>
              </w:rPr>
              <w:t xml:space="preserve"> </w:t>
            </w:r>
            <w:r w:rsidRPr="00DF38B7">
              <w:rPr>
                <w:spacing w:val="-2"/>
                <w:sz w:val="24"/>
              </w:rPr>
              <w:t>(Value</w:t>
            </w:r>
          </w:p>
          <w:p w14:paraId="611A8812" w14:textId="77777777" w:rsidR="00BE0E6B" w:rsidRPr="00DF38B7" w:rsidRDefault="00335224" w:rsidP="00DF38B7">
            <w:pPr>
              <w:pStyle w:val="TableParagraph"/>
              <w:spacing w:line="276" w:lineRule="auto"/>
              <w:ind w:left="101"/>
              <w:rPr>
                <w:sz w:val="24"/>
              </w:rPr>
            </w:pPr>
            <w:r w:rsidRPr="00DF38B7">
              <w:rPr>
                <w:w w:val="150"/>
                <w:sz w:val="24"/>
              </w:rPr>
              <w:t>/</w:t>
            </w:r>
            <w:r w:rsidRPr="00DF38B7">
              <w:rPr>
                <w:spacing w:val="-11"/>
                <w:w w:val="150"/>
                <w:sz w:val="24"/>
              </w:rPr>
              <w:t xml:space="preserve"> </w:t>
            </w:r>
            <w:r w:rsidRPr="00DF38B7">
              <w:rPr>
                <w:spacing w:val="-2"/>
                <w:w w:val="110"/>
                <w:sz w:val="24"/>
              </w:rPr>
              <w:t>Description)</w:t>
            </w:r>
          </w:p>
        </w:tc>
        <w:tc>
          <w:tcPr>
            <w:tcW w:w="2205" w:type="dxa"/>
          </w:tcPr>
          <w:p w14:paraId="611A8813" w14:textId="77777777" w:rsidR="00BE0E6B" w:rsidRPr="00DF38B7" w:rsidRDefault="00335224" w:rsidP="00DF38B7">
            <w:pPr>
              <w:pStyle w:val="TableParagraph"/>
              <w:spacing w:line="276" w:lineRule="auto"/>
              <w:ind w:left="101"/>
              <w:rPr>
                <w:sz w:val="24"/>
              </w:rPr>
            </w:pPr>
            <w:r w:rsidRPr="00DF38B7">
              <w:rPr>
                <w:sz w:val="24"/>
              </w:rPr>
              <w:t>Source</w:t>
            </w:r>
            <w:r w:rsidRPr="00DF38B7">
              <w:rPr>
                <w:spacing w:val="9"/>
                <w:sz w:val="24"/>
              </w:rPr>
              <w:t xml:space="preserve"> </w:t>
            </w:r>
            <w:r w:rsidRPr="00DF38B7">
              <w:rPr>
                <w:sz w:val="24"/>
              </w:rPr>
              <w:t>/</w:t>
            </w:r>
            <w:r w:rsidRPr="00DF38B7">
              <w:rPr>
                <w:spacing w:val="10"/>
                <w:sz w:val="24"/>
              </w:rPr>
              <w:t xml:space="preserve"> </w:t>
            </w:r>
            <w:r w:rsidRPr="00DF38B7">
              <w:rPr>
                <w:spacing w:val="-2"/>
                <w:sz w:val="24"/>
              </w:rPr>
              <w:t>Remarks</w:t>
            </w:r>
          </w:p>
        </w:tc>
      </w:tr>
      <w:tr w:rsidR="00BE0E6B" w:rsidRPr="00DF38B7" w14:paraId="611A881A" w14:textId="77777777">
        <w:trPr>
          <w:trHeight w:val="540"/>
        </w:trPr>
        <w:tc>
          <w:tcPr>
            <w:tcW w:w="805" w:type="dxa"/>
          </w:tcPr>
          <w:p w14:paraId="611A8815" w14:textId="77777777" w:rsidR="00BE0E6B" w:rsidRPr="00DF38B7" w:rsidRDefault="00335224" w:rsidP="00DF38B7">
            <w:pPr>
              <w:pStyle w:val="TableParagraph"/>
              <w:spacing w:line="276" w:lineRule="auto"/>
              <w:ind w:left="100"/>
              <w:rPr>
                <w:sz w:val="24"/>
              </w:rPr>
            </w:pPr>
            <w:r w:rsidRPr="00DF38B7">
              <w:rPr>
                <w:spacing w:val="-10"/>
                <w:sz w:val="24"/>
              </w:rPr>
              <w:t>1</w:t>
            </w:r>
          </w:p>
        </w:tc>
        <w:tc>
          <w:tcPr>
            <w:tcW w:w="3666" w:type="dxa"/>
          </w:tcPr>
          <w:p w14:paraId="611A8816" w14:textId="77777777" w:rsidR="00BE0E6B" w:rsidRPr="00DF38B7" w:rsidRDefault="00335224" w:rsidP="00DF38B7">
            <w:pPr>
              <w:pStyle w:val="TableParagraph"/>
              <w:spacing w:line="276" w:lineRule="auto"/>
              <w:ind w:left="100"/>
              <w:rPr>
                <w:sz w:val="24"/>
              </w:rPr>
            </w:pPr>
            <w:r w:rsidRPr="00DF38B7">
              <w:rPr>
                <w:spacing w:val="-6"/>
                <w:sz w:val="24"/>
              </w:rPr>
              <w:t>Key</w:t>
            </w:r>
            <w:r w:rsidRPr="00DF38B7">
              <w:rPr>
                <w:spacing w:val="-3"/>
                <w:sz w:val="24"/>
              </w:rPr>
              <w:t xml:space="preserve"> </w:t>
            </w:r>
            <w:r w:rsidRPr="00DF38B7">
              <w:rPr>
                <w:spacing w:val="-6"/>
                <w:sz w:val="24"/>
              </w:rPr>
              <w:t>challenges perceived</w:t>
            </w:r>
            <w:r w:rsidRPr="00DF38B7">
              <w:rPr>
                <w:spacing w:val="-9"/>
                <w:sz w:val="24"/>
              </w:rPr>
              <w:t xml:space="preserve"> </w:t>
            </w:r>
            <w:r w:rsidRPr="00DF38B7">
              <w:rPr>
                <w:spacing w:val="-6"/>
                <w:sz w:val="24"/>
              </w:rPr>
              <w:t>by</w:t>
            </w:r>
            <w:r w:rsidRPr="00DF38B7">
              <w:rPr>
                <w:spacing w:val="-3"/>
                <w:sz w:val="24"/>
              </w:rPr>
              <w:t xml:space="preserve"> </w:t>
            </w:r>
            <w:r w:rsidRPr="00DF38B7">
              <w:rPr>
                <w:spacing w:val="-6"/>
                <w:sz w:val="24"/>
              </w:rPr>
              <w:t>LSG</w:t>
            </w:r>
          </w:p>
        </w:tc>
        <w:tc>
          <w:tcPr>
            <w:tcW w:w="2250" w:type="dxa"/>
          </w:tcPr>
          <w:p w14:paraId="611A8817" w14:textId="77777777" w:rsidR="00BE0E6B" w:rsidRPr="00DF38B7" w:rsidRDefault="00335224" w:rsidP="00DF38B7">
            <w:pPr>
              <w:pStyle w:val="TableParagraph"/>
              <w:spacing w:line="276" w:lineRule="auto"/>
              <w:ind w:left="161"/>
              <w:rPr>
                <w:sz w:val="24"/>
              </w:rPr>
            </w:pPr>
            <w:r w:rsidRPr="00DF38B7">
              <w:rPr>
                <w:sz w:val="24"/>
              </w:rPr>
              <w:t>Hilly</w:t>
            </w:r>
            <w:r w:rsidRPr="00DF38B7">
              <w:rPr>
                <w:spacing w:val="61"/>
                <w:sz w:val="24"/>
              </w:rPr>
              <w:t xml:space="preserve"> </w:t>
            </w:r>
            <w:r w:rsidRPr="00DF38B7">
              <w:rPr>
                <w:sz w:val="24"/>
              </w:rPr>
              <w:t>terrain,</w:t>
            </w:r>
            <w:r w:rsidRPr="00DF38B7">
              <w:rPr>
                <w:spacing w:val="63"/>
                <w:sz w:val="24"/>
              </w:rPr>
              <w:t xml:space="preserve"> </w:t>
            </w:r>
            <w:r w:rsidRPr="00DF38B7">
              <w:rPr>
                <w:spacing w:val="-4"/>
                <w:sz w:val="24"/>
              </w:rPr>
              <w:t>Water</w:t>
            </w:r>
          </w:p>
          <w:p w14:paraId="611A8818" w14:textId="77777777" w:rsidR="00BE0E6B" w:rsidRPr="00DF38B7" w:rsidRDefault="00335224" w:rsidP="00DF38B7">
            <w:pPr>
              <w:pStyle w:val="TableParagraph"/>
              <w:spacing w:line="276" w:lineRule="auto"/>
              <w:ind w:left="101"/>
              <w:rPr>
                <w:sz w:val="24"/>
              </w:rPr>
            </w:pPr>
            <w:r w:rsidRPr="00DF38B7">
              <w:rPr>
                <w:spacing w:val="-2"/>
                <w:sz w:val="24"/>
              </w:rPr>
              <w:t>scarcity</w:t>
            </w:r>
          </w:p>
        </w:tc>
        <w:tc>
          <w:tcPr>
            <w:tcW w:w="2205" w:type="dxa"/>
          </w:tcPr>
          <w:p w14:paraId="611A8819" w14:textId="77777777" w:rsidR="00BE0E6B" w:rsidRPr="00DF38B7" w:rsidRDefault="00BE0E6B" w:rsidP="00DF38B7">
            <w:pPr>
              <w:pStyle w:val="TableParagraph"/>
              <w:spacing w:line="276" w:lineRule="auto"/>
              <w:rPr>
                <w:sz w:val="24"/>
              </w:rPr>
            </w:pPr>
          </w:p>
        </w:tc>
      </w:tr>
      <w:tr w:rsidR="00BE0E6B" w:rsidRPr="00DF38B7" w14:paraId="611A8820" w14:textId="77777777">
        <w:trPr>
          <w:trHeight w:val="1890"/>
        </w:trPr>
        <w:tc>
          <w:tcPr>
            <w:tcW w:w="805" w:type="dxa"/>
          </w:tcPr>
          <w:p w14:paraId="611A881B" w14:textId="77777777" w:rsidR="00BE0E6B" w:rsidRPr="00DF38B7" w:rsidRDefault="00335224" w:rsidP="00DF38B7">
            <w:pPr>
              <w:pStyle w:val="TableParagraph"/>
              <w:spacing w:line="276" w:lineRule="auto"/>
              <w:ind w:left="100"/>
              <w:rPr>
                <w:sz w:val="24"/>
              </w:rPr>
            </w:pPr>
            <w:r w:rsidRPr="00DF38B7">
              <w:rPr>
                <w:spacing w:val="-10"/>
                <w:sz w:val="24"/>
              </w:rPr>
              <w:t>2</w:t>
            </w:r>
          </w:p>
        </w:tc>
        <w:tc>
          <w:tcPr>
            <w:tcW w:w="3666" w:type="dxa"/>
          </w:tcPr>
          <w:p w14:paraId="611A881C" w14:textId="77777777" w:rsidR="00BE0E6B" w:rsidRPr="00DF38B7" w:rsidRDefault="00335224" w:rsidP="00DF38B7">
            <w:pPr>
              <w:pStyle w:val="TableParagraph"/>
              <w:spacing w:line="276" w:lineRule="auto"/>
              <w:ind w:left="100"/>
              <w:rPr>
                <w:sz w:val="24"/>
              </w:rPr>
            </w:pPr>
            <w:r w:rsidRPr="00DF38B7">
              <w:rPr>
                <w:spacing w:val="-4"/>
                <w:sz w:val="24"/>
              </w:rPr>
              <w:t>Top 5</w:t>
            </w:r>
            <w:r w:rsidRPr="00DF38B7">
              <w:rPr>
                <w:spacing w:val="-7"/>
                <w:sz w:val="24"/>
              </w:rPr>
              <w:t xml:space="preserve"> </w:t>
            </w:r>
            <w:r w:rsidRPr="00DF38B7">
              <w:rPr>
                <w:spacing w:val="-4"/>
                <w:sz w:val="24"/>
              </w:rPr>
              <w:t>high-risk wards</w:t>
            </w:r>
            <w:r w:rsidRPr="00DF38B7">
              <w:rPr>
                <w:spacing w:val="-3"/>
                <w:sz w:val="24"/>
              </w:rPr>
              <w:t xml:space="preserve"> </w:t>
            </w:r>
            <w:r w:rsidRPr="00DF38B7">
              <w:rPr>
                <w:spacing w:val="-4"/>
                <w:sz w:val="24"/>
              </w:rPr>
              <w:t>(reason)</w:t>
            </w:r>
          </w:p>
        </w:tc>
        <w:tc>
          <w:tcPr>
            <w:tcW w:w="2250" w:type="dxa"/>
          </w:tcPr>
          <w:p w14:paraId="611A881D" w14:textId="77777777" w:rsidR="00BE0E6B" w:rsidRPr="00DF38B7" w:rsidRDefault="00335224" w:rsidP="00DF38B7">
            <w:pPr>
              <w:pStyle w:val="TableParagraph"/>
              <w:spacing w:line="276" w:lineRule="auto"/>
              <w:ind w:left="101" w:right="82" w:firstLine="60"/>
              <w:rPr>
                <w:sz w:val="24"/>
              </w:rPr>
            </w:pPr>
            <w:r w:rsidRPr="00DF38B7">
              <w:rPr>
                <w:sz w:val="24"/>
              </w:rPr>
              <w:t xml:space="preserve">Ward 3 - Dams Ward 9- Landslide </w:t>
            </w:r>
            <w:r w:rsidRPr="00DF38B7">
              <w:rPr>
                <w:spacing w:val="-4"/>
                <w:sz w:val="24"/>
              </w:rPr>
              <w:t>Ward</w:t>
            </w:r>
            <w:r w:rsidRPr="00DF38B7">
              <w:rPr>
                <w:spacing w:val="-17"/>
                <w:sz w:val="24"/>
              </w:rPr>
              <w:t xml:space="preserve"> </w:t>
            </w:r>
            <w:r w:rsidRPr="00DF38B7">
              <w:rPr>
                <w:spacing w:val="-4"/>
                <w:sz w:val="24"/>
              </w:rPr>
              <w:t>11-</w:t>
            </w:r>
            <w:r w:rsidRPr="00DF38B7">
              <w:rPr>
                <w:spacing w:val="-15"/>
                <w:sz w:val="24"/>
              </w:rPr>
              <w:t xml:space="preserve"> </w:t>
            </w:r>
            <w:r w:rsidRPr="00DF38B7">
              <w:rPr>
                <w:spacing w:val="-4"/>
                <w:sz w:val="24"/>
              </w:rPr>
              <w:t>Flood</w:t>
            </w:r>
            <w:r w:rsidRPr="00DF38B7">
              <w:rPr>
                <w:spacing w:val="-16"/>
                <w:sz w:val="24"/>
              </w:rPr>
              <w:t xml:space="preserve"> </w:t>
            </w:r>
            <w:r w:rsidRPr="00DF38B7">
              <w:rPr>
                <w:spacing w:val="-4"/>
                <w:sz w:val="24"/>
              </w:rPr>
              <w:t xml:space="preserve">prone </w:t>
            </w:r>
            <w:r w:rsidRPr="00DF38B7">
              <w:rPr>
                <w:sz w:val="24"/>
              </w:rPr>
              <w:t xml:space="preserve">Ward 3- Landslide </w:t>
            </w:r>
            <w:r w:rsidRPr="00DF38B7">
              <w:rPr>
                <w:spacing w:val="-4"/>
                <w:sz w:val="24"/>
              </w:rPr>
              <w:t>Ward</w:t>
            </w:r>
            <w:r w:rsidRPr="00DF38B7">
              <w:rPr>
                <w:spacing w:val="-15"/>
                <w:sz w:val="24"/>
              </w:rPr>
              <w:t xml:space="preserve"> </w:t>
            </w:r>
            <w:r w:rsidRPr="00DF38B7">
              <w:rPr>
                <w:spacing w:val="-4"/>
                <w:sz w:val="24"/>
              </w:rPr>
              <w:t>12-</w:t>
            </w:r>
            <w:r w:rsidRPr="00DF38B7">
              <w:rPr>
                <w:spacing w:val="-15"/>
                <w:sz w:val="24"/>
              </w:rPr>
              <w:t xml:space="preserve"> </w:t>
            </w:r>
            <w:r w:rsidRPr="00DF38B7">
              <w:rPr>
                <w:spacing w:val="-4"/>
                <w:sz w:val="24"/>
              </w:rPr>
              <w:t>Flood</w:t>
            </w:r>
            <w:r w:rsidRPr="00DF38B7">
              <w:rPr>
                <w:spacing w:val="-16"/>
                <w:sz w:val="24"/>
              </w:rPr>
              <w:t xml:space="preserve"> </w:t>
            </w:r>
            <w:r w:rsidRPr="00DF38B7">
              <w:rPr>
                <w:spacing w:val="-4"/>
                <w:sz w:val="24"/>
              </w:rPr>
              <w:t>prone</w:t>
            </w:r>
          </w:p>
          <w:p w14:paraId="611A881E" w14:textId="77777777" w:rsidR="00BE0E6B" w:rsidRPr="00DF38B7" w:rsidRDefault="00335224" w:rsidP="00DF38B7">
            <w:pPr>
              <w:pStyle w:val="TableParagraph"/>
              <w:spacing w:line="276" w:lineRule="auto"/>
              <w:ind w:left="101" w:right="82"/>
              <w:rPr>
                <w:sz w:val="24"/>
              </w:rPr>
            </w:pPr>
            <w:r w:rsidRPr="00DF38B7">
              <w:rPr>
                <w:spacing w:val="-8"/>
                <w:sz w:val="24"/>
              </w:rPr>
              <w:t xml:space="preserve">Ward1-Landslide </w:t>
            </w:r>
            <w:r w:rsidRPr="00DF38B7">
              <w:rPr>
                <w:spacing w:val="-2"/>
                <w:sz w:val="24"/>
              </w:rPr>
              <w:t>prone</w:t>
            </w:r>
          </w:p>
        </w:tc>
        <w:tc>
          <w:tcPr>
            <w:tcW w:w="2205" w:type="dxa"/>
          </w:tcPr>
          <w:p w14:paraId="611A881F" w14:textId="77777777" w:rsidR="00BE0E6B" w:rsidRPr="00DF38B7" w:rsidRDefault="00BE0E6B" w:rsidP="00DF38B7">
            <w:pPr>
              <w:pStyle w:val="TableParagraph"/>
              <w:spacing w:line="276" w:lineRule="auto"/>
              <w:rPr>
                <w:sz w:val="24"/>
              </w:rPr>
            </w:pPr>
          </w:p>
        </w:tc>
      </w:tr>
      <w:tr w:rsidR="00BE0E6B" w:rsidRPr="00DF38B7" w14:paraId="611A8826" w14:textId="77777777">
        <w:trPr>
          <w:trHeight w:val="538"/>
        </w:trPr>
        <w:tc>
          <w:tcPr>
            <w:tcW w:w="805" w:type="dxa"/>
          </w:tcPr>
          <w:p w14:paraId="611A8821" w14:textId="77777777" w:rsidR="00BE0E6B" w:rsidRPr="00DF38B7" w:rsidRDefault="00335224" w:rsidP="00DF38B7">
            <w:pPr>
              <w:pStyle w:val="TableParagraph"/>
              <w:spacing w:line="276" w:lineRule="auto"/>
              <w:ind w:left="100"/>
              <w:rPr>
                <w:sz w:val="24"/>
              </w:rPr>
            </w:pPr>
            <w:r w:rsidRPr="00DF38B7">
              <w:rPr>
                <w:spacing w:val="-10"/>
                <w:sz w:val="24"/>
              </w:rPr>
              <w:t>3</w:t>
            </w:r>
          </w:p>
        </w:tc>
        <w:tc>
          <w:tcPr>
            <w:tcW w:w="3666" w:type="dxa"/>
          </w:tcPr>
          <w:p w14:paraId="611A8822" w14:textId="77777777" w:rsidR="00BE0E6B" w:rsidRPr="00DF38B7" w:rsidRDefault="00335224" w:rsidP="00DF38B7">
            <w:pPr>
              <w:pStyle w:val="TableParagraph"/>
              <w:spacing w:line="276" w:lineRule="auto"/>
              <w:ind w:left="100"/>
              <w:rPr>
                <w:sz w:val="24"/>
              </w:rPr>
            </w:pPr>
            <w:r w:rsidRPr="00DF38B7">
              <w:rPr>
                <w:sz w:val="24"/>
              </w:rPr>
              <w:t>Any</w:t>
            </w:r>
            <w:r w:rsidRPr="00DF38B7">
              <w:rPr>
                <w:spacing w:val="72"/>
                <w:sz w:val="24"/>
              </w:rPr>
              <w:t xml:space="preserve"> </w:t>
            </w:r>
            <w:r w:rsidRPr="00DF38B7">
              <w:rPr>
                <w:sz w:val="24"/>
              </w:rPr>
              <w:t>unique</w:t>
            </w:r>
            <w:r w:rsidRPr="00DF38B7">
              <w:rPr>
                <w:spacing w:val="72"/>
                <w:sz w:val="24"/>
              </w:rPr>
              <w:t xml:space="preserve"> </w:t>
            </w:r>
            <w:r w:rsidRPr="00DF38B7">
              <w:rPr>
                <w:sz w:val="24"/>
              </w:rPr>
              <w:t>local</w:t>
            </w:r>
            <w:r w:rsidRPr="00DF38B7">
              <w:rPr>
                <w:spacing w:val="73"/>
                <w:sz w:val="24"/>
              </w:rPr>
              <w:t xml:space="preserve"> </w:t>
            </w:r>
            <w:r w:rsidRPr="00DF38B7">
              <w:rPr>
                <w:sz w:val="24"/>
              </w:rPr>
              <w:t>risks</w:t>
            </w:r>
            <w:r w:rsidRPr="00DF38B7">
              <w:rPr>
                <w:spacing w:val="75"/>
                <w:sz w:val="24"/>
              </w:rPr>
              <w:t xml:space="preserve"> </w:t>
            </w:r>
            <w:r w:rsidRPr="00DF38B7">
              <w:rPr>
                <w:spacing w:val="-2"/>
                <w:sz w:val="24"/>
              </w:rPr>
              <w:t>(industrial</w:t>
            </w:r>
          </w:p>
          <w:p w14:paraId="611A8823" w14:textId="77777777" w:rsidR="00BE0E6B" w:rsidRPr="00DF38B7" w:rsidRDefault="00335224" w:rsidP="00DF38B7">
            <w:pPr>
              <w:pStyle w:val="TableParagraph"/>
              <w:spacing w:line="276" w:lineRule="auto"/>
              <w:ind w:left="100"/>
              <w:rPr>
                <w:sz w:val="24"/>
              </w:rPr>
            </w:pPr>
            <w:r w:rsidRPr="00DF38B7">
              <w:rPr>
                <w:spacing w:val="-4"/>
                <w:sz w:val="24"/>
              </w:rPr>
              <w:t>pollution,</w:t>
            </w:r>
            <w:r w:rsidRPr="00DF38B7">
              <w:rPr>
                <w:spacing w:val="-9"/>
                <w:sz w:val="24"/>
              </w:rPr>
              <w:t xml:space="preserve"> </w:t>
            </w:r>
            <w:r w:rsidRPr="00DF38B7">
              <w:rPr>
                <w:spacing w:val="-4"/>
                <w:sz w:val="24"/>
              </w:rPr>
              <w:t>refugee</w:t>
            </w:r>
            <w:r w:rsidRPr="00DF38B7">
              <w:rPr>
                <w:spacing w:val="-9"/>
                <w:sz w:val="24"/>
              </w:rPr>
              <w:t xml:space="preserve"> </w:t>
            </w:r>
            <w:r w:rsidRPr="00DF38B7">
              <w:rPr>
                <w:spacing w:val="-4"/>
                <w:sz w:val="24"/>
              </w:rPr>
              <w:t>camps,</w:t>
            </w:r>
            <w:r w:rsidRPr="00DF38B7">
              <w:rPr>
                <w:spacing w:val="-9"/>
                <w:sz w:val="24"/>
              </w:rPr>
              <w:t xml:space="preserve"> </w:t>
            </w:r>
            <w:r w:rsidRPr="00DF38B7">
              <w:rPr>
                <w:spacing w:val="-4"/>
                <w:sz w:val="24"/>
              </w:rPr>
              <w:t>etc.)</w:t>
            </w:r>
          </w:p>
        </w:tc>
        <w:tc>
          <w:tcPr>
            <w:tcW w:w="2250" w:type="dxa"/>
          </w:tcPr>
          <w:p w14:paraId="611A8824" w14:textId="77777777" w:rsidR="00BE0E6B" w:rsidRPr="00DF38B7" w:rsidRDefault="00335224" w:rsidP="00DF38B7">
            <w:pPr>
              <w:pStyle w:val="TableParagraph"/>
              <w:spacing w:line="276" w:lineRule="auto"/>
              <w:ind w:left="161"/>
              <w:rPr>
                <w:sz w:val="24"/>
              </w:rPr>
            </w:pPr>
            <w:r w:rsidRPr="00DF38B7">
              <w:rPr>
                <w:spacing w:val="-10"/>
                <w:w w:val="105"/>
                <w:sz w:val="24"/>
              </w:rPr>
              <w:t>N</w:t>
            </w:r>
          </w:p>
        </w:tc>
        <w:tc>
          <w:tcPr>
            <w:tcW w:w="2205" w:type="dxa"/>
          </w:tcPr>
          <w:p w14:paraId="611A8825" w14:textId="77777777" w:rsidR="00BE0E6B" w:rsidRPr="00DF38B7" w:rsidRDefault="00BE0E6B" w:rsidP="00DF38B7">
            <w:pPr>
              <w:pStyle w:val="TableParagraph"/>
              <w:spacing w:line="276" w:lineRule="auto"/>
              <w:rPr>
                <w:sz w:val="24"/>
              </w:rPr>
            </w:pPr>
          </w:p>
        </w:tc>
      </w:tr>
      <w:tr w:rsidR="00BE0E6B" w:rsidRPr="00DF38B7" w14:paraId="611A882C" w14:textId="77777777">
        <w:trPr>
          <w:trHeight w:val="540"/>
        </w:trPr>
        <w:tc>
          <w:tcPr>
            <w:tcW w:w="805" w:type="dxa"/>
          </w:tcPr>
          <w:p w14:paraId="611A8827" w14:textId="77777777" w:rsidR="00BE0E6B" w:rsidRPr="00DF38B7" w:rsidRDefault="00335224" w:rsidP="00DF38B7">
            <w:pPr>
              <w:pStyle w:val="TableParagraph"/>
              <w:spacing w:line="276" w:lineRule="auto"/>
              <w:ind w:left="100"/>
              <w:rPr>
                <w:sz w:val="24"/>
              </w:rPr>
            </w:pPr>
            <w:r w:rsidRPr="00DF38B7">
              <w:rPr>
                <w:spacing w:val="-10"/>
                <w:sz w:val="24"/>
              </w:rPr>
              <w:t>4</w:t>
            </w:r>
          </w:p>
        </w:tc>
        <w:tc>
          <w:tcPr>
            <w:tcW w:w="3666" w:type="dxa"/>
          </w:tcPr>
          <w:p w14:paraId="611A8828" w14:textId="77777777" w:rsidR="00BE0E6B" w:rsidRPr="00DF38B7" w:rsidRDefault="00335224" w:rsidP="00DF38B7">
            <w:pPr>
              <w:pStyle w:val="TableParagraph"/>
              <w:spacing w:line="276" w:lineRule="auto"/>
              <w:ind w:left="100"/>
              <w:rPr>
                <w:sz w:val="24"/>
              </w:rPr>
            </w:pPr>
            <w:r w:rsidRPr="00DF38B7">
              <w:rPr>
                <w:sz w:val="24"/>
              </w:rPr>
              <w:t>Recommendations</w:t>
            </w:r>
            <w:r w:rsidRPr="00DF38B7">
              <w:rPr>
                <w:spacing w:val="17"/>
                <w:sz w:val="24"/>
              </w:rPr>
              <w:t xml:space="preserve"> </w:t>
            </w:r>
            <w:r w:rsidRPr="00DF38B7">
              <w:rPr>
                <w:sz w:val="24"/>
              </w:rPr>
              <w:t>for</w:t>
            </w:r>
            <w:r w:rsidRPr="00DF38B7">
              <w:rPr>
                <w:spacing w:val="20"/>
                <w:sz w:val="24"/>
              </w:rPr>
              <w:t xml:space="preserve"> </w:t>
            </w:r>
            <w:r w:rsidRPr="00DF38B7">
              <w:rPr>
                <w:spacing w:val="-2"/>
                <w:sz w:val="24"/>
              </w:rPr>
              <w:t>preparedness</w:t>
            </w:r>
          </w:p>
          <w:p w14:paraId="611A8829" w14:textId="77777777" w:rsidR="00BE0E6B" w:rsidRPr="00DF38B7" w:rsidRDefault="00335224" w:rsidP="00DF38B7">
            <w:pPr>
              <w:pStyle w:val="TableParagraph"/>
              <w:spacing w:line="276" w:lineRule="auto"/>
              <w:ind w:left="100"/>
              <w:rPr>
                <w:sz w:val="24"/>
              </w:rPr>
            </w:pPr>
            <w:r w:rsidRPr="00DF38B7">
              <w:rPr>
                <w:spacing w:val="-2"/>
                <w:sz w:val="24"/>
              </w:rPr>
              <w:t>strengthening</w:t>
            </w:r>
          </w:p>
        </w:tc>
        <w:tc>
          <w:tcPr>
            <w:tcW w:w="2250" w:type="dxa"/>
          </w:tcPr>
          <w:p w14:paraId="611A882A" w14:textId="77777777" w:rsidR="00BE0E6B" w:rsidRPr="00DF38B7" w:rsidRDefault="00BE0E6B" w:rsidP="00DF38B7">
            <w:pPr>
              <w:pStyle w:val="TableParagraph"/>
              <w:spacing w:line="276" w:lineRule="auto"/>
              <w:rPr>
                <w:sz w:val="24"/>
              </w:rPr>
            </w:pPr>
          </w:p>
        </w:tc>
        <w:tc>
          <w:tcPr>
            <w:tcW w:w="2205" w:type="dxa"/>
          </w:tcPr>
          <w:p w14:paraId="611A882B" w14:textId="77777777" w:rsidR="00BE0E6B" w:rsidRPr="00DF38B7" w:rsidRDefault="00BE0E6B" w:rsidP="00DF38B7">
            <w:pPr>
              <w:pStyle w:val="TableParagraph"/>
              <w:spacing w:line="276" w:lineRule="auto"/>
              <w:rPr>
                <w:sz w:val="24"/>
              </w:rPr>
            </w:pPr>
          </w:p>
        </w:tc>
      </w:tr>
    </w:tbl>
    <w:p w14:paraId="611A882D" w14:textId="77777777" w:rsidR="00BE0E6B" w:rsidRPr="00DF38B7" w:rsidRDefault="00BE0E6B" w:rsidP="00DF38B7">
      <w:pPr>
        <w:pStyle w:val="BodyText"/>
        <w:spacing w:line="276" w:lineRule="auto"/>
        <w:rPr>
          <w:b/>
        </w:rPr>
      </w:pPr>
    </w:p>
    <w:p w14:paraId="611A882E" w14:textId="77777777" w:rsidR="00BE0E6B" w:rsidRPr="00DF38B7" w:rsidRDefault="00BE0E6B" w:rsidP="00DF38B7">
      <w:pPr>
        <w:pStyle w:val="BodyText"/>
        <w:spacing w:before="220" w:line="276" w:lineRule="auto"/>
        <w:rPr>
          <w:b/>
        </w:rPr>
      </w:pPr>
    </w:p>
    <w:p w14:paraId="611A882F" w14:textId="77777777" w:rsidR="00BE0E6B" w:rsidRPr="00DF38B7" w:rsidRDefault="00335224" w:rsidP="00DF38B7">
      <w:pPr>
        <w:spacing w:line="276" w:lineRule="auto"/>
        <w:ind w:left="808"/>
        <w:rPr>
          <w:sz w:val="24"/>
        </w:rPr>
      </w:pPr>
      <w:r w:rsidRPr="00DF38B7">
        <w:rPr>
          <w:spacing w:val="-10"/>
          <w:sz w:val="24"/>
        </w:rPr>
        <w:t>-</w:t>
      </w:r>
    </w:p>
    <w:sectPr w:rsidR="00BE0E6B" w:rsidRPr="00DF38B7">
      <w:pgSz w:w="11910" w:h="16840"/>
      <w:pgMar w:top="980" w:right="141" w:bottom="1820" w:left="992" w:header="705" w:footer="16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8A9EC" w14:textId="77777777" w:rsidR="002A05B5" w:rsidRDefault="002A05B5">
      <w:r>
        <w:separator/>
      </w:r>
    </w:p>
  </w:endnote>
  <w:endnote w:type="continuationSeparator" w:id="0">
    <w:p w14:paraId="56C6F509" w14:textId="77777777" w:rsidR="002A05B5" w:rsidRDefault="002A0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oboto">
    <w:altName w:val="SimSun"/>
    <w:charset w:val="00"/>
    <w:family w:val="auto"/>
    <w:pitch w:val="variable"/>
    <w:sig w:usb0="E0000AFF" w:usb1="5000217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8846" w14:textId="77777777" w:rsidR="00BE0E6B" w:rsidRDefault="00335224">
    <w:pPr>
      <w:pStyle w:val="BodyText"/>
      <w:spacing w:line="14" w:lineRule="auto"/>
      <w:rPr>
        <w:sz w:val="20"/>
      </w:rPr>
    </w:pPr>
    <w:r>
      <w:rPr>
        <w:noProof/>
        <w:sz w:val="20"/>
      </w:rPr>
      <mc:AlternateContent>
        <mc:Choice Requires="wps">
          <w:drawing>
            <wp:anchor distT="0" distB="0" distL="0" distR="0" simplePos="0" relativeHeight="251634688" behindDoc="1" locked="0" layoutInCell="1" allowOverlap="1" wp14:anchorId="611A8853" wp14:editId="611A8854">
              <wp:simplePos x="0" y="0"/>
              <wp:positionH relativeFrom="page">
                <wp:posOffset>0</wp:posOffset>
              </wp:positionH>
              <wp:positionV relativeFrom="page">
                <wp:posOffset>9757429</wp:posOffset>
              </wp:positionV>
              <wp:extent cx="7559675" cy="91059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910590"/>
                      </a:xfrm>
                      <a:custGeom>
                        <a:avLst/>
                        <a:gdLst/>
                        <a:ahLst/>
                        <a:cxnLst/>
                        <a:rect l="l" t="t" r="r" b="b"/>
                        <a:pathLst>
                          <a:path w="7559675" h="910590">
                            <a:moveTo>
                              <a:pt x="0" y="0"/>
                            </a:moveTo>
                            <a:lnTo>
                              <a:pt x="0" y="910589"/>
                            </a:lnTo>
                            <a:lnTo>
                              <a:pt x="7559675" y="910589"/>
                            </a:lnTo>
                            <a:lnTo>
                              <a:pt x="7559675" y="0"/>
                            </a:lnTo>
                            <a:lnTo>
                              <a:pt x="0" y="0"/>
                            </a:lnTo>
                            <a:close/>
                          </a:path>
                        </a:pathLst>
                      </a:custGeom>
                      <a:solidFill>
                        <a:srgbClr val="E0EED7"/>
                      </a:solidFill>
                    </wps:spPr>
                    <wps:bodyPr wrap="square" lIns="0" tIns="0" rIns="0" bIns="0" rtlCol="0">
                      <a:prstTxWarp prst="textNoShape">
                        <a:avLst/>
                      </a:prstTxWarp>
                      <a:noAutofit/>
                    </wps:bodyPr>
                  </wps:wsp>
                </a:graphicData>
              </a:graphic>
            </wp:anchor>
          </w:drawing>
        </mc:Choice>
        <mc:Fallback>
          <w:pict>
            <v:shape w14:anchorId="18B20779" id="Graphic 1" o:spid="_x0000_s1026" style="position:absolute;margin-left:0;margin-top:768.3pt;width:595.25pt;height:71.7pt;z-index:-251681792;visibility:visible;mso-wrap-style:square;mso-wrap-distance-left:0;mso-wrap-distance-top:0;mso-wrap-distance-right:0;mso-wrap-distance-bottom:0;mso-position-horizontal:absolute;mso-position-horizontal-relative:page;mso-position-vertical:absolute;mso-position-vertical-relative:page;v-text-anchor:top" coordsize="7559675,910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" path="m,l,910589r7559675,l7559675,,,xe" fillcolor="#e0eed7" stroked="f">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8848" w14:textId="77777777" w:rsidR="00BE0E6B" w:rsidRDefault="00335224">
    <w:pPr>
      <w:pStyle w:val="BodyText"/>
      <w:spacing w:line="14" w:lineRule="auto"/>
      <w:rPr>
        <w:sz w:val="20"/>
      </w:rPr>
    </w:pPr>
    <w:r>
      <w:rPr>
        <w:noProof/>
        <w:sz w:val="20"/>
      </w:rPr>
      <mc:AlternateContent>
        <mc:Choice Requires="wps">
          <w:drawing>
            <wp:anchor distT="0" distB="0" distL="0" distR="0" simplePos="0" relativeHeight="251638784" behindDoc="1" locked="0" layoutInCell="1" allowOverlap="1" wp14:anchorId="611A8857" wp14:editId="611A8858">
              <wp:simplePos x="0" y="0"/>
              <wp:positionH relativeFrom="page">
                <wp:posOffset>0</wp:posOffset>
              </wp:positionH>
              <wp:positionV relativeFrom="page">
                <wp:posOffset>9757429</wp:posOffset>
              </wp:positionV>
              <wp:extent cx="7559675" cy="91059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910590"/>
                      </a:xfrm>
                      <a:custGeom>
                        <a:avLst/>
                        <a:gdLst/>
                        <a:ahLst/>
                        <a:cxnLst/>
                        <a:rect l="l" t="t" r="r" b="b"/>
                        <a:pathLst>
                          <a:path w="7559675" h="910590">
                            <a:moveTo>
                              <a:pt x="0" y="0"/>
                            </a:moveTo>
                            <a:lnTo>
                              <a:pt x="0" y="910589"/>
                            </a:lnTo>
                            <a:lnTo>
                              <a:pt x="7559675" y="910589"/>
                            </a:lnTo>
                            <a:lnTo>
                              <a:pt x="7559675" y="0"/>
                            </a:lnTo>
                            <a:lnTo>
                              <a:pt x="0" y="0"/>
                            </a:lnTo>
                            <a:close/>
                          </a:path>
                        </a:pathLst>
                      </a:custGeom>
                      <a:solidFill>
                        <a:srgbClr val="E0EED7"/>
                      </a:solidFill>
                    </wps:spPr>
                    <wps:bodyPr wrap="square" lIns="0" tIns="0" rIns="0" bIns="0" rtlCol="0">
                      <a:prstTxWarp prst="textNoShape">
                        <a:avLst/>
                      </a:prstTxWarp>
                      <a:noAutofit/>
                    </wps:bodyPr>
                  </wps:wsp>
                </a:graphicData>
              </a:graphic>
            </wp:anchor>
          </w:drawing>
        </mc:Choice>
        <mc:Fallback>
          <w:pict>
            <v:shape w14:anchorId="46AA1EE3" id="Graphic 6" o:spid="_x0000_s1026" style="position:absolute;margin-left:0;margin-top:768.3pt;width:595.25pt;height:71.7pt;z-index:-251677696;visibility:visible;mso-wrap-style:square;mso-wrap-distance-left:0;mso-wrap-distance-top:0;mso-wrap-distance-right:0;mso-wrap-distance-bottom:0;mso-position-horizontal:absolute;mso-position-horizontal-relative:page;mso-position-vertical:absolute;mso-position-vertical-relative:page;v-text-anchor:top" coordsize="7559675,910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" path="m,l,910589r7559675,l7559675,,,xe" fillcolor="#e0eed7" stroked="f">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884A" w14:textId="77777777" w:rsidR="00BE0E6B" w:rsidRDefault="00335224">
    <w:pPr>
      <w:pStyle w:val="BodyText"/>
      <w:spacing w:line="14" w:lineRule="auto"/>
      <w:rPr>
        <w:sz w:val="20"/>
      </w:rPr>
    </w:pPr>
    <w:r>
      <w:rPr>
        <w:noProof/>
        <w:sz w:val="20"/>
      </w:rPr>
      <mc:AlternateContent>
        <mc:Choice Requires="wps">
          <w:drawing>
            <wp:anchor distT="0" distB="0" distL="0" distR="0" simplePos="0" relativeHeight="251644928" behindDoc="1" locked="0" layoutInCell="1" allowOverlap="1" wp14:anchorId="611A885B" wp14:editId="611A885C">
              <wp:simplePos x="0" y="0"/>
              <wp:positionH relativeFrom="page">
                <wp:posOffset>0</wp:posOffset>
              </wp:positionH>
              <wp:positionV relativeFrom="page">
                <wp:posOffset>9757429</wp:posOffset>
              </wp:positionV>
              <wp:extent cx="7559675" cy="91059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910590"/>
                      </a:xfrm>
                      <a:custGeom>
                        <a:avLst/>
                        <a:gdLst/>
                        <a:ahLst/>
                        <a:cxnLst/>
                        <a:rect l="l" t="t" r="r" b="b"/>
                        <a:pathLst>
                          <a:path w="7559675" h="910590">
                            <a:moveTo>
                              <a:pt x="0" y="0"/>
                            </a:moveTo>
                            <a:lnTo>
                              <a:pt x="0" y="910589"/>
                            </a:lnTo>
                            <a:lnTo>
                              <a:pt x="7559675" y="910589"/>
                            </a:lnTo>
                            <a:lnTo>
                              <a:pt x="7559675" y="0"/>
                            </a:lnTo>
                            <a:lnTo>
                              <a:pt x="0" y="0"/>
                            </a:lnTo>
                            <a:close/>
                          </a:path>
                        </a:pathLst>
                      </a:custGeom>
                      <a:solidFill>
                        <a:srgbClr val="E0EED7"/>
                      </a:solidFill>
                    </wps:spPr>
                    <wps:bodyPr wrap="square" lIns="0" tIns="0" rIns="0" bIns="0" rtlCol="0">
                      <a:prstTxWarp prst="textNoShape">
                        <a:avLst/>
                      </a:prstTxWarp>
                      <a:noAutofit/>
                    </wps:bodyPr>
                  </wps:wsp>
                </a:graphicData>
              </a:graphic>
            </wp:anchor>
          </w:drawing>
        </mc:Choice>
        <mc:Fallback>
          <w:pict>
            <v:shape w14:anchorId="68FE1FF7" id="Graphic 9" o:spid="_x0000_s1026" style="position:absolute;margin-left:0;margin-top:768.3pt;width:595.25pt;height:71.7pt;z-index:-251671552;visibility:visible;mso-wrap-style:square;mso-wrap-distance-left:0;mso-wrap-distance-top:0;mso-wrap-distance-right:0;mso-wrap-distance-bottom:0;mso-position-horizontal:absolute;mso-position-horizontal-relative:page;mso-position-vertical:absolute;mso-position-vertical-relative:page;v-text-anchor:top" coordsize="7559675,910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" path="m,l,910589r7559675,l7559675,,,xe" fillcolor="#e0eed7" stroked="f">
              <v:path arrowok="t"/>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884C" w14:textId="77777777" w:rsidR="00BE0E6B" w:rsidRDefault="00335224">
    <w:pPr>
      <w:pStyle w:val="BodyText"/>
      <w:spacing w:line="14" w:lineRule="auto"/>
      <w:rPr>
        <w:sz w:val="20"/>
      </w:rPr>
    </w:pPr>
    <w:r>
      <w:rPr>
        <w:noProof/>
        <w:sz w:val="20"/>
      </w:rPr>
      <mc:AlternateContent>
        <mc:Choice Requires="wps">
          <w:drawing>
            <wp:anchor distT="0" distB="0" distL="0" distR="0" simplePos="0" relativeHeight="251655168" behindDoc="1" locked="0" layoutInCell="1" allowOverlap="1" wp14:anchorId="611A885F" wp14:editId="611A8860">
              <wp:simplePos x="0" y="0"/>
              <wp:positionH relativeFrom="page">
                <wp:posOffset>0</wp:posOffset>
              </wp:positionH>
              <wp:positionV relativeFrom="page">
                <wp:posOffset>9757429</wp:posOffset>
              </wp:positionV>
              <wp:extent cx="7559675" cy="91059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910590"/>
                      </a:xfrm>
                      <a:custGeom>
                        <a:avLst/>
                        <a:gdLst/>
                        <a:ahLst/>
                        <a:cxnLst/>
                        <a:rect l="l" t="t" r="r" b="b"/>
                        <a:pathLst>
                          <a:path w="7559675" h="910590">
                            <a:moveTo>
                              <a:pt x="0" y="0"/>
                            </a:moveTo>
                            <a:lnTo>
                              <a:pt x="0" y="910589"/>
                            </a:lnTo>
                            <a:lnTo>
                              <a:pt x="7559675" y="910589"/>
                            </a:lnTo>
                            <a:lnTo>
                              <a:pt x="7559675" y="0"/>
                            </a:lnTo>
                            <a:lnTo>
                              <a:pt x="0" y="0"/>
                            </a:lnTo>
                            <a:close/>
                          </a:path>
                        </a:pathLst>
                      </a:custGeom>
                      <a:solidFill>
                        <a:srgbClr val="E0EED7"/>
                      </a:solidFill>
                    </wps:spPr>
                    <wps:bodyPr wrap="square" lIns="0" tIns="0" rIns="0" bIns="0" rtlCol="0">
                      <a:prstTxWarp prst="textNoShape">
                        <a:avLst/>
                      </a:prstTxWarp>
                      <a:noAutofit/>
                    </wps:bodyPr>
                  </wps:wsp>
                </a:graphicData>
              </a:graphic>
            </wp:anchor>
          </w:drawing>
        </mc:Choice>
        <mc:Fallback>
          <w:pict>
            <v:shape w14:anchorId="586DC27C" id="Graphic 12" o:spid="_x0000_s1026" style="position:absolute;margin-left:0;margin-top:768.3pt;width:595.25pt;height:71.7pt;z-index:-251661312;visibility:visible;mso-wrap-style:square;mso-wrap-distance-left:0;mso-wrap-distance-top:0;mso-wrap-distance-right:0;mso-wrap-distance-bottom:0;mso-position-horizontal:absolute;mso-position-horizontal-relative:page;mso-position-vertical:absolute;mso-position-vertical-relative:page;v-text-anchor:top" coordsize="7559675,910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" path="m,l,910589r7559675,l7559675,,,xe" fillcolor="#e0eed7" stroked="f">
              <v:path arrowok="t"/>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8850" w14:textId="77777777" w:rsidR="00BE0E6B" w:rsidRDefault="00335224">
    <w:pPr>
      <w:pStyle w:val="BodyText"/>
      <w:spacing w:line="14" w:lineRule="auto"/>
      <w:rPr>
        <w:sz w:val="20"/>
      </w:rPr>
    </w:pPr>
    <w:r>
      <w:rPr>
        <w:noProof/>
        <w:sz w:val="20"/>
      </w:rPr>
      <mc:AlternateContent>
        <mc:Choice Requires="wps">
          <w:drawing>
            <wp:anchor distT="0" distB="0" distL="0" distR="0" simplePos="0" relativeHeight="251675648" behindDoc="1" locked="0" layoutInCell="1" allowOverlap="1" wp14:anchorId="611A8867" wp14:editId="611A8868">
              <wp:simplePos x="0" y="0"/>
              <wp:positionH relativeFrom="page">
                <wp:posOffset>0</wp:posOffset>
              </wp:positionH>
              <wp:positionV relativeFrom="page">
                <wp:posOffset>9757429</wp:posOffset>
              </wp:positionV>
              <wp:extent cx="7559675" cy="91059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910590"/>
                      </a:xfrm>
                      <a:custGeom>
                        <a:avLst/>
                        <a:gdLst/>
                        <a:ahLst/>
                        <a:cxnLst/>
                        <a:rect l="l" t="t" r="r" b="b"/>
                        <a:pathLst>
                          <a:path w="7559675" h="910590">
                            <a:moveTo>
                              <a:pt x="0" y="0"/>
                            </a:moveTo>
                            <a:lnTo>
                              <a:pt x="0" y="910589"/>
                            </a:lnTo>
                            <a:lnTo>
                              <a:pt x="7559675" y="910589"/>
                            </a:lnTo>
                            <a:lnTo>
                              <a:pt x="7559675" y="0"/>
                            </a:lnTo>
                            <a:lnTo>
                              <a:pt x="0" y="0"/>
                            </a:lnTo>
                            <a:close/>
                          </a:path>
                        </a:pathLst>
                      </a:custGeom>
                      <a:solidFill>
                        <a:srgbClr val="E0EED7"/>
                      </a:solidFill>
                    </wps:spPr>
                    <wps:bodyPr wrap="square" lIns="0" tIns="0" rIns="0" bIns="0" rtlCol="0">
                      <a:prstTxWarp prst="textNoShape">
                        <a:avLst/>
                      </a:prstTxWarp>
                      <a:noAutofit/>
                    </wps:bodyPr>
                  </wps:wsp>
                </a:graphicData>
              </a:graphic>
            </wp:anchor>
          </w:drawing>
        </mc:Choice>
        <mc:Fallback>
          <w:pict>
            <v:shape w14:anchorId="1FA07680" id="Graphic 17" o:spid="_x0000_s1026" style="position:absolute;margin-left:0;margin-top:768.3pt;width:595.25pt;height:71.7pt;z-index:-251640832;visibility:visible;mso-wrap-style:square;mso-wrap-distance-left:0;mso-wrap-distance-top:0;mso-wrap-distance-right:0;mso-wrap-distance-bottom:0;mso-position-horizontal:absolute;mso-position-horizontal-relative:page;mso-position-vertical:absolute;mso-position-vertical-relative:page;v-text-anchor:top" coordsize="7559675,910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" path="m,l,910589r7559675,l7559675,,,xe" fillcolor="#e0eed7" stroked="f">
              <v:path arrowok="t"/>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8852" w14:textId="77777777" w:rsidR="00BE0E6B" w:rsidRDefault="00335224">
    <w:pPr>
      <w:pStyle w:val="BodyText"/>
      <w:spacing w:line="14" w:lineRule="auto"/>
      <w:rPr>
        <w:sz w:val="20"/>
      </w:rPr>
    </w:pPr>
    <w:r>
      <w:rPr>
        <w:noProof/>
        <w:sz w:val="20"/>
      </w:rPr>
      <mc:AlternateContent>
        <mc:Choice Requires="wps">
          <w:drawing>
            <wp:anchor distT="0" distB="0" distL="0" distR="0" simplePos="0" relativeHeight="251679744" behindDoc="1" locked="0" layoutInCell="1" allowOverlap="1" wp14:anchorId="611A886B" wp14:editId="611A886C">
              <wp:simplePos x="0" y="0"/>
              <wp:positionH relativeFrom="page">
                <wp:posOffset>98425</wp:posOffset>
              </wp:positionH>
              <wp:positionV relativeFrom="page">
                <wp:posOffset>9477057</wp:posOffset>
              </wp:positionV>
              <wp:extent cx="7210425" cy="18097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0425" cy="180975"/>
                      </a:xfrm>
                      <a:custGeom>
                        <a:avLst/>
                        <a:gdLst/>
                        <a:ahLst/>
                        <a:cxnLst/>
                        <a:rect l="l" t="t" r="r" b="b"/>
                        <a:pathLst>
                          <a:path w="7210425" h="180975">
                            <a:moveTo>
                              <a:pt x="7210425" y="0"/>
                            </a:moveTo>
                            <a:lnTo>
                              <a:pt x="2874645" y="0"/>
                            </a:lnTo>
                            <a:lnTo>
                              <a:pt x="0" y="0"/>
                            </a:lnTo>
                            <a:lnTo>
                              <a:pt x="0" y="180975"/>
                            </a:lnTo>
                            <a:lnTo>
                              <a:pt x="2874645" y="180975"/>
                            </a:lnTo>
                            <a:lnTo>
                              <a:pt x="7210425" y="180975"/>
                            </a:lnTo>
                            <a:lnTo>
                              <a:pt x="7210425"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00E10634" id="Graphic 19" o:spid="_x0000_s1026" style="position:absolute;margin-left:7.75pt;margin-top:746.2pt;width:567.75pt;height:14.25pt;z-index:-251636736;visibility:visible;mso-wrap-style:square;mso-wrap-distance-left:0;mso-wrap-distance-top:0;mso-wrap-distance-right:0;mso-wrap-distance-bottom:0;mso-position-horizontal:absolute;mso-position-horizontal-relative:page;mso-position-vertical:absolute;mso-position-vertical-relative:page;v-text-anchor:top" coordsize="721042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" path="m7210425,l2874645,,,,,180975r2874645,l7210425,180975,7210425,xe" fillcolor="#4471c4" stroked="f">
              <v:path arrowok="t"/>
              <w10:wrap anchorx="page" anchory="page"/>
            </v:shape>
          </w:pict>
        </mc:Fallback>
      </mc:AlternateContent>
    </w:r>
    <w:r>
      <w:rPr>
        <w:noProof/>
        <w:sz w:val="20"/>
      </w:rPr>
      <mc:AlternateContent>
        <mc:Choice Requires="wps">
          <w:drawing>
            <wp:anchor distT="0" distB="0" distL="0" distR="0" simplePos="0" relativeHeight="251681792" behindDoc="1" locked="0" layoutInCell="1" allowOverlap="1" wp14:anchorId="611A886D" wp14:editId="611A886E">
              <wp:simplePos x="0" y="0"/>
              <wp:positionH relativeFrom="page">
                <wp:posOffset>7038593</wp:posOffset>
              </wp:positionH>
              <wp:positionV relativeFrom="page">
                <wp:posOffset>9772332</wp:posOffset>
              </wp:positionV>
              <wp:extent cx="241300" cy="2032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203200"/>
                      </a:xfrm>
                      <a:prstGeom prst="rect">
                        <a:avLst/>
                      </a:prstGeom>
                    </wps:spPr>
                    <wps:txbx>
                      <w:txbxContent>
                        <w:p w14:paraId="611A8872" w14:textId="77777777" w:rsidR="00BE0E6B" w:rsidRDefault="00335224">
                          <w:pPr>
                            <w:spacing w:line="305" w:lineRule="exact"/>
                            <w:ind w:left="20"/>
                            <w:rPr>
                              <w:rFonts w:ascii="Calibri"/>
                              <w:sz w:val="28"/>
                            </w:rPr>
                          </w:pPr>
                          <w:r>
                            <w:rPr>
                              <w:rFonts w:ascii="Calibri"/>
                              <w:color w:val="808080"/>
                              <w:spacing w:val="-5"/>
                              <w:sz w:val="28"/>
                            </w:rPr>
                            <w:fldChar w:fldCharType="begin"/>
                          </w:r>
                          <w:r>
                            <w:rPr>
                              <w:rFonts w:ascii="Calibri"/>
                              <w:color w:val="808080"/>
                              <w:spacing w:val="-5"/>
                              <w:sz w:val="28"/>
                            </w:rPr>
                            <w:instrText xml:space="preserve"> PAGE </w:instrText>
                          </w:r>
                          <w:r>
                            <w:rPr>
                              <w:rFonts w:ascii="Calibri"/>
                              <w:color w:val="808080"/>
                              <w:spacing w:val="-5"/>
                              <w:sz w:val="28"/>
                            </w:rPr>
                            <w:fldChar w:fldCharType="separate"/>
                          </w:r>
                          <w:r>
                            <w:rPr>
                              <w:rFonts w:ascii="Calibri"/>
                              <w:color w:val="808080"/>
                              <w:spacing w:val="-5"/>
                              <w:sz w:val="28"/>
                            </w:rPr>
                            <w:t>10</w:t>
                          </w:r>
                          <w:r>
                            <w:rPr>
                              <w:rFonts w:ascii="Calibri"/>
                              <w:color w:val="808080"/>
                              <w:spacing w:val="-5"/>
                              <w:sz w:val="28"/>
                            </w:rPr>
                            <w:fldChar w:fldCharType="end"/>
                          </w:r>
                        </w:p>
                      </w:txbxContent>
                    </wps:txbx>
                    <wps:bodyPr wrap="square" lIns="0" tIns="0" rIns="0" bIns="0" rtlCol="0">
                      <a:noAutofit/>
                    </wps:bodyPr>
                  </wps:wsp>
                </a:graphicData>
              </a:graphic>
            </wp:anchor>
          </w:drawing>
        </mc:Choice>
        <mc:Fallback>
          <w:pict>
            <v:shapetype w14:anchorId="611A886D" id="_x0000_t202" coordsize="21600,21600" o:spt="202" path="m,l,21600r21600,l21600,xe">
              <v:stroke joinstyle="miter"/>
              <v:path gradientshapeok="t" o:connecttype="rect"/>
            </v:shapetype>
            <v:shape id="Textbox 20" o:spid="_x0000_s1027" type="#_x0000_t202" style="position:absolute;margin-left:554.2pt;margin-top:769.45pt;width:19pt;height:16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" filled="f" stroked="f">
              <v:textbox inset="0,0,0,0">
                <w:txbxContent>
                  <w:p w14:paraId="611A8872" w14:textId="77777777" w:rsidR="00BE0E6B" w:rsidRDefault="00335224">
                    <w:pPr>
                      <w:spacing w:line="305" w:lineRule="exact"/>
                      <w:ind w:left="20"/>
                      <w:rPr>
                        <w:rFonts w:ascii="Calibri"/>
                        <w:sz w:val="28"/>
                      </w:rPr>
                    </w:pPr>
                    <w:r>
                      <w:rPr>
                        <w:rFonts w:ascii="Calibri"/>
                        <w:color w:val="808080"/>
                        <w:spacing w:val="-5"/>
                        <w:sz w:val="28"/>
                      </w:rPr>
                      <w:fldChar w:fldCharType="begin"/>
                    </w:r>
                    <w:r>
                      <w:rPr>
                        <w:rFonts w:ascii="Calibri"/>
                        <w:color w:val="808080"/>
                        <w:spacing w:val="-5"/>
                        <w:sz w:val="28"/>
                      </w:rPr>
                      <w:instrText xml:space="preserve"> PAGE </w:instrText>
                    </w:r>
                    <w:r>
                      <w:rPr>
                        <w:rFonts w:ascii="Calibri"/>
                        <w:color w:val="808080"/>
                        <w:spacing w:val="-5"/>
                        <w:sz w:val="28"/>
                      </w:rPr>
                      <w:fldChar w:fldCharType="separate"/>
                    </w:r>
                    <w:r>
                      <w:rPr>
                        <w:rFonts w:ascii="Calibri"/>
                        <w:color w:val="808080"/>
                        <w:spacing w:val="-5"/>
                        <w:sz w:val="28"/>
                      </w:rPr>
                      <w:t>10</w:t>
                    </w:r>
                    <w:r>
                      <w:rPr>
                        <w:rFonts w:ascii="Calibri"/>
                        <w:color w:val="808080"/>
                        <w:spacing w:val="-5"/>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9FF69" w14:textId="77777777" w:rsidR="002A05B5" w:rsidRDefault="002A05B5">
      <w:r>
        <w:separator/>
      </w:r>
    </w:p>
  </w:footnote>
  <w:footnote w:type="continuationSeparator" w:id="0">
    <w:p w14:paraId="581FF687" w14:textId="77777777" w:rsidR="002A05B5" w:rsidRDefault="002A0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8847" w14:textId="77777777" w:rsidR="00BE0E6B" w:rsidRDefault="00335224">
    <w:pPr>
      <w:pStyle w:val="BodyText"/>
      <w:spacing w:line="14" w:lineRule="auto"/>
      <w:rPr>
        <w:sz w:val="20"/>
      </w:rPr>
    </w:pPr>
    <w:r>
      <w:rPr>
        <w:noProof/>
        <w:sz w:val="20"/>
      </w:rPr>
      <mc:AlternateContent>
        <mc:Choice Requires="wps">
          <w:drawing>
            <wp:anchor distT="0" distB="0" distL="0" distR="0" simplePos="0" relativeHeight="251636736" behindDoc="1" locked="0" layoutInCell="1" allowOverlap="1" wp14:anchorId="611A8855" wp14:editId="611A8856">
              <wp:simplePos x="0" y="0"/>
              <wp:positionH relativeFrom="page">
                <wp:posOffset>28575</wp:posOffset>
              </wp:positionH>
              <wp:positionV relativeFrom="page">
                <wp:posOffset>0</wp:posOffset>
              </wp:positionV>
              <wp:extent cx="7513320" cy="73723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320" cy="737235"/>
                      </a:xfrm>
                      <a:custGeom>
                        <a:avLst/>
                        <a:gdLst/>
                        <a:ahLst/>
                        <a:cxnLst/>
                        <a:rect l="l" t="t" r="r" b="b"/>
                        <a:pathLst>
                          <a:path w="7513320" h="737235">
                            <a:moveTo>
                              <a:pt x="7513320" y="0"/>
                            </a:moveTo>
                            <a:lnTo>
                              <a:pt x="0" y="0"/>
                            </a:lnTo>
                            <a:lnTo>
                              <a:pt x="0" y="737234"/>
                            </a:lnTo>
                            <a:lnTo>
                              <a:pt x="7513320" y="737234"/>
                            </a:lnTo>
                            <a:lnTo>
                              <a:pt x="7513320" y="0"/>
                            </a:lnTo>
                            <a:close/>
                          </a:path>
                        </a:pathLst>
                      </a:custGeom>
                      <a:solidFill>
                        <a:srgbClr val="E0EED7"/>
                      </a:solidFill>
                    </wps:spPr>
                    <wps:bodyPr wrap="square" lIns="0" tIns="0" rIns="0" bIns="0" rtlCol="0">
                      <a:prstTxWarp prst="textNoShape">
                        <a:avLst/>
                      </a:prstTxWarp>
                      <a:noAutofit/>
                    </wps:bodyPr>
                  </wps:wsp>
                </a:graphicData>
              </a:graphic>
            </wp:anchor>
          </w:drawing>
        </mc:Choice>
        <mc:Fallback>
          <w:pict>
            <v:shape w14:anchorId="5FABCC3E" id="Graphic 5" o:spid="_x0000_s1026" style="position:absolute;margin-left:2.25pt;margin-top:0;width:591.6pt;height:58.05pt;z-index:-251679744;visibility:visible;mso-wrap-style:square;mso-wrap-distance-left:0;mso-wrap-distance-top:0;mso-wrap-distance-right:0;mso-wrap-distance-bottom:0;mso-position-horizontal:absolute;mso-position-horizontal-relative:page;mso-position-vertical:absolute;mso-position-vertical-relative:page;v-text-anchor:top" coordsize="7513320,73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" path="m7513320,l,,,737234r7513320,l7513320,xe" fillcolor="#e0eed7"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8849" w14:textId="77777777" w:rsidR="00BE0E6B" w:rsidRDefault="00335224">
    <w:pPr>
      <w:pStyle w:val="BodyText"/>
      <w:spacing w:line="14" w:lineRule="auto"/>
      <w:rPr>
        <w:sz w:val="20"/>
      </w:rPr>
    </w:pPr>
    <w:r>
      <w:rPr>
        <w:noProof/>
        <w:sz w:val="20"/>
      </w:rPr>
      <mc:AlternateContent>
        <mc:Choice Requires="wps">
          <w:drawing>
            <wp:anchor distT="0" distB="0" distL="0" distR="0" simplePos="0" relativeHeight="251641856" behindDoc="1" locked="0" layoutInCell="1" allowOverlap="1" wp14:anchorId="611A8859" wp14:editId="611A885A">
              <wp:simplePos x="0" y="0"/>
              <wp:positionH relativeFrom="page">
                <wp:posOffset>28575</wp:posOffset>
              </wp:positionH>
              <wp:positionV relativeFrom="page">
                <wp:posOffset>0</wp:posOffset>
              </wp:positionV>
              <wp:extent cx="7513320" cy="73723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320" cy="737235"/>
                      </a:xfrm>
                      <a:custGeom>
                        <a:avLst/>
                        <a:gdLst/>
                        <a:ahLst/>
                        <a:cxnLst/>
                        <a:rect l="l" t="t" r="r" b="b"/>
                        <a:pathLst>
                          <a:path w="7513320" h="737235">
                            <a:moveTo>
                              <a:pt x="7513320" y="0"/>
                            </a:moveTo>
                            <a:lnTo>
                              <a:pt x="0" y="0"/>
                            </a:lnTo>
                            <a:lnTo>
                              <a:pt x="0" y="737234"/>
                            </a:lnTo>
                            <a:lnTo>
                              <a:pt x="7513320" y="737234"/>
                            </a:lnTo>
                            <a:lnTo>
                              <a:pt x="7513320" y="0"/>
                            </a:lnTo>
                            <a:close/>
                          </a:path>
                        </a:pathLst>
                      </a:custGeom>
                      <a:solidFill>
                        <a:srgbClr val="E0EED7"/>
                      </a:solidFill>
                    </wps:spPr>
                    <wps:bodyPr wrap="square" lIns="0" tIns="0" rIns="0" bIns="0" rtlCol="0">
                      <a:prstTxWarp prst="textNoShape">
                        <a:avLst/>
                      </a:prstTxWarp>
                      <a:noAutofit/>
                    </wps:bodyPr>
                  </wps:wsp>
                </a:graphicData>
              </a:graphic>
            </wp:anchor>
          </w:drawing>
        </mc:Choice>
        <mc:Fallback>
          <w:pict>
            <v:shape w14:anchorId="78D38BBE" id="Graphic 8" o:spid="_x0000_s1026" style="position:absolute;margin-left:2.25pt;margin-top:0;width:591.6pt;height:58.05pt;z-index:-251674624;visibility:visible;mso-wrap-style:square;mso-wrap-distance-left:0;mso-wrap-distance-top:0;mso-wrap-distance-right:0;mso-wrap-distance-bottom:0;mso-position-horizontal:absolute;mso-position-horizontal-relative:page;mso-position-vertical:absolute;mso-position-vertical-relative:page;v-text-anchor:top" coordsize="7513320,73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" path="m7513320,l,,,737234r7513320,l7513320,xe" fillcolor="#e0eed7"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884B" w14:textId="77777777" w:rsidR="00BE0E6B" w:rsidRDefault="00335224">
    <w:pPr>
      <w:pStyle w:val="BodyText"/>
      <w:spacing w:line="14" w:lineRule="auto"/>
      <w:rPr>
        <w:sz w:val="20"/>
      </w:rPr>
    </w:pPr>
    <w:r>
      <w:rPr>
        <w:noProof/>
        <w:sz w:val="20"/>
      </w:rPr>
      <mc:AlternateContent>
        <mc:Choice Requires="wps">
          <w:drawing>
            <wp:anchor distT="0" distB="0" distL="0" distR="0" simplePos="0" relativeHeight="251650048" behindDoc="1" locked="0" layoutInCell="1" allowOverlap="1" wp14:anchorId="611A885D" wp14:editId="611A885E">
              <wp:simplePos x="0" y="0"/>
              <wp:positionH relativeFrom="page">
                <wp:posOffset>28575</wp:posOffset>
              </wp:positionH>
              <wp:positionV relativeFrom="page">
                <wp:posOffset>0</wp:posOffset>
              </wp:positionV>
              <wp:extent cx="7513320" cy="73723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320" cy="737235"/>
                      </a:xfrm>
                      <a:custGeom>
                        <a:avLst/>
                        <a:gdLst/>
                        <a:ahLst/>
                        <a:cxnLst/>
                        <a:rect l="l" t="t" r="r" b="b"/>
                        <a:pathLst>
                          <a:path w="7513320" h="737235">
                            <a:moveTo>
                              <a:pt x="7513320" y="0"/>
                            </a:moveTo>
                            <a:lnTo>
                              <a:pt x="0" y="0"/>
                            </a:lnTo>
                            <a:lnTo>
                              <a:pt x="0" y="737234"/>
                            </a:lnTo>
                            <a:lnTo>
                              <a:pt x="7513320" y="737234"/>
                            </a:lnTo>
                            <a:lnTo>
                              <a:pt x="7513320" y="0"/>
                            </a:lnTo>
                            <a:close/>
                          </a:path>
                        </a:pathLst>
                      </a:custGeom>
                      <a:solidFill>
                        <a:srgbClr val="E0EED7"/>
                      </a:solidFill>
                    </wps:spPr>
                    <wps:bodyPr wrap="square" lIns="0" tIns="0" rIns="0" bIns="0" rtlCol="0">
                      <a:prstTxWarp prst="textNoShape">
                        <a:avLst/>
                      </a:prstTxWarp>
                      <a:noAutofit/>
                    </wps:bodyPr>
                  </wps:wsp>
                </a:graphicData>
              </a:graphic>
            </wp:anchor>
          </w:drawing>
        </mc:Choice>
        <mc:Fallback>
          <w:pict>
            <v:shape w14:anchorId="665DE1A5" id="Graphic 11" o:spid="_x0000_s1026" style="position:absolute;margin-left:2.25pt;margin-top:0;width:591.6pt;height:58.05pt;z-index:-251666432;visibility:visible;mso-wrap-style:square;mso-wrap-distance-left:0;mso-wrap-distance-top:0;mso-wrap-distance-right:0;mso-wrap-distance-bottom:0;mso-position-horizontal:absolute;mso-position-horizontal-relative:page;mso-position-vertical:absolute;mso-position-vertical-relative:page;v-text-anchor:top" coordsize="7513320,73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" path="m7513320,l,,,737234r7513320,l7513320,xe" fillcolor="#e0eed7" stroked="f">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884F" w14:textId="77777777" w:rsidR="00BE0E6B" w:rsidRDefault="00335224">
    <w:pPr>
      <w:pStyle w:val="BodyText"/>
      <w:spacing w:line="14" w:lineRule="auto"/>
      <w:rPr>
        <w:sz w:val="20"/>
      </w:rPr>
    </w:pPr>
    <w:r>
      <w:rPr>
        <w:noProof/>
        <w:sz w:val="20"/>
      </w:rPr>
      <mc:AlternateContent>
        <mc:Choice Requires="wps">
          <w:drawing>
            <wp:anchor distT="0" distB="0" distL="0" distR="0" simplePos="0" relativeHeight="251673600" behindDoc="1" locked="0" layoutInCell="1" allowOverlap="1" wp14:anchorId="611A8865" wp14:editId="611A8866">
              <wp:simplePos x="0" y="0"/>
              <wp:positionH relativeFrom="page">
                <wp:posOffset>28575</wp:posOffset>
              </wp:positionH>
              <wp:positionV relativeFrom="page">
                <wp:posOffset>0</wp:posOffset>
              </wp:positionV>
              <wp:extent cx="7513320" cy="73723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320" cy="737235"/>
                      </a:xfrm>
                      <a:custGeom>
                        <a:avLst/>
                        <a:gdLst/>
                        <a:ahLst/>
                        <a:cxnLst/>
                        <a:rect l="l" t="t" r="r" b="b"/>
                        <a:pathLst>
                          <a:path w="7513320" h="737235">
                            <a:moveTo>
                              <a:pt x="7513320" y="0"/>
                            </a:moveTo>
                            <a:lnTo>
                              <a:pt x="0" y="0"/>
                            </a:lnTo>
                            <a:lnTo>
                              <a:pt x="0" y="737234"/>
                            </a:lnTo>
                            <a:lnTo>
                              <a:pt x="7513320" y="737234"/>
                            </a:lnTo>
                            <a:lnTo>
                              <a:pt x="7513320" y="0"/>
                            </a:lnTo>
                            <a:close/>
                          </a:path>
                        </a:pathLst>
                      </a:custGeom>
                      <a:solidFill>
                        <a:srgbClr val="E0EED7"/>
                      </a:solidFill>
                    </wps:spPr>
                    <wps:bodyPr wrap="square" lIns="0" tIns="0" rIns="0" bIns="0" rtlCol="0">
                      <a:prstTxWarp prst="textNoShape">
                        <a:avLst/>
                      </a:prstTxWarp>
                      <a:noAutofit/>
                    </wps:bodyPr>
                  </wps:wsp>
                </a:graphicData>
              </a:graphic>
            </wp:anchor>
          </w:drawing>
        </mc:Choice>
        <mc:Fallback>
          <w:pict>
            <v:shape w14:anchorId="7B93399C" id="Graphic 16" o:spid="_x0000_s1026" style="position:absolute;margin-left:2.25pt;margin-top:0;width:591.6pt;height:58.05pt;z-index:-251642880;visibility:visible;mso-wrap-style:square;mso-wrap-distance-left:0;mso-wrap-distance-top:0;mso-wrap-distance-right:0;mso-wrap-distance-bottom:0;mso-position-horizontal:absolute;mso-position-horizontal-relative:page;mso-position-vertical:absolute;mso-position-vertical-relative:page;v-text-anchor:top" coordsize="7513320,73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" path="m7513320,l,,,737234r7513320,l7513320,xe" fillcolor="#e0eed7"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8851" w14:textId="77777777" w:rsidR="00BE0E6B" w:rsidRDefault="00335224">
    <w:pPr>
      <w:pStyle w:val="BodyText"/>
      <w:spacing w:line="14" w:lineRule="auto"/>
      <w:rPr>
        <w:sz w:val="20"/>
      </w:rPr>
    </w:pPr>
    <w:r>
      <w:rPr>
        <w:noProof/>
        <w:sz w:val="20"/>
      </w:rPr>
      <mc:AlternateContent>
        <mc:Choice Requires="wps">
          <w:drawing>
            <wp:anchor distT="0" distB="0" distL="0" distR="0" simplePos="0" relativeHeight="251677696" behindDoc="1" locked="0" layoutInCell="1" allowOverlap="1" wp14:anchorId="611A8869" wp14:editId="611A886A">
              <wp:simplePos x="0" y="0"/>
              <wp:positionH relativeFrom="page">
                <wp:posOffset>4805679</wp:posOffset>
              </wp:positionH>
              <wp:positionV relativeFrom="page">
                <wp:posOffset>435132</wp:posOffset>
              </wp:positionV>
              <wp:extent cx="1958975" cy="211454"/>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975" cy="211454"/>
                      </a:xfrm>
                      <a:prstGeom prst="rect">
                        <a:avLst/>
                      </a:prstGeom>
                    </wps:spPr>
                    <wps:txbx>
                      <w:txbxContent>
                        <w:p w14:paraId="611A8871" w14:textId="77777777" w:rsidR="00BE0E6B" w:rsidRDefault="00335224">
                          <w:pPr>
                            <w:pStyle w:val="BodyText"/>
                            <w:spacing w:before="20"/>
                            <w:ind w:left="20"/>
                            <w:rPr>
                              <w:rFonts w:ascii="Trebuchet MS"/>
                            </w:rPr>
                          </w:pPr>
                          <w:r>
                            <w:rPr>
                              <w:rFonts w:ascii="Trebuchet MS"/>
                              <w:spacing w:val="-2"/>
                            </w:rPr>
                            <w:t>Pandemic</w:t>
                          </w:r>
                          <w:r>
                            <w:rPr>
                              <w:rFonts w:ascii="Trebuchet MS"/>
                              <w:spacing w:val="-8"/>
                            </w:rPr>
                            <w:t xml:space="preserve"> </w:t>
                          </w:r>
                          <w:r>
                            <w:rPr>
                              <w:rFonts w:ascii="Trebuchet MS"/>
                              <w:spacing w:val="-2"/>
                            </w:rPr>
                            <w:t>Preparedness</w:t>
                          </w:r>
                          <w:r>
                            <w:rPr>
                              <w:rFonts w:ascii="Trebuchet MS"/>
                              <w:spacing w:val="-9"/>
                            </w:rPr>
                            <w:t xml:space="preserve"> </w:t>
                          </w:r>
                          <w:r>
                            <w:rPr>
                              <w:rFonts w:ascii="Trebuchet MS"/>
                              <w:spacing w:val="-4"/>
                            </w:rPr>
                            <w:t>Plan</w:t>
                          </w:r>
                        </w:p>
                      </w:txbxContent>
                    </wps:txbx>
                    <wps:bodyPr wrap="square" lIns="0" tIns="0" rIns="0" bIns="0" rtlCol="0">
                      <a:noAutofit/>
                    </wps:bodyPr>
                  </wps:wsp>
                </a:graphicData>
              </a:graphic>
            </wp:anchor>
          </w:drawing>
        </mc:Choice>
        <mc:Fallback>
          <w:pict>
            <v:shapetype w14:anchorId="611A8869" id="_x0000_t202" coordsize="21600,21600" o:spt="202" path="m,l,21600r21600,l21600,xe">
              <v:stroke joinstyle="miter"/>
              <v:path gradientshapeok="t" o:connecttype="rect"/>
            </v:shapetype>
            <v:shape id="Textbox 18" o:spid="_x0000_s1026" type="#_x0000_t202" style="position:absolute;margin-left:378.4pt;margin-top:34.25pt;width:154.25pt;height:16.6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" filled="f" stroked="f">
              <v:textbox inset="0,0,0,0">
                <w:txbxContent>
                  <w:p w14:paraId="611A8871" w14:textId="77777777" w:rsidR="00BE0E6B" w:rsidRDefault="00335224">
                    <w:pPr>
                      <w:pStyle w:val="BodyText"/>
                      <w:spacing w:before="20"/>
                      <w:ind w:left="20"/>
                      <w:rPr>
                        <w:rFonts w:ascii="Trebuchet MS"/>
                      </w:rPr>
                    </w:pPr>
                    <w:r>
                      <w:rPr>
                        <w:rFonts w:ascii="Trebuchet MS"/>
                        <w:spacing w:val="-2"/>
                      </w:rPr>
                      <w:t>Pandemic</w:t>
                    </w:r>
                    <w:r>
                      <w:rPr>
                        <w:rFonts w:ascii="Trebuchet MS"/>
                        <w:spacing w:val="-8"/>
                      </w:rPr>
                      <w:t xml:space="preserve"> </w:t>
                    </w:r>
                    <w:r>
                      <w:rPr>
                        <w:rFonts w:ascii="Trebuchet MS"/>
                        <w:spacing w:val="-2"/>
                      </w:rPr>
                      <w:t>Preparedness</w:t>
                    </w:r>
                    <w:r>
                      <w:rPr>
                        <w:rFonts w:ascii="Trebuchet MS"/>
                        <w:spacing w:val="-9"/>
                      </w:rPr>
                      <w:t xml:space="preserve"> </w:t>
                    </w:r>
                    <w:r>
                      <w:rPr>
                        <w:rFonts w:ascii="Trebuchet MS"/>
                        <w:spacing w:val="-4"/>
                      </w:rPr>
                      <w:t>Plan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C29EB"/>
    <w:multiLevelType w:val="multilevel"/>
    <w:tmpl w:val="C32A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959C0"/>
    <w:multiLevelType w:val="hybridMultilevel"/>
    <w:tmpl w:val="C1E03282"/>
    <w:lvl w:ilvl="0" w:tplc="23887E40">
      <w:start w:val="1"/>
      <w:numFmt w:val="decimal"/>
      <w:lvlText w:val="%1."/>
      <w:lvlJc w:val="left"/>
      <w:pPr>
        <w:ind w:left="287" w:hanging="170"/>
      </w:pPr>
      <w:rPr>
        <w:rFonts w:ascii="Times New Roman" w:eastAsia="Times New Roman" w:hAnsi="Times New Roman" w:cs="Times New Roman" w:hint="default"/>
        <w:b w:val="0"/>
        <w:bCs w:val="0"/>
        <w:i w:val="0"/>
        <w:iCs w:val="0"/>
        <w:spacing w:val="2"/>
        <w:w w:val="87"/>
        <w:sz w:val="22"/>
        <w:szCs w:val="22"/>
        <w:lang w:val="en-US" w:eastAsia="en-US" w:bidi="ar-SA"/>
      </w:rPr>
    </w:lvl>
    <w:lvl w:ilvl="1" w:tplc="D7A2EFBE">
      <w:numFmt w:val="bullet"/>
      <w:lvlText w:val="•"/>
      <w:lvlJc w:val="left"/>
      <w:pPr>
        <w:ind w:left="502" w:hanging="170"/>
      </w:pPr>
      <w:rPr>
        <w:rFonts w:hint="default"/>
        <w:lang w:val="en-US" w:eastAsia="en-US" w:bidi="ar-SA"/>
      </w:rPr>
    </w:lvl>
    <w:lvl w:ilvl="2" w:tplc="DD545CB6">
      <w:numFmt w:val="bullet"/>
      <w:lvlText w:val="•"/>
      <w:lvlJc w:val="left"/>
      <w:pPr>
        <w:ind w:left="724" w:hanging="170"/>
      </w:pPr>
      <w:rPr>
        <w:rFonts w:hint="default"/>
        <w:lang w:val="en-US" w:eastAsia="en-US" w:bidi="ar-SA"/>
      </w:rPr>
    </w:lvl>
    <w:lvl w:ilvl="3" w:tplc="47B0A6B4">
      <w:numFmt w:val="bullet"/>
      <w:lvlText w:val="•"/>
      <w:lvlJc w:val="left"/>
      <w:pPr>
        <w:ind w:left="946" w:hanging="170"/>
      </w:pPr>
      <w:rPr>
        <w:rFonts w:hint="default"/>
        <w:lang w:val="en-US" w:eastAsia="en-US" w:bidi="ar-SA"/>
      </w:rPr>
    </w:lvl>
    <w:lvl w:ilvl="4" w:tplc="C1382B98">
      <w:numFmt w:val="bullet"/>
      <w:lvlText w:val="•"/>
      <w:lvlJc w:val="left"/>
      <w:pPr>
        <w:ind w:left="1168" w:hanging="170"/>
      </w:pPr>
      <w:rPr>
        <w:rFonts w:hint="default"/>
        <w:lang w:val="en-US" w:eastAsia="en-US" w:bidi="ar-SA"/>
      </w:rPr>
    </w:lvl>
    <w:lvl w:ilvl="5" w:tplc="CA163766">
      <w:numFmt w:val="bullet"/>
      <w:lvlText w:val="•"/>
      <w:lvlJc w:val="left"/>
      <w:pPr>
        <w:ind w:left="1391" w:hanging="170"/>
      </w:pPr>
      <w:rPr>
        <w:rFonts w:hint="default"/>
        <w:lang w:val="en-US" w:eastAsia="en-US" w:bidi="ar-SA"/>
      </w:rPr>
    </w:lvl>
    <w:lvl w:ilvl="6" w:tplc="BBFEA60C">
      <w:numFmt w:val="bullet"/>
      <w:lvlText w:val="•"/>
      <w:lvlJc w:val="left"/>
      <w:pPr>
        <w:ind w:left="1613" w:hanging="170"/>
      </w:pPr>
      <w:rPr>
        <w:rFonts w:hint="default"/>
        <w:lang w:val="en-US" w:eastAsia="en-US" w:bidi="ar-SA"/>
      </w:rPr>
    </w:lvl>
    <w:lvl w:ilvl="7" w:tplc="92DEE000">
      <w:numFmt w:val="bullet"/>
      <w:lvlText w:val="•"/>
      <w:lvlJc w:val="left"/>
      <w:pPr>
        <w:ind w:left="1835" w:hanging="170"/>
      </w:pPr>
      <w:rPr>
        <w:rFonts w:hint="default"/>
        <w:lang w:val="en-US" w:eastAsia="en-US" w:bidi="ar-SA"/>
      </w:rPr>
    </w:lvl>
    <w:lvl w:ilvl="8" w:tplc="EA7ADD96">
      <w:numFmt w:val="bullet"/>
      <w:lvlText w:val="•"/>
      <w:lvlJc w:val="left"/>
      <w:pPr>
        <w:ind w:left="2057" w:hanging="170"/>
      </w:pPr>
      <w:rPr>
        <w:rFonts w:hint="default"/>
        <w:lang w:val="en-US" w:eastAsia="en-US" w:bidi="ar-SA"/>
      </w:rPr>
    </w:lvl>
  </w:abstractNum>
  <w:abstractNum w:abstractNumId="2" w15:restartNumberingAfterBreak="0">
    <w:nsid w:val="0D1B6741"/>
    <w:multiLevelType w:val="multilevel"/>
    <w:tmpl w:val="F294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A77B7"/>
    <w:multiLevelType w:val="multilevel"/>
    <w:tmpl w:val="0C1A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073B1"/>
    <w:multiLevelType w:val="multilevel"/>
    <w:tmpl w:val="3CAC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831CD"/>
    <w:multiLevelType w:val="hybridMultilevel"/>
    <w:tmpl w:val="0D2EFF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74E3203"/>
    <w:multiLevelType w:val="hybridMultilevel"/>
    <w:tmpl w:val="AD785B30"/>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7" w15:restartNumberingAfterBreak="0">
    <w:nsid w:val="19F4601A"/>
    <w:multiLevelType w:val="multilevel"/>
    <w:tmpl w:val="1482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5D1753"/>
    <w:multiLevelType w:val="hybridMultilevel"/>
    <w:tmpl w:val="1B1090D2"/>
    <w:lvl w:ilvl="0" w:tplc="4009000F">
      <w:start w:val="1"/>
      <w:numFmt w:val="decimal"/>
      <w:lvlText w:val="%1."/>
      <w:lvlJc w:val="left"/>
      <w:pPr>
        <w:ind w:left="2280" w:hanging="360"/>
      </w:pPr>
    </w:lvl>
    <w:lvl w:ilvl="1" w:tplc="40090019" w:tentative="1">
      <w:start w:val="1"/>
      <w:numFmt w:val="lowerLetter"/>
      <w:lvlText w:val="%2."/>
      <w:lvlJc w:val="left"/>
      <w:pPr>
        <w:ind w:left="3000" w:hanging="360"/>
      </w:pPr>
    </w:lvl>
    <w:lvl w:ilvl="2" w:tplc="4009001B" w:tentative="1">
      <w:start w:val="1"/>
      <w:numFmt w:val="lowerRoman"/>
      <w:lvlText w:val="%3."/>
      <w:lvlJc w:val="right"/>
      <w:pPr>
        <w:ind w:left="3720" w:hanging="180"/>
      </w:pPr>
    </w:lvl>
    <w:lvl w:ilvl="3" w:tplc="4009000F" w:tentative="1">
      <w:start w:val="1"/>
      <w:numFmt w:val="decimal"/>
      <w:lvlText w:val="%4."/>
      <w:lvlJc w:val="left"/>
      <w:pPr>
        <w:ind w:left="4440" w:hanging="360"/>
      </w:pPr>
    </w:lvl>
    <w:lvl w:ilvl="4" w:tplc="40090019" w:tentative="1">
      <w:start w:val="1"/>
      <w:numFmt w:val="lowerLetter"/>
      <w:lvlText w:val="%5."/>
      <w:lvlJc w:val="left"/>
      <w:pPr>
        <w:ind w:left="5160" w:hanging="360"/>
      </w:pPr>
    </w:lvl>
    <w:lvl w:ilvl="5" w:tplc="4009001B" w:tentative="1">
      <w:start w:val="1"/>
      <w:numFmt w:val="lowerRoman"/>
      <w:lvlText w:val="%6."/>
      <w:lvlJc w:val="right"/>
      <w:pPr>
        <w:ind w:left="5880" w:hanging="180"/>
      </w:pPr>
    </w:lvl>
    <w:lvl w:ilvl="6" w:tplc="4009000F" w:tentative="1">
      <w:start w:val="1"/>
      <w:numFmt w:val="decimal"/>
      <w:lvlText w:val="%7."/>
      <w:lvlJc w:val="left"/>
      <w:pPr>
        <w:ind w:left="6600" w:hanging="360"/>
      </w:pPr>
    </w:lvl>
    <w:lvl w:ilvl="7" w:tplc="40090019" w:tentative="1">
      <w:start w:val="1"/>
      <w:numFmt w:val="lowerLetter"/>
      <w:lvlText w:val="%8."/>
      <w:lvlJc w:val="left"/>
      <w:pPr>
        <w:ind w:left="7320" w:hanging="360"/>
      </w:pPr>
    </w:lvl>
    <w:lvl w:ilvl="8" w:tplc="4009001B" w:tentative="1">
      <w:start w:val="1"/>
      <w:numFmt w:val="lowerRoman"/>
      <w:lvlText w:val="%9."/>
      <w:lvlJc w:val="right"/>
      <w:pPr>
        <w:ind w:left="8040" w:hanging="180"/>
      </w:pPr>
    </w:lvl>
  </w:abstractNum>
  <w:abstractNum w:abstractNumId="9" w15:restartNumberingAfterBreak="0">
    <w:nsid w:val="1B4F6CC0"/>
    <w:multiLevelType w:val="hybridMultilevel"/>
    <w:tmpl w:val="921A8FD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F581A33"/>
    <w:multiLevelType w:val="multilevel"/>
    <w:tmpl w:val="9594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2D0F85"/>
    <w:multiLevelType w:val="hybridMultilevel"/>
    <w:tmpl w:val="477CBECA"/>
    <w:lvl w:ilvl="0" w:tplc="E480AC44">
      <w:numFmt w:val="bullet"/>
      <w:lvlText w:val="●"/>
      <w:lvlJc w:val="left"/>
      <w:pPr>
        <w:ind w:left="1169" w:hanging="360"/>
      </w:pPr>
      <w:rPr>
        <w:rFonts w:ascii="Times New Roman" w:eastAsia="Times New Roman" w:hAnsi="Times New Roman" w:cs="Times New Roman" w:hint="default"/>
        <w:spacing w:val="0"/>
        <w:w w:val="100"/>
        <w:lang w:val="en-US" w:eastAsia="en-US" w:bidi="ar-SA"/>
      </w:rPr>
    </w:lvl>
    <w:lvl w:ilvl="1" w:tplc="38D2451A">
      <w:numFmt w:val="bullet"/>
      <w:lvlText w:val="•"/>
      <w:lvlJc w:val="left"/>
      <w:pPr>
        <w:ind w:left="2121" w:hanging="360"/>
      </w:pPr>
      <w:rPr>
        <w:rFonts w:hint="default"/>
        <w:lang w:val="en-US" w:eastAsia="en-US" w:bidi="ar-SA"/>
      </w:rPr>
    </w:lvl>
    <w:lvl w:ilvl="2" w:tplc="78C6C392">
      <w:numFmt w:val="bullet"/>
      <w:lvlText w:val="•"/>
      <w:lvlJc w:val="left"/>
      <w:pPr>
        <w:ind w:left="3082" w:hanging="360"/>
      </w:pPr>
      <w:rPr>
        <w:rFonts w:hint="default"/>
        <w:lang w:val="en-US" w:eastAsia="en-US" w:bidi="ar-SA"/>
      </w:rPr>
    </w:lvl>
    <w:lvl w:ilvl="3" w:tplc="48101DC0">
      <w:numFmt w:val="bullet"/>
      <w:lvlText w:val="•"/>
      <w:lvlJc w:val="left"/>
      <w:pPr>
        <w:ind w:left="4043" w:hanging="360"/>
      </w:pPr>
      <w:rPr>
        <w:rFonts w:hint="default"/>
        <w:lang w:val="en-US" w:eastAsia="en-US" w:bidi="ar-SA"/>
      </w:rPr>
    </w:lvl>
    <w:lvl w:ilvl="4" w:tplc="C8CE08D0">
      <w:numFmt w:val="bullet"/>
      <w:lvlText w:val="•"/>
      <w:lvlJc w:val="left"/>
      <w:pPr>
        <w:ind w:left="5004" w:hanging="360"/>
      </w:pPr>
      <w:rPr>
        <w:rFonts w:hint="default"/>
        <w:lang w:val="en-US" w:eastAsia="en-US" w:bidi="ar-SA"/>
      </w:rPr>
    </w:lvl>
    <w:lvl w:ilvl="5" w:tplc="6C16FF10">
      <w:numFmt w:val="bullet"/>
      <w:lvlText w:val="•"/>
      <w:lvlJc w:val="left"/>
      <w:pPr>
        <w:ind w:left="5966" w:hanging="360"/>
      </w:pPr>
      <w:rPr>
        <w:rFonts w:hint="default"/>
        <w:lang w:val="en-US" w:eastAsia="en-US" w:bidi="ar-SA"/>
      </w:rPr>
    </w:lvl>
    <w:lvl w:ilvl="6" w:tplc="AB88233E">
      <w:numFmt w:val="bullet"/>
      <w:lvlText w:val="•"/>
      <w:lvlJc w:val="left"/>
      <w:pPr>
        <w:ind w:left="6927" w:hanging="360"/>
      </w:pPr>
      <w:rPr>
        <w:rFonts w:hint="default"/>
        <w:lang w:val="en-US" w:eastAsia="en-US" w:bidi="ar-SA"/>
      </w:rPr>
    </w:lvl>
    <w:lvl w:ilvl="7" w:tplc="56A2F570">
      <w:numFmt w:val="bullet"/>
      <w:lvlText w:val="•"/>
      <w:lvlJc w:val="left"/>
      <w:pPr>
        <w:ind w:left="7888" w:hanging="360"/>
      </w:pPr>
      <w:rPr>
        <w:rFonts w:hint="default"/>
        <w:lang w:val="en-US" w:eastAsia="en-US" w:bidi="ar-SA"/>
      </w:rPr>
    </w:lvl>
    <w:lvl w:ilvl="8" w:tplc="81F4E78A">
      <w:numFmt w:val="bullet"/>
      <w:lvlText w:val="•"/>
      <w:lvlJc w:val="left"/>
      <w:pPr>
        <w:ind w:left="8849" w:hanging="360"/>
      </w:pPr>
      <w:rPr>
        <w:rFonts w:hint="default"/>
        <w:lang w:val="en-US" w:eastAsia="en-US" w:bidi="ar-SA"/>
      </w:rPr>
    </w:lvl>
  </w:abstractNum>
  <w:abstractNum w:abstractNumId="12" w15:restartNumberingAfterBreak="0">
    <w:nsid w:val="21736565"/>
    <w:multiLevelType w:val="multilevel"/>
    <w:tmpl w:val="33EA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CF3F03"/>
    <w:multiLevelType w:val="multilevel"/>
    <w:tmpl w:val="3710DD86"/>
    <w:lvl w:ilvl="0">
      <w:start w:val="1"/>
      <w:numFmt w:val="decimal"/>
      <w:lvlText w:val="%1."/>
      <w:lvlJc w:val="left"/>
      <w:pPr>
        <w:ind w:left="1169" w:hanging="360"/>
      </w:pPr>
      <w:rPr>
        <w:rFonts w:ascii="Times New Roman" w:eastAsia="Times New Roman" w:hAnsi="Times New Roman" w:cs="Times New Roman" w:hint="default"/>
        <w:b/>
        <w:bCs/>
        <w:i w:val="0"/>
        <w:iCs w:val="0"/>
        <w:spacing w:val="-2"/>
        <w:w w:val="87"/>
        <w:sz w:val="32"/>
        <w:szCs w:val="32"/>
        <w:lang w:val="en-US" w:eastAsia="en-US" w:bidi="ar-SA"/>
      </w:rPr>
    </w:lvl>
    <w:lvl w:ilvl="1">
      <w:start w:val="1"/>
      <w:numFmt w:val="decimal"/>
      <w:lvlText w:val="%1.%2."/>
      <w:lvlJc w:val="left"/>
      <w:pPr>
        <w:ind w:left="968" w:hanging="450"/>
        <w:jc w:val="right"/>
      </w:pPr>
      <w:rPr>
        <w:rFonts w:ascii="Times New Roman" w:eastAsia="Times New Roman" w:hAnsi="Times New Roman" w:cs="Times New Roman" w:hint="default"/>
        <w:b w:val="0"/>
        <w:bCs w:val="0"/>
        <w:i w:val="0"/>
        <w:iCs w:val="0"/>
        <w:spacing w:val="-2"/>
        <w:w w:val="87"/>
        <w:sz w:val="28"/>
        <w:szCs w:val="28"/>
        <w:lang w:val="en-US" w:eastAsia="en-US" w:bidi="ar-SA"/>
      </w:rPr>
    </w:lvl>
    <w:lvl w:ilvl="2">
      <w:numFmt w:val="bullet"/>
      <w:lvlText w:val="•"/>
      <w:lvlJc w:val="left"/>
      <w:pPr>
        <w:ind w:left="2228" w:hanging="450"/>
      </w:pPr>
      <w:rPr>
        <w:rFonts w:hint="default"/>
        <w:lang w:val="en-US" w:eastAsia="en-US" w:bidi="ar-SA"/>
      </w:rPr>
    </w:lvl>
    <w:lvl w:ilvl="3">
      <w:numFmt w:val="bullet"/>
      <w:lvlText w:val="•"/>
      <w:lvlJc w:val="left"/>
      <w:pPr>
        <w:ind w:left="3296" w:hanging="450"/>
      </w:pPr>
      <w:rPr>
        <w:rFonts w:hint="default"/>
        <w:lang w:val="en-US" w:eastAsia="en-US" w:bidi="ar-SA"/>
      </w:rPr>
    </w:lvl>
    <w:lvl w:ilvl="4">
      <w:numFmt w:val="bullet"/>
      <w:lvlText w:val="•"/>
      <w:lvlJc w:val="left"/>
      <w:pPr>
        <w:ind w:left="4364" w:hanging="450"/>
      </w:pPr>
      <w:rPr>
        <w:rFonts w:hint="default"/>
        <w:lang w:val="en-US" w:eastAsia="en-US" w:bidi="ar-SA"/>
      </w:rPr>
    </w:lvl>
    <w:lvl w:ilvl="5">
      <w:numFmt w:val="bullet"/>
      <w:lvlText w:val="•"/>
      <w:lvlJc w:val="left"/>
      <w:pPr>
        <w:ind w:left="5432" w:hanging="450"/>
      </w:pPr>
      <w:rPr>
        <w:rFonts w:hint="default"/>
        <w:lang w:val="en-US" w:eastAsia="en-US" w:bidi="ar-SA"/>
      </w:rPr>
    </w:lvl>
    <w:lvl w:ilvl="6">
      <w:numFmt w:val="bullet"/>
      <w:lvlText w:val="•"/>
      <w:lvlJc w:val="left"/>
      <w:pPr>
        <w:ind w:left="6500" w:hanging="450"/>
      </w:pPr>
      <w:rPr>
        <w:rFonts w:hint="default"/>
        <w:lang w:val="en-US" w:eastAsia="en-US" w:bidi="ar-SA"/>
      </w:rPr>
    </w:lvl>
    <w:lvl w:ilvl="7">
      <w:numFmt w:val="bullet"/>
      <w:lvlText w:val="•"/>
      <w:lvlJc w:val="left"/>
      <w:pPr>
        <w:ind w:left="7568" w:hanging="450"/>
      </w:pPr>
      <w:rPr>
        <w:rFonts w:hint="default"/>
        <w:lang w:val="en-US" w:eastAsia="en-US" w:bidi="ar-SA"/>
      </w:rPr>
    </w:lvl>
    <w:lvl w:ilvl="8">
      <w:numFmt w:val="bullet"/>
      <w:lvlText w:val="•"/>
      <w:lvlJc w:val="left"/>
      <w:pPr>
        <w:ind w:left="8636" w:hanging="450"/>
      </w:pPr>
      <w:rPr>
        <w:rFonts w:hint="default"/>
        <w:lang w:val="en-US" w:eastAsia="en-US" w:bidi="ar-SA"/>
      </w:rPr>
    </w:lvl>
  </w:abstractNum>
  <w:abstractNum w:abstractNumId="14" w15:restartNumberingAfterBreak="0">
    <w:nsid w:val="25E0356D"/>
    <w:multiLevelType w:val="multilevel"/>
    <w:tmpl w:val="C3261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BE062E"/>
    <w:multiLevelType w:val="multilevel"/>
    <w:tmpl w:val="90F4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4038A5"/>
    <w:multiLevelType w:val="multilevel"/>
    <w:tmpl w:val="ADD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D83AC9"/>
    <w:multiLevelType w:val="hybridMultilevel"/>
    <w:tmpl w:val="DAE64332"/>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8" w15:restartNumberingAfterBreak="0">
    <w:nsid w:val="357E6D9A"/>
    <w:multiLevelType w:val="hybridMultilevel"/>
    <w:tmpl w:val="051EC59E"/>
    <w:lvl w:ilvl="0" w:tplc="CF70BAE4">
      <w:start w:val="1"/>
      <w:numFmt w:val="decimal"/>
      <w:lvlText w:val="%1."/>
      <w:lvlJc w:val="left"/>
      <w:pPr>
        <w:ind w:left="287" w:hanging="170"/>
      </w:pPr>
      <w:rPr>
        <w:rFonts w:ascii="Times New Roman" w:eastAsia="Times New Roman" w:hAnsi="Times New Roman" w:cs="Times New Roman" w:hint="default"/>
        <w:b w:val="0"/>
        <w:bCs w:val="0"/>
        <w:i w:val="0"/>
        <w:iCs w:val="0"/>
        <w:spacing w:val="2"/>
        <w:w w:val="87"/>
        <w:sz w:val="22"/>
        <w:szCs w:val="22"/>
        <w:lang w:val="en-US" w:eastAsia="en-US" w:bidi="ar-SA"/>
      </w:rPr>
    </w:lvl>
    <w:lvl w:ilvl="1" w:tplc="72209C6A">
      <w:numFmt w:val="bullet"/>
      <w:lvlText w:val="•"/>
      <w:lvlJc w:val="left"/>
      <w:pPr>
        <w:ind w:left="502" w:hanging="170"/>
      </w:pPr>
      <w:rPr>
        <w:rFonts w:hint="default"/>
        <w:lang w:val="en-US" w:eastAsia="en-US" w:bidi="ar-SA"/>
      </w:rPr>
    </w:lvl>
    <w:lvl w:ilvl="2" w:tplc="18107706">
      <w:numFmt w:val="bullet"/>
      <w:lvlText w:val="•"/>
      <w:lvlJc w:val="left"/>
      <w:pPr>
        <w:ind w:left="724" w:hanging="170"/>
      </w:pPr>
      <w:rPr>
        <w:rFonts w:hint="default"/>
        <w:lang w:val="en-US" w:eastAsia="en-US" w:bidi="ar-SA"/>
      </w:rPr>
    </w:lvl>
    <w:lvl w:ilvl="3" w:tplc="A34E7604">
      <w:numFmt w:val="bullet"/>
      <w:lvlText w:val="•"/>
      <w:lvlJc w:val="left"/>
      <w:pPr>
        <w:ind w:left="946" w:hanging="170"/>
      </w:pPr>
      <w:rPr>
        <w:rFonts w:hint="default"/>
        <w:lang w:val="en-US" w:eastAsia="en-US" w:bidi="ar-SA"/>
      </w:rPr>
    </w:lvl>
    <w:lvl w:ilvl="4" w:tplc="F72E3574">
      <w:numFmt w:val="bullet"/>
      <w:lvlText w:val="•"/>
      <w:lvlJc w:val="left"/>
      <w:pPr>
        <w:ind w:left="1168" w:hanging="170"/>
      </w:pPr>
      <w:rPr>
        <w:rFonts w:hint="default"/>
        <w:lang w:val="en-US" w:eastAsia="en-US" w:bidi="ar-SA"/>
      </w:rPr>
    </w:lvl>
    <w:lvl w:ilvl="5" w:tplc="FA5666C0">
      <w:numFmt w:val="bullet"/>
      <w:lvlText w:val="•"/>
      <w:lvlJc w:val="left"/>
      <w:pPr>
        <w:ind w:left="1391" w:hanging="170"/>
      </w:pPr>
      <w:rPr>
        <w:rFonts w:hint="default"/>
        <w:lang w:val="en-US" w:eastAsia="en-US" w:bidi="ar-SA"/>
      </w:rPr>
    </w:lvl>
    <w:lvl w:ilvl="6" w:tplc="5824EBCC">
      <w:numFmt w:val="bullet"/>
      <w:lvlText w:val="•"/>
      <w:lvlJc w:val="left"/>
      <w:pPr>
        <w:ind w:left="1613" w:hanging="170"/>
      </w:pPr>
      <w:rPr>
        <w:rFonts w:hint="default"/>
        <w:lang w:val="en-US" w:eastAsia="en-US" w:bidi="ar-SA"/>
      </w:rPr>
    </w:lvl>
    <w:lvl w:ilvl="7" w:tplc="942A846A">
      <w:numFmt w:val="bullet"/>
      <w:lvlText w:val="•"/>
      <w:lvlJc w:val="left"/>
      <w:pPr>
        <w:ind w:left="1835" w:hanging="170"/>
      </w:pPr>
      <w:rPr>
        <w:rFonts w:hint="default"/>
        <w:lang w:val="en-US" w:eastAsia="en-US" w:bidi="ar-SA"/>
      </w:rPr>
    </w:lvl>
    <w:lvl w:ilvl="8" w:tplc="69BCE808">
      <w:numFmt w:val="bullet"/>
      <w:lvlText w:val="•"/>
      <w:lvlJc w:val="left"/>
      <w:pPr>
        <w:ind w:left="2057" w:hanging="170"/>
      </w:pPr>
      <w:rPr>
        <w:rFonts w:hint="default"/>
        <w:lang w:val="en-US" w:eastAsia="en-US" w:bidi="ar-SA"/>
      </w:rPr>
    </w:lvl>
  </w:abstractNum>
  <w:abstractNum w:abstractNumId="19" w15:restartNumberingAfterBreak="0">
    <w:nsid w:val="38FD0521"/>
    <w:multiLevelType w:val="multilevel"/>
    <w:tmpl w:val="C2A2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E45E8"/>
    <w:multiLevelType w:val="multilevel"/>
    <w:tmpl w:val="56A6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8F1FA5"/>
    <w:multiLevelType w:val="multilevel"/>
    <w:tmpl w:val="4AF4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1E052C"/>
    <w:multiLevelType w:val="multilevel"/>
    <w:tmpl w:val="1834F438"/>
    <w:lvl w:ilvl="0">
      <w:start w:val="1"/>
      <w:numFmt w:val="decimal"/>
      <w:lvlText w:val="%1."/>
      <w:lvlJc w:val="left"/>
      <w:pPr>
        <w:ind w:left="1353" w:hanging="360"/>
      </w:pPr>
      <w:rPr>
        <w:u w:val="none"/>
      </w:rPr>
    </w:lvl>
    <w:lvl w:ilvl="1">
      <w:start w:val="1"/>
      <w:numFmt w:val="bullet"/>
      <w:lvlText w:val="○"/>
      <w:lvlJc w:val="left"/>
      <w:pPr>
        <w:ind w:left="2073" w:hanging="360"/>
      </w:pPr>
      <w:rPr>
        <w:u w:val="none"/>
      </w:rPr>
    </w:lvl>
    <w:lvl w:ilvl="2">
      <w:start w:val="1"/>
      <w:numFmt w:val="lowerRoman"/>
      <w:lvlText w:val="%3."/>
      <w:lvlJc w:val="right"/>
      <w:pPr>
        <w:ind w:left="2793" w:hanging="360"/>
      </w:pPr>
      <w:rPr>
        <w:u w:val="none"/>
      </w:rPr>
    </w:lvl>
    <w:lvl w:ilvl="3">
      <w:start w:val="1"/>
      <w:numFmt w:val="decimal"/>
      <w:lvlText w:val="%4."/>
      <w:lvlJc w:val="left"/>
      <w:pPr>
        <w:ind w:left="3513" w:hanging="360"/>
      </w:pPr>
      <w:rPr>
        <w:u w:val="none"/>
      </w:rPr>
    </w:lvl>
    <w:lvl w:ilvl="4">
      <w:start w:val="1"/>
      <w:numFmt w:val="lowerLetter"/>
      <w:lvlText w:val="%5."/>
      <w:lvlJc w:val="left"/>
      <w:pPr>
        <w:ind w:left="4233" w:hanging="360"/>
      </w:pPr>
      <w:rPr>
        <w:u w:val="none"/>
      </w:rPr>
    </w:lvl>
    <w:lvl w:ilvl="5">
      <w:start w:val="1"/>
      <w:numFmt w:val="lowerRoman"/>
      <w:lvlText w:val="%6."/>
      <w:lvlJc w:val="right"/>
      <w:pPr>
        <w:ind w:left="4953" w:hanging="360"/>
      </w:pPr>
      <w:rPr>
        <w:u w:val="none"/>
      </w:rPr>
    </w:lvl>
    <w:lvl w:ilvl="6">
      <w:start w:val="1"/>
      <w:numFmt w:val="decimal"/>
      <w:lvlText w:val="%7."/>
      <w:lvlJc w:val="lef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23" w15:restartNumberingAfterBreak="0">
    <w:nsid w:val="440A7E11"/>
    <w:multiLevelType w:val="multilevel"/>
    <w:tmpl w:val="2BE4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305948"/>
    <w:multiLevelType w:val="multilevel"/>
    <w:tmpl w:val="B05C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4F635A"/>
    <w:multiLevelType w:val="hybridMultilevel"/>
    <w:tmpl w:val="A09023A4"/>
    <w:lvl w:ilvl="0" w:tplc="D162331C">
      <w:start w:val="1"/>
      <w:numFmt w:val="upperLetter"/>
      <w:lvlText w:val="%1."/>
      <w:lvlJc w:val="left"/>
      <w:pPr>
        <w:ind w:left="733" w:hanging="285"/>
      </w:pPr>
      <w:rPr>
        <w:rFonts w:ascii="Times New Roman" w:eastAsia="Times New Roman" w:hAnsi="Times New Roman" w:cs="Times New Roman" w:hint="default"/>
        <w:b/>
        <w:bCs/>
        <w:i w:val="0"/>
        <w:iCs w:val="0"/>
        <w:spacing w:val="0"/>
        <w:w w:val="90"/>
        <w:sz w:val="24"/>
        <w:szCs w:val="24"/>
        <w:lang w:val="en-US" w:eastAsia="en-US" w:bidi="ar-SA"/>
      </w:rPr>
    </w:lvl>
    <w:lvl w:ilvl="1" w:tplc="0EECBC86">
      <w:numFmt w:val="bullet"/>
      <w:lvlText w:val="•"/>
      <w:lvlJc w:val="left"/>
      <w:pPr>
        <w:ind w:left="1743" w:hanging="285"/>
      </w:pPr>
      <w:rPr>
        <w:rFonts w:hint="default"/>
        <w:lang w:val="en-US" w:eastAsia="en-US" w:bidi="ar-SA"/>
      </w:rPr>
    </w:lvl>
    <w:lvl w:ilvl="2" w:tplc="04E642A2">
      <w:numFmt w:val="bullet"/>
      <w:lvlText w:val="•"/>
      <w:lvlJc w:val="left"/>
      <w:pPr>
        <w:ind w:left="2746" w:hanging="285"/>
      </w:pPr>
      <w:rPr>
        <w:rFonts w:hint="default"/>
        <w:lang w:val="en-US" w:eastAsia="en-US" w:bidi="ar-SA"/>
      </w:rPr>
    </w:lvl>
    <w:lvl w:ilvl="3" w:tplc="C122C320">
      <w:numFmt w:val="bullet"/>
      <w:lvlText w:val="•"/>
      <w:lvlJc w:val="left"/>
      <w:pPr>
        <w:ind w:left="3749" w:hanging="285"/>
      </w:pPr>
      <w:rPr>
        <w:rFonts w:hint="default"/>
        <w:lang w:val="en-US" w:eastAsia="en-US" w:bidi="ar-SA"/>
      </w:rPr>
    </w:lvl>
    <w:lvl w:ilvl="4" w:tplc="3154BFFE">
      <w:numFmt w:val="bullet"/>
      <w:lvlText w:val="•"/>
      <w:lvlJc w:val="left"/>
      <w:pPr>
        <w:ind w:left="4752" w:hanging="285"/>
      </w:pPr>
      <w:rPr>
        <w:rFonts w:hint="default"/>
        <w:lang w:val="en-US" w:eastAsia="en-US" w:bidi="ar-SA"/>
      </w:rPr>
    </w:lvl>
    <w:lvl w:ilvl="5" w:tplc="EB7819C8">
      <w:numFmt w:val="bullet"/>
      <w:lvlText w:val="•"/>
      <w:lvlJc w:val="left"/>
      <w:pPr>
        <w:ind w:left="5756" w:hanging="285"/>
      </w:pPr>
      <w:rPr>
        <w:rFonts w:hint="default"/>
        <w:lang w:val="en-US" w:eastAsia="en-US" w:bidi="ar-SA"/>
      </w:rPr>
    </w:lvl>
    <w:lvl w:ilvl="6" w:tplc="8F36AA44">
      <w:numFmt w:val="bullet"/>
      <w:lvlText w:val="•"/>
      <w:lvlJc w:val="left"/>
      <w:pPr>
        <w:ind w:left="6759" w:hanging="285"/>
      </w:pPr>
      <w:rPr>
        <w:rFonts w:hint="default"/>
        <w:lang w:val="en-US" w:eastAsia="en-US" w:bidi="ar-SA"/>
      </w:rPr>
    </w:lvl>
    <w:lvl w:ilvl="7" w:tplc="A1AE2BBA">
      <w:numFmt w:val="bullet"/>
      <w:lvlText w:val="•"/>
      <w:lvlJc w:val="left"/>
      <w:pPr>
        <w:ind w:left="7762" w:hanging="285"/>
      </w:pPr>
      <w:rPr>
        <w:rFonts w:hint="default"/>
        <w:lang w:val="en-US" w:eastAsia="en-US" w:bidi="ar-SA"/>
      </w:rPr>
    </w:lvl>
    <w:lvl w:ilvl="8" w:tplc="D9A4EC3C">
      <w:numFmt w:val="bullet"/>
      <w:lvlText w:val="•"/>
      <w:lvlJc w:val="left"/>
      <w:pPr>
        <w:ind w:left="8765" w:hanging="285"/>
      </w:pPr>
      <w:rPr>
        <w:rFonts w:hint="default"/>
        <w:lang w:val="en-US" w:eastAsia="en-US" w:bidi="ar-SA"/>
      </w:rPr>
    </w:lvl>
  </w:abstractNum>
  <w:abstractNum w:abstractNumId="26" w15:restartNumberingAfterBreak="0">
    <w:nsid w:val="4B5B1769"/>
    <w:multiLevelType w:val="hybridMultilevel"/>
    <w:tmpl w:val="93F6AD94"/>
    <w:lvl w:ilvl="0" w:tplc="769A6976">
      <w:numFmt w:val="bullet"/>
      <w:lvlText w:val="●"/>
      <w:lvlJc w:val="left"/>
      <w:pPr>
        <w:ind w:left="116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CACEC22">
      <w:numFmt w:val="bullet"/>
      <w:lvlText w:val="•"/>
      <w:lvlJc w:val="left"/>
      <w:pPr>
        <w:ind w:left="2121" w:hanging="360"/>
      </w:pPr>
      <w:rPr>
        <w:rFonts w:hint="default"/>
        <w:lang w:val="en-US" w:eastAsia="en-US" w:bidi="ar-SA"/>
      </w:rPr>
    </w:lvl>
    <w:lvl w:ilvl="2" w:tplc="7BE0D8DE">
      <w:numFmt w:val="bullet"/>
      <w:lvlText w:val="•"/>
      <w:lvlJc w:val="left"/>
      <w:pPr>
        <w:ind w:left="3082" w:hanging="360"/>
      </w:pPr>
      <w:rPr>
        <w:rFonts w:hint="default"/>
        <w:lang w:val="en-US" w:eastAsia="en-US" w:bidi="ar-SA"/>
      </w:rPr>
    </w:lvl>
    <w:lvl w:ilvl="3" w:tplc="67BE5730">
      <w:numFmt w:val="bullet"/>
      <w:lvlText w:val="•"/>
      <w:lvlJc w:val="left"/>
      <w:pPr>
        <w:ind w:left="4043" w:hanging="360"/>
      </w:pPr>
      <w:rPr>
        <w:rFonts w:hint="default"/>
        <w:lang w:val="en-US" w:eastAsia="en-US" w:bidi="ar-SA"/>
      </w:rPr>
    </w:lvl>
    <w:lvl w:ilvl="4" w:tplc="55C4B85E">
      <w:numFmt w:val="bullet"/>
      <w:lvlText w:val="•"/>
      <w:lvlJc w:val="left"/>
      <w:pPr>
        <w:ind w:left="5004" w:hanging="360"/>
      </w:pPr>
      <w:rPr>
        <w:rFonts w:hint="default"/>
        <w:lang w:val="en-US" w:eastAsia="en-US" w:bidi="ar-SA"/>
      </w:rPr>
    </w:lvl>
    <w:lvl w:ilvl="5" w:tplc="821E2760">
      <w:numFmt w:val="bullet"/>
      <w:lvlText w:val="•"/>
      <w:lvlJc w:val="left"/>
      <w:pPr>
        <w:ind w:left="5966" w:hanging="360"/>
      </w:pPr>
      <w:rPr>
        <w:rFonts w:hint="default"/>
        <w:lang w:val="en-US" w:eastAsia="en-US" w:bidi="ar-SA"/>
      </w:rPr>
    </w:lvl>
    <w:lvl w:ilvl="6" w:tplc="E1947A36">
      <w:numFmt w:val="bullet"/>
      <w:lvlText w:val="•"/>
      <w:lvlJc w:val="left"/>
      <w:pPr>
        <w:ind w:left="6927" w:hanging="360"/>
      </w:pPr>
      <w:rPr>
        <w:rFonts w:hint="default"/>
        <w:lang w:val="en-US" w:eastAsia="en-US" w:bidi="ar-SA"/>
      </w:rPr>
    </w:lvl>
    <w:lvl w:ilvl="7" w:tplc="0D8E5622">
      <w:numFmt w:val="bullet"/>
      <w:lvlText w:val="•"/>
      <w:lvlJc w:val="left"/>
      <w:pPr>
        <w:ind w:left="7888" w:hanging="360"/>
      </w:pPr>
      <w:rPr>
        <w:rFonts w:hint="default"/>
        <w:lang w:val="en-US" w:eastAsia="en-US" w:bidi="ar-SA"/>
      </w:rPr>
    </w:lvl>
    <w:lvl w:ilvl="8" w:tplc="AA2A7828">
      <w:numFmt w:val="bullet"/>
      <w:lvlText w:val="•"/>
      <w:lvlJc w:val="left"/>
      <w:pPr>
        <w:ind w:left="8849" w:hanging="360"/>
      </w:pPr>
      <w:rPr>
        <w:rFonts w:hint="default"/>
        <w:lang w:val="en-US" w:eastAsia="en-US" w:bidi="ar-SA"/>
      </w:rPr>
    </w:lvl>
  </w:abstractNum>
  <w:abstractNum w:abstractNumId="27" w15:restartNumberingAfterBreak="0">
    <w:nsid w:val="4BD024BF"/>
    <w:multiLevelType w:val="multilevel"/>
    <w:tmpl w:val="D3CA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6C0DE8"/>
    <w:multiLevelType w:val="hybridMultilevel"/>
    <w:tmpl w:val="7DDE5554"/>
    <w:lvl w:ilvl="0" w:tplc="0F34C270">
      <w:start w:val="1"/>
      <w:numFmt w:val="decimal"/>
      <w:lvlText w:val="%1-"/>
      <w:lvlJc w:val="left"/>
      <w:pPr>
        <w:ind w:left="520" w:hanging="360"/>
      </w:pPr>
      <w:rPr>
        <w:rFonts w:ascii="Times New Roman" w:eastAsia="Times New Roman" w:hAnsi="Times New Roman" w:cs="Times New Roman" w:hint="default"/>
        <w:b w:val="0"/>
        <w:bCs w:val="0"/>
        <w:i w:val="0"/>
        <w:iCs w:val="0"/>
        <w:spacing w:val="0"/>
        <w:w w:val="93"/>
        <w:sz w:val="24"/>
        <w:szCs w:val="24"/>
        <w:lang w:val="en-US" w:eastAsia="en-US" w:bidi="ar-SA"/>
      </w:rPr>
    </w:lvl>
    <w:lvl w:ilvl="1" w:tplc="FA7ADE74">
      <w:numFmt w:val="bullet"/>
      <w:lvlText w:val="•"/>
      <w:lvlJc w:val="left"/>
      <w:pPr>
        <w:ind w:left="692" w:hanging="360"/>
      </w:pPr>
      <w:rPr>
        <w:rFonts w:hint="default"/>
        <w:lang w:val="en-US" w:eastAsia="en-US" w:bidi="ar-SA"/>
      </w:rPr>
    </w:lvl>
    <w:lvl w:ilvl="2" w:tplc="82F0BB88">
      <w:numFmt w:val="bullet"/>
      <w:lvlText w:val="•"/>
      <w:lvlJc w:val="left"/>
      <w:pPr>
        <w:ind w:left="864" w:hanging="360"/>
      </w:pPr>
      <w:rPr>
        <w:rFonts w:hint="default"/>
        <w:lang w:val="en-US" w:eastAsia="en-US" w:bidi="ar-SA"/>
      </w:rPr>
    </w:lvl>
    <w:lvl w:ilvl="3" w:tplc="FCBC64FA">
      <w:numFmt w:val="bullet"/>
      <w:lvlText w:val="•"/>
      <w:lvlJc w:val="left"/>
      <w:pPr>
        <w:ind w:left="1036" w:hanging="360"/>
      </w:pPr>
      <w:rPr>
        <w:rFonts w:hint="default"/>
        <w:lang w:val="en-US" w:eastAsia="en-US" w:bidi="ar-SA"/>
      </w:rPr>
    </w:lvl>
    <w:lvl w:ilvl="4" w:tplc="5406BA1E">
      <w:numFmt w:val="bullet"/>
      <w:lvlText w:val="•"/>
      <w:lvlJc w:val="left"/>
      <w:pPr>
        <w:ind w:left="1208" w:hanging="360"/>
      </w:pPr>
      <w:rPr>
        <w:rFonts w:hint="default"/>
        <w:lang w:val="en-US" w:eastAsia="en-US" w:bidi="ar-SA"/>
      </w:rPr>
    </w:lvl>
    <w:lvl w:ilvl="5" w:tplc="89B2FDC0">
      <w:numFmt w:val="bullet"/>
      <w:lvlText w:val="•"/>
      <w:lvlJc w:val="left"/>
      <w:pPr>
        <w:ind w:left="1380" w:hanging="360"/>
      </w:pPr>
      <w:rPr>
        <w:rFonts w:hint="default"/>
        <w:lang w:val="en-US" w:eastAsia="en-US" w:bidi="ar-SA"/>
      </w:rPr>
    </w:lvl>
    <w:lvl w:ilvl="6" w:tplc="7346B27E">
      <w:numFmt w:val="bullet"/>
      <w:lvlText w:val="•"/>
      <w:lvlJc w:val="left"/>
      <w:pPr>
        <w:ind w:left="1552" w:hanging="360"/>
      </w:pPr>
      <w:rPr>
        <w:rFonts w:hint="default"/>
        <w:lang w:val="en-US" w:eastAsia="en-US" w:bidi="ar-SA"/>
      </w:rPr>
    </w:lvl>
    <w:lvl w:ilvl="7" w:tplc="1EAC06B6">
      <w:numFmt w:val="bullet"/>
      <w:lvlText w:val="•"/>
      <w:lvlJc w:val="left"/>
      <w:pPr>
        <w:ind w:left="1724" w:hanging="360"/>
      </w:pPr>
      <w:rPr>
        <w:rFonts w:hint="default"/>
        <w:lang w:val="en-US" w:eastAsia="en-US" w:bidi="ar-SA"/>
      </w:rPr>
    </w:lvl>
    <w:lvl w:ilvl="8" w:tplc="C172BBFA">
      <w:numFmt w:val="bullet"/>
      <w:lvlText w:val="•"/>
      <w:lvlJc w:val="left"/>
      <w:pPr>
        <w:ind w:left="1896" w:hanging="360"/>
      </w:pPr>
      <w:rPr>
        <w:rFonts w:hint="default"/>
        <w:lang w:val="en-US" w:eastAsia="en-US" w:bidi="ar-SA"/>
      </w:rPr>
    </w:lvl>
  </w:abstractNum>
  <w:abstractNum w:abstractNumId="29" w15:restartNumberingAfterBreak="0">
    <w:nsid w:val="4EC511AC"/>
    <w:multiLevelType w:val="hybridMultilevel"/>
    <w:tmpl w:val="AF341364"/>
    <w:lvl w:ilvl="0" w:tplc="4009000F">
      <w:start w:val="1"/>
      <w:numFmt w:val="decimal"/>
      <w:lvlText w:val="%1."/>
      <w:lvlJc w:val="left"/>
      <w:pPr>
        <w:ind w:left="1888" w:hanging="360"/>
      </w:pPr>
    </w:lvl>
    <w:lvl w:ilvl="1" w:tplc="40090019" w:tentative="1">
      <w:start w:val="1"/>
      <w:numFmt w:val="lowerLetter"/>
      <w:lvlText w:val="%2."/>
      <w:lvlJc w:val="left"/>
      <w:pPr>
        <w:ind w:left="2608" w:hanging="360"/>
      </w:pPr>
    </w:lvl>
    <w:lvl w:ilvl="2" w:tplc="4009001B" w:tentative="1">
      <w:start w:val="1"/>
      <w:numFmt w:val="lowerRoman"/>
      <w:lvlText w:val="%3."/>
      <w:lvlJc w:val="right"/>
      <w:pPr>
        <w:ind w:left="3328" w:hanging="180"/>
      </w:pPr>
    </w:lvl>
    <w:lvl w:ilvl="3" w:tplc="4009000F" w:tentative="1">
      <w:start w:val="1"/>
      <w:numFmt w:val="decimal"/>
      <w:lvlText w:val="%4."/>
      <w:lvlJc w:val="left"/>
      <w:pPr>
        <w:ind w:left="4048" w:hanging="360"/>
      </w:pPr>
    </w:lvl>
    <w:lvl w:ilvl="4" w:tplc="40090019" w:tentative="1">
      <w:start w:val="1"/>
      <w:numFmt w:val="lowerLetter"/>
      <w:lvlText w:val="%5."/>
      <w:lvlJc w:val="left"/>
      <w:pPr>
        <w:ind w:left="4768" w:hanging="360"/>
      </w:pPr>
    </w:lvl>
    <w:lvl w:ilvl="5" w:tplc="4009001B" w:tentative="1">
      <w:start w:val="1"/>
      <w:numFmt w:val="lowerRoman"/>
      <w:lvlText w:val="%6."/>
      <w:lvlJc w:val="right"/>
      <w:pPr>
        <w:ind w:left="5488" w:hanging="180"/>
      </w:pPr>
    </w:lvl>
    <w:lvl w:ilvl="6" w:tplc="4009000F" w:tentative="1">
      <w:start w:val="1"/>
      <w:numFmt w:val="decimal"/>
      <w:lvlText w:val="%7."/>
      <w:lvlJc w:val="left"/>
      <w:pPr>
        <w:ind w:left="6208" w:hanging="360"/>
      </w:pPr>
    </w:lvl>
    <w:lvl w:ilvl="7" w:tplc="40090019" w:tentative="1">
      <w:start w:val="1"/>
      <w:numFmt w:val="lowerLetter"/>
      <w:lvlText w:val="%8."/>
      <w:lvlJc w:val="left"/>
      <w:pPr>
        <w:ind w:left="6928" w:hanging="360"/>
      </w:pPr>
    </w:lvl>
    <w:lvl w:ilvl="8" w:tplc="4009001B" w:tentative="1">
      <w:start w:val="1"/>
      <w:numFmt w:val="lowerRoman"/>
      <w:lvlText w:val="%9."/>
      <w:lvlJc w:val="right"/>
      <w:pPr>
        <w:ind w:left="7648" w:hanging="180"/>
      </w:pPr>
    </w:lvl>
  </w:abstractNum>
  <w:abstractNum w:abstractNumId="30" w15:restartNumberingAfterBreak="0">
    <w:nsid w:val="4F1D624E"/>
    <w:multiLevelType w:val="hybridMultilevel"/>
    <w:tmpl w:val="4C34B4C2"/>
    <w:lvl w:ilvl="0" w:tplc="0D8869C0">
      <w:start w:val="1"/>
      <w:numFmt w:val="decimal"/>
      <w:lvlText w:val="%1-"/>
      <w:lvlJc w:val="left"/>
      <w:pPr>
        <w:ind w:left="521" w:hanging="360"/>
      </w:pPr>
      <w:rPr>
        <w:rFonts w:ascii="Times New Roman" w:eastAsia="Times New Roman" w:hAnsi="Times New Roman" w:cs="Times New Roman" w:hint="default"/>
        <w:b w:val="0"/>
        <w:bCs w:val="0"/>
        <w:i w:val="0"/>
        <w:iCs w:val="0"/>
        <w:spacing w:val="0"/>
        <w:w w:val="93"/>
        <w:sz w:val="24"/>
        <w:szCs w:val="24"/>
        <w:lang w:val="en-US" w:eastAsia="en-US" w:bidi="ar-SA"/>
      </w:rPr>
    </w:lvl>
    <w:lvl w:ilvl="1" w:tplc="6934462A">
      <w:numFmt w:val="bullet"/>
      <w:lvlText w:val="•"/>
      <w:lvlJc w:val="left"/>
      <w:pPr>
        <w:ind w:left="692" w:hanging="360"/>
      </w:pPr>
      <w:rPr>
        <w:rFonts w:hint="default"/>
        <w:lang w:val="en-US" w:eastAsia="en-US" w:bidi="ar-SA"/>
      </w:rPr>
    </w:lvl>
    <w:lvl w:ilvl="2" w:tplc="24CAC05C">
      <w:numFmt w:val="bullet"/>
      <w:lvlText w:val="•"/>
      <w:lvlJc w:val="left"/>
      <w:pPr>
        <w:ind w:left="864" w:hanging="360"/>
      </w:pPr>
      <w:rPr>
        <w:rFonts w:hint="default"/>
        <w:lang w:val="en-US" w:eastAsia="en-US" w:bidi="ar-SA"/>
      </w:rPr>
    </w:lvl>
    <w:lvl w:ilvl="3" w:tplc="2D546DCE">
      <w:numFmt w:val="bullet"/>
      <w:lvlText w:val="•"/>
      <w:lvlJc w:val="left"/>
      <w:pPr>
        <w:ind w:left="1036" w:hanging="360"/>
      </w:pPr>
      <w:rPr>
        <w:rFonts w:hint="default"/>
        <w:lang w:val="en-US" w:eastAsia="en-US" w:bidi="ar-SA"/>
      </w:rPr>
    </w:lvl>
    <w:lvl w:ilvl="4" w:tplc="F10AA50C">
      <w:numFmt w:val="bullet"/>
      <w:lvlText w:val="•"/>
      <w:lvlJc w:val="left"/>
      <w:pPr>
        <w:ind w:left="1208" w:hanging="360"/>
      </w:pPr>
      <w:rPr>
        <w:rFonts w:hint="default"/>
        <w:lang w:val="en-US" w:eastAsia="en-US" w:bidi="ar-SA"/>
      </w:rPr>
    </w:lvl>
    <w:lvl w:ilvl="5" w:tplc="594C16CC">
      <w:numFmt w:val="bullet"/>
      <w:lvlText w:val="•"/>
      <w:lvlJc w:val="left"/>
      <w:pPr>
        <w:ind w:left="1380" w:hanging="360"/>
      </w:pPr>
      <w:rPr>
        <w:rFonts w:hint="default"/>
        <w:lang w:val="en-US" w:eastAsia="en-US" w:bidi="ar-SA"/>
      </w:rPr>
    </w:lvl>
    <w:lvl w:ilvl="6" w:tplc="E1FC2C1A">
      <w:numFmt w:val="bullet"/>
      <w:lvlText w:val="•"/>
      <w:lvlJc w:val="left"/>
      <w:pPr>
        <w:ind w:left="1552" w:hanging="360"/>
      </w:pPr>
      <w:rPr>
        <w:rFonts w:hint="default"/>
        <w:lang w:val="en-US" w:eastAsia="en-US" w:bidi="ar-SA"/>
      </w:rPr>
    </w:lvl>
    <w:lvl w:ilvl="7" w:tplc="557AAAAE">
      <w:numFmt w:val="bullet"/>
      <w:lvlText w:val="•"/>
      <w:lvlJc w:val="left"/>
      <w:pPr>
        <w:ind w:left="1724" w:hanging="360"/>
      </w:pPr>
      <w:rPr>
        <w:rFonts w:hint="default"/>
        <w:lang w:val="en-US" w:eastAsia="en-US" w:bidi="ar-SA"/>
      </w:rPr>
    </w:lvl>
    <w:lvl w:ilvl="8" w:tplc="7AEE6956">
      <w:numFmt w:val="bullet"/>
      <w:lvlText w:val="•"/>
      <w:lvlJc w:val="left"/>
      <w:pPr>
        <w:ind w:left="1896" w:hanging="360"/>
      </w:pPr>
      <w:rPr>
        <w:rFonts w:hint="default"/>
        <w:lang w:val="en-US" w:eastAsia="en-US" w:bidi="ar-SA"/>
      </w:rPr>
    </w:lvl>
  </w:abstractNum>
  <w:abstractNum w:abstractNumId="31" w15:restartNumberingAfterBreak="0">
    <w:nsid w:val="57D708A4"/>
    <w:multiLevelType w:val="hybridMultilevel"/>
    <w:tmpl w:val="757A5E8C"/>
    <w:lvl w:ilvl="0" w:tplc="7D1AE730">
      <w:start w:val="1"/>
      <w:numFmt w:val="decimal"/>
      <w:lvlText w:val="%1."/>
      <w:lvlJc w:val="left"/>
      <w:pPr>
        <w:ind w:left="1169" w:hanging="481"/>
      </w:pPr>
      <w:rPr>
        <w:rFonts w:ascii="Times New Roman" w:eastAsia="Times New Roman" w:hAnsi="Times New Roman" w:cs="Times New Roman" w:hint="default"/>
        <w:b w:val="0"/>
        <w:bCs w:val="0"/>
        <w:i w:val="0"/>
        <w:iCs w:val="0"/>
        <w:spacing w:val="0"/>
        <w:w w:val="91"/>
        <w:sz w:val="24"/>
        <w:szCs w:val="24"/>
        <w:lang w:val="en-US" w:eastAsia="en-US" w:bidi="ar-SA"/>
      </w:rPr>
    </w:lvl>
    <w:lvl w:ilvl="1" w:tplc="9C2856C4">
      <w:numFmt w:val="bullet"/>
      <w:lvlText w:val="•"/>
      <w:lvlJc w:val="left"/>
      <w:pPr>
        <w:ind w:left="2121" w:hanging="481"/>
      </w:pPr>
      <w:rPr>
        <w:rFonts w:hint="default"/>
        <w:lang w:val="en-US" w:eastAsia="en-US" w:bidi="ar-SA"/>
      </w:rPr>
    </w:lvl>
    <w:lvl w:ilvl="2" w:tplc="FBBCFEF4">
      <w:numFmt w:val="bullet"/>
      <w:lvlText w:val="•"/>
      <w:lvlJc w:val="left"/>
      <w:pPr>
        <w:ind w:left="3082" w:hanging="481"/>
      </w:pPr>
      <w:rPr>
        <w:rFonts w:hint="default"/>
        <w:lang w:val="en-US" w:eastAsia="en-US" w:bidi="ar-SA"/>
      </w:rPr>
    </w:lvl>
    <w:lvl w:ilvl="3" w:tplc="6C72DA34">
      <w:numFmt w:val="bullet"/>
      <w:lvlText w:val="•"/>
      <w:lvlJc w:val="left"/>
      <w:pPr>
        <w:ind w:left="4043" w:hanging="481"/>
      </w:pPr>
      <w:rPr>
        <w:rFonts w:hint="default"/>
        <w:lang w:val="en-US" w:eastAsia="en-US" w:bidi="ar-SA"/>
      </w:rPr>
    </w:lvl>
    <w:lvl w:ilvl="4" w:tplc="8456619E">
      <w:numFmt w:val="bullet"/>
      <w:lvlText w:val="•"/>
      <w:lvlJc w:val="left"/>
      <w:pPr>
        <w:ind w:left="5004" w:hanging="481"/>
      </w:pPr>
      <w:rPr>
        <w:rFonts w:hint="default"/>
        <w:lang w:val="en-US" w:eastAsia="en-US" w:bidi="ar-SA"/>
      </w:rPr>
    </w:lvl>
    <w:lvl w:ilvl="5" w:tplc="49128B74">
      <w:numFmt w:val="bullet"/>
      <w:lvlText w:val="•"/>
      <w:lvlJc w:val="left"/>
      <w:pPr>
        <w:ind w:left="5966" w:hanging="481"/>
      </w:pPr>
      <w:rPr>
        <w:rFonts w:hint="default"/>
        <w:lang w:val="en-US" w:eastAsia="en-US" w:bidi="ar-SA"/>
      </w:rPr>
    </w:lvl>
    <w:lvl w:ilvl="6" w:tplc="8846889E">
      <w:numFmt w:val="bullet"/>
      <w:lvlText w:val="•"/>
      <w:lvlJc w:val="left"/>
      <w:pPr>
        <w:ind w:left="6927" w:hanging="481"/>
      </w:pPr>
      <w:rPr>
        <w:rFonts w:hint="default"/>
        <w:lang w:val="en-US" w:eastAsia="en-US" w:bidi="ar-SA"/>
      </w:rPr>
    </w:lvl>
    <w:lvl w:ilvl="7" w:tplc="8B744564">
      <w:numFmt w:val="bullet"/>
      <w:lvlText w:val="•"/>
      <w:lvlJc w:val="left"/>
      <w:pPr>
        <w:ind w:left="7888" w:hanging="481"/>
      </w:pPr>
      <w:rPr>
        <w:rFonts w:hint="default"/>
        <w:lang w:val="en-US" w:eastAsia="en-US" w:bidi="ar-SA"/>
      </w:rPr>
    </w:lvl>
    <w:lvl w:ilvl="8" w:tplc="79485116">
      <w:numFmt w:val="bullet"/>
      <w:lvlText w:val="•"/>
      <w:lvlJc w:val="left"/>
      <w:pPr>
        <w:ind w:left="8849" w:hanging="481"/>
      </w:pPr>
      <w:rPr>
        <w:rFonts w:hint="default"/>
        <w:lang w:val="en-US" w:eastAsia="en-US" w:bidi="ar-SA"/>
      </w:rPr>
    </w:lvl>
  </w:abstractNum>
  <w:abstractNum w:abstractNumId="32" w15:restartNumberingAfterBreak="0">
    <w:nsid w:val="57E82D33"/>
    <w:multiLevelType w:val="hybridMultilevel"/>
    <w:tmpl w:val="6112792A"/>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3" w15:restartNumberingAfterBreak="0">
    <w:nsid w:val="5921185F"/>
    <w:multiLevelType w:val="hybridMultilevel"/>
    <w:tmpl w:val="46C43B18"/>
    <w:lvl w:ilvl="0" w:tplc="704451E8">
      <w:start w:val="1"/>
      <w:numFmt w:val="decimal"/>
      <w:lvlText w:val="%1."/>
      <w:lvlJc w:val="left"/>
      <w:pPr>
        <w:ind w:left="1169" w:hanging="360"/>
        <w:jc w:val="right"/>
      </w:pPr>
      <w:rPr>
        <w:rFonts w:ascii="Times New Roman" w:eastAsia="Times New Roman" w:hAnsi="Times New Roman" w:cs="Times New Roman" w:hint="default"/>
        <w:b w:val="0"/>
        <w:bCs w:val="0"/>
        <w:i w:val="0"/>
        <w:iCs w:val="0"/>
        <w:spacing w:val="0"/>
        <w:w w:val="91"/>
        <w:sz w:val="24"/>
        <w:szCs w:val="24"/>
        <w:lang w:val="en-US" w:eastAsia="en-US" w:bidi="ar-SA"/>
      </w:rPr>
    </w:lvl>
    <w:lvl w:ilvl="1" w:tplc="C9B01776">
      <w:numFmt w:val="bullet"/>
      <w:lvlText w:val="●"/>
      <w:lvlJc w:val="left"/>
      <w:pPr>
        <w:ind w:left="116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8C870B2">
      <w:numFmt w:val="bullet"/>
      <w:lvlText w:val="•"/>
      <w:lvlJc w:val="left"/>
      <w:pPr>
        <w:ind w:left="3082" w:hanging="360"/>
      </w:pPr>
      <w:rPr>
        <w:rFonts w:hint="default"/>
        <w:lang w:val="en-US" w:eastAsia="en-US" w:bidi="ar-SA"/>
      </w:rPr>
    </w:lvl>
    <w:lvl w:ilvl="3" w:tplc="FAD45A74">
      <w:numFmt w:val="bullet"/>
      <w:lvlText w:val="•"/>
      <w:lvlJc w:val="left"/>
      <w:pPr>
        <w:ind w:left="4043" w:hanging="360"/>
      </w:pPr>
      <w:rPr>
        <w:rFonts w:hint="default"/>
        <w:lang w:val="en-US" w:eastAsia="en-US" w:bidi="ar-SA"/>
      </w:rPr>
    </w:lvl>
    <w:lvl w:ilvl="4" w:tplc="A470F100">
      <w:numFmt w:val="bullet"/>
      <w:lvlText w:val="•"/>
      <w:lvlJc w:val="left"/>
      <w:pPr>
        <w:ind w:left="5004" w:hanging="360"/>
      </w:pPr>
      <w:rPr>
        <w:rFonts w:hint="default"/>
        <w:lang w:val="en-US" w:eastAsia="en-US" w:bidi="ar-SA"/>
      </w:rPr>
    </w:lvl>
    <w:lvl w:ilvl="5" w:tplc="2CC8577A">
      <w:numFmt w:val="bullet"/>
      <w:lvlText w:val="•"/>
      <w:lvlJc w:val="left"/>
      <w:pPr>
        <w:ind w:left="5966" w:hanging="360"/>
      </w:pPr>
      <w:rPr>
        <w:rFonts w:hint="default"/>
        <w:lang w:val="en-US" w:eastAsia="en-US" w:bidi="ar-SA"/>
      </w:rPr>
    </w:lvl>
    <w:lvl w:ilvl="6" w:tplc="7E9002C0">
      <w:numFmt w:val="bullet"/>
      <w:lvlText w:val="•"/>
      <w:lvlJc w:val="left"/>
      <w:pPr>
        <w:ind w:left="6927" w:hanging="360"/>
      </w:pPr>
      <w:rPr>
        <w:rFonts w:hint="default"/>
        <w:lang w:val="en-US" w:eastAsia="en-US" w:bidi="ar-SA"/>
      </w:rPr>
    </w:lvl>
    <w:lvl w:ilvl="7" w:tplc="EA0C50F6">
      <w:numFmt w:val="bullet"/>
      <w:lvlText w:val="•"/>
      <w:lvlJc w:val="left"/>
      <w:pPr>
        <w:ind w:left="7888" w:hanging="360"/>
      </w:pPr>
      <w:rPr>
        <w:rFonts w:hint="default"/>
        <w:lang w:val="en-US" w:eastAsia="en-US" w:bidi="ar-SA"/>
      </w:rPr>
    </w:lvl>
    <w:lvl w:ilvl="8" w:tplc="54BC27E6">
      <w:numFmt w:val="bullet"/>
      <w:lvlText w:val="•"/>
      <w:lvlJc w:val="left"/>
      <w:pPr>
        <w:ind w:left="8849" w:hanging="360"/>
      </w:pPr>
      <w:rPr>
        <w:rFonts w:hint="default"/>
        <w:lang w:val="en-US" w:eastAsia="en-US" w:bidi="ar-SA"/>
      </w:rPr>
    </w:lvl>
  </w:abstractNum>
  <w:abstractNum w:abstractNumId="34" w15:restartNumberingAfterBreak="0">
    <w:nsid w:val="598340F3"/>
    <w:multiLevelType w:val="multilevel"/>
    <w:tmpl w:val="CFB8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DB2EDA"/>
    <w:multiLevelType w:val="multilevel"/>
    <w:tmpl w:val="5C5C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153F80"/>
    <w:multiLevelType w:val="hybridMultilevel"/>
    <w:tmpl w:val="A094BCBE"/>
    <w:lvl w:ilvl="0" w:tplc="60F0730E">
      <w:numFmt w:val="bullet"/>
      <w:lvlText w:val="●"/>
      <w:lvlJc w:val="left"/>
      <w:pPr>
        <w:ind w:left="929" w:hanging="481"/>
      </w:pPr>
      <w:rPr>
        <w:rFonts w:ascii="Times New Roman" w:eastAsia="Times New Roman" w:hAnsi="Times New Roman" w:cs="Times New Roman" w:hint="default"/>
        <w:b w:val="0"/>
        <w:bCs w:val="0"/>
        <w:i w:val="0"/>
        <w:iCs w:val="0"/>
        <w:spacing w:val="0"/>
        <w:w w:val="100"/>
        <w:sz w:val="24"/>
        <w:szCs w:val="24"/>
        <w:lang w:val="en-US" w:eastAsia="en-US" w:bidi="ar-SA"/>
      </w:rPr>
    </w:lvl>
    <w:lvl w:ilvl="1" w:tplc="6504CF26">
      <w:numFmt w:val="bullet"/>
      <w:lvlText w:val="•"/>
      <w:lvlJc w:val="left"/>
      <w:pPr>
        <w:ind w:left="1905" w:hanging="481"/>
      </w:pPr>
      <w:rPr>
        <w:rFonts w:hint="default"/>
        <w:lang w:val="en-US" w:eastAsia="en-US" w:bidi="ar-SA"/>
      </w:rPr>
    </w:lvl>
    <w:lvl w:ilvl="2" w:tplc="7534C0CA">
      <w:numFmt w:val="bullet"/>
      <w:lvlText w:val="•"/>
      <w:lvlJc w:val="left"/>
      <w:pPr>
        <w:ind w:left="2890" w:hanging="481"/>
      </w:pPr>
      <w:rPr>
        <w:rFonts w:hint="default"/>
        <w:lang w:val="en-US" w:eastAsia="en-US" w:bidi="ar-SA"/>
      </w:rPr>
    </w:lvl>
    <w:lvl w:ilvl="3" w:tplc="B0309F6E">
      <w:numFmt w:val="bullet"/>
      <w:lvlText w:val="•"/>
      <w:lvlJc w:val="left"/>
      <w:pPr>
        <w:ind w:left="3875" w:hanging="481"/>
      </w:pPr>
      <w:rPr>
        <w:rFonts w:hint="default"/>
        <w:lang w:val="en-US" w:eastAsia="en-US" w:bidi="ar-SA"/>
      </w:rPr>
    </w:lvl>
    <w:lvl w:ilvl="4" w:tplc="D1507A96">
      <w:numFmt w:val="bullet"/>
      <w:lvlText w:val="•"/>
      <w:lvlJc w:val="left"/>
      <w:pPr>
        <w:ind w:left="4860" w:hanging="481"/>
      </w:pPr>
      <w:rPr>
        <w:rFonts w:hint="default"/>
        <w:lang w:val="en-US" w:eastAsia="en-US" w:bidi="ar-SA"/>
      </w:rPr>
    </w:lvl>
    <w:lvl w:ilvl="5" w:tplc="47B8B1B6">
      <w:numFmt w:val="bullet"/>
      <w:lvlText w:val="•"/>
      <w:lvlJc w:val="left"/>
      <w:pPr>
        <w:ind w:left="5846" w:hanging="481"/>
      </w:pPr>
      <w:rPr>
        <w:rFonts w:hint="default"/>
        <w:lang w:val="en-US" w:eastAsia="en-US" w:bidi="ar-SA"/>
      </w:rPr>
    </w:lvl>
    <w:lvl w:ilvl="6" w:tplc="12FE0318">
      <w:numFmt w:val="bullet"/>
      <w:lvlText w:val="•"/>
      <w:lvlJc w:val="left"/>
      <w:pPr>
        <w:ind w:left="6831" w:hanging="481"/>
      </w:pPr>
      <w:rPr>
        <w:rFonts w:hint="default"/>
        <w:lang w:val="en-US" w:eastAsia="en-US" w:bidi="ar-SA"/>
      </w:rPr>
    </w:lvl>
    <w:lvl w:ilvl="7" w:tplc="FAC4D8D6">
      <w:numFmt w:val="bullet"/>
      <w:lvlText w:val="•"/>
      <w:lvlJc w:val="left"/>
      <w:pPr>
        <w:ind w:left="7816" w:hanging="481"/>
      </w:pPr>
      <w:rPr>
        <w:rFonts w:hint="default"/>
        <w:lang w:val="en-US" w:eastAsia="en-US" w:bidi="ar-SA"/>
      </w:rPr>
    </w:lvl>
    <w:lvl w:ilvl="8" w:tplc="49326B78">
      <w:numFmt w:val="bullet"/>
      <w:lvlText w:val="•"/>
      <w:lvlJc w:val="left"/>
      <w:pPr>
        <w:ind w:left="8801" w:hanging="481"/>
      </w:pPr>
      <w:rPr>
        <w:rFonts w:hint="default"/>
        <w:lang w:val="en-US" w:eastAsia="en-US" w:bidi="ar-SA"/>
      </w:rPr>
    </w:lvl>
  </w:abstractNum>
  <w:abstractNum w:abstractNumId="37" w15:restartNumberingAfterBreak="0">
    <w:nsid w:val="5E65001A"/>
    <w:multiLevelType w:val="hybridMultilevel"/>
    <w:tmpl w:val="2502466C"/>
    <w:lvl w:ilvl="0" w:tplc="FCDE6794">
      <w:numFmt w:val="bullet"/>
      <w:lvlText w:val="●"/>
      <w:lvlJc w:val="left"/>
      <w:pPr>
        <w:ind w:left="1169"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1" w:tplc="048E2E9C">
      <w:numFmt w:val="bullet"/>
      <w:lvlText w:val="•"/>
      <w:lvlJc w:val="left"/>
      <w:pPr>
        <w:ind w:left="2121" w:hanging="420"/>
      </w:pPr>
      <w:rPr>
        <w:rFonts w:hint="default"/>
        <w:lang w:val="en-US" w:eastAsia="en-US" w:bidi="ar-SA"/>
      </w:rPr>
    </w:lvl>
    <w:lvl w:ilvl="2" w:tplc="82AA46FE">
      <w:numFmt w:val="bullet"/>
      <w:lvlText w:val="•"/>
      <w:lvlJc w:val="left"/>
      <w:pPr>
        <w:ind w:left="3082" w:hanging="420"/>
      </w:pPr>
      <w:rPr>
        <w:rFonts w:hint="default"/>
        <w:lang w:val="en-US" w:eastAsia="en-US" w:bidi="ar-SA"/>
      </w:rPr>
    </w:lvl>
    <w:lvl w:ilvl="3" w:tplc="FCA04DC8">
      <w:numFmt w:val="bullet"/>
      <w:lvlText w:val="•"/>
      <w:lvlJc w:val="left"/>
      <w:pPr>
        <w:ind w:left="4043" w:hanging="420"/>
      </w:pPr>
      <w:rPr>
        <w:rFonts w:hint="default"/>
        <w:lang w:val="en-US" w:eastAsia="en-US" w:bidi="ar-SA"/>
      </w:rPr>
    </w:lvl>
    <w:lvl w:ilvl="4" w:tplc="4AF4F97C">
      <w:numFmt w:val="bullet"/>
      <w:lvlText w:val="•"/>
      <w:lvlJc w:val="left"/>
      <w:pPr>
        <w:ind w:left="5004" w:hanging="420"/>
      </w:pPr>
      <w:rPr>
        <w:rFonts w:hint="default"/>
        <w:lang w:val="en-US" w:eastAsia="en-US" w:bidi="ar-SA"/>
      </w:rPr>
    </w:lvl>
    <w:lvl w:ilvl="5" w:tplc="D4C8A47E">
      <w:numFmt w:val="bullet"/>
      <w:lvlText w:val="•"/>
      <w:lvlJc w:val="left"/>
      <w:pPr>
        <w:ind w:left="5966" w:hanging="420"/>
      </w:pPr>
      <w:rPr>
        <w:rFonts w:hint="default"/>
        <w:lang w:val="en-US" w:eastAsia="en-US" w:bidi="ar-SA"/>
      </w:rPr>
    </w:lvl>
    <w:lvl w:ilvl="6" w:tplc="1E761754">
      <w:numFmt w:val="bullet"/>
      <w:lvlText w:val="•"/>
      <w:lvlJc w:val="left"/>
      <w:pPr>
        <w:ind w:left="6927" w:hanging="420"/>
      </w:pPr>
      <w:rPr>
        <w:rFonts w:hint="default"/>
        <w:lang w:val="en-US" w:eastAsia="en-US" w:bidi="ar-SA"/>
      </w:rPr>
    </w:lvl>
    <w:lvl w:ilvl="7" w:tplc="4238D86C">
      <w:numFmt w:val="bullet"/>
      <w:lvlText w:val="•"/>
      <w:lvlJc w:val="left"/>
      <w:pPr>
        <w:ind w:left="7888" w:hanging="420"/>
      </w:pPr>
      <w:rPr>
        <w:rFonts w:hint="default"/>
        <w:lang w:val="en-US" w:eastAsia="en-US" w:bidi="ar-SA"/>
      </w:rPr>
    </w:lvl>
    <w:lvl w:ilvl="8" w:tplc="4C2808FE">
      <w:numFmt w:val="bullet"/>
      <w:lvlText w:val="•"/>
      <w:lvlJc w:val="left"/>
      <w:pPr>
        <w:ind w:left="8849" w:hanging="420"/>
      </w:pPr>
      <w:rPr>
        <w:rFonts w:hint="default"/>
        <w:lang w:val="en-US" w:eastAsia="en-US" w:bidi="ar-SA"/>
      </w:rPr>
    </w:lvl>
  </w:abstractNum>
  <w:abstractNum w:abstractNumId="38" w15:restartNumberingAfterBreak="0">
    <w:nsid w:val="615F3755"/>
    <w:multiLevelType w:val="multilevel"/>
    <w:tmpl w:val="C76C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731F23"/>
    <w:multiLevelType w:val="hybridMultilevel"/>
    <w:tmpl w:val="70945CC0"/>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0" w15:restartNumberingAfterBreak="0">
    <w:nsid w:val="63B26448"/>
    <w:multiLevelType w:val="multilevel"/>
    <w:tmpl w:val="C900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5D359D"/>
    <w:multiLevelType w:val="hybridMultilevel"/>
    <w:tmpl w:val="F1BEC6C0"/>
    <w:lvl w:ilvl="0" w:tplc="4009000F">
      <w:start w:val="1"/>
      <w:numFmt w:val="decimal"/>
      <w:lvlText w:val="%1."/>
      <w:lvlJc w:val="left"/>
      <w:pPr>
        <w:ind w:left="1888" w:hanging="360"/>
      </w:pPr>
    </w:lvl>
    <w:lvl w:ilvl="1" w:tplc="40090019" w:tentative="1">
      <w:start w:val="1"/>
      <w:numFmt w:val="lowerLetter"/>
      <w:lvlText w:val="%2."/>
      <w:lvlJc w:val="left"/>
      <w:pPr>
        <w:ind w:left="2608" w:hanging="360"/>
      </w:pPr>
    </w:lvl>
    <w:lvl w:ilvl="2" w:tplc="4009001B" w:tentative="1">
      <w:start w:val="1"/>
      <w:numFmt w:val="lowerRoman"/>
      <w:lvlText w:val="%3."/>
      <w:lvlJc w:val="right"/>
      <w:pPr>
        <w:ind w:left="3328" w:hanging="180"/>
      </w:pPr>
    </w:lvl>
    <w:lvl w:ilvl="3" w:tplc="4009000F" w:tentative="1">
      <w:start w:val="1"/>
      <w:numFmt w:val="decimal"/>
      <w:lvlText w:val="%4."/>
      <w:lvlJc w:val="left"/>
      <w:pPr>
        <w:ind w:left="4048" w:hanging="360"/>
      </w:pPr>
    </w:lvl>
    <w:lvl w:ilvl="4" w:tplc="40090019" w:tentative="1">
      <w:start w:val="1"/>
      <w:numFmt w:val="lowerLetter"/>
      <w:lvlText w:val="%5."/>
      <w:lvlJc w:val="left"/>
      <w:pPr>
        <w:ind w:left="4768" w:hanging="360"/>
      </w:pPr>
    </w:lvl>
    <w:lvl w:ilvl="5" w:tplc="4009001B" w:tentative="1">
      <w:start w:val="1"/>
      <w:numFmt w:val="lowerRoman"/>
      <w:lvlText w:val="%6."/>
      <w:lvlJc w:val="right"/>
      <w:pPr>
        <w:ind w:left="5488" w:hanging="180"/>
      </w:pPr>
    </w:lvl>
    <w:lvl w:ilvl="6" w:tplc="4009000F" w:tentative="1">
      <w:start w:val="1"/>
      <w:numFmt w:val="decimal"/>
      <w:lvlText w:val="%7."/>
      <w:lvlJc w:val="left"/>
      <w:pPr>
        <w:ind w:left="6208" w:hanging="360"/>
      </w:pPr>
    </w:lvl>
    <w:lvl w:ilvl="7" w:tplc="40090019" w:tentative="1">
      <w:start w:val="1"/>
      <w:numFmt w:val="lowerLetter"/>
      <w:lvlText w:val="%8."/>
      <w:lvlJc w:val="left"/>
      <w:pPr>
        <w:ind w:left="6928" w:hanging="360"/>
      </w:pPr>
    </w:lvl>
    <w:lvl w:ilvl="8" w:tplc="4009001B" w:tentative="1">
      <w:start w:val="1"/>
      <w:numFmt w:val="lowerRoman"/>
      <w:lvlText w:val="%9."/>
      <w:lvlJc w:val="right"/>
      <w:pPr>
        <w:ind w:left="7648" w:hanging="180"/>
      </w:pPr>
    </w:lvl>
  </w:abstractNum>
  <w:abstractNum w:abstractNumId="42" w15:restartNumberingAfterBreak="0">
    <w:nsid w:val="6841526F"/>
    <w:multiLevelType w:val="hybridMultilevel"/>
    <w:tmpl w:val="61789C64"/>
    <w:lvl w:ilvl="0" w:tplc="347608B6">
      <w:start w:val="1"/>
      <w:numFmt w:val="decimal"/>
      <w:lvlText w:val="%1."/>
      <w:lvlJc w:val="left"/>
      <w:pPr>
        <w:ind w:left="1169" w:hanging="360"/>
      </w:pPr>
      <w:rPr>
        <w:rFonts w:ascii="Times New Roman" w:eastAsia="Times New Roman" w:hAnsi="Times New Roman" w:cs="Times New Roman" w:hint="default"/>
        <w:b/>
        <w:bCs/>
        <w:i w:val="0"/>
        <w:iCs w:val="0"/>
        <w:spacing w:val="-1"/>
        <w:w w:val="87"/>
        <w:sz w:val="28"/>
        <w:szCs w:val="28"/>
        <w:lang w:val="en-US" w:eastAsia="en-US" w:bidi="ar-SA"/>
      </w:rPr>
    </w:lvl>
    <w:lvl w:ilvl="1" w:tplc="9594ECF0">
      <w:numFmt w:val="bullet"/>
      <w:lvlText w:val="●"/>
      <w:lvlJc w:val="left"/>
      <w:pPr>
        <w:ind w:left="188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DA878A0">
      <w:numFmt w:val="bullet"/>
      <w:lvlText w:val="•"/>
      <w:lvlJc w:val="left"/>
      <w:pPr>
        <w:ind w:left="2868" w:hanging="360"/>
      </w:pPr>
      <w:rPr>
        <w:rFonts w:hint="default"/>
        <w:lang w:val="en-US" w:eastAsia="en-US" w:bidi="ar-SA"/>
      </w:rPr>
    </w:lvl>
    <w:lvl w:ilvl="3" w:tplc="00AABA78">
      <w:numFmt w:val="bullet"/>
      <w:lvlText w:val="•"/>
      <w:lvlJc w:val="left"/>
      <w:pPr>
        <w:ind w:left="3856" w:hanging="360"/>
      </w:pPr>
      <w:rPr>
        <w:rFonts w:hint="default"/>
        <w:lang w:val="en-US" w:eastAsia="en-US" w:bidi="ar-SA"/>
      </w:rPr>
    </w:lvl>
    <w:lvl w:ilvl="4" w:tplc="096E152C">
      <w:numFmt w:val="bullet"/>
      <w:lvlText w:val="•"/>
      <w:lvlJc w:val="left"/>
      <w:pPr>
        <w:ind w:left="4844" w:hanging="360"/>
      </w:pPr>
      <w:rPr>
        <w:rFonts w:hint="default"/>
        <w:lang w:val="en-US" w:eastAsia="en-US" w:bidi="ar-SA"/>
      </w:rPr>
    </w:lvl>
    <w:lvl w:ilvl="5" w:tplc="9F9A82D6">
      <w:numFmt w:val="bullet"/>
      <w:lvlText w:val="•"/>
      <w:lvlJc w:val="left"/>
      <w:pPr>
        <w:ind w:left="5832" w:hanging="360"/>
      </w:pPr>
      <w:rPr>
        <w:rFonts w:hint="default"/>
        <w:lang w:val="en-US" w:eastAsia="en-US" w:bidi="ar-SA"/>
      </w:rPr>
    </w:lvl>
    <w:lvl w:ilvl="6" w:tplc="DA9C3E80">
      <w:numFmt w:val="bullet"/>
      <w:lvlText w:val="•"/>
      <w:lvlJc w:val="left"/>
      <w:pPr>
        <w:ind w:left="6820" w:hanging="360"/>
      </w:pPr>
      <w:rPr>
        <w:rFonts w:hint="default"/>
        <w:lang w:val="en-US" w:eastAsia="en-US" w:bidi="ar-SA"/>
      </w:rPr>
    </w:lvl>
    <w:lvl w:ilvl="7" w:tplc="17269656">
      <w:numFmt w:val="bullet"/>
      <w:lvlText w:val="•"/>
      <w:lvlJc w:val="left"/>
      <w:pPr>
        <w:ind w:left="7808" w:hanging="360"/>
      </w:pPr>
      <w:rPr>
        <w:rFonts w:hint="default"/>
        <w:lang w:val="en-US" w:eastAsia="en-US" w:bidi="ar-SA"/>
      </w:rPr>
    </w:lvl>
    <w:lvl w:ilvl="8" w:tplc="EC8C59AC">
      <w:numFmt w:val="bullet"/>
      <w:lvlText w:val="•"/>
      <w:lvlJc w:val="left"/>
      <w:pPr>
        <w:ind w:left="8796" w:hanging="360"/>
      </w:pPr>
      <w:rPr>
        <w:rFonts w:hint="default"/>
        <w:lang w:val="en-US" w:eastAsia="en-US" w:bidi="ar-SA"/>
      </w:rPr>
    </w:lvl>
  </w:abstractNum>
  <w:abstractNum w:abstractNumId="43" w15:restartNumberingAfterBreak="0">
    <w:nsid w:val="69F36406"/>
    <w:multiLevelType w:val="multilevel"/>
    <w:tmpl w:val="3198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6D3825"/>
    <w:multiLevelType w:val="hybridMultilevel"/>
    <w:tmpl w:val="429CDF5E"/>
    <w:lvl w:ilvl="0" w:tplc="D7603388">
      <w:numFmt w:val="bullet"/>
      <w:lvlText w:val=""/>
      <w:lvlJc w:val="left"/>
      <w:pPr>
        <w:ind w:left="1169" w:hanging="360"/>
      </w:pPr>
      <w:rPr>
        <w:rFonts w:ascii="Symbol" w:eastAsia="Symbol" w:hAnsi="Symbol" w:cs="Symbol" w:hint="default"/>
        <w:b w:val="0"/>
        <w:bCs w:val="0"/>
        <w:i w:val="0"/>
        <w:iCs w:val="0"/>
        <w:spacing w:val="0"/>
        <w:w w:val="100"/>
        <w:sz w:val="24"/>
        <w:szCs w:val="24"/>
        <w:lang w:val="en-US" w:eastAsia="en-US" w:bidi="ar-SA"/>
      </w:rPr>
    </w:lvl>
    <w:lvl w:ilvl="1" w:tplc="5824F262">
      <w:numFmt w:val="bullet"/>
      <w:lvlText w:val="•"/>
      <w:lvlJc w:val="left"/>
      <w:pPr>
        <w:ind w:left="2121" w:hanging="360"/>
      </w:pPr>
      <w:rPr>
        <w:rFonts w:hint="default"/>
        <w:lang w:val="en-US" w:eastAsia="en-US" w:bidi="ar-SA"/>
      </w:rPr>
    </w:lvl>
    <w:lvl w:ilvl="2" w:tplc="46E634C8">
      <w:numFmt w:val="bullet"/>
      <w:lvlText w:val="•"/>
      <w:lvlJc w:val="left"/>
      <w:pPr>
        <w:ind w:left="3082" w:hanging="360"/>
      </w:pPr>
      <w:rPr>
        <w:rFonts w:hint="default"/>
        <w:lang w:val="en-US" w:eastAsia="en-US" w:bidi="ar-SA"/>
      </w:rPr>
    </w:lvl>
    <w:lvl w:ilvl="3" w:tplc="625601BA">
      <w:numFmt w:val="bullet"/>
      <w:lvlText w:val="•"/>
      <w:lvlJc w:val="left"/>
      <w:pPr>
        <w:ind w:left="4043" w:hanging="360"/>
      </w:pPr>
      <w:rPr>
        <w:rFonts w:hint="default"/>
        <w:lang w:val="en-US" w:eastAsia="en-US" w:bidi="ar-SA"/>
      </w:rPr>
    </w:lvl>
    <w:lvl w:ilvl="4" w:tplc="97FAB6EA">
      <w:numFmt w:val="bullet"/>
      <w:lvlText w:val="•"/>
      <w:lvlJc w:val="left"/>
      <w:pPr>
        <w:ind w:left="5004" w:hanging="360"/>
      </w:pPr>
      <w:rPr>
        <w:rFonts w:hint="default"/>
        <w:lang w:val="en-US" w:eastAsia="en-US" w:bidi="ar-SA"/>
      </w:rPr>
    </w:lvl>
    <w:lvl w:ilvl="5" w:tplc="C9123DF8">
      <w:numFmt w:val="bullet"/>
      <w:lvlText w:val="•"/>
      <w:lvlJc w:val="left"/>
      <w:pPr>
        <w:ind w:left="5966" w:hanging="360"/>
      </w:pPr>
      <w:rPr>
        <w:rFonts w:hint="default"/>
        <w:lang w:val="en-US" w:eastAsia="en-US" w:bidi="ar-SA"/>
      </w:rPr>
    </w:lvl>
    <w:lvl w:ilvl="6" w:tplc="BE90383E">
      <w:numFmt w:val="bullet"/>
      <w:lvlText w:val="•"/>
      <w:lvlJc w:val="left"/>
      <w:pPr>
        <w:ind w:left="6927" w:hanging="360"/>
      </w:pPr>
      <w:rPr>
        <w:rFonts w:hint="default"/>
        <w:lang w:val="en-US" w:eastAsia="en-US" w:bidi="ar-SA"/>
      </w:rPr>
    </w:lvl>
    <w:lvl w:ilvl="7" w:tplc="12686602">
      <w:numFmt w:val="bullet"/>
      <w:lvlText w:val="•"/>
      <w:lvlJc w:val="left"/>
      <w:pPr>
        <w:ind w:left="7888" w:hanging="360"/>
      </w:pPr>
      <w:rPr>
        <w:rFonts w:hint="default"/>
        <w:lang w:val="en-US" w:eastAsia="en-US" w:bidi="ar-SA"/>
      </w:rPr>
    </w:lvl>
    <w:lvl w:ilvl="8" w:tplc="F3B02E54">
      <w:numFmt w:val="bullet"/>
      <w:lvlText w:val="•"/>
      <w:lvlJc w:val="left"/>
      <w:pPr>
        <w:ind w:left="8849" w:hanging="360"/>
      </w:pPr>
      <w:rPr>
        <w:rFonts w:hint="default"/>
        <w:lang w:val="en-US" w:eastAsia="en-US" w:bidi="ar-SA"/>
      </w:rPr>
    </w:lvl>
  </w:abstractNum>
  <w:abstractNum w:abstractNumId="45" w15:restartNumberingAfterBreak="0">
    <w:nsid w:val="71983368"/>
    <w:multiLevelType w:val="hybridMultilevel"/>
    <w:tmpl w:val="A4000F1C"/>
    <w:lvl w:ilvl="0" w:tplc="E44E45E8">
      <w:start w:val="1"/>
      <w:numFmt w:val="decimal"/>
      <w:lvlText w:val="%1."/>
      <w:lvlJc w:val="left"/>
      <w:pPr>
        <w:ind w:left="287" w:hanging="170"/>
      </w:pPr>
      <w:rPr>
        <w:rFonts w:ascii="Times New Roman" w:eastAsia="Times New Roman" w:hAnsi="Times New Roman" w:cs="Times New Roman" w:hint="default"/>
        <w:b w:val="0"/>
        <w:bCs w:val="0"/>
        <w:i w:val="0"/>
        <w:iCs w:val="0"/>
        <w:spacing w:val="2"/>
        <w:w w:val="87"/>
        <w:sz w:val="22"/>
        <w:szCs w:val="22"/>
        <w:lang w:val="en-US" w:eastAsia="en-US" w:bidi="ar-SA"/>
      </w:rPr>
    </w:lvl>
    <w:lvl w:ilvl="1" w:tplc="2FD08400">
      <w:numFmt w:val="bullet"/>
      <w:lvlText w:val="•"/>
      <w:lvlJc w:val="left"/>
      <w:pPr>
        <w:ind w:left="502" w:hanging="170"/>
      </w:pPr>
      <w:rPr>
        <w:rFonts w:hint="default"/>
        <w:lang w:val="en-US" w:eastAsia="en-US" w:bidi="ar-SA"/>
      </w:rPr>
    </w:lvl>
    <w:lvl w:ilvl="2" w:tplc="731C5312">
      <w:numFmt w:val="bullet"/>
      <w:lvlText w:val="•"/>
      <w:lvlJc w:val="left"/>
      <w:pPr>
        <w:ind w:left="724" w:hanging="170"/>
      </w:pPr>
      <w:rPr>
        <w:rFonts w:hint="default"/>
        <w:lang w:val="en-US" w:eastAsia="en-US" w:bidi="ar-SA"/>
      </w:rPr>
    </w:lvl>
    <w:lvl w:ilvl="3" w:tplc="666EE854">
      <w:numFmt w:val="bullet"/>
      <w:lvlText w:val="•"/>
      <w:lvlJc w:val="left"/>
      <w:pPr>
        <w:ind w:left="946" w:hanging="170"/>
      </w:pPr>
      <w:rPr>
        <w:rFonts w:hint="default"/>
        <w:lang w:val="en-US" w:eastAsia="en-US" w:bidi="ar-SA"/>
      </w:rPr>
    </w:lvl>
    <w:lvl w:ilvl="4" w:tplc="6AEC63D0">
      <w:numFmt w:val="bullet"/>
      <w:lvlText w:val="•"/>
      <w:lvlJc w:val="left"/>
      <w:pPr>
        <w:ind w:left="1168" w:hanging="170"/>
      </w:pPr>
      <w:rPr>
        <w:rFonts w:hint="default"/>
        <w:lang w:val="en-US" w:eastAsia="en-US" w:bidi="ar-SA"/>
      </w:rPr>
    </w:lvl>
    <w:lvl w:ilvl="5" w:tplc="A858DA52">
      <w:numFmt w:val="bullet"/>
      <w:lvlText w:val="•"/>
      <w:lvlJc w:val="left"/>
      <w:pPr>
        <w:ind w:left="1391" w:hanging="170"/>
      </w:pPr>
      <w:rPr>
        <w:rFonts w:hint="default"/>
        <w:lang w:val="en-US" w:eastAsia="en-US" w:bidi="ar-SA"/>
      </w:rPr>
    </w:lvl>
    <w:lvl w:ilvl="6" w:tplc="084E0A1C">
      <w:numFmt w:val="bullet"/>
      <w:lvlText w:val="•"/>
      <w:lvlJc w:val="left"/>
      <w:pPr>
        <w:ind w:left="1613" w:hanging="170"/>
      </w:pPr>
      <w:rPr>
        <w:rFonts w:hint="default"/>
        <w:lang w:val="en-US" w:eastAsia="en-US" w:bidi="ar-SA"/>
      </w:rPr>
    </w:lvl>
    <w:lvl w:ilvl="7" w:tplc="16B2EEA8">
      <w:numFmt w:val="bullet"/>
      <w:lvlText w:val="•"/>
      <w:lvlJc w:val="left"/>
      <w:pPr>
        <w:ind w:left="1835" w:hanging="170"/>
      </w:pPr>
      <w:rPr>
        <w:rFonts w:hint="default"/>
        <w:lang w:val="en-US" w:eastAsia="en-US" w:bidi="ar-SA"/>
      </w:rPr>
    </w:lvl>
    <w:lvl w:ilvl="8" w:tplc="5352E3D6">
      <w:numFmt w:val="bullet"/>
      <w:lvlText w:val="•"/>
      <w:lvlJc w:val="left"/>
      <w:pPr>
        <w:ind w:left="2057" w:hanging="170"/>
      </w:pPr>
      <w:rPr>
        <w:rFonts w:hint="default"/>
        <w:lang w:val="en-US" w:eastAsia="en-US" w:bidi="ar-SA"/>
      </w:rPr>
    </w:lvl>
  </w:abstractNum>
  <w:abstractNum w:abstractNumId="46" w15:restartNumberingAfterBreak="0">
    <w:nsid w:val="739E3E34"/>
    <w:multiLevelType w:val="multilevel"/>
    <w:tmpl w:val="4498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E97D56"/>
    <w:multiLevelType w:val="hybridMultilevel"/>
    <w:tmpl w:val="52B8D9A6"/>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8" w15:restartNumberingAfterBreak="0">
    <w:nsid w:val="749B2DDB"/>
    <w:multiLevelType w:val="multilevel"/>
    <w:tmpl w:val="BEA6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237656"/>
    <w:multiLevelType w:val="hybridMultilevel"/>
    <w:tmpl w:val="0B7852FE"/>
    <w:lvl w:ilvl="0" w:tplc="5DA60628">
      <w:numFmt w:val="bullet"/>
      <w:lvlText w:val="●"/>
      <w:lvlJc w:val="left"/>
      <w:pPr>
        <w:ind w:left="116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960C0F2">
      <w:numFmt w:val="bullet"/>
      <w:lvlText w:val="•"/>
      <w:lvlJc w:val="left"/>
      <w:pPr>
        <w:ind w:left="2121" w:hanging="360"/>
      </w:pPr>
      <w:rPr>
        <w:rFonts w:hint="default"/>
        <w:lang w:val="en-US" w:eastAsia="en-US" w:bidi="ar-SA"/>
      </w:rPr>
    </w:lvl>
    <w:lvl w:ilvl="2" w:tplc="978448BE">
      <w:numFmt w:val="bullet"/>
      <w:lvlText w:val="•"/>
      <w:lvlJc w:val="left"/>
      <w:pPr>
        <w:ind w:left="3082" w:hanging="360"/>
      </w:pPr>
      <w:rPr>
        <w:rFonts w:hint="default"/>
        <w:lang w:val="en-US" w:eastAsia="en-US" w:bidi="ar-SA"/>
      </w:rPr>
    </w:lvl>
    <w:lvl w:ilvl="3" w:tplc="1B48EC10">
      <w:numFmt w:val="bullet"/>
      <w:lvlText w:val="•"/>
      <w:lvlJc w:val="left"/>
      <w:pPr>
        <w:ind w:left="4043" w:hanging="360"/>
      </w:pPr>
      <w:rPr>
        <w:rFonts w:hint="default"/>
        <w:lang w:val="en-US" w:eastAsia="en-US" w:bidi="ar-SA"/>
      </w:rPr>
    </w:lvl>
    <w:lvl w:ilvl="4" w:tplc="D5162A3A">
      <w:numFmt w:val="bullet"/>
      <w:lvlText w:val="•"/>
      <w:lvlJc w:val="left"/>
      <w:pPr>
        <w:ind w:left="5004" w:hanging="360"/>
      </w:pPr>
      <w:rPr>
        <w:rFonts w:hint="default"/>
        <w:lang w:val="en-US" w:eastAsia="en-US" w:bidi="ar-SA"/>
      </w:rPr>
    </w:lvl>
    <w:lvl w:ilvl="5" w:tplc="7EC84172">
      <w:numFmt w:val="bullet"/>
      <w:lvlText w:val="•"/>
      <w:lvlJc w:val="left"/>
      <w:pPr>
        <w:ind w:left="5966" w:hanging="360"/>
      </w:pPr>
      <w:rPr>
        <w:rFonts w:hint="default"/>
        <w:lang w:val="en-US" w:eastAsia="en-US" w:bidi="ar-SA"/>
      </w:rPr>
    </w:lvl>
    <w:lvl w:ilvl="6" w:tplc="132CDDFC">
      <w:numFmt w:val="bullet"/>
      <w:lvlText w:val="•"/>
      <w:lvlJc w:val="left"/>
      <w:pPr>
        <w:ind w:left="6927" w:hanging="360"/>
      </w:pPr>
      <w:rPr>
        <w:rFonts w:hint="default"/>
        <w:lang w:val="en-US" w:eastAsia="en-US" w:bidi="ar-SA"/>
      </w:rPr>
    </w:lvl>
    <w:lvl w:ilvl="7" w:tplc="BFF239BE">
      <w:numFmt w:val="bullet"/>
      <w:lvlText w:val="•"/>
      <w:lvlJc w:val="left"/>
      <w:pPr>
        <w:ind w:left="7888" w:hanging="360"/>
      </w:pPr>
      <w:rPr>
        <w:rFonts w:hint="default"/>
        <w:lang w:val="en-US" w:eastAsia="en-US" w:bidi="ar-SA"/>
      </w:rPr>
    </w:lvl>
    <w:lvl w:ilvl="8" w:tplc="9530E258">
      <w:numFmt w:val="bullet"/>
      <w:lvlText w:val="•"/>
      <w:lvlJc w:val="left"/>
      <w:pPr>
        <w:ind w:left="8849" w:hanging="360"/>
      </w:pPr>
      <w:rPr>
        <w:rFonts w:hint="default"/>
        <w:lang w:val="en-US" w:eastAsia="en-US" w:bidi="ar-SA"/>
      </w:rPr>
    </w:lvl>
  </w:abstractNum>
  <w:abstractNum w:abstractNumId="50" w15:restartNumberingAfterBreak="0">
    <w:nsid w:val="79934D91"/>
    <w:multiLevelType w:val="multilevel"/>
    <w:tmpl w:val="D6CC0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146271"/>
    <w:multiLevelType w:val="hybridMultilevel"/>
    <w:tmpl w:val="A3C68EA8"/>
    <w:lvl w:ilvl="0" w:tplc="254C3D40">
      <w:start w:val="1"/>
      <w:numFmt w:val="decimal"/>
      <w:lvlText w:val="%1."/>
      <w:lvlJc w:val="left"/>
      <w:pPr>
        <w:ind w:left="1169" w:hanging="360"/>
      </w:pPr>
      <w:rPr>
        <w:rFonts w:ascii="Times New Roman" w:eastAsia="Times New Roman" w:hAnsi="Times New Roman" w:cs="Times New Roman" w:hint="default"/>
        <w:b w:val="0"/>
        <w:bCs w:val="0"/>
        <w:i w:val="0"/>
        <w:iCs w:val="0"/>
        <w:spacing w:val="0"/>
        <w:w w:val="91"/>
        <w:sz w:val="24"/>
        <w:szCs w:val="24"/>
        <w:lang w:val="en-US" w:eastAsia="en-US" w:bidi="ar-SA"/>
      </w:rPr>
    </w:lvl>
    <w:lvl w:ilvl="1" w:tplc="507281AC">
      <w:numFmt w:val="bullet"/>
      <w:lvlText w:val="•"/>
      <w:lvlJc w:val="left"/>
      <w:pPr>
        <w:ind w:left="2121" w:hanging="360"/>
      </w:pPr>
      <w:rPr>
        <w:rFonts w:hint="default"/>
        <w:lang w:val="en-US" w:eastAsia="en-US" w:bidi="ar-SA"/>
      </w:rPr>
    </w:lvl>
    <w:lvl w:ilvl="2" w:tplc="2C2AD334">
      <w:numFmt w:val="bullet"/>
      <w:lvlText w:val="•"/>
      <w:lvlJc w:val="left"/>
      <w:pPr>
        <w:ind w:left="3082" w:hanging="360"/>
      </w:pPr>
      <w:rPr>
        <w:rFonts w:hint="default"/>
        <w:lang w:val="en-US" w:eastAsia="en-US" w:bidi="ar-SA"/>
      </w:rPr>
    </w:lvl>
    <w:lvl w:ilvl="3" w:tplc="0114A556">
      <w:numFmt w:val="bullet"/>
      <w:lvlText w:val="•"/>
      <w:lvlJc w:val="left"/>
      <w:pPr>
        <w:ind w:left="4043" w:hanging="360"/>
      </w:pPr>
      <w:rPr>
        <w:rFonts w:hint="default"/>
        <w:lang w:val="en-US" w:eastAsia="en-US" w:bidi="ar-SA"/>
      </w:rPr>
    </w:lvl>
    <w:lvl w:ilvl="4" w:tplc="3D1814F0">
      <w:numFmt w:val="bullet"/>
      <w:lvlText w:val="•"/>
      <w:lvlJc w:val="left"/>
      <w:pPr>
        <w:ind w:left="5004" w:hanging="360"/>
      </w:pPr>
      <w:rPr>
        <w:rFonts w:hint="default"/>
        <w:lang w:val="en-US" w:eastAsia="en-US" w:bidi="ar-SA"/>
      </w:rPr>
    </w:lvl>
    <w:lvl w:ilvl="5" w:tplc="A5FE7BDA">
      <w:numFmt w:val="bullet"/>
      <w:lvlText w:val="•"/>
      <w:lvlJc w:val="left"/>
      <w:pPr>
        <w:ind w:left="5966" w:hanging="360"/>
      </w:pPr>
      <w:rPr>
        <w:rFonts w:hint="default"/>
        <w:lang w:val="en-US" w:eastAsia="en-US" w:bidi="ar-SA"/>
      </w:rPr>
    </w:lvl>
    <w:lvl w:ilvl="6" w:tplc="FA6247BA">
      <w:numFmt w:val="bullet"/>
      <w:lvlText w:val="•"/>
      <w:lvlJc w:val="left"/>
      <w:pPr>
        <w:ind w:left="6927" w:hanging="360"/>
      </w:pPr>
      <w:rPr>
        <w:rFonts w:hint="default"/>
        <w:lang w:val="en-US" w:eastAsia="en-US" w:bidi="ar-SA"/>
      </w:rPr>
    </w:lvl>
    <w:lvl w:ilvl="7" w:tplc="16F4E4D6">
      <w:numFmt w:val="bullet"/>
      <w:lvlText w:val="•"/>
      <w:lvlJc w:val="left"/>
      <w:pPr>
        <w:ind w:left="7888" w:hanging="360"/>
      </w:pPr>
      <w:rPr>
        <w:rFonts w:hint="default"/>
        <w:lang w:val="en-US" w:eastAsia="en-US" w:bidi="ar-SA"/>
      </w:rPr>
    </w:lvl>
    <w:lvl w:ilvl="8" w:tplc="62D6085C">
      <w:numFmt w:val="bullet"/>
      <w:lvlText w:val="•"/>
      <w:lvlJc w:val="left"/>
      <w:pPr>
        <w:ind w:left="8849" w:hanging="360"/>
      </w:pPr>
      <w:rPr>
        <w:rFonts w:hint="default"/>
        <w:lang w:val="en-US" w:eastAsia="en-US" w:bidi="ar-SA"/>
      </w:rPr>
    </w:lvl>
  </w:abstractNum>
  <w:abstractNum w:abstractNumId="52" w15:restartNumberingAfterBreak="0">
    <w:nsid w:val="7ED46628"/>
    <w:multiLevelType w:val="hybridMultilevel"/>
    <w:tmpl w:val="C75004D0"/>
    <w:lvl w:ilvl="0" w:tplc="4009000F">
      <w:start w:val="1"/>
      <w:numFmt w:val="decimal"/>
      <w:lvlText w:val="%1."/>
      <w:lvlJc w:val="left"/>
      <w:pPr>
        <w:ind w:left="1528" w:hanging="360"/>
      </w:pPr>
    </w:lvl>
    <w:lvl w:ilvl="1" w:tplc="40090019" w:tentative="1">
      <w:start w:val="1"/>
      <w:numFmt w:val="lowerLetter"/>
      <w:lvlText w:val="%2."/>
      <w:lvlJc w:val="left"/>
      <w:pPr>
        <w:ind w:left="2248" w:hanging="360"/>
      </w:pPr>
    </w:lvl>
    <w:lvl w:ilvl="2" w:tplc="4009001B" w:tentative="1">
      <w:start w:val="1"/>
      <w:numFmt w:val="lowerRoman"/>
      <w:lvlText w:val="%3."/>
      <w:lvlJc w:val="right"/>
      <w:pPr>
        <w:ind w:left="2968" w:hanging="180"/>
      </w:pPr>
    </w:lvl>
    <w:lvl w:ilvl="3" w:tplc="4009000F" w:tentative="1">
      <w:start w:val="1"/>
      <w:numFmt w:val="decimal"/>
      <w:lvlText w:val="%4."/>
      <w:lvlJc w:val="left"/>
      <w:pPr>
        <w:ind w:left="3688" w:hanging="360"/>
      </w:pPr>
    </w:lvl>
    <w:lvl w:ilvl="4" w:tplc="40090019" w:tentative="1">
      <w:start w:val="1"/>
      <w:numFmt w:val="lowerLetter"/>
      <w:lvlText w:val="%5."/>
      <w:lvlJc w:val="left"/>
      <w:pPr>
        <w:ind w:left="4408" w:hanging="360"/>
      </w:pPr>
    </w:lvl>
    <w:lvl w:ilvl="5" w:tplc="4009001B" w:tentative="1">
      <w:start w:val="1"/>
      <w:numFmt w:val="lowerRoman"/>
      <w:lvlText w:val="%6."/>
      <w:lvlJc w:val="right"/>
      <w:pPr>
        <w:ind w:left="5128" w:hanging="180"/>
      </w:pPr>
    </w:lvl>
    <w:lvl w:ilvl="6" w:tplc="4009000F" w:tentative="1">
      <w:start w:val="1"/>
      <w:numFmt w:val="decimal"/>
      <w:lvlText w:val="%7."/>
      <w:lvlJc w:val="left"/>
      <w:pPr>
        <w:ind w:left="5848" w:hanging="360"/>
      </w:pPr>
    </w:lvl>
    <w:lvl w:ilvl="7" w:tplc="40090019" w:tentative="1">
      <w:start w:val="1"/>
      <w:numFmt w:val="lowerLetter"/>
      <w:lvlText w:val="%8."/>
      <w:lvlJc w:val="left"/>
      <w:pPr>
        <w:ind w:left="6568" w:hanging="360"/>
      </w:pPr>
    </w:lvl>
    <w:lvl w:ilvl="8" w:tplc="4009001B" w:tentative="1">
      <w:start w:val="1"/>
      <w:numFmt w:val="lowerRoman"/>
      <w:lvlText w:val="%9."/>
      <w:lvlJc w:val="right"/>
      <w:pPr>
        <w:ind w:left="7288" w:hanging="180"/>
      </w:pPr>
    </w:lvl>
  </w:abstractNum>
  <w:abstractNum w:abstractNumId="53" w15:restartNumberingAfterBreak="0">
    <w:nsid w:val="7EE615F9"/>
    <w:multiLevelType w:val="multilevel"/>
    <w:tmpl w:val="5880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E26019"/>
    <w:multiLevelType w:val="multilevel"/>
    <w:tmpl w:val="CA5C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7203995">
    <w:abstractNumId w:val="30"/>
  </w:num>
  <w:num w:numId="2" w16cid:durableId="2137720853">
    <w:abstractNumId w:val="28"/>
  </w:num>
  <w:num w:numId="3" w16cid:durableId="81416461">
    <w:abstractNumId w:val="25"/>
  </w:num>
  <w:num w:numId="4" w16cid:durableId="1623263192">
    <w:abstractNumId w:val="13"/>
  </w:num>
  <w:num w:numId="5" w16cid:durableId="364215113">
    <w:abstractNumId w:val="33"/>
  </w:num>
  <w:num w:numId="6" w16cid:durableId="1445609367">
    <w:abstractNumId w:val="44"/>
  </w:num>
  <w:num w:numId="7" w16cid:durableId="1865895679">
    <w:abstractNumId w:val="49"/>
  </w:num>
  <w:num w:numId="8" w16cid:durableId="1304894856">
    <w:abstractNumId w:val="26"/>
  </w:num>
  <w:num w:numId="9" w16cid:durableId="1606887050">
    <w:abstractNumId w:val="1"/>
  </w:num>
  <w:num w:numId="10" w16cid:durableId="199173038">
    <w:abstractNumId w:val="18"/>
  </w:num>
  <w:num w:numId="11" w16cid:durableId="718019168">
    <w:abstractNumId w:val="45"/>
  </w:num>
  <w:num w:numId="12" w16cid:durableId="434517684">
    <w:abstractNumId w:val="42"/>
  </w:num>
  <w:num w:numId="13" w16cid:durableId="971057017">
    <w:abstractNumId w:val="37"/>
  </w:num>
  <w:num w:numId="14" w16cid:durableId="784737976">
    <w:abstractNumId w:val="51"/>
  </w:num>
  <w:num w:numId="15" w16cid:durableId="534079865">
    <w:abstractNumId w:val="11"/>
  </w:num>
  <w:num w:numId="16" w16cid:durableId="1328746142">
    <w:abstractNumId w:val="31"/>
  </w:num>
  <w:num w:numId="17" w16cid:durableId="1104374493">
    <w:abstractNumId w:val="36"/>
  </w:num>
  <w:num w:numId="18" w16cid:durableId="1667587187">
    <w:abstractNumId w:val="52"/>
  </w:num>
  <w:num w:numId="19" w16cid:durableId="1711372077">
    <w:abstractNumId w:val="29"/>
  </w:num>
  <w:num w:numId="20" w16cid:durableId="117918683">
    <w:abstractNumId w:val="41"/>
  </w:num>
  <w:num w:numId="21" w16cid:durableId="2088189232">
    <w:abstractNumId w:val="8"/>
  </w:num>
  <w:num w:numId="22" w16cid:durableId="930897341">
    <w:abstractNumId w:val="10"/>
  </w:num>
  <w:num w:numId="23" w16cid:durableId="591206954">
    <w:abstractNumId w:val="43"/>
  </w:num>
  <w:num w:numId="24" w16cid:durableId="1862206076">
    <w:abstractNumId w:val="54"/>
  </w:num>
  <w:num w:numId="25" w16cid:durableId="419646933">
    <w:abstractNumId w:val="0"/>
  </w:num>
  <w:num w:numId="26" w16cid:durableId="233979186">
    <w:abstractNumId w:val="15"/>
  </w:num>
  <w:num w:numId="27" w16cid:durableId="980385157">
    <w:abstractNumId w:val="50"/>
  </w:num>
  <w:num w:numId="28" w16cid:durableId="2047752945">
    <w:abstractNumId w:val="7"/>
  </w:num>
  <w:num w:numId="29" w16cid:durableId="1165510218">
    <w:abstractNumId w:val="40"/>
  </w:num>
  <w:num w:numId="30" w16cid:durableId="855772020">
    <w:abstractNumId w:val="21"/>
  </w:num>
  <w:num w:numId="31" w16cid:durableId="1006442921">
    <w:abstractNumId w:val="14"/>
  </w:num>
  <w:num w:numId="32" w16cid:durableId="1738625042">
    <w:abstractNumId w:val="4"/>
  </w:num>
  <w:num w:numId="33" w16cid:durableId="1619726932">
    <w:abstractNumId w:val="2"/>
  </w:num>
  <w:num w:numId="34" w16cid:durableId="1436169751">
    <w:abstractNumId w:val="22"/>
  </w:num>
  <w:num w:numId="35" w16cid:durableId="2074349128">
    <w:abstractNumId w:val="9"/>
  </w:num>
  <w:num w:numId="36" w16cid:durableId="1286622008">
    <w:abstractNumId w:val="39"/>
  </w:num>
  <w:num w:numId="37" w16cid:durableId="2117362070">
    <w:abstractNumId w:val="47"/>
  </w:num>
  <w:num w:numId="38" w16cid:durableId="1263802536">
    <w:abstractNumId w:val="6"/>
  </w:num>
  <w:num w:numId="39" w16cid:durableId="307823367">
    <w:abstractNumId w:val="32"/>
  </w:num>
  <w:num w:numId="40" w16cid:durableId="960456468">
    <w:abstractNumId w:val="17"/>
  </w:num>
  <w:num w:numId="41" w16cid:durableId="2136292579">
    <w:abstractNumId w:val="5"/>
  </w:num>
  <w:num w:numId="42" w16cid:durableId="1052390566">
    <w:abstractNumId w:val="34"/>
  </w:num>
  <w:num w:numId="43" w16cid:durableId="101191673">
    <w:abstractNumId w:val="3"/>
  </w:num>
  <w:num w:numId="44" w16cid:durableId="283003059">
    <w:abstractNumId w:val="48"/>
  </w:num>
  <w:num w:numId="45" w16cid:durableId="1358434118">
    <w:abstractNumId w:val="19"/>
  </w:num>
  <w:num w:numId="46" w16cid:durableId="952784203">
    <w:abstractNumId w:val="16"/>
  </w:num>
  <w:num w:numId="47" w16cid:durableId="318467624">
    <w:abstractNumId w:val="38"/>
  </w:num>
  <w:num w:numId="48" w16cid:durableId="447623872">
    <w:abstractNumId w:val="27"/>
  </w:num>
  <w:num w:numId="49" w16cid:durableId="159081373">
    <w:abstractNumId w:val="12"/>
  </w:num>
  <w:num w:numId="50" w16cid:durableId="1900510980">
    <w:abstractNumId w:val="23"/>
  </w:num>
  <w:num w:numId="51" w16cid:durableId="390036247">
    <w:abstractNumId w:val="35"/>
  </w:num>
  <w:num w:numId="52" w16cid:durableId="930699875">
    <w:abstractNumId w:val="46"/>
  </w:num>
  <w:num w:numId="53" w16cid:durableId="1105807502">
    <w:abstractNumId w:val="24"/>
  </w:num>
  <w:num w:numId="54" w16cid:durableId="833377822">
    <w:abstractNumId w:val="20"/>
  </w:num>
  <w:num w:numId="55" w16cid:durableId="323052772">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E0E6B"/>
    <w:rsid w:val="00054DCB"/>
    <w:rsid w:val="00067710"/>
    <w:rsid w:val="00081242"/>
    <w:rsid w:val="00084D23"/>
    <w:rsid w:val="000C6904"/>
    <w:rsid w:val="0012609B"/>
    <w:rsid w:val="00134A34"/>
    <w:rsid w:val="00150DBE"/>
    <w:rsid w:val="00154FDA"/>
    <w:rsid w:val="0015509F"/>
    <w:rsid w:val="00192E10"/>
    <w:rsid w:val="001946D0"/>
    <w:rsid w:val="001A24B0"/>
    <w:rsid w:val="001E3607"/>
    <w:rsid w:val="001F13E8"/>
    <w:rsid w:val="0022395D"/>
    <w:rsid w:val="00287625"/>
    <w:rsid w:val="002A05B5"/>
    <w:rsid w:val="002B440B"/>
    <w:rsid w:val="002C3B2A"/>
    <w:rsid w:val="002E4A95"/>
    <w:rsid w:val="002E5B35"/>
    <w:rsid w:val="002F66BF"/>
    <w:rsid w:val="003219EF"/>
    <w:rsid w:val="00335224"/>
    <w:rsid w:val="00350AD6"/>
    <w:rsid w:val="00391BE7"/>
    <w:rsid w:val="0039753D"/>
    <w:rsid w:val="003D1D47"/>
    <w:rsid w:val="003D7021"/>
    <w:rsid w:val="00437BA5"/>
    <w:rsid w:val="00450AC3"/>
    <w:rsid w:val="00450DFA"/>
    <w:rsid w:val="00453483"/>
    <w:rsid w:val="004928DF"/>
    <w:rsid w:val="004E2361"/>
    <w:rsid w:val="004E6F16"/>
    <w:rsid w:val="00512905"/>
    <w:rsid w:val="00516F1E"/>
    <w:rsid w:val="00597B2B"/>
    <w:rsid w:val="005B0452"/>
    <w:rsid w:val="005B4035"/>
    <w:rsid w:val="005B6D48"/>
    <w:rsid w:val="005C6982"/>
    <w:rsid w:val="005E281F"/>
    <w:rsid w:val="005F58CF"/>
    <w:rsid w:val="005F7929"/>
    <w:rsid w:val="00605191"/>
    <w:rsid w:val="006061F5"/>
    <w:rsid w:val="00664422"/>
    <w:rsid w:val="006944A6"/>
    <w:rsid w:val="006B29A7"/>
    <w:rsid w:val="006E43F8"/>
    <w:rsid w:val="007071AD"/>
    <w:rsid w:val="00722AE7"/>
    <w:rsid w:val="007412F1"/>
    <w:rsid w:val="00761D35"/>
    <w:rsid w:val="00780B93"/>
    <w:rsid w:val="007B3FE0"/>
    <w:rsid w:val="007F2A83"/>
    <w:rsid w:val="0087359B"/>
    <w:rsid w:val="00877B62"/>
    <w:rsid w:val="008B6D58"/>
    <w:rsid w:val="008C3240"/>
    <w:rsid w:val="008D005E"/>
    <w:rsid w:val="008E66CE"/>
    <w:rsid w:val="00902588"/>
    <w:rsid w:val="0093569D"/>
    <w:rsid w:val="009674FE"/>
    <w:rsid w:val="009B67AD"/>
    <w:rsid w:val="009C3ED0"/>
    <w:rsid w:val="00A01088"/>
    <w:rsid w:val="00A12C46"/>
    <w:rsid w:val="00A3535D"/>
    <w:rsid w:val="00A36BF3"/>
    <w:rsid w:val="00A71A00"/>
    <w:rsid w:val="00AC1B67"/>
    <w:rsid w:val="00B00DB7"/>
    <w:rsid w:val="00B0759B"/>
    <w:rsid w:val="00B612D2"/>
    <w:rsid w:val="00B768D8"/>
    <w:rsid w:val="00BE0E6B"/>
    <w:rsid w:val="00BE412D"/>
    <w:rsid w:val="00BF1885"/>
    <w:rsid w:val="00C076D6"/>
    <w:rsid w:val="00C451A5"/>
    <w:rsid w:val="00C7459E"/>
    <w:rsid w:val="00C84CC8"/>
    <w:rsid w:val="00CA6A28"/>
    <w:rsid w:val="00CB6823"/>
    <w:rsid w:val="00D0416A"/>
    <w:rsid w:val="00D3310A"/>
    <w:rsid w:val="00D36C7E"/>
    <w:rsid w:val="00D40E16"/>
    <w:rsid w:val="00D42808"/>
    <w:rsid w:val="00D53C9C"/>
    <w:rsid w:val="00D53FFF"/>
    <w:rsid w:val="00D540D7"/>
    <w:rsid w:val="00D85BC8"/>
    <w:rsid w:val="00DC0A68"/>
    <w:rsid w:val="00DE1DEF"/>
    <w:rsid w:val="00DF338B"/>
    <w:rsid w:val="00DF38B7"/>
    <w:rsid w:val="00DF564E"/>
    <w:rsid w:val="00E07C44"/>
    <w:rsid w:val="00E20D8B"/>
    <w:rsid w:val="00E21115"/>
    <w:rsid w:val="00E35511"/>
    <w:rsid w:val="00E534B7"/>
    <w:rsid w:val="00E82823"/>
    <w:rsid w:val="00E87A24"/>
    <w:rsid w:val="00EA4B49"/>
    <w:rsid w:val="00ED2F9E"/>
    <w:rsid w:val="00ED6884"/>
    <w:rsid w:val="00EF0308"/>
    <w:rsid w:val="00F15762"/>
    <w:rsid w:val="00F22480"/>
    <w:rsid w:val="00F438FA"/>
    <w:rsid w:val="00F52CC6"/>
    <w:rsid w:val="00FB1E9D"/>
    <w:rsid w:val="00FC2D57"/>
    <w:rsid w:val="00FD6ACD"/>
    <w:rsid w:val="00FE5A2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A759A"/>
  <w15:docId w15:val="{D8254767-73F2-46EF-A7BF-7219387D6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DBE"/>
    <w:rPr>
      <w:rFonts w:ascii="Times New Roman" w:eastAsia="Times New Roman" w:hAnsi="Times New Roman" w:cs="Times New Roman"/>
    </w:rPr>
  </w:style>
  <w:style w:type="paragraph" w:styleId="Heading1">
    <w:name w:val="heading 1"/>
    <w:basedOn w:val="Normal"/>
    <w:link w:val="Heading1Char"/>
    <w:uiPriority w:val="9"/>
    <w:qFormat/>
    <w:pPr>
      <w:ind w:left="448"/>
      <w:outlineLvl w:val="0"/>
    </w:pPr>
    <w:rPr>
      <w:b/>
      <w:bCs/>
      <w:sz w:val="34"/>
      <w:szCs w:val="34"/>
    </w:rPr>
  </w:style>
  <w:style w:type="paragraph" w:styleId="Heading2">
    <w:name w:val="heading 2"/>
    <w:basedOn w:val="Normal"/>
    <w:uiPriority w:val="9"/>
    <w:unhideWhenUsed/>
    <w:qFormat/>
    <w:pPr>
      <w:ind w:left="448"/>
      <w:outlineLvl w:val="1"/>
    </w:pPr>
    <w:rPr>
      <w:b/>
      <w:bCs/>
      <w:sz w:val="32"/>
      <w:szCs w:val="32"/>
    </w:rPr>
  </w:style>
  <w:style w:type="paragraph" w:styleId="Heading3">
    <w:name w:val="heading 3"/>
    <w:basedOn w:val="Normal"/>
    <w:link w:val="Heading3Char"/>
    <w:uiPriority w:val="9"/>
    <w:unhideWhenUsed/>
    <w:qFormat/>
    <w:pPr>
      <w:ind w:left="448"/>
      <w:jc w:val="both"/>
      <w:outlineLvl w:val="2"/>
    </w:pPr>
    <w:rPr>
      <w:b/>
      <w:bCs/>
      <w:sz w:val="32"/>
      <w:szCs w:val="32"/>
    </w:rPr>
  </w:style>
  <w:style w:type="paragraph" w:styleId="Heading4">
    <w:name w:val="heading 4"/>
    <w:basedOn w:val="Normal"/>
    <w:link w:val="Heading4Char"/>
    <w:uiPriority w:val="9"/>
    <w:unhideWhenUsed/>
    <w:qFormat/>
    <w:pPr>
      <w:ind w:left="448"/>
      <w:outlineLvl w:val="3"/>
    </w:pPr>
    <w:rPr>
      <w:b/>
      <w:bCs/>
      <w:sz w:val="28"/>
      <w:szCs w:val="28"/>
    </w:rPr>
  </w:style>
  <w:style w:type="paragraph" w:styleId="Heading5">
    <w:name w:val="heading 5"/>
    <w:basedOn w:val="Normal"/>
    <w:uiPriority w:val="9"/>
    <w:unhideWhenUsed/>
    <w:qFormat/>
    <w:pPr>
      <w:ind w:left="448" w:hanging="358"/>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7"/>
      <w:ind w:left="448"/>
    </w:pPr>
    <w:rPr>
      <w:sz w:val="24"/>
      <w:szCs w:val="24"/>
    </w:rPr>
  </w:style>
  <w:style w:type="paragraph" w:styleId="TOC2">
    <w:name w:val="toc 2"/>
    <w:basedOn w:val="Normal"/>
    <w:uiPriority w:val="1"/>
    <w:qFormat/>
    <w:pPr>
      <w:spacing w:before="147"/>
      <w:ind w:left="448"/>
    </w:pPr>
    <w:rPr>
      <w:sz w:val="24"/>
      <w:szCs w:val="24"/>
    </w:rPr>
  </w:style>
  <w:style w:type="paragraph" w:styleId="TOC3">
    <w:name w:val="toc 3"/>
    <w:basedOn w:val="Normal"/>
    <w:uiPriority w:val="1"/>
    <w:qFormat/>
    <w:pPr>
      <w:spacing w:before="147"/>
      <w:ind w:left="688"/>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right="1282"/>
      <w:jc w:val="right"/>
    </w:pPr>
    <w:rPr>
      <w:rFonts w:ascii="Roboto" w:eastAsia="Roboto" w:hAnsi="Roboto" w:cs="Roboto"/>
      <w:sz w:val="64"/>
      <w:szCs w:val="64"/>
    </w:rPr>
  </w:style>
  <w:style w:type="paragraph" w:styleId="ListParagraph">
    <w:name w:val="List Paragraph"/>
    <w:basedOn w:val="Normal"/>
    <w:uiPriority w:val="34"/>
    <w:qFormat/>
    <w:pPr>
      <w:ind w:left="1168"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B612D2"/>
    <w:pPr>
      <w:widowControl/>
      <w:autoSpaceDE/>
      <w:autoSpaceDN/>
      <w:spacing w:before="100" w:beforeAutospacing="1" w:after="100" w:afterAutospacing="1"/>
    </w:pPr>
    <w:rPr>
      <w:sz w:val="24"/>
      <w:szCs w:val="24"/>
      <w:lang w:val="en-IN" w:eastAsia="en-IN" w:bidi="hi-IN"/>
    </w:rPr>
  </w:style>
  <w:style w:type="table" w:styleId="TableGrid">
    <w:name w:val="Table Grid"/>
    <w:basedOn w:val="TableNormal"/>
    <w:uiPriority w:val="39"/>
    <w:rsid w:val="00DF338B"/>
    <w:pPr>
      <w:widowControl/>
      <w:autoSpaceDE/>
      <w:autoSpaceDN/>
      <w:jc w:val="both"/>
    </w:pPr>
    <w:rPr>
      <w:rFonts w:ascii="Roboto" w:eastAsia="Roboto" w:hAnsi="Roboto" w:cs="Roboto"/>
      <w:sz w:val="24"/>
      <w:szCs w:val="24"/>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219EF"/>
    <w:rPr>
      <w:b/>
      <w:bCs/>
    </w:rPr>
  </w:style>
  <w:style w:type="character" w:customStyle="1" w:styleId="Heading3Char">
    <w:name w:val="Heading 3 Char"/>
    <w:basedOn w:val="DefaultParagraphFont"/>
    <w:link w:val="Heading3"/>
    <w:uiPriority w:val="9"/>
    <w:rsid w:val="000C6904"/>
    <w:rPr>
      <w:rFonts w:ascii="Times New Roman" w:eastAsia="Times New Roman" w:hAnsi="Times New Roman" w:cs="Times New Roman"/>
      <w:b/>
      <w:bCs/>
      <w:sz w:val="32"/>
      <w:szCs w:val="32"/>
    </w:rPr>
  </w:style>
  <w:style w:type="character" w:customStyle="1" w:styleId="BodyTextChar">
    <w:name w:val="Body Text Char"/>
    <w:basedOn w:val="DefaultParagraphFont"/>
    <w:link w:val="BodyText"/>
    <w:uiPriority w:val="1"/>
    <w:rsid w:val="000C690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C6904"/>
    <w:rPr>
      <w:rFonts w:ascii="Times New Roman" w:eastAsia="Times New Roman" w:hAnsi="Times New Roman" w:cs="Times New Roman"/>
      <w:b/>
      <w:bCs/>
      <w:sz w:val="34"/>
      <w:szCs w:val="34"/>
    </w:rPr>
  </w:style>
  <w:style w:type="character" w:customStyle="1" w:styleId="Heading4Char">
    <w:name w:val="Heading 4 Char"/>
    <w:basedOn w:val="DefaultParagraphFont"/>
    <w:link w:val="Heading4"/>
    <w:uiPriority w:val="9"/>
    <w:rsid w:val="000C6904"/>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902588"/>
    <w:pPr>
      <w:tabs>
        <w:tab w:val="center" w:pos="4513"/>
        <w:tab w:val="right" w:pos="9026"/>
      </w:tabs>
    </w:pPr>
  </w:style>
  <w:style w:type="character" w:customStyle="1" w:styleId="HeaderChar">
    <w:name w:val="Header Char"/>
    <w:basedOn w:val="DefaultParagraphFont"/>
    <w:link w:val="Header"/>
    <w:uiPriority w:val="99"/>
    <w:rsid w:val="00902588"/>
    <w:rPr>
      <w:rFonts w:ascii="Times New Roman" w:eastAsia="Times New Roman" w:hAnsi="Times New Roman" w:cs="Times New Roman"/>
    </w:rPr>
  </w:style>
  <w:style w:type="paragraph" w:styleId="Footer">
    <w:name w:val="footer"/>
    <w:basedOn w:val="Normal"/>
    <w:link w:val="FooterChar"/>
    <w:uiPriority w:val="99"/>
    <w:unhideWhenUsed/>
    <w:rsid w:val="00902588"/>
    <w:pPr>
      <w:tabs>
        <w:tab w:val="center" w:pos="4513"/>
        <w:tab w:val="right" w:pos="9026"/>
      </w:tabs>
    </w:pPr>
  </w:style>
  <w:style w:type="character" w:customStyle="1" w:styleId="FooterChar">
    <w:name w:val="Footer Char"/>
    <w:basedOn w:val="DefaultParagraphFont"/>
    <w:link w:val="Footer"/>
    <w:uiPriority w:val="99"/>
    <w:rsid w:val="0090258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chart" Target="charts/chart1.xml"/><Relationship Id="rId39"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chart" Target="charts/chart4.xml"/><Relationship Id="rId42"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4.jpeg"/><Relationship Id="rId25" Type="http://schemas.openxmlformats.org/officeDocument/2006/relationships/image" Target="media/image6.jpeg"/><Relationship Id="rId33" Type="http://schemas.openxmlformats.org/officeDocument/2006/relationships/chart" Target="charts/chart3.xml"/><Relationship Id="rId38"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jpeg"/><Relationship Id="rId29" Type="http://schemas.openxmlformats.org/officeDocument/2006/relationships/image" Target="media/image9.jpg"/><Relationship Id="rId41"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chart" Target="charts/chart2.xml"/><Relationship Id="rId37" Type="http://schemas.openxmlformats.org/officeDocument/2006/relationships/chart" Target="charts/chart7.xml"/><Relationship Id="rId40"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image" Target="media/image8.jpg"/><Relationship Id="rId36" Type="http://schemas.openxmlformats.org/officeDocument/2006/relationships/chart" Target="charts/chart6.xml"/><Relationship Id="rId10" Type="http://schemas.openxmlformats.org/officeDocument/2006/relationships/hyperlink" Target="mailto:seethathodephc@gmail.com" TargetMode="External"/><Relationship Id="rId19" Type="http://schemas.openxmlformats.org/officeDocument/2006/relationships/footer" Target="footer4.xml"/><Relationship Id="rId31" Type="http://schemas.openxmlformats.org/officeDocument/2006/relationships/image" Target="media/image11.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7.jpeg"/><Relationship Id="rId30" Type="http://schemas.openxmlformats.org/officeDocument/2006/relationships/image" Target="media/image10.jpg"/><Relationship Id="rId35" Type="http://schemas.openxmlformats.org/officeDocument/2006/relationships/chart" Target="charts/chart5.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Vulnerable</a:t>
            </a:r>
            <a:r>
              <a:rPr lang="en-IN" baseline="0"/>
              <a:t> Population</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BD4-489F-97FA-96346FF158A9}"/>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5BD4-489F-97FA-96346FF158A9}"/>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5BD4-489F-97FA-96346FF158A9}"/>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5BD4-489F-97FA-96346FF158A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Sheet2!$A$16:$A$19</c:f>
              <c:strCache>
                <c:ptCount val="4"/>
                <c:pt idx="0">
                  <c:v>Children under 5</c:v>
                </c:pt>
                <c:pt idx="1">
                  <c:v>Adolescent</c:v>
                </c:pt>
                <c:pt idx="2">
                  <c:v>Elderly (&gt;60)</c:v>
                </c:pt>
                <c:pt idx="3">
                  <c:v>General population</c:v>
                </c:pt>
              </c:strCache>
            </c:strRef>
          </c:cat>
          <c:val>
            <c:numRef>
              <c:f>Sheet2!$B$16:$B$19</c:f>
              <c:numCache>
                <c:formatCode>General</c:formatCode>
                <c:ptCount val="4"/>
                <c:pt idx="0">
                  <c:v>640</c:v>
                </c:pt>
                <c:pt idx="1">
                  <c:v>700</c:v>
                </c:pt>
                <c:pt idx="2">
                  <c:v>3271</c:v>
                </c:pt>
                <c:pt idx="3">
                  <c:v>13611</c:v>
                </c:pt>
              </c:numCache>
            </c:numRef>
          </c:val>
          <c:extLst>
            <c:ext xmlns:c16="http://schemas.microsoft.com/office/drawing/2014/chart" uri="{C3380CC4-5D6E-409C-BE32-E72D297353CC}">
              <c16:uniqueId val="{00000008-5BD4-489F-97FA-96346FF158A9}"/>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Disease</a:t>
            </a:r>
            <a:r>
              <a:rPr lang="en-IN" baseline="0"/>
              <a:t> trend analysis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lineChart>
        <c:grouping val="standard"/>
        <c:varyColors val="0"/>
        <c:ser>
          <c:idx val="0"/>
          <c:order val="0"/>
          <c:tx>
            <c:strRef>
              <c:f>seethathode!$A$94</c:f>
              <c:strCache>
                <c:ptCount val="1"/>
                <c:pt idx="0">
                  <c:v>ADD</c:v>
                </c:pt>
              </c:strCache>
            </c:strRef>
          </c:tx>
          <c:spPr>
            <a:ln w="28575" cap="rnd">
              <a:solidFill>
                <a:schemeClr val="accent1"/>
              </a:solidFill>
              <a:round/>
            </a:ln>
            <a:effectLst/>
          </c:spPr>
          <c:marker>
            <c:symbol val="none"/>
          </c:marker>
          <c:cat>
            <c:numRef>
              <c:f>seethathode!$B$93:$F$93</c:f>
              <c:numCache>
                <c:formatCode>General</c:formatCode>
                <c:ptCount val="5"/>
                <c:pt idx="0">
                  <c:v>2021</c:v>
                </c:pt>
                <c:pt idx="1">
                  <c:v>2022</c:v>
                </c:pt>
                <c:pt idx="2">
                  <c:v>2023</c:v>
                </c:pt>
                <c:pt idx="3">
                  <c:v>2024</c:v>
                </c:pt>
                <c:pt idx="4">
                  <c:v>2025</c:v>
                </c:pt>
              </c:numCache>
            </c:numRef>
          </c:cat>
          <c:val>
            <c:numRef>
              <c:f>seethathode!$B$94:$F$94</c:f>
              <c:numCache>
                <c:formatCode>General</c:formatCode>
                <c:ptCount val="5"/>
                <c:pt idx="0">
                  <c:v>15</c:v>
                </c:pt>
                <c:pt idx="1">
                  <c:v>18</c:v>
                </c:pt>
                <c:pt idx="2">
                  <c:v>21</c:v>
                </c:pt>
                <c:pt idx="3">
                  <c:v>14</c:v>
                </c:pt>
                <c:pt idx="4">
                  <c:v>31</c:v>
                </c:pt>
              </c:numCache>
            </c:numRef>
          </c:val>
          <c:smooth val="0"/>
          <c:extLst>
            <c:ext xmlns:c16="http://schemas.microsoft.com/office/drawing/2014/chart" uri="{C3380CC4-5D6E-409C-BE32-E72D297353CC}">
              <c16:uniqueId val="{00000000-50A8-4384-A00A-2AF12BA96AE3}"/>
            </c:ext>
          </c:extLst>
        </c:ser>
        <c:ser>
          <c:idx val="1"/>
          <c:order val="1"/>
          <c:tx>
            <c:strRef>
              <c:f>seethathode!$A$95</c:f>
              <c:strCache>
                <c:ptCount val="1"/>
                <c:pt idx="0">
                  <c:v>Tuberculosis</c:v>
                </c:pt>
              </c:strCache>
            </c:strRef>
          </c:tx>
          <c:spPr>
            <a:ln w="28575" cap="rnd">
              <a:solidFill>
                <a:schemeClr val="accent2"/>
              </a:solidFill>
              <a:round/>
            </a:ln>
            <a:effectLst/>
          </c:spPr>
          <c:marker>
            <c:symbol val="none"/>
          </c:marker>
          <c:cat>
            <c:numRef>
              <c:f>seethathode!$B$93:$F$93</c:f>
              <c:numCache>
                <c:formatCode>General</c:formatCode>
                <c:ptCount val="5"/>
                <c:pt idx="0">
                  <c:v>2021</c:v>
                </c:pt>
                <c:pt idx="1">
                  <c:v>2022</c:v>
                </c:pt>
                <c:pt idx="2">
                  <c:v>2023</c:v>
                </c:pt>
                <c:pt idx="3">
                  <c:v>2024</c:v>
                </c:pt>
                <c:pt idx="4">
                  <c:v>2025</c:v>
                </c:pt>
              </c:numCache>
            </c:numRef>
          </c:cat>
          <c:val>
            <c:numRef>
              <c:f>seethathode!$B$95:$F$95</c:f>
              <c:numCache>
                <c:formatCode>General</c:formatCode>
                <c:ptCount val="5"/>
                <c:pt idx="0">
                  <c:v>2</c:v>
                </c:pt>
                <c:pt idx="1">
                  <c:v>4</c:v>
                </c:pt>
                <c:pt idx="2">
                  <c:v>7</c:v>
                </c:pt>
                <c:pt idx="3">
                  <c:v>4</c:v>
                </c:pt>
                <c:pt idx="4">
                  <c:v>7</c:v>
                </c:pt>
              </c:numCache>
            </c:numRef>
          </c:val>
          <c:smooth val="0"/>
          <c:extLst>
            <c:ext xmlns:c16="http://schemas.microsoft.com/office/drawing/2014/chart" uri="{C3380CC4-5D6E-409C-BE32-E72D297353CC}">
              <c16:uniqueId val="{00000001-50A8-4384-A00A-2AF12BA96AE3}"/>
            </c:ext>
          </c:extLst>
        </c:ser>
        <c:ser>
          <c:idx val="2"/>
          <c:order val="2"/>
          <c:tx>
            <c:strRef>
              <c:f>seethathode!$A$96</c:f>
              <c:strCache>
                <c:ptCount val="1"/>
                <c:pt idx="0">
                  <c:v>Dengue</c:v>
                </c:pt>
              </c:strCache>
            </c:strRef>
          </c:tx>
          <c:spPr>
            <a:ln w="28575" cap="rnd">
              <a:solidFill>
                <a:schemeClr val="accent3"/>
              </a:solidFill>
              <a:round/>
            </a:ln>
            <a:effectLst/>
          </c:spPr>
          <c:marker>
            <c:symbol val="none"/>
          </c:marker>
          <c:cat>
            <c:numRef>
              <c:f>seethathode!$B$93:$F$93</c:f>
              <c:numCache>
                <c:formatCode>General</c:formatCode>
                <c:ptCount val="5"/>
                <c:pt idx="0">
                  <c:v>2021</c:v>
                </c:pt>
                <c:pt idx="1">
                  <c:v>2022</c:v>
                </c:pt>
                <c:pt idx="2">
                  <c:v>2023</c:v>
                </c:pt>
                <c:pt idx="3">
                  <c:v>2024</c:v>
                </c:pt>
                <c:pt idx="4">
                  <c:v>2025</c:v>
                </c:pt>
              </c:numCache>
            </c:numRef>
          </c:cat>
          <c:val>
            <c:numRef>
              <c:f>seethathode!$B$96:$F$96</c:f>
              <c:numCache>
                <c:formatCode>General</c:formatCode>
                <c:ptCount val="5"/>
                <c:pt idx="0">
                  <c:v>0</c:v>
                </c:pt>
                <c:pt idx="1">
                  <c:v>1</c:v>
                </c:pt>
                <c:pt idx="2">
                  <c:v>95</c:v>
                </c:pt>
                <c:pt idx="3">
                  <c:v>14</c:v>
                </c:pt>
                <c:pt idx="4">
                  <c:v>1</c:v>
                </c:pt>
              </c:numCache>
            </c:numRef>
          </c:val>
          <c:smooth val="0"/>
          <c:extLst>
            <c:ext xmlns:c16="http://schemas.microsoft.com/office/drawing/2014/chart" uri="{C3380CC4-5D6E-409C-BE32-E72D297353CC}">
              <c16:uniqueId val="{00000002-50A8-4384-A00A-2AF12BA96AE3}"/>
            </c:ext>
          </c:extLst>
        </c:ser>
        <c:ser>
          <c:idx val="3"/>
          <c:order val="3"/>
          <c:tx>
            <c:strRef>
              <c:f>seethathode!$A$97</c:f>
              <c:strCache>
                <c:ptCount val="1"/>
                <c:pt idx="0">
                  <c:v>Leptospirosis</c:v>
                </c:pt>
              </c:strCache>
            </c:strRef>
          </c:tx>
          <c:spPr>
            <a:ln w="28575" cap="rnd">
              <a:solidFill>
                <a:schemeClr val="accent4"/>
              </a:solidFill>
              <a:round/>
            </a:ln>
            <a:effectLst/>
          </c:spPr>
          <c:marker>
            <c:symbol val="none"/>
          </c:marker>
          <c:cat>
            <c:numRef>
              <c:f>seethathode!$B$93:$F$93</c:f>
              <c:numCache>
                <c:formatCode>General</c:formatCode>
                <c:ptCount val="5"/>
                <c:pt idx="0">
                  <c:v>2021</c:v>
                </c:pt>
                <c:pt idx="1">
                  <c:v>2022</c:v>
                </c:pt>
                <c:pt idx="2">
                  <c:v>2023</c:v>
                </c:pt>
                <c:pt idx="3">
                  <c:v>2024</c:v>
                </c:pt>
                <c:pt idx="4">
                  <c:v>2025</c:v>
                </c:pt>
              </c:numCache>
            </c:numRef>
          </c:cat>
          <c:val>
            <c:numRef>
              <c:f>seethathode!$B$97:$F$97</c:f>
              <c:numCache>
                <c:formatCode>General</c:formatCode>
                <c:ptCount val="5"/>
                <c:pt idx="0">
                  <c:v>4</c:v>
                </c:pt>
                <c:pt idx="1">
                  <c:v>1</c:v>
                </c:pt>
                <c:pt idx="2">
                  <c:v>1</c:v>
                </c:pt>
                <c:pt idx="3">
                  <c:v>0</c:v>
                </c:pt>
                <c:pt idx="4">
                  <c:v>2</c:v>
                </c:pt>
              </c:numCache>
            </c:numRef>
          </c:val>
          <c:smooth val="0"/>
          <c:extLst>
            <c:ext xmlns:c16="http://schemas.microsoft.com/office/drawing/2014/chart" uri="{C3380CC4-5D6E-409C-BE32-E72D297353CC}">
              <c16:uniqueId val="{00000003-50A8-4384-A00A-2AF12BA96AE3}"/>
            </c:ext>
          </c:extLst>
        </c:ser>
        <c:dLbls>
          <c:showLegendKey val="0"/>
          <c:showVal val="0"/>
          <c:showCatName val="0"/>
          <c:showSerName val="0"/>
          <c:showPercent val="0"/>
          <c:showBubbleSize val="0"/>
        </c:dLbls>
        <c:smooth val="0"/>
        <c:axId val="132604448"/>
        <c:axId val="132613088"/>
      </c:lineChart>
      <c:catAx>
        <c:axId val="132604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layout>
            <c:manualLayout>
              <c:xMode val="edge"/>
              <c:yMode val="edge"/>
              <c:x val="0.492172353455818"/>
              <c:y val="0.7774066783318751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613088"/>
        <c:crosses val="autoZero"/>
        <c:auto val="1"/>
        <c:lblAlgn val="ctr"/>
        <c:lblOffset val="100"/>
        <c:noMultiLvlLbl val="0"/>
      </c:catAx>
      <c:valAx>
        <c:axId val="132613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layout>
            <c:manualLayout>
              <c:xMode val="edge"/>
              <c:yMode val="edge"/>
              <c:x val="3.0555555555555555E-2"/>
              <c:y val="0.336670312044327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604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Disease</a:t>
            </a:r>
            <a:r>
              <a:rPr lang="en-IN" baseline="0"/>
              <a:t> ward wise analysis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lineChart>
        <c:grouping val="standard"/>
        <c:varyColors val="0"/>
        <c:ser>
          <c:idx val="0"/>
          <c:order val="0"/>
          <c:tx>
            <c:strRef>
              <c:f>seethathode!$B$107</c:f>
              <c:strCache>
                <c:ptCount val="1"/>
                <c:pt idx="0">
                  <c:v>Dengue  (2021-25</c:v>
                </c:pt>
              </c:strCache>
            </c:strRef>
          </c:tx>
          <c:spPr>
            <a:ln w="28575" cap="rnd">
              <a:solidFill>
                <a:schemeClr val="accent1"/>
              </a:solidFill>
              <a:round/>
            </a:ln>
            <a:effectLst/>
          </c:spPr>
          <c:marker>
            <c:symbol val="none"/>
          </c:marker>
          <c:cat>
            <c:numRef>
              <c:f>seethathode!$A$108:$A$120</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seethathode!$B$108:$B$120</c:f>
              <c:numCache>
                <c:formatCode>General</c:formatCode>
                <c:ptCount val="13"/>
                <c:pt idx="0">
                  <c:v>3</c:v>
                </c:pt>
                <c:pt idx="1">
                  <c:v>2</c:v>
                </c:pt>
                <c:pt idx="2">
                  <c:v>0</c:v>
                </c:pt>
                <c:pt idx="3">
                  <c:v>2</c:v>
                </c:pt>
                <c:pt idx="4">
                  <c:v>9</c:v>
                </c:pt>
                <c:pt idx="5">
                  <c:v>49</c:v>
                </c:pt>
                <c:pt idx="6">
                  <c:v>20</c:v>
                </c:pt>
                <c:pt idx="7">
                  <c:v>17</c:v>
                </c:pt>
                <c:pt idx="8">
                  <c:v>0</c:v>
                </c:pt>
                <c:pt idx="9">
                  <c:v>6</c:v>
                </c:pt>
                <c:pt idx="10">
                  <c:v>10</c:v>
                </c:pt>
                <c:pt idx="11">
                  <c:v>7</c:v>
                </c:pt>
                <c:pt idx="12">
                  <c:v>5</c:v>
                </c:pt>
              </c:numCache>
            </c:numRef>
          </c:val>
          <c:smooth val="0"/>
          <c:extLst>
            <c:ext xmlns:c16="http://schemas.microsoft.com/office/drawing/2014/chart" uri="{C3380CC4-5D6E-409C-BE32-E72D297353CC}">
              <c16:uniqueId val="{00000000-D475-4783-9BFE-36985FEC3C8B}"/>
            </c:ext>
          </c:extLst>
        </c:ser>
        <c:ser>
          <c:idx val="1"/>
          <c:order val="1"/>
          <c:tx>
            <c:strRef>
              <c:f>seethathode!$C$107</c:f>
              <c:strCache>
                <c:ptCount val="1"/>
                <c:pt idx="0">
                  <c:v>Leptospirosis  (2021-25)</c:v>
                </c:pt>
              </c:strCache>
            </c:strRef>
          </c:tx>
          <c:spPr>
            <a:ln w="28575" cap="rnd">
              <a:solidFill>
                <a:schemeClr val="accent2"/>
              </a:solidFill>
              <a:round/>
            </a:ln>
            <a:effectLst/>
          </c:spPr>
          <c:marker>
            <c:symbol val="none"/>
          </c:marker>
          <c:cat>
            <c:numRef>
              <c:f>seethathode!$A$108:$A$120</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seethathode!$C$108:$C$120</c:f>
              <c:numCache>
                <c:formatCode>General</c:formatCode>
                <c:ptCount val="13"/>
                <c:pt idx="0">
                  <c:v>2</c:v>
                </c:pt>
                <c:pt idx="1">
                  <c:v>0</c:v>
                </c:pt>
                <c:pt idx="2">
                  <c:v>0</c:v>
                </c:pt>
                <c:pt idx="3">
                  <c:v>1</c:v>
                </c:pt>
                <c:pt idx="4">
                  <c:v>1</c:v>
                </c:pt>
                <c:pt idx="5">
                  <c:v>1</c:v>
                </c:pt>
                <c:pt idx="6">
                  <c:v>1</c:v>
                </c:pt>
                <c:pt idx="7">
                  <c:v>0</c:v>
                </c:pt>
                <c:pt idx="8">
                  <c:v>1</c:v>
                </c:pt>
                <c:pt idx="9">
                  <c:v>0</c:v>
                </c:pt>
                <c:pt idx="10">
                  <c:v>1</c:v>
                </c:pt>
                <c:pt idx="11">
                  <c:v>0</c:v>
                </c:pt>
                <c:pt idx="12">
                  <c:v>0</c:v>
                </c:pt>
              </c:numCache>
            </c:numRef>
          </c:val>
          <c:smooth val="0"/>
          <c:extLst>
            <c:ext xmlns:c16="http://schemas.microsoft.com/office/drawing/2014/chart" uri="{C3380CC4-5D6E-409C-BE32-E72D297353CC}">
              <c16:uniqueId val="{00000001-D475-4783-9BFE-36985FEC3C8B}"/>
            </c:ext>
          </c:extLst>
        </c:ser>
        <c:ser>
          <c:idx val="2"/>
          <c:order val="2"/>
          <c:tx>
            <c:strRef>
              <c:f>seethathode!$D$107</c:f>
              <c:strCache>
                <c:ptCount val="1"/>
                <c:pt idx="0">
                  <c:v>Hepatitis A (2021-</c:v>
                </c:pt>
              </c:strCache>
            </c:strRef>
          </c:tx>
          <c:spPr>
            <a:ln w="28575" cap="rnd">
              <a:solidFill>
                <a:schemeClr val="accent3"/>
              </a:solidFill>
              <a:round/>
            </a:ln>
            <a:effectLst/>
          </c:spPr>
          <c:marker>
            <c:symbol val="none"/>
          </c:marker>
          <c:cat>
            <c:numRef>
              <c:f>seethathode!$A$108:$A$120</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seethathode!$D$108:$D$120</c:f>
              <c:numCache>
                <c:formatCode>General</c:formatCode>
                <c:ptCount val="13"/>
                <c:pt idx="0">
                  <c:v>0</c:v>
                </c:pt>
                <c:pt idx="1">
                  <c:v>0</c:v>
                </c:pt>
                <c:pt idx="2">
                  <c:v>0</c:v>
                </c:pt>
                <c:pt idx="3">
                  <c:v>0</c:v>
                </c:pt>
                <c:pt idx="4">
                  <c:v>0</c:v>
                </c:pt>
                <c:pt idx="5">
                  <c:v>1</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2-D475-4783-9BFE-36985FEC3C8B}"/>
            </c:ext>
          </c:extLst>
        </c:ser>
        <c:ser>
          <c:idx val="3"/>
          <c:order val="3"/>
          <c:tx>
            <c:strRef>
              <c:f>seethathode!$E$107</c:f>
              <c:strCache>
                <c:ptCount val="1"/>
                <c:pt idx="0">
                  <c:v>Mumps (2021-25)</c:v>
                </c:pt>
              </c:strCache>
            </c:strRef>
          </c:tx>
          <c:spPr>
            <a:ln w="28575" cap="rnd">
              <a:solidFill>
                <a:schemeClr val="accent4"/>
              </a:solidFill>
              <a:round/>
            </a:ln>
            <a:effectLst/>
          </c:spPr>
          <c:marker>
            <c:symbol val="none"/>
          </c:marker>
          <c:cat>
            <c:numRef>
              <c:f>seethathode!$A$108:$A$120</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seethathode!$E$108:$E$120</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3-D475-4783-9BFE-36985FEC3C8B}"/>
            </c:ext>
          </c:extLst>
        </c:ser>
        <c:ser>
          <c:idx val="4"/>
          <c:order val="4"/>
          <c:tx>
            <c:strRef>
              <c:f>seethathode!$F$107</c:f>
              <c:strCache>
                <c:ptCount val="1"/>
                <c:pt idx="0">
                  <c:v>ADD (2021-25)</c:v>
                </c:pt>
              </c:strCache>
            </c:strRef>
          </c:tx>
          <c:spPr>
            <a:ln w="28575" cap="rnd">
              <a:solidFill>
                <a:schemeClr val="accent5"/>
              </a:solidFill>
              <a:round/>
            </a:ln>
            <a:effectLst/>
          </c:spPr>
          <c:marker>
            <c:symbol val="none"/>
          </c:marker>
          <c:cat>
            <c:numRef>
              <c:f>seethathode!$A$108:$A$120</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seethathode!$F$108:$F$120</c:f>
              <c:numCache>
                <c:formatCode>General</c:formatCode>
                <c:ptCount val="13"/>
                <c:pt idx="0">
                  <c:v>29</c:v>
                </c:pt>
                <c:pt idx="1">
                  <c:v>20</c:v>
                </c:pt>
                <c:pt idx="2">
                  <c:v>18</c:v>
                </c:pt>
                <c:pt idx="3">
                  <c:v>33</c:v>
                </c:pt>
                <c:pt idx="4">
                  <c:v>36</c:v>
                </c:pt>
                <c:pt idx="5">
                  <c:v>28</c:v>
                </c:pt>
                <c:pt idx="6">
                  <c:v>31</c:v>
                </c:pt>
                <c:pt idx="7">
                  <c:v>15</c:v>
                </c:pt>
                <c:pt idx="8">
                  <c:v>20</c:v>
                </c:pt>
                <c:pt idx="9">
                  <c:v>12</c:v>
                </c:pt>
                <c:pt idx="10">
                  <c:v>35</c:v>
                </c:pt>
                <c:pt idx="11">
                  <c:v>24</c:v>
                </c:pt>
                <c:pt idx="12">
                  <c:v>12</c:v>
                </c:pt>
              </c:numCache>
            </c:numRef>
          </c:val>
          <c:smooth val="0"/>
          <c:extLst>
            <c:ext xmlns:c16="http://schemas.microsoft.com/office/drawing/2014/chart" uri="{C3380CC4-5D6E-409C-BE32-E72D297353CC}">
              <c16:uniqueId val="{00000004-D475-4783-9BFE-36985FEC3C8B}"/>
            </c:ext>
          </c:extLst>
        </c:ser>
        <c:dLbls>
          <c:showLegendKey val="0"/>
          <c:showVal val="0"/>
          <c:showCatName val="0"/>
          <c:showSerName val="0"/>
          <c:showPercent val="0"/>
          <c:showBubbleSize val="0"/>
        </c:dLbls>
        <c:smooth val="0"/>
        <c:axId val="381842192"/>
        <c:axId val="381865232"/>
      </c:lineChart>
      <c:catAx>
        <c:axId val="38184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865232"/>
        <c:crosses val="autoZero"/>
        <c:auto val="1"/>
        <c:lblAlgn val="ctr"/>
        <c:lblOffset val="100"/>
        <c:noMultiLvlLbl val="0"/>
      </c:catAx>
      <c:valAx>
        <c:axId val="381865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184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Gender</a:t>
            </a:r>
            <a:r>
              <a:rPr lang="en-IN" baseline="0"/>
              <a:t> Distribution</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BF9-4E33-BD11-135844138DED}"/>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6BF9-4E33-BD11-135844138D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Sheet2!$A$13:$A$14</c:f>
              <c:strCache>
                <c:ptCount val="2"/>
                <c:pt idx="0">
                  <c:v>Male</c:v>
                </c:pt>
                <c:pt idx="1">
                  <c:v>Female</c:v>
                </c:pt>
              </c:strCache>
            </c:strRef>
          </c:cat>
          <c:val>
            <c:numRef>
              <c:f>Sheet2!$B$13:$B$14</c:f>
              <c:numCache>
                <c:formatCode>General</c:formatCode>
                <c:ptCount val="2"/>
                <c:pt idx="0">
                  <c:v>9268</c:v>
                </c:pt>
                <c:pt idx="1">
                  <c:v>8954</c:v>
                </c:pt>
              </c:numCache>
            </c:numRef>
          </c:val>
          <c:extLst>
            <c:ext xmlns:c16="http://schemas.microsoft.com/office/drawing/2014/chart" uri="{C3380CC4-5D6E-409C-BE32-E72D297353CC}">
              <c16:uniqueId val="{00000004-6BF9-4E33-BD11-135844138DED}"/>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Age</a:t>
            </a:r>
            <a:r>
              <a:rPr lang="en-IN" baseline="0"/>
              <a:t> Group Distribution</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spPr>
            <a:solidFill>
              <a:schemeClr val="accent1"/>
            </a:solidFill>
            <a:ln>
              <a:noFill/>
            </a:ln>
            <a:effectLst/>
          </c:spPr>
          <c:invertIfNegative val="0"/>
          <c:cat>
            <c:strRef>
              <c:f>Sheet2!$A$16:$A$18</c:f>
              <c:strCache>
                <c:ptCount val="3"/>
                <c:pt idx="0">
                  <c:v>Children under 5</c:v>
                </c:pt>
                <c:pt idx="1">
                  <c:v>Adolescent</c:v>
                </c:pt>
                <c:pt idx="2">
                  <c:v>Elderly (&gt;60)</c:v>
                </c:pt>
              </c:strCache>
            </c:strRef>
          </c:cat>
          <c:val>
            <c:numRef>
              <c:f>Sheet2!$B$16:$B$18</c:f>
              <c:numCache>
                <c:formatCode>General</c:formatCode>
                <c:ptCount val="3"/>
                <c:pt idx="0">
                  <c:v>640</c:v>
                </c:pt>
                <c:pt idx="1">
                  <c:v>700</c:v>
                </c:pt>
                <c:pt idx="2">
                  <c:v>3271</c:v>
                </c:pt>
              </c:numCache>
            </c:numRef>
          </c:val>
          <c:extLst>
            <c:ext xmlns:c16="http://schemas.microsoft.com/office/drawing/2014/chart" uri="{C3380CC4-5D6E-409C-BE32-E72D297353CC}">
              <c16:uniqueId val="{00000000-956D-4718-B541-2A5FA109961C}"/>
            </c:ext>
          </c:extLst>
        </c:ser>
        <c:dLbls>
          <c:showLegendKey val="0"/>
          <c:showVal val="0"/>
          <c:showCatName val="0"/>
          <c:showSerName val="0"/>
          <c:showPercent val="0"/>
          <c:showBubbleSize val="0"/>
        </c:dLbls>
        <c:gapWidth val="219"/>
        <c:overlap val="-27"/>
        <c:axId val="669461648"/>
        <c:axId val="669446768"/>
      </c:barChart>
      <c:catAx>
        <c:axId val="669461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Age</a:t>
                </a:r>
                <a:r>
                  <a:rPr lang="en-IN" baseline="0"/>
                  <a:t> Group</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446768"/>
        <c:crosses val="autoZero"/>
        <c:auto val="1"/>
        <c:lblAlgn val="ctr"/>
        <c:lblOffset val="100"/>
        <c:noMultiLvlLbl val="0"/>
      </c:catAx>
      <c:valAx>
        <c:axId val="669446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a:t>
                </a:r>
                <a:r>
                  <a:rPr lang="en-IN" baseline="0"/>
                  <a:t> population</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461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Priority vulnerable health group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Sheet2!$A$62:$A$68</c:f>
              <c:strCache>
                <c:ptCount val="7"/>
                <c:pt idx="0">
                  <c:v>Bedbound patients</c:v>
                </c:pt>
                <c:pt idx="1">
                  <c:v> other than bedbound</c:v>
                </c:pt>
                <c:pt idx="2">
                  <c:v>Patients on Haemodialysis</c:v>
                </c:pt>
                <c:pt idx="3">
                  <c:v>Cancer patients </c:v>
                </c:pt>
                <c:pt idx="4">
                  <c:v>Mentally challenged</c:v>
                </c:pt>
                <c:pt idx="5">
                  <c:v>Differently abled</c:v>
                </c:pt>
                <c:pt idx="6">
                  <c:v>TB patients</c:v>
                </c:pt>
              </c:strCache>
            </c:strRef>
          </c:cat>
          <c:val>
            <c:numRef>
              <c:f>Sheet2!$B$62:$B$68</c:f>
              <c:numCache>
                <c:formatCode>General</c:formatCode>
                <c:ptCount val="7"/>
                <c:pt idx="0">
                  <c:v>131</c:v>
                </c:pt>
                <c:pt idx="1">
                  <c:v>208</c:v>
                </c:pt>
                <c:pt idx="2">
                  <c:v>19</c:v>
                </c:pt>
                <c:pt idx="3">
                  <c:v>57</c:v>
                </c:pt>
                <c:pt idx="4">
                  <c:v>37</c:v>
                </c:pt>
                <c:pt idx="5">
                  <c:v>9</c:v>
                </c:pt>
                <c:pt idx="6">
                  <c:v>3</c:v>
                </c:pt>
              </c:numCache>
            </c:numRef>
          </c:val>
          <c:extLst>
            <c:ext xmlns:c16="http://schemas.microsoft.com/office/drawing/2014/chart" uri="{C3380CC4-5D6E-409C-BE32-E72D297353CC}">
              <c16:uniqueId val="{00000000-CFBE-40F2-9A12-7571741D9891}"/>
            </c:ext>
          </c:extLst>
        </c:ser>
        <c:dLbls>
          <c:showLegendKey val="0"/>
          <c:showVal val="0"/>
          <c:showCatName val="0"/>
          <c:showSerName val="0"/>
          <c:showPercent val="0"/>
          <c:showBubbleSize val="0"/>
        </c:dLbls>
        <c:gapWidth val="182"/>
        <c:axId val="301945824"/>
        <c:axId val="301929024"/>
      </c:barChart>
      <c:catAx>
        <c:axId val="301945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1929024"/>
        <c:crosses val="autoZero"/>
        <c:auto val="1"/>
        <c:lblAlgn val="ctr"/>
        <c:lblOffset val="100"/>
        <c:noMultiLvlLbl val="0"/>
      </c:catAx>
      <c:valAx>
        <c:axId val="3019290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a:t>
                </a:r>
                <a:r>
                  <a:rPr lang="en-IN" baseline="0"/>
                  <a:t> cases</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1945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Disease burden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seethathode!$B$1</c:f>
              <c:strCache>
                <c:ptCount val="1"/>
                <c:pt idx="0">
                  <c:v>2021</c:v>
                </c:pt>
              </c:strCache>
            </c:strRef>
          </c:tx>
          <c:spPr>
            <a:solidFill>
              <a:schemeClr val="accent1"/>
            </a:solidFill>
            <a:ln>
              <a:noFill/>
            </a:ln>
            <a:effectLst/>
          </c:spPr>
          <c:invertIfNegative val="0"/>
          <c:cat>
            <c:strRef>
              <c:f>seethathode!$A$2:$A$10</c:f>
              <c:strCache>
                <c:ptCount val="9"/>
                <c:pt idx="0">
                  <c:v>Dengue</c:v>
                </c:pt>
                <c:pt idx="1">
                  <c:v>Leptospirosis</c:v>
                </c:pt>
                <c:pt idx="2">
                  <c:v>Hepatitis A</c:v>
                </c:pt>
                <c:pt idx="3">
                  <c:v>Typhoid</c:v>
                </c:pt>
                <c:pt idx="4">
                  <c:v>ADD</c:v>
                </c:pt>
                <c:pt idx="5">
                  <c:v>Measles</c:v>
                </c:pt>
                <c:pt idx="6">
                  <c:v>Hepatitis B</c:v>
                </c:pt>
                <c:pt idx="7">
                  <c:v>Tuberculosis</c:v>
                </c:pt>
                <c:pt idx="8">
                  <c:v>Leprosy</c:v>
                </c:pt>
              </c:strCache>
            </c:strRef>
          </c:cat>
          <c:val>
            <c:numRef>
              <c:f>seethathode!$B$2:$B$10</c:f>
              <c:numCache>
                <c:formatCode>General</c:formatCode>
                <c:ptCount val="9"/>
                <c:pt idx="0">
                  <c:v>0</c:v>
                </c:pt>
                <c:pt idx="1">
                  <c:v>4</c:v>
                </c:pt>
                <c:pt idx="2">
                  <c:v>0</c:v>
                </c:pt>
                <c:pt idx="3">
                  <c:v>0</c:v>
                </c:pt>
                <c:pt idx="4">
                  <c:v>15</c:v>
                </c:pt>
                <c:pt idx="5">
                  <c:v>0</c:v>
                </c:pt>
                <c:pt idx="6">
                  <c:v>1</c:v>
                </c:pt>
                <c:pt idx="7">
                  <c:v>2</c:v>
                </c:pt>
                <c:pt idx="8">
                  <c:v>0</c:v>
                </c:pt>
              </c:numCache>
            </c:numRef>
          </c:val>
          <c:extLst>
            <c:ext xmlns:c16="http://schemas.microsoft.com/office/drawing/2014/chart" uri="{C3380CC4-5D6E-409C-BE32-E72D297353CC}">
              <c16:uniqueId val="{00000000-1EBE-4CA4-8B58-654F1AEB7DA3}"/>
            </c:ext>
          </c:extLst>
        </c:ser>
        <c:ser>
          <c:idx val="1"/>
          <c:order val="1"/>
          <c:tx>
            <c:strRef>
              <c:f>seethathode!$C$1</c:f>
              <c:strCache>
                <c:ptCount val="1"/>
                <c:pt idx="0">
                  <c:v>2022</c:v>
                </c:pt>
              </c:strCache>
            </c:strRef>
          </c:tx>
          <c:spPr>
            <a:solidFill>
              <a:schemeClr val="accent2"/>
            </a:solidFill>
            <a:ln>
              <a:noFill/>
            </a:ln>
            <a:effectLst/>
          </c:spPr>
          <c:invertIfNegative val="0"/>
          <c:cat>
            <c:strRef>
              <c:f>seethathode!$A$2:$A$10</c:f>
              <c:strCache>
                <c:ptCount val="9"/>
                <c:pt idx="0">
                  <c:v>Dengue</c:v>
                </c:pt>
                <c:pt idx="1">
                  <c:v>Leptospirosis</c:v>
                </c:pt>
                <c:pt idx="2">
                  <c:v>Hepatitis A</c:v>
                </c:pt>
                <c:pt idx="3">
                  <c:v>Typhoid</c:v>
                </c:pt>
                <c:pt idx="4">
                  <c:v>ADD</c:v>
                </c:pt>
                <c:pt idx="5">
                  <c:v>Measles</c:v>
                </c:pt>
                <c:pt idx="6">
                  <c:v>Hepatitis B</c:v>
                </c:pt>
                <c:pt idx="7">
                  <c:v>Tuberculosis</c:v>
                </c:pt>
                <c:pt idx="8">
                  <c:v>Leprosy</c:v>
                </c:pt>
              </c:strCache>
            </c:strRef>
          </c:cat>
          <c:val>
            <c:numRef>
              <c:f>seethathode!$C$2:$C$10</c:f>
              <c:numCache>
                <c:formatCode>General</c:formatCode>
                <c:ptCount val="9"/>
                <c:pt idx="0">
                  <c:v>1</c:v>
                </c:pt>
                <c:pt idx="1">
                  <c:v>1</c:v>
                </c:pt>
                <c:pt idx="2">
                  <c:v>1</c:v>
                </c:pt>
                <c:pt idx="3">
                  <c:v>0</c:v>
                </c:pt>
                <c:pt idx="4">
                  <c:v>18</c:v>
                </c:pt>
                <c:pt idx="5">
                  <c:v>0</c:v>
                </c:pt>
                <c:pt idx="6">
                  <c:v>0</c:v>
                </c:pt>
                <c:pt idx="7">
                  <c:v>4</c:v>
                </c:pt>
                <c:pt idx="8">
                  <c:v>0</c:v>
                </c:pt>
              </c:numCache>
            </c:numRef>
          </c:val>
          <c:extLst>
            <c:ext xmlns:c16="http://schemas.microsoft.com/office/drawing/2014/chart" uri="{C3380CC4-5D6E-409C-BE32-E72D297353CC}">
              <c16:uniqueId val="{00000001-1EBE-4CA4-8B58-654F1AEB7DA3}"/>
            </c:ext>
          </c:extLst>
        </c:ser>
        <c:ser>
          <c:idx val="2"/>
          <c:order val="2"/>
          <c:tx>
            <c:strRef>
              <c:f>seethathode!$D$1</c:f>
              <c:strCache>
                <c:ptCount val="1"/>
                <c:pt idx="0">
                  <c:v>2023</c:v>
                </c:pt>
              </c:strCache>
            </c:strRef>
          </c:tx>
          <c:spPr>
            <a:solidFill>
              <a:schemeClr val="accent3"/>
            </a:solidFill>
            <a:ln>
              <a:noFill/>
            </a:ln>
            <a:effectLst/>
          </c:spPr>
          <c:invertIfNegative val="0"/>
          <c:cat>
            <c:strRef>
              <c:f>seethathode!$A$2:$A$10</c:f>
              <c:strCache>
                <c:ptCount val="9"/>
                <c:pt idx="0">
                  <c:v>Dengue</c:v>
                </c:pt>
                <c:pt idx="1">
                  <c:v>Leptospirosis</c:v>
                </c:pt>
                <c:pt idx="2">
                  <c:v>Hepatitis A</c:v>
                </c:pt>
                <c:pt idx="3">
                  <c:v>Typhoid</c:v>
                </c:pt>
                <c:pt idx="4">
                  <c:v>ADD</c:v>
                </c:pt>
                <c:pt idx="5">
                  <c:v>Measles</c:v>
                </c:pt>
                <c:pt idx="6">
                  <c:v>Hepatitis B</c:v>
                </c:pt>
                <c:pt idx="7">
                  <c:v>Tuberculosis</c:v>
                </c:pt>
                <c:pt idx="8">
                  <c:v>Leprosy</c:v>
                </c:pt>
              </c:strCache>
            </c:strRef>
          </c:cat>
          <c:val>
            <c:numRef>
              <c:f>seethathode!$D$2:$D$10</c:f>
              <c:numCache>
                <c:formatCode>General</c:formatCode>
                <c:ptCount val="9"/>
                <c:pt idx="0">
                  <c:v>95</c:v>
                </c:pt>
                <c:pt idx="1">
                  <c:v>1</c:v>
                </c:pt>
                <c:pt idx="2">
                  <c:v>0</c:v>
                </c:pt>
                <c:pt idx="3">
                  <c:v>1</c:v>
                </c:pt>
                <c:pt idx="4">
                  <c:v>21</c:v>
                </c:pt>
                <c:pt idx="5">
                  <c:v>2</c:v>
                </c:pt>
                <c:pt idx="6">
                  <c:v>0</c:v>
                </c:pt>
                <c:pt idx="7">
                  <c:v>7</c:v>
                </c:pt>
                <c:pt idx="8">
                  <c:v>0</c:v>
                </c:pt>
              </c:numCache>
            </c:numRef>
          </c:val>
          <c:extLst>
            <c:ext xmlns:c16="http://schemas.microsoft.com/office/drawing/2014/chart" uri="{C3380CC4-5D6E-409C-BE32-E72D297353CC}">
              <c16:uniqueId val="{00000002-1EBE-4CA4-8B58-654F1AEB7DA3}"/>
            </c:ext>
          </c:extLst>
        </c:ser>
        <c:ser>
          <c:idx val="3"/>
          <c:order val="3"/>
          <c:tx>
            <c:strRef>
              <c:f>seethathode!$E$1</c:f>
              <c:strCache>
                <c:ptCount val="1"/>
                <c:pt idx="0">
                  <c:v>2024</c:v>
                </c:pt>
              </c:strCache>
            </c:strRef>
          </c:tx>
          <c:spPr>
            <a:solidFill>
              <a:schemeClr val="accent4"/>
            </a:solidFill>
            <a:ln>
              <a:noFill/>
            </a:ln>
            <a:effectLst/>
          </c:spPr>
          <c:invertIfNegative val="0"/>
          <c:cat>
            <c:strRef>
              <c:f>seethathode!$A$2:$A$10</c:f>
              <c:strCache>
                <c:ptCount val="9"/>
                <c:pt idx="0">
                  <c:v>Dengue</c:v>
                </c:pt>
                <c:pt idx="1">
                  <c:v>Leptospirosis</c:v>
                </c:pt>
                <c:pt idx="2">
                  <c:v>Hepatitis A</c:v>
                </c:pt>
                <c:pt idx="3">
                  <c:v>Typhoid</c:v>
                </c:pt>
                <c:pt idx="4">
                  <c:v>ADD</c:v>
                </c:pt>
                <c:pt idx="5">
                  <c:v>Measles</c:v>
                </c:pt>
                <c:pt idx="6">
                  <c:v>Hepatitis B</c:v>
                </c:pt>
                <c:pt idx="7">
                  <c:v>Tuberculosis</c:v>
                </c:pt>
                <c:pt idx="8">
                  <c:v>Leprosy</c:v>
                </c:pt>
              </c:strCache>
            </c:strRef>
          </c:cat>
          <c:val>
            <c:numRef>
              <c:f>seethathode!$E$2:$E$10</c:f>
              <c:numCache>
                <c:formatCode>General</c:formatCode>
                <c:ptCount val="9"/>
                <c:pt idx="0">
                  <c:v>14</c:v>
                </c:pt>
                <c:pt idx="1">
                  <c:v>0</c:v>
                </c:pt>
                <c:pt idx="2">
                  <c:v>0</c:v>
                </c:pt>
                <c:pt idx="3">
                  <c:v>1</c:v>
                </c:pt>
                <c:pt idx="4">
                  <c:v>14</c:v>
                </c:pt>
                <c:pt idx="5">
                  <c:v>0</c:v>
                </c:pt>
                <c:pt idx="6">
                  <c:v>0</c:v>
                </c:pt>
                <c:pt idx="7">
                  <c:v>4</c:v>
                </c:pt>
                <c:pt idx="8">
                  <c:v>0</c:v>
                </c:pt>
              </c:numCache>
            </c:numRef>
          </c:val>
          <c:extLst>
            <c:ext xmlns:c16="http://schemas.microsoft.com/office/drawing/2014/chart" uri="{C3380CC4-5D6E-409C-BE32-E72D297353CC}">
              <c16:uniqueId val="{00000003-1EBE-4CA4-8B58-654F1AEB7DA3}"/>
            </c:ext>
          </c:extLst>
        </c:ser>
        <c:ser>
          <c:idx val="4"/>
          <c:order val="4"/>
          <c:tx>
            <c:strRef>
              <c:f>seethathode!$F$1</c:f>
              <c:strCache>
                <c:ptCount val="1"/>
                <c:pt idx="0">
                  <c:v>2025</c:v>
                </c:pt>
              </c:strCache>
            </c:strRef>
          </c:tx>
          <c:spPr>
            <a:solidFill>
              <a:schemeClr val="accent5"/>
            </a:solidFill>
            <a:ln>
              <a:noFill/>
            </a:ln>
            <a:effectLst/>
          </c:spPr>
          <c:invertIfNegative val="0"/>
          <c:cat>
            <c:strRef>
              <c:f>seethathode!$A$2:$A$10</c:f>
              <c:strCache>
                <c:ptCount val="9"/>
                <c:pt idx="0">
                  <c:v>Dengue</c:v>
                </c:pt>
                <c:pt idx="1">
                  <c:v>Leptospirosis</c:v>
                </c:pt>
                <c:pt idx="2">
                  <c:v>Hepatitis A</c:v>
                </c:pt>
                <c:pt idx="3">
                  <c:v>Typhoid</c:v>
                </c:pt>
                <c:pt idx="4">
                  <c:v>ADD</c:v>
                </c:pt>
                <c:pt idx="5">
                  <c:v>Measles</c:v>
                </c:pt>
                <c:pt idx="6">
                  <c:v>Hepatitis B</c:v>
                </c:pt>
                <c:pt idx="7">
                  <c:v>Tuberculosis</c:v>
                </c:pt>
                <c:pt idx="8">
                  <c:v>Leprosy</c:v>
                </c:pt>
              </c:strCache>
            </c:strRef>
          </c:cat>
          <c:val>
            <c:numRef>
              <c:f>seethathode!$F$2:$F$10</c:f>
              <c:numCache>
                <c:formatCode>General</c:formatCode>
                <c:ptCount val="9"/>
                <c:pt idx="0">
                  <c:v>1</c:v>
                </c:pt>
                <c:pt idx="1">
                  <c:v>2</c:v>
                </c:pt>
                <c:pt idx="2">
                  <c:v>0</c:v>
                </c:pt>
                <c:pt idx="3">
                  <c:v>0</c:v>
                </c:pt>
                <c:pt idx="4">
                  <c:v>31</c:v>
                </c:pt>
                <c:pt idx="5">
                  <c:v>0</c:v>
                </c:pt>
                <c:pt idx="6">
                  <c:v>0</c:v>
                </c:pt>
                <c:pt idx="7">
                  <c:v>7</c:v>
                </c:pt>
                <c:pt idx="8">
                  <c:v>0</c:v>
                </c:pt>
              </c:numCache>
            </c:numRef>
          </c:val>
          <c:extLst>
            <c:ext xmlns:c16="http://schemas.microsoft.com/office/drawing/2014/chart" uri="{C3380CC4-5D6E-409C-BE32-E72D297353CC}">
              <c16:uniqueId val="{00000004-1EBE-4CA4-8B58-654F1AEB7DA3}"/>
            </c:ext>
          </c:extLst>
        </c:ser>
        <c:dLbls>
          <c:showLegendKey val="0"/>
          <c:showVal val="0"/>
          <c:showCatName val="0"/>
          <c:showSerName val="0"/>
          <c:showPercent val="0"/>
          <c:showBubbleSize val="0"/>
        </c:dLbls>
        <c:gapWidth val="219"/>
        <c:overlap val="-27"/>
        <c:axId val="411584816"/>
        <c:axId val="411586256"/>
      </c:barChart>
      <c:catAx>
        <c:axId val="411584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Disease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586256"/>
        <c:crosses val="autoZero"/>
        <c:auto val="1"/>
        <c:lblAlgn val="ctr"/>
        <c:lblOffset val="100"/>
        <c:noMultiLvlLbl val="0"/>
      </c:catAx>
      <c:valAx>
        <c:axId val="411586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584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seethathode!$A$11</c:f>
              <c:strCache>
                <c:ptCount val="1"/>
                <c:pt idx="0">
                  <c:v>COVID-19</c:v>
                </c:pt>
              </c:strCache>
            </c:strRef>
          </c:tx>
          <c:spPr>
            <a:ln w="28575" cap="rnd">
              <a:solidFill>
                <a:schemeClr val="accent1"/>
              </a:solidFill>
              <a:round/>
            </a:ln>
            <a:effectLst/>
          </c:spPr>
          <c:marker>
            <c:symbol val="none"/>
          </c:marker>
          <c:cat>
            <c:numRef>
              <c:f>seethathode!$B$1:$F$1</c:f>
              <c:numCache>
                <c:formatCode>General</c:formatCode>
                <c:ptCount val="5"/>
                <c:pt idx="0">
                  <c:v>2021</c:v>
                </c:pt>
                <c:pt idx="1">
                  <c:v>2022</c:v>
                </c:pt>
                <c:pt idx="2">
                  <c:v>2023</c:v>
                </c:pt>
                <c:pt idx="3">
                  <c:v>2024</c:v>
                </c:pt>
                <c:pt idx="4">
                  <c:v>2025</c:v>
                </c:pt>
              </c:numCache>
            </c:numRef>
          </c:cat>
          <c:val>
            <c:numRef>
              <c:f>seethathode!$B$11:$F$11</c:f>
              <c:numCache>
                <c:formatCode>General</c:formatCode>
                <c:ptCount val="5"/>
                <c:pt idx="0">
                  <c:v>888</c:v>
                </c:pt>
                <c:pt idx="1">
                  <c:v>173</c:v>
                </c:pt>
                <c:pt idx="2">
                  <c:v>0</c:v>
                </c:pt>
                <c:pt idx="3">
                  <c:v>0</c:v>
                </c:pt>
                <c:pt idx="4">
                  <c:v>0</c:v>
                </c:pt>
              </c:numCache>
            </c:numRef>
          </c:val>
          <c:smooth val="0"/>
          <c:extLst>
            <c:ext xmlns:c16="http://schemas.microsoft.com/office/drawing/2014/chart" uri="{C3380CC4-5D6E-409C-BE32-E72D297353CC}">
              <c16:uniqueId val="{00000000-84BF-4526-9BFA-955AE8D090E8}"/>
            </c:ext>
          </c:extLst>
        </c:ser>
        <c:dLbls>
          <c:showLegendKey val="0"/>
          <c:showVal val="0"/>
          <c:showCatName val="0"/>
          <c:showSerName val="0"/>
          <c:showPercent val="0"/>
          <c:showBubbleSize val="0"/>
        </c:dLbls>
        <c:smooth val="0"/>
        <c:axId val="419730272"/>
        <c:axId val="419731232"/>
      </c:lineChart>
      <c:catAx>
        <c:axId val="41973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731232"/>
        <c:crosses val="autoZero"/>
        <c:auto val="1"/>
        <c:lblAlgn val="ctr"/>
        <c:lblOffset val="100"/>
        <c:noMultiLvlLbl val="0"/>
      </c:catAx>
      <c:valAx>
        <c:axId val="419731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730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Dengue</a:t>
            </a:r>
            <a:r>
              <a:rPr lang="en-IN" baseline="0"/>
              <a:t> trend analysis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lineChart>
        <c:grouping val="standard"/>
        <c:varyColors val="0"/>
        <c:ser>
          <c:idx val="0"/>
          <c:order val="0"/>
          <c:tx>
            <c:strRef>
              <c:f>seethathode!$B$29</c:f>
              <c:strCache>
                <c:ptCount val="1"/>
                <c:pt idx="0">
                  <c:v>2021</c:v>
                </c:pt>
              </c:strCache>
            </c:strRef>
          </c:tx>
          <c:spPr>
            <a:ln w="28575" cap="rnd">
              <a:solidFill>
                <a:schemeClr val="accent1"/>
              </a:solidFill>
              <a:round/>
            </a:ln>
            <a:effectLst/>
          </c:spPr>
          <c:marker>
            <c:symbol val="none"/>
          </c:marker>
          <c:cat>
            <c:numRef>
              <c:f>seethathode!$A$30:$A$42</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seethathode!$B$30:$B$42</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0-70E5-47E9-B74C-91D7DE6F81B9}"/>
            </c:ext>
          </c:extLst>
        </c:ser>
        <c:ser>
          <c:idx val="1"/>
          <c:order val="1"/>
          <c:tx>
            <c:strRef>
              <c:f>seethathode!$C$29</c:f>
              <c:strCache>
                <c:ptCount val="1"/>
                <c:pt idx="0">
                  <c:v>2022</c:v>
                </c:pt>
              </c:strCache>
            </c:strRef>
          </c:tx>
          <c:spPr>
            <a:ln w="28575" cap="rnd">
              <a:solidFill>
                <a:schemeClr val="accent2"/>
              </a:solidFill>
              <a:round/>
            </a:ln>
            <a:effectLst/>
          </c:spPr>
          <c:marker>
            <c:symbol val="none"/>
          </c:marker>
          <c:cat>
            <c:numRef>
              <c:f>seethathode!$A$30:$A$42</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seethathode!$C$30:$C$42</c:f>
              <c:numCache>
                <c:formatCode>General</c:formatCode>
                <c:ptCount val="13"/>
                <c:pt idx="0">
                  <c:v>0</c:v>
                </c:pt>
                <c:pt idx="1">
                  <c:v>0</c:v>
                </c:pt>
                <c:pt idx="2">
                  <c:v>0</c:v>
                </c:pt>
                <c:pt idx="3">
                  <c:v>0</c:v>
                </c:pt>
                <c:pt idx="4">
                  <c:v>0</c:v>
                </c:pt>
                <c:pt idx="5">
                  <c:v>1</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1-70E5-47E9-B74C-91D7DE6F81B9}"/>
            </c:ext>
          </c:extLst>
        </c:ser>
        <c:ser>
          <c:idx val="2"/>
          <c:order val="2"/>
          <c:tx>
            <c:strRef>
              <c:f>seethathode!$D$29</c:f>
              <c:strCache>
                <c:ptCount val="1"/>
                <c:pt idx="0">
                  <c:v>2023</c:v>
                </c:pt>
              </c:strCache>
            </c:strRef>
          </c:tx>
          <c:spPr>
            <a:ln w="28575" cap="rnd">
              <a:solidFill>
                <a:schemeClr val="accent3"/>
              </a:solidFill>
              <a:round/>
            </a:ln>
            <a:effectLst/>
          </c:spPr>
          <c:marker>
            <c:symbol val="none"/>
          </c:marker>
          <c:cat>
            <c:numRef>
              <c:f>seethathode!$A$30:$A$42</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seethathode!$D$30:$D$42</c:f>
              <c:numCache>
                <c:formatCode>General</c:formatCode>
                <c:ptCount val="13"/>
                <c:pt idx="0">
                  <c:v>0</c:v>
                </c:pt>
                <c:pt idx="1">
                  <c:v>2</c:v>
                </c:pt>
                <c:pt idx="2">
                  <c:v>0</c:v>
                </c:pt>
                <c:pt idx="3">
                  <c:v>0</c:v>
                </c:pt>
                <c:pt idx="4">
                  <c:v>9</c:v>
                </c:pt>
                <c:pt idx="5">
                  <c:v>43</c:v>
                </c:pt>
                <c:pt idx="6">
                  <c:v>19</c:v>
                </c:pt>
                <c:pt idx="7">
                  <c:v>9</c:v>
                </c:pt>
                <c:pt idx="8">
                  <c:v>0</c:v>
                </c:pt>
                <c:pt idx="9">
                  <c:v>3</c:v>
                </c:pt>
                <c:pt idx="10">
                  <c:v>4</c:v>
                </c:pt>
                <c:pt idx="11">
                  <c:v>2</c:v>
                </c:pt>
                <c:pt idx="12">
                  <c:v>4</c:v>
                </c:pt>
              </c:numCache>
            </c:numRef>
          </c:val>
          <c:smooth val="0"/>
          <c:extLst>
            <c:ext xmlns:c16="http://schemas.microsoft.com/office/drawing/2014/chart" uri="{C3380CC4-5D6E-409C-BE32-E72D297353CC}">
              <c16:uniqueId val="{00000002-70E5-47E9-B74C-91D7DE6F81B9}"/>
            </c:ext>
          </c:extLst>
        </c:ser>
        <c:ser>
          <c:idx val="3"/>
          <c:order val="3"/>
          <c:tx>
            <c:strRef>
              <c:f>seethathode!$E$29</c:f>
              <c:strCache>
                <c:ptCount val="1"/>
                <c:pt idx="0">
                  <c:v>2024</c:v>
                </c:pt>
              </c:strCache>
            </c:strRef>
          </c:tx>
          <c:spPr>
            <a:ln w="28575" cap="rnd">
              <a:solidFill>
                <a:schemeClr val="accent4"/>
              </a:solidFill>
              <a:round/>
            </a:ln>
            <a:effectLst/>
          </c:spPr>
          <c:marker>
            <c:symbol val="none"/>
          </c:marker>
          <c:cat>
            <c:numRef>
              <c:f>seethathode!$A$30:$A$42</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seethathode!$E$30:$E$42</c:f>
              <c:numCache>
                <c:formatCode>General</c:formatCode>
                <c:ptCount val="13"/>
                <c:pt idx="0">
                  <c:v>3</c:v>
                </c:pt>
                <c:pt idx="1">
                  <c:v>0</c:v>
                </c:pt>
                <c:pt idx="2">
                  <c:v>0</c:v>
                </c:pt>
                <c:pt idx="3">
                  <c:v>2</c:v>
                </c:pt>
                <c:pt idx="4">
                  <c:v>0</c:v>
                </c:pt>
                <c:pt idx="5">
                  <c:v>5</c:v>
                </c:pt>
                <c:pt idx="6">
                  <c:v>0</c:v>
                </c:pt>
                <c:pt idx="7">
                  <c:v>6</c:v>
                </c:pt>
                <c:pt idx="8">
                  <c:v>0</c:v>
                </c:pt>
                <c:pt idx="9">
                  <c:v>3</c:v>
                </c:pt>
                <c:pt idx="10">
                  <c:v>6</c:v>
                </c:pt>
                <c:pt idx="11">
                  <c:v>5</c:v>
                </c:pt>
                <c:pt idx="12">
                  <c:v>1</c:v>
                </c:pt>
              </c:numCache>
            </c:numRef>
          </c:val>
          <c:smooth val="0"/>
          <c:extLst>
            <c:ext xmlns:c16="http://schemas.microsoft.com/office/drawing/2014/chart" uri="{C3380CC4-5D6E-409C-BE32-E72D297353CC}">
              <c16:uniqueId val="{00000003-70E5-47E9-B74C-91D7DE6F81B9}"/>
            </c:ext>
          </c:extLst>
        </c:ser>
        <c:ser>
          <c:idx val="4"/>
          <c:order val="4"/>
          <c:tx>
            <c:strRef>
              <c:f>seethathode!$F$29</c:f>
              <c:strCache>
                <c:ptCount val="1"/>
                <c:pt idx="0">
                  <c:v>2025</c:v>
                </c:pt>
              </c:strCache>
            </c:strRef>
          </c:tx>
          <c:spPr>
            <a:ln w="28575" cap="rnd">
              <a:solidFill>
                <a:schemeClr val="accent5"/>
              </a:solidFill>
              <a:round/>
            </a:ln>
            <a:effectLst/>
          </c:spPr>
          <c:marker>
            <c:symbol val="none"/>
          </c:marker>
          <c:cat>
            <c:numRef>
              <c:f>seethathode!$A$30:$A$42</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seethathode!$F$30:$F$42</c:f>
              <c:numCache>
                <c:formatCode>General</c:formatCode>
                <c:ptCount val="13"/>
                <c:pt idx="0">
                  <c:v>0</c:v>
                </c:pt>
                <c:pt idx="1">
                  <c:v>0</c:v>
                </c:pt>
                <c:pt idx="2">
                  <c:v>0</c:v>
                </c:pt>
                <c:pt idx="3">
                  <c:v>0</c:v>
                </c:pt>
                <c:pt idx="4">
                  <c:v>0</c:v>
                </c:pt>
                <c:pt idx="5">
                  <c:v>0</c:v>
                </c:pt>
                <c:pt idx="6">
                  <c:v>1</c:v>
                </c:pt>
                <c:pt idx="7">
                  <c:v>2</c:v>
                </c:pt>
                <c:pt idx="8">
                  <c:v>0</c:v>
                </c:pt>
                <c:pt idx="9">
                  <c:v>0</c:v>
                </c:pt>
                <c:pt idx="10">
                  <c:v>0</c:v>
                </c:pt>
                <c:pt idx="11">
                  <c:v>0</c:v>
                </c:pt>
                <c:pt idx="12">
                  <c:v>0</c:v>
                </c:pt>
              </c:numCache>
            </c:numRef>
          </c:val>
          <c:smooth val="0"/>
          <c:extLst>
            <c:ext xmlns:c16="http://schemas.microsoft.com/office/drawing/2014/chart" uri="{C3380CC4-5D6E-409C-BE32-E72D297353CC}">
              <c16:uniqueId val="{00000004-70E5-47E9-B74C-91D7DE6F81B9}"/>
            </c:ext>
          </c:extLst>
        </c:ser>
        <c:dLbls>
          <c:showLegendKey val="0"/>
          <c:showVal val="0"/>
          <c:showCatName val="0"/>
          <c:showSerName val="0"/>
          <c:showPercent val="0"/>
          <c:showBubbleSize val="0"/>
        </c:dLbls>
        <c:smooth val="0"/>
        <c:axId val="392465712"/>
        <c:axId val="392463312"/>
      </c:lineChart>
      <c:catAx>
        <c:axId val="392465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463312"/>
        <c:crosses val="autoZero"/>
        <c:auto val="1"/>
        <c:lblAlgn val="ctr"/>
        <c:lblOffset val="100"/>
        <c:noMultiLvlLbl val="0"/>
      </c:catAx>
      <c:valAx>
        <c:axId val="392463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465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leptospirosis trend</a:t>
            </a:r>
            <a:r>
              <a:rPr lang="en-IN" baseline="0"/>
              <a:t> analysis</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lineChart>
        <c:grouping val="standard"/>
        <c:varyColors val="0"/>
        <c:ser>
          <c:idx val="0"/>
          <c:order val="0"/>
          <c:tx>
            <c:strRef>
              <c:f>seethathode!$B$54</c:f>
              <c:strCache>
                <c:ptCount val="1"/>
                <c:pt idx="0">
                  <c:v>2021</c:v>
                </c:pt>
              </c:strCache>
            </c:strRef>
          </c:tx>
          <c:spPr>
            <a:ln w="28575" cap="rnd">
              <a:solidFill>
                <a:schemeClr val="accent1"/>
              </a:solidFill>
              <a:round/>
            </a:ln>
            <a:effectLst/>
          </c:spPr>
          <c:marker>
            <c:symbol val="none"/>
          </c:marker>
          <c:cat>
            <c:numRef>
              <c:f>seethathode!$A$55:$A$67</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seethathode!$B$55:$B$67</c:f>
              <c:numCache>
                <c:formatCode>General</c:formatCode>
                <c:ptCount val="13"/>
                <c:pt idx="0">
                  <c:v>0</c:v>
                </c:pt>
                <c:pt idx="1">
                  <c:v>0</c:v>
                </c:pt>
                <c:pt idx="2">
                  <c:v>0</c:v>
                </c:pt>
                <c:pt idx="3">
                  <c:v>1</c:v>
                </c:pt>
                <c:pt idx="4">
                  <c:v>1</c:v>
                </c:pt>
                <c:pt idx="5">
                  <c:v>1</c:v>
                </c:pt>
                <c:pt idx="6">
                  <c:v>0</c:v>
                </c:pt>
                <c:pt idx="7">
                  <c:v>0</c:v>
                </c:pt>
                <c:pt idx="8">
                  <c:v>1</c:v>
                </c:pt>
                <c:pt idx="9">
                  <c:v>0</c:v>
                </c:pt>
                <c:pt idx="10">
                  <c:v>0</c:v>
                </c:pt>
                <c:pt idx="11">
                  <c:v>0</c:v>
                </c:pt>
                <c:pt idx="12">
                  <c:v>0</c:v>
                </c:pt>
              </c:numCache>
            </c:numRef>
          </c:val>
          <c:smooth val="0"/>
          <c:extLst>
            <c:ext xmlns:c16="http://schemas.microsoft.com/office/drawing/2014/chart" uri="{C3380CC4-5D6E-409C-BE32-E72D297353CC}">
              <c16:uniqueId val="{00000000-BA1D-43AF-A434-8A6EE52BCA22}"/>
            </c:ext>
          </c:extLst>
        </c:ser>
        <c:ser>
          <c:idx val="1"/>
          <c:order val="1"/>
          <c:tx>
            <c:strRef>
              <c:f>seethathode!$C$54</c:f>
              <c:strCache>
                <c:ptCount val="1"/>
                <c:pt idx="0">
                  <c:v>2022</c:v>
                </c:pt>
              </c:strCache>
            </c:strRef>
          </c:tx>
          <c:spPr>
            <a:ln w="28575" cap="rnd">
              <a:solidFill>
                <a:schemeClr val="accent2"/>
              </a:solidFill>
              <a:round/>
            </a:ln>
            <a:effectLst/>
          </c:spPr>
          <c:marker>
            <c:symbol val="none"/>
          </c:marker>
          <c:cat>
            <c:numRef>
              <c:f>seethathode!$A$55:$A$67</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seethathode!$C$55:$C$67</c:f>
              <c:numCache>
                <c:formatCode>General</c:formatCode>
                <c:ptCount val="13"/>
                <c:pt idx="0">
                  <c:v>0</c:v>
                </c:pt>
                <c:pt idx="1">
                  <c:v>0</c:v>
                </c:pt>
                <c:pt idx="2">
                  <c:v>0</c:v>
                </c:pt>
                <c:pt idx="3">
                  <c:v>0</c:v>
                </c:pt>
                <c:pt idx="4">
                  <c:v>0</c:v>
                </c:pt>
                <c:pt idx="5">
                  <c:v>0</c:v>
                </c:pt>
                <c:pt idx="6">
                  <c:v>0</c:v>
                </c:pt>
                <c:pt idx="7">
                  <c:v>0</c:v>
                </c:pt>
                <c:pt idx="8">
                  <c:v>0</c:v>
                </c:pt>
                <c:pt idx="9">
                  <c:v>0</c:v>
                </c:pt>
                <c:pt idx="10">
                  <c:v>1</c:v>
                </c:pt>
                <c:pt idx="11">
                  <c:v>0</c:v>
                </c:pt>
                <c:pt idx="12">
                  <c:v>0</c:v>
                </c:pt>
              </c:numCache>
            </c:numRef>
          </c:val>
          <c:smooth val="0"/>
          <c:extLst>
            <c:ext xmlns:c16="http://schemas.microsoft.com/office/drawing/2014/chart" uri="{C3380CC4-5D6E-409C-BE32-E72D297353CC}">
              <c16:uniqueId val="{00000001-BA1D-43AF-A434-8A6EE52BCA22}"/>
            </c:ext>
          </c:extLst>
        </c:ser>
        <c:ser>
          <c:idx val="2"/>
          <c:order val="2"/>
          <c:tx>
            <c:strRef>
              <c:f>seethathode!$D$54</c:f>
              <c:strCache>
                <c:ptCount val="1"/>
                <c:pt idx="0">
                  <c:v>2023</c:v>
                </c:pt>
              </c:strCache>
            </c:strRef>
          </c:tx>
          <c:spPr>
            <a:ln w="28575" cap="rnd">
              <a:solidFill>
                <a:schemeClr val="accent3"/>
              </a:solidFill>
              <a:round/>
            </a:ln>
            <a:effectLst/>
          </c:spPr>
          <c:marker>
            <c:symbol val="none"/>
          </c:marker>
          <c:cat>
            <c:numRef>
              <c:f>seethathode!$A$55:$A$67</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seethathode!$D$55:$D$67</c:f>
              <c:numCache>
                <c:formatCode>General</c:formatCode>
                <c:ptCount val="13"/>
                <c:pt idx="0">
                  <c:v>0</c:v>
                </c:pt>
                <c:pt idx="1">
                  <c:v>0</c:v>
                </c:pt>
                <c:pt idx="2">
                  <c:v>0</c:v>
                </c:pt>
                <c:pt idx="3">
                  <c:v>0</c:v>
                </c:pt>
                <c:pt idx="4">
                  <c:v>0</c:v>
                </c:pt>
                <c:pt idx="5">
                  <c:v>0</c:v>
                </c:pt>
                <c:pt idx="6">
                  <c:v>1</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2-BA1D-43AF-A434-8A6EE52BCA22}"/>
            </c:ext>
          </c:extLst>
        </c:ser>
        <c:ser>
          <c:idx val="3"/>
          <c:order val="3"/>
          <c:tx>
            <c:strRef>
              <c:f>seethathode!$E$54</c:f>
              <c:strCache>
                <c:ptCount val="1"/>
                <c:pt idx="0">
                  <c:v>2024</c:v>
                </c:pt>
              </c:strCache>
            </c:strRef>
          </c:tx>
          <c:spPr>
            <a:ln w="28575" cap="rnd">
              <a:solidFill>
                <a:schemeClr val="accent4"/>
              </a:solidFill>
              <a:round/>
            </a:ln>
            <a:effectLst/>
          </c:spPr>
          <c:marker>
            <c:symbol val="none"/>
          </c:marker>
          <c:cat>
            <c:numRef>
              <c:f>seethathode!$A$55:$A$67</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seethathode!$E$55:$E$67</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3-BA1D-43AF-A434-8A6EE52BCA22}"/>
            </c:ext>
          </c:extLst>
        </c:ser>
        <c:ser>
          <c:idx val="4"/>
          <c:order val="4"/>
          <c:tx>
            <c:strRef>
              <c:f>seethathode!$F$54</c:f>
              <c:strCache>
                <c:ptCount val="1"/>
                <c:pt idx="0">
                  <c:v>2025</c:v>
                </c:pt>
              </c:strCache>
            </c:strRef>
          </c:tx>
          <c:spPr>
            <a:ln w="28575" cap="rnd">
              <a:solidFill>
                <a:schemeClr val="accent5"/>
              </a:solidFill>
              <a:round/>
            </a:ln>
            <a:effectLst/>
          </c:spPr>
          <c:marker>
            <c:symbol val="none"/>
          </c:marker>
          <c:cat>
            <c:numRef>
              <c:f>seethathode!$A$55:$A$67</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seethathode!$F$55:$F$67</c:f>
              <c:numCache>
                <c:formatCode>General</c:formatCode>
                <c:ptCount val="13"/>
                <c:pt idx="0">
                  <c:v>2</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4-BA1D-43AF-A434-8A6EE52BCA22}"/>
            </c:ext>
          </c:extLst>
        </c:ser>
        <c:dLbls>
          <c:showLegendKey val="0"/>
          <c:showVal val="0"/>
          <c:showCatName val="0"/>
          <c:showSerName val="0"/>
          <c:showPercent val="0"/>
          <c:showBubbleSize val="0"/>
        </c:dLbls>
        <c:smooth val="0"/>
        <c:axId val="305206448"/>
        <c:axId val="305205968"/>
      </c:lineChart>
      <c:catAx>
        <c:axId val="305206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205968"/>
        <c:crosses val="autoZero"/>
        <c:auto val="1"/>
        <c:lblAlgn val="ctr"/>
        <c:lblOffset val="100"/>
        <c:noMultiLvlLbl val="0"/>
      </c:catAx>
      <c:valAx>
        <c:axId val="305205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206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Hep</a:t>
            </a:r>
            <a:r>
              <a:rPr lang="en-IN" baseline="0"/>
              <a:t>ititis A</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lineChart>
        <c:grouping val="standard"/>
        <c:varyColors val="0"/>
        <c:ser>
          <c:idx val="0"/>
          <c:order val="0"/>
          <c:tx>
            <c:strRef>
              <c:f>seethathode!$B$76</c:f>
              <c:strCache>
                <c:ptCount val="1"/>
                <c:pt idx="0">
                  <c:v>2021</c:v>
                </c:pt>
              </c:strCache>
            </c:strRef>
          </c:tx>
          <c:spPr>
            <a:ln w="28575" cap="rnd">
              <a:solidFill>
                <a:schemeClr val="accent1"/>
              </a:solidFill>
              <a:round/>
            </a:ln>
            <a:effectLst/>
          </c:spPr>
          <c:marker>
            <c:symbol val="none"/>
          </c:marker>
          <c:cat>
            <c:numRef>
              <c:f>seethathode!$A$77:$A$89</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seethathode!$B$77:$B$89</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0-73BB-4EFA-972D-509B5A4CA9EA}"/>
            </c:ext>
          </c:extLst>
        </c:ser>
        <c:ser>
          <c:idx val="1"/>
          <c:order val="1"/>
          <c:tx>
            <c:strRef>
              <c:f>seethathode!$C$76</c:f>
              <c:strCache>
                <c:ptCount val="1"/>
                <c:pt idx="0">
                  <c:v>2022</c:v>
                </c:pt>
              </c:strCache>
            </c:strRef>
          </c:tx>
          <c:spPr>
            <a:ln w="28575" cap="rnd">
              <a:solidFill>
                <a:schemeClr val="accent2"/>
              </a:solidFill>
              <a:round/>
            </a:ln>
            <a:effectLst/>
          </c:spPr>
          <c:marker>
            <c:symbol val="none"/>
          </c:marker>
          <c:cat>
            <c:numRef>
              <c:f>seethathode!$A$77:$A$89</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seethathode!$C$77:$C$89</c:f>
              <c:numCache>
                <c:formatCode>General</c:formatCode>
                <c:ptCount val="13"/>
                <c:pt idx="0">
                  <c:v>0</c:v>
                </c:pt>
                <c:pt idx="1">
                  <c:v>0</c:v>
                </c:pt>
                <c:pt idx="2">
                  <c:v>0</c:v>
                </c:pt>
                <c:pt idx="3">
                  <c:v>0</c:v>
                </c:pt>
                <c:pt idx="4">
                  <c:v>0</c:v>
                </c:pt>
                <c:pt idx="5">
                  <c:v>1</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1-73BB-4EFA-972D-509B5A4CA9EA}"/>
            </c:ext>
          </c:extLst>
        </c:ser>
        <c:ser>
          <c:idx val="2"/>
          <c:order val="2"/>
          <c:tx>
            <c:strRef>
              <c:f>seethathode!$D$76</c:f>
              <c:strCache>
                <c:ptCount val="1"/>
                <c:pt idx="0">
                  <c:v>2023</c:v>
                </c:pt>
              </c:strCache>
            </c:strRef>
          </c:tx>
          <c:spPr>
            <a:ln w="28575" cap="rnd">
              <a:solidFill>
                <a:schemeClr val="accent3"/>
              </a:solidFill>
              <a:round/>
            </a:ln>
            <a:effectLst/>
          </c:spPr>
          <c:marker>
            <c:symbol val="none"/>
          </c:marker>
          <c:cat>
            <c:numRef>
              <c:f>seethathode!$A$77:$A$89</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seethathode!$D$77:$D$89</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2-73BB-4EFA-972D-509B5A4CA9EA}"/>
            </c:ext>
          </c:extLst>
        </c:ser>
        <c:ser>
          <c:idx val="3"/>
          <c:order val="3"/>
          <c:tx>
            <c:strRef>
              <c:f>seethathode!$E$76</c:f>
              <c:strCache>
                <c:ptCount val="1"/>
                <c:pt idx="0">
                  <c:v>2024</c:v>
                </c:pt>
              </c:strCache>
            </c:strRef>
          </c:tx>
          <c:spPr>
            <a:ln w="28575" cap="rnd">
              <a:solidFill>
                <a:schemeClr val="accent4"/>
              </a:solidFill>
              <a:round/>
            </a:ln>
            <a:effectLst/>
          </c:spPr>
          <c:marker>
            <c:symbol val="none"/>
          </c:marker>
          <c:cat>
            <c:numRef>
              <c:f>seethathode!$A$77:$A$89</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seethathode!$E$77:$E$89</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3-73BB-4EFA-972D-509B5A4CA9EA}"/>
            </c:ext>
          </c:extLst>
        </c:ser>
        <c:ser>
          <c:idx val="4"/>
          <c:order val="4"/>
          <c:tx>
            <c:strRef>
              <c:f>seethathode!$F$76</c:f>
              <c:strCache>
                <c:ptCount val="1"/>
                <c:pt idx="0">
                  <c:v>2025</c:v>
                </c:pt>
              </c:strCache>
            </c:strRef>
          </c:tx>
          <c:spPr>
            <a:ln w="28575" cap="rnd">
              <a:solidFill>
                <a:schemeClr val="accent5"/>
              </a:solidFill>
              <a:round/>
            </a:ln>
            <a:effectLst/>
          </c:spPr>
          <c:marker>
            <c:symbol val="none"/>
          </c:marker>
          <c:cat>
            <c:numRef>
              <c:f>seethathode!$A$77:$A$89</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seethathode!$F$77:$F$89</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4-73BB-4EFA-972D-509B5A4CA9EA}"/>
            </c:ext>
          </c:extLst>
        </c:ser>
        <c:dLbls>
          <c:showLegendKey val="0"/>
          <c:showVal val="0"/>
          <c:showCatName val="0"/>
          <c:showSerName val="0"/>
          <c:showPercent val="0"/>
          <c:showBubbleSize val="0"/>
        </c:dLbls>
        <c:smooth val="0"/>
        <c:axId val="1734629120"/>
        <c:axId val="1734628160"/>
      </c:lineChart>
      <c:catAx>
        <c:axId val="1734629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4628160"/>
        <c:crosses val="autoZero"/>
        <c:auto val="1"/>
        <c:lblAlgn val="ctr"/>
        <c:lblOffset val="100"/>
        <c:noMultiLvlLbl val="0"/>
      </c:catAx>
      <c:valAx>
        <c:axId val="1734628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4629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6F59C-7EAE-4D9D-ACC1-64F115ACC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15421</Words>
  <Characters>87900</Characters>
  <Application>Microsoft Office Word</Application>
  <DocSecurity>0</DocSecurity>
  <Lines>732</Lines>
  <Paragraphs>206</Paragraphs>
  <ScaleCrop>false</ScaleCrop>
  <Company/>
  <LinksUpToDate>false</LinksUpToDate>
  <CharactersWithSpaces>103115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PLANMODEL OF LSG</dc:title>
  <dc:subject>Seethathode</dc:subject>
  <dc:creator>Dr Prasob E</dc:creator>
  <cp:lastModifiedBy>Cohk cohkms</cp:lastModifiedBy>
  <cp:revision>4</cp:revision>
  <dcterms:created xsi:type="dcterms:W3CDTF">2026-04-07T00:07:00Z</dcterms:created>
  <dcterms:modified xsi:type="dcterms:W3CDTF">2026-05-23T04:59:00Z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2026-02-08T00:00:00Z</vt:filetime>
  </property>
  <property fmtid="{D5CDD505-2E9C-101B-9397-08002B2CF9AE}" pid="3" name="Creator">
    <vt:lpwstr>Microsoft Word</vt:lpwstr>
  </property>
  <property fmtid="{D5CDD505-2E9C-101B-9397-08002B2CF9AE}" pid="4" name="LastSaved">
    <vt:filetime>2026-02-24T00:00:00Z</vt:filetime>
  </property>
</Properties>
</file>